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28D76C0" w14:textId="77777777" w:rsidR="00C5444E" w:rsidRDefault="00C5444E" w:rsidP="00C5444E">
      <w:pPr>
        <w:jc w:val="center"/>
        <w:rPr>
          <w:rFonts w:ascii="Aparajita" w:eastAsia="Aparajita" w:hAnsi="Aparajita" w:cs="Aparajita"/>
          <w:sz w:val="56"/>
          <w:szCs w:val="56"/>
        </w:rPr>
      </w:pPr>
      <w:r>
        <w:rPr>
          <w:rFonts w:ascii="Aparajita" w:eastAsia="Aparajita" w:hAnsi="Aparajita" w:cs="Aparajita"/>
          <w:sz w:val="56"/>
          <w:szCs w:val="56"/>
        </w:rPr>
        <w:t>Estructura de Datos y Algoritmos II</w:t>
      </w:r>
    </w:p>
    <w:p w14:paraId="581158F3" w14:textId="77777777" w:rsidR="00C5444E" w:rsidRPr="00B71AF0" w:rsidRDefault="00C5444E" w:rsidP="00C5444E">
      <w:pPr>
        <w:jc w:val="center"/>
        <w:rPr>
          <w:rFonts w:ascii="Aparajita" w:eastAsia="Aparajita" w:hAnsi="Aparajita" w:cs="Aparajita"/>
          <w:sz w:val="32"/>
          <w:szCs w:val="32"/>
          <w:lang w:val="en-GB"/>
        </w:rPr>
      </w:pPr>
      <w:proofErr w:type="spellStart"/>
      <w:r w:rsidRPr="00B71AF0">
        <w:rPr>
          <w:rFonts w:ascii="Aparajita" w:eastAsia="Aparajita" w:hAnsi="Aparajita" w:cs="Aparajita"/>
          <w:sz w:val="32"/>
          <w:szCs w:val="32"/>
          <w:lang w:val="en-GB"/>
        </w:rPr>
        <w:t>Curso</w:t>
      </w:r>
      <w:proofErr w:type="spellEnd"/>
      <w:r w:rsidRPr="00B71AF0">
        <w:rPr>
          <w:rFonts w:ascii="Aparajita" w:eastAsia="Aparajita" w:hAnsi="Aparajita" w:cs="Aparajita"/>
          <w:sz w:val="32"/>
          <w:szCs w:val="32"/>
          <w:lang w:val="en-GB"/>
        </w:rPr>
        <w:t xml:space="preserve"> 2024-2025</w:t>
      </w:r>
    </w:p>
    <w:p w14:paraId="2C8E3AC5" w14:textId="77777777" w:rsidR="00C5444E" w:rsidRPr="00B71AF0" w:rsidRDefault="00C5444E" w:rsidP="00C5444E">
      <w:pPr>
        <w:jc w:val="center"/>
        <w:rPr>
          <w:sz w:val="14"/>
          <w:szCs w:val="14"/>
          <w:lang w:val="en-GB"/>
        </w:rPr>
      </w:pPr>
      <w:r>
        <w:rPr>
          <w:noProof/>
        </w:rPr>
        <mc:AlternateContent>
          <mc:Choice Requires="wps">
            <w:drawing>
              <wp:anchor distT="4294967294" distB="4294967294" distL="114300" distR="114300" simplePos="0" relativeHeight="251658241" behindDoc="0" locked="0" layoutInCell="1" allowOverlap="1" wp14:anchorId="6AF02786" wp14:editId="1A2934CC">
                <wp:simplePos x="0" y="0"/>
                <wp:positionH relativeFrom="column">
                  <wp:posOffset>-327660</wp:posOffset>
                </wp:positionH>
                <wp:positionV relativeFrom="paragraph">
                  <wp:posOffset>88899</wp:posOffset>
                </wp:positionV>
                <wp:extent cx="5953125" cy="0"/>
                <wp:effectExtent l="0" t="0" r="0" b="0"/>
                <wp:wrapNone/>
                <wp:docPr id="1846489724" name="Conector recto de flecha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31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3CF7E1A0" id="_x0000_t32" coordsize="21600,21600" o:spt="32" o:oned="t" path="m,l21600,21600e" filled="f">
                <v:path arrowok="t" fillok="f" o:connecttype="none"/>
                <o:lock v:ext="edit" shapetype="t"/>
              </v:shapetype>
              <v:shape id="Conector recto de flecha 3" o:spid="_x0000_s1026" type="#_x0000_t32" style="position:absolute;margin-left:-25.8pt;margin-top:7pt;width:468.75pt;height:0;z-index:251658241;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YLtQEAAFYDAAAOAAAAZHJzL2Uyb0RvYy54bWysU8Fu2zAMvQ/YPwi6L44zZF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"/>
            </w:pict>
          </mc:Fallback>
        </mc:AlternateContent>
      </w:r>
    </w:p>
    <w:p w14:paraId="67715EE5" w14:textId="3833F161" w:rsidR="00C5444E" w:rsidRPr="00282A65" w:rsidRDefault="00C5444E" w:rsidP="00C5444E">
      <w:pPr>
        <w:jc w:val="center"/>
        <w:rPr>
          <w:rFonts w:ascii="Amasis MT Pro Light" w:hAnsi="Amasis MT Pro Light"/>
          <w:sz w:val="32"/>
          <w:szCs w:val="32"/>
          <w:lang w:val="en-GB"/>
        </w:rPr>
      </w:pPr>
      <w:r w:rsidRPr="00282A65">
        <w:rPr>
          <w:rFonts w:ascii="Amasis MT Pro Light" w:hAnsi="Amasis MT Pro Light"/>
          <w:sz w:val="32"/>
          <w:szCs w:val="32"/>
          <w:lang w:val="en-GB"/>
        </w:rPr>
        <w:t xml:space="preserve">Práctica </w:t>
      </w:r>
      <w:r w:rsidR="00A63845" w:rsidRPr="00282A65">
        <w:rPr>
          <w:rFonts w:ascii="Amasis MT Pro Light" w:hAnsi="Amasis MT Pro Light"/>
          <w:sz w:val="32"/>
          <w:szCs w:val="32"/>
          <w:lang w:val="en-GB"/>
        </w:rPr>
        <w:t>4</w:t>
      </w:r>
      <w:r w:rsidRPr="00282A65">
        <w:rPr>
          <w:rFonts w:ascii="Amasis MT Pro Light" w:hAnsi="Amasis MT Pro Light"/>
          <w:sz w:val="32"/>
          <w:szCs w:val="32"/>
          <w:lang w:val="en-GB"/>
        </w:rPr>
        <w:t xml:space="preserve"> – </w:t>
      </w:r>
      <w:r w:rsidR="00282A65" w:rsidRPr="00282A65">
        <w:rPr>
          <w:rFonts w:ascii="Amasis MT Pro Light" w:hAnsi="Amasis MT Pro Light"/>
          <w:sz w:val="32"/>
          <w:szCs w:val="32"/>
          <w:lang w:val="en-GB"/>
        </w:rPr>
        <w:t>Backtracking y Branch-and-Bound</w:t>
      </w:r>
    </w:p>
    <w:p w14:paraId="03527467" w14:textId="77777777" w:rsidR="00C5444E" w:rsidRPr="00282A65" w:rsidRDefault="00C5444E" w:rsidP="00C5444E">
      <w:pPr>
        <w:tabs>
          <w:tab w:val="left" w:pos="3465"/>
        </w:tabs>
        <w:rPr>
          <w:sz w:val="36"/>
          <w:szCs w:val="36"/>
          <w:lang w:val="en-GB"/>
        </w:rPr>
      </w:pPr>
      <w:r>
        <w:rPr>
          <w:noProof/>
        </w:rPr>
        <mc:AlternateContent>
          <mc:Choice Requires="wps">
            <w:drawing>
              <wp:anchor distT="4294967294" distB="4294967294" distL="114300" distR="114300" simplePos="0" relativeHeight="251658242" behindDoc="0" locked="0" layoutInCell="1" allowOverlap="1" wp14:anchorId="39DB25FD" wp14:editId="274D3760">
                <wp:simplePos x="0" y="0"/>
                <wp:positionH relativeFrom="column">
                  <wp:posOffset>-327660</wp:posOffset>
                </wp:positionH>
                <wp:positionV relativeFrom="paragraph">
                  <wp:posOffset>31114</wp:posOffset>
                </wp:positionV>
                <wp:extent cx="5953125" cy="0"/>
                <wp:effectExtent l="0" t="0" r="0" b="0"/>
                <wp:wrapNone/>
                <wp:docPr id="1945748102" name="Conector recto de flecha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5312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A788574" id="Conector recto de flecha 1" o:spid="_x0000_s1026" type="#_x0000_t32" style="position:absolute;margin-left:-25.8pt;margin-top:2.45pt;width:468.75pt;height:0;z-index:25165824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"/>
            </w:pict>
          </mc:Fallback>
        </mc:AlternateContent>
      </w:r>
      <w:r w:rsidRPr="00282A65">
        <w:rPr>
          <w:sz w:val="36"/>
          <w:szCs w:val="36"/>
          <w:lang w:val="en-GB"/>
        </w:rPr>
        <w:tab/>
      </w:r>
    </w:p>
    <w:p w14:paraId="0D48348A" w14:textId="77777777" w:rsidR="00C5444E" w:rsidRPr="00282A65" w:rsidRDefault="00C5444E" w:rsidP="00C5444E">
      <w:pPr>
        <w:rPr>
          <w:sz w:val="36"/>
          <w:szCs w:val="36"/>
          <w:lang w:val="en-GB"/>
        </w:rPr>
      </w:pPr>
      <w:r>
        <w:rPr>
          <w:noProof/>
          <w:sz w:val="36"/>
          <w:szCs w:val="36"/>
        </w:rPr>
        <w:drawing>
          <wp:anchor distT="0" distB="0" distL="114300" distR="114300" simplePos="0" relativeHeight="251658240" behindDoc="1" locked="0" layoutInCell="1" allowOverlap="1" wp14:anchorId="585216E5" wp14:editId="604531CC">
            <wp:simplePos x="0" y="0"/>
            <wp:positionH relativeFrom="margin">
              <wp:align>center</wp:align>
            </wp:positionH>
            <wp:positionV relativeFrom="paragraph">
              <wp:posOffset>226060</wp:posOffset>
            </wp:positionV>
            <wp:extent cx="2971800" cy="2971800"/>
            <wp:effectExtent l="0" t="0" r="0" b="0"/>
            <wp:wrapNone/>
            <wp:docPr id="2107536719" name="Imagen 2"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36719" name="Imagen 2" descr="Logotipo, nombre de la empres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7180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14508D" w14:textId="77777777" w:rsidR="00C5444E" w:rsidRPr="00282A65" w:rsidRDefault="00C5444E" w:rsidP="00C5444E">
      <w:pPr>
        <w:rPr>
          <w:sz w:val="36"/>
          <w:szCs w:val="36"/>
          <w:lang w:val="en-GB"/>
        </w:rPr>
      </w:pPr>
    </w:p>
    <w:p w14:paraId="74630774" w14:textId="77777777" w:rsidR="00C5444E" w:rsidRPr="00282A65" w:rsidRDefault="00C5444E" w:rsidP="00C5444E">
      <w:pPr>
        <w:rPr>
          <w:sz w:val="36"/>
          <w:szCs w:val="36"/>
          <w:lang w:val="en-GB"/>
        </w:rPr>
      </w:pPr>
    </w:p>
    <w:p w14:paraId="1621E0B8" w14:textId="77777777" w:rsidR="00C5444E" w:rsidRPr="00282A65" w:rsidRDefault="00C5444E" w:rsidP="00C5444E">
      <w:pPr>
        <w:rPr>
          <w:sz w:val="36"/>
          <w:szCs w:val="36"/>
          <w:lang w:val="en-GB"/>
        </w:rPr>
      </w:pPr>
    </w:p>
    <w:p w14:paraId="2CB6C08C" w14:textId="77777777" w:rsidR="00C5444E" w:rsidRPr="00282A65" w:rsidRDefault="00C5444E" w:rsidP="00C5444E">
      <w:pPr>
        <w:rPr>
          <w:sz w:val="36"/>
          <w:szCs w:val="36"/>
          <w:lang w:val="en-GB"/>
        </w:rPr>
      </w:pPr>
    </w:p>
    <w:p w14:paraId="7A057C32" w14:textId="77777777" w:rsidR="00C5444E" w:rsidRPr="00282A65" w:rsidRDefault="00C5444E" w:rsidP="00C5444E">
      <w:pPr>
        <w:rPr>
          <w:sz w:val="36"/>
          <w:szCs w:val="36"/>
          <w:lang w:val="en-GB"/>
        </w:rPr>
      </w:pPr>
    </w:p>
    <w:p w14:paraId="3F7A72FD" w14:textId="77777777" w:rsidR="00C5444E" w:rsidRPr="00282A65" w:rsidRDefault="00C5444E" w:rsidP="00C5444E">
      <w:pPr>
        <w:rPr>
          <w:sz w:val="36"/>
          <w:szCs w:val="36"/>
          <w:lang w:val="en-GB"/>
        </w:rPr>
      </w:pPr>
    </w:p>
    <w:p w14:paraId="579A323E" w14:textId="77777777" w:rsidR="00C5444E" w:rsidRPr="00282A65" w:rsidRDefault="00C5444E" w:rsidP="00C5444E">
      <w:pPr>
        <w:rPr>
          <w:sz w:val="36"/>
          <w:szCs w:val="36"/>
          <w:lang w:val="en-GB"/>
        </w:rPr>
      </w:pPr>
    </w:p>
    <w:p w14:paraId="518668A9" w14:textId="77777777" w:rsidR="00C5444E" w:rsidRPr="00282A65" w:rsidRDefault="00C5444E" w:rsidP="00C5444E">
      <w:pPr>
        <w:rPr>
          <w:sz w:val="36"/>
          <w:szCs w:val="36"/>
          <w:lang w:val="en-GB"/>
        </w:rPr>
      </w:pPr>
    </w:p>
    <w:p w14:paraId="2C6A0A11" w14:textId="77777777" w:rsidR="00C5444E" w:rsidRPr="00282A65" w:rsidRDefault="00C5444E" w:rsidP="00C5444E">
      <w:pPr>
        <w:rPr>
          <w:sz w:val="36"/>
          <w:szCs w:val="36"/>
          <w:lang w:val="en-GB"/>
        </w:rPr>
      </w:pPr>
    </w:p>
    <w:p w14:paraId="7B10EC83" w14:textId="77777777" w:rsidR="00C5444E" w:rsidRPr="00282A65" w:rsidRDefault="00C5444E" w:rsidP="00C5444E">
      <w:pPr>
        <w:rPr>
          <w:sz w:val="36"/>
          <w:szCs w:val="36"/>
          <w:lang w:val="en-GB"/>
        </w:rPr>
      </w:pPr>
    </w:p>
    <w:p w14:paraId="534E6296" w14:textId="77777777" w:rsidR="00C5444E" w:rsidRDefault="00C5444E" w:rsidP="00C5444E">
      <w:pPr>
        <w:tabs>
          <w:tab w:val="left" w:pos="3465"/>
        </w:tabs>
        <w:jc w:val="center"/>
        <w:rPr>
          <w:rFonts w:ascii="Book Antiqua" w:hAnsi="Book Antiqua"/>
        </w:rPr>
      </w:pPr>
      <w:r w:rsidRPr="00C66B78">
        <w:rPr>
          <w:rFonts w:ascii="Book Antiqua" w:hAnsi="Book Antiqua"/>
        </w:rPr>
        <w:t>Alumno</w:t>
      </w:r>
      <w:r>
        <w:rPr>
          <w:rFonts w:ascii="Book Antiqua" w:hAnsi="Book Antiqua"/>
        </w:rPr>
        <w:t>s</w:t>
      </w:r>
      <w:r w:rsidRPr="00C66B78">
        <w:rPr>
          <w:rFonts w:ascii="Book Antiqua" w:hAnsi="Book Antiqua"/>
        </w:rPr>
        <w:t>:</w:t>
      </w:r>
    </w:p>
    <w:p w14:paraId="0128FE38" w14:textId="77777777" w:rsidR="00C5444E" w:rsidRDefault="00C5444E" w:rsidP="00C5444E">
      <w:pPr>
        <w:tabs>
          <w:tab w:val="left" w:pos="3465"/>
        </w:tabs>
        <w:jc w:val="center"/>
        <w:rPr>
          <w:rFonts w:ascii="Book Antiqua" w:hAnsi="Book Antiqua"/>
        </w:rPr>
      </w:pPr>
      <w:r>
        <w:rPr>
          <w:rFonts w:ascii="Book Antiqua" w:hAnsi="Book Antiqua"/>
        </w:rPr>
        <w:t>Alejandro Doncel Delgado</w:t>
      </w:r>
    </w:p>
    <w:p w14:paraId="1CAD6923" w14:textId="77777777" w:rsidR="00C5444E" w:rsidRDefault="00C5444E" w:rsidP="00C5444E">
      <w:pPr>
        <w:jc w:val="center"/>
        <w:rPr>
          <w:rFonts w:ascii="Book Antiqua" w:hAnsi="Book Antiqua"/>
        </w:rPr>
      </w:pPr>
      <w:r w:rsidRPr="00C66B78">
        <w:rPr>
          <w:rFonts w:ascii="Book Antiqua" w:hAnsi="Book Antiqua"/>
        </w:rPr>
        <w:t>Jorge Godoy Beltrán</w:t>
      </w:r>
    </w:p>
    <w:p w14:paraId="43A71F6F" w14:textId="77777777" w:rsidR="00C5444E" w:rsidRDefault="00C5444E" w:rsidP="00C5444E">
      <w:pPr>
        <w:jc w:val="center"/>
        <w:rPr>
          <w:rFonts w:ascii="Book Antiqua" w:hAnsi="Book Antiqua"/>
        </w:rPr>
      </w:pPr>
    </w:p>
    <w:p w14:paraId="7D6DC1BF" w14:textId="77777777" w:rsidR="00C5444E" w:rsidRDefault="00C5444E" w:rsidP="00C5444E">
      <w:pPr>
        <w:jc w:val="center"/>
        <w:rPr>
          <w:rFonts w:ascii="Book Antiqua" w:hAnsi="Book Antiqua"/>
        </w:rPr>
      </w:pPr>
    </w:p>
    <w:p w14:paraId="76AEAB6D" w14:textId="77777777" w:rsidR="00C5444E" w:rsidRDefault="00C5444E" w:rsidP="00C5444E">
      <w:pPr>
        <w:jc w:val="center"/>
        <w:rPr>
          <w:rFonts w:ascii="Book Antiqua" w:hAnsi="Book Antiqua"/>
        </w:rPr>
      </w:pPr>
    </w:p>
    <w:p w14:paraId="25F37C4B" w14:textId="77777777" w:rsidR="00C5444E" w:rsidRDefault="00C5444E" w:rsidP="00C5444E">
      <w:pPr>
        <w:jc w:val="center"/>
        <w:rPr>
          <w:rFonts w:ascii="Book Antiqua" w:hAnsi="Book Antiqua"/>
        </w:rPr>
      </w:pPr>
    </w:p>
    <w:p w14:paraId="08F4214A" w14:textId="77777777" w:rsidR="00C5444E" w:rsidRDefault="00C5444E" w:rsidP="00C5444E">
      <w:pPr>
        <w:jc w:val="center"/>
        <w:rPr>
          <w:rFonts w:ascii="Book Antiqua" w:hAnsi="Book Antiqua"/>
        </w:rPr>
      </w:pPr>
    </w:p>
    <w:sdt>
      <w:sdtPr>
        <w:rPr>
          <w:rFonts w:asciiTheme="minorHAnsi" w:eastAsiaTheme="minorHAnsi" w:hAnsiTheme="minorHAnsi" w:cstheme="minorBidi"/>
          <w:color w:val="auto"/>
          <w:kern w:val="2"/>
          <w:sz w:val="22"/>
          <w:szCs w:val="22"/>
          <w:lang w:eastAsia="en-US"/>
        </w:rPr>
        <w:id w:val="-95180432"/>
        <w:docPartObj>
          <w:docPartGallery w:val="Table of Contents"/>
          <w:docPartUnique/>
        </w:docPartObj>
      </w:sdtPr>
      <w:sdtEndPr>
        <w:rPr>
          <w:b/>
          <w:bCs/>
        </w:rPr>
      </w:sdtEndPr>
      <w:sdtContent>
        <w:p w14:paraId="18ADD7C5" w14:textId="77777777" w:rsidR="00C5444E" w:rsidRDefault="00C5444E" w:rsidP="00C5444E">
          <w:pPr>
            <w:pStyle w:val="TtuloTDC"/>
          </w:pPr>
          <w:r>
            <w:t>Índice de contenidos</w:t>
          </w:r>
        </w:p>
        <w:p w14:paraId="58789BDC" w14:textId="4AB1A2F0" w:rsidR="00FA7414" w:rsidRDefault="00C5444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200369126" w:history="1">
            <w:r w:rsidR="00FA7414" w:rsidRPr="00271C45">
              <w:rPr>
                <w:rStyle w:val="Hipervnculo"/>
                <w:noProof/>
              </w:rPr>
              <w:t>1.</w:t>
            </w:r>
            <w:r w:rsidR="00FA7414">
              <w:rPr>
                <w:rFonts w:eastAsiaTheme="minorEastAsia"/>
                <w:noProof/>
                <w:sz w:val="24"/>
                <w:szCs w:val="24"/>
                <w:lang w:eastAsia="es-ES"/>
              </w:rPr>
              <w:tab/>
            </w:r>
            <w:r w:rsidR="00FA7414" w:rsidRPr="00271C45">
              <w:rPr>
                <w:rStyle w:val="Hipervnculo"/>
                <w:noProof/>
              </w:rPr>
              <w:t>OBJETIVO</w:t>
            </w:r>
            <w:r w:rsidR="00FA7414">
              <w:rPr>
                <w:noProof/>
                <w:webHidden/>
              </w:rPr>
              <w:tab/>
            </w:r>
            <w:r w:rsidR="00FA7414">
              <w:rPr>
                <w:noProof/>
                <w:webHidden/>
              </w:rPr>
              <w:fldChar w:fldCharType="begin"/>
            </w:r>
            <w:r w:rsidR="00FA7414">
              <w:rPr>
                <w:noProof/>
                <w:webHidden/>
              </w:rPr>
              <w:instrText xml:space="preserve"> PAGEREF _Toc200369126 \h </w:instrText>
            </w:r>
            <w:r w:rsidR="00FA7414">
              <w:rPr>
                <w:noProof/>
                <w:webHidden/>
              </w:rPr>
            </w:r>
            <w:r w:rsidR="00FA7414">
              <w:rPr>
                <w:noProof/>
                <w:webHidden/>
              </w:rPr>
              <w:fldChar w:fldCharType="separate"/>
            </w:r>
            <w:r w:rsidR="00FA7414">
              <w:rPr>
                <w:noProof/>
                <w:webHidden/>
              </w:rPr>
              <w:t>3</w:t>
            </w:r>
            <w:r w:rsidR="00FA7414">
              <w:rPr>
                <w:noProof/>
                <w:webHidden/>
              </w:rPr>
              <w:fldChar w:fldCharType="end"/>
            </w:r>
          </w:hyperlink>
        </w:p>
        <w:p w14:paraId="26002CC0" w14:textId="611611E8" w:rsidR="00FA7414" w:rsidRDefault="00FA7414">
          <w:pPr>
            <w:pStyle w:val="TDC2"/>
            <w:tabs>
              <w:tab w:val="left" w:pos="960"/>
              <w:tab w:val="right" w:leader="dot" w:pos="8494"/>
            </w:tabs>
            <w:rPr>
              <w:rFonts w:eastAsiaTheme="minorEastAsia"/>
              <w:noProof/>
              <w:sz w:val="24"/>
              <w:szCs w:val="24"/>
              <w:lang w:eastAsia="es-ES"/>
            </w:rPr>
          </w:pPr>
          <w:hyperlink w:anchor="_Toc200369127" w:history="1">
            <w:r w:rsidRPr="00271C45">
              <w:rPr>
                <w:rStyle w:val="Hipervnculo"/>
                <w:noProof/>
              </w:rPr>
              <w:t>1.1</w:t>
            </w:r>
            <w:r>
              <w:rPr>
                <w:rFonts w:eastAsiaTheme="minorEastAsia"/>
                <w:noProof/>
                <w:sz w:val="24"/>
                <w:szCs w:val="24"/>
                <w:lang w:eastAsia="es-ES"/>
              </w:rPr>
              <w:tab/>
            </w:r>
            <w:r w:rsidRPr="00271C45">
              <w:rPr>
                <w:rStyle w:val="Hipervnculo"/>
                <w:noProof/>
              </w:rPr>
              <w:t>Justificación de la aplicación de Programación Dinámica</w:t>
            </w:r>
            <w:r>
              <w:rPr>
                <w:noProof/>
                <w:webHidden/>
              </w:rPr>
              <w:tab/>
            </w:r>
            <w:r>
              <w:rPr>
                <w:noProof/>
                <w:webHidden/>
              </w:rPr>
              <w:fldChar w:fldCharType="begin"/>
            </w:r>
            <w:r>
              <w:rPr>
                <w:noProof/>
                <w:webHidden/>
              </w:rPr>
              <w:instrText xml:space="preserve"> PAGEREF _Toc200369127 \h </w:instrText>
            </w:r>
            <w:r>
              <w:rPr>
                <w:noProof/>
                <w:webHidden/>
              </w:rPr>
            </w:r>
            <w:r>
              <w:rPr>
                <w:noProof/>
                <w:webHidden/>
              </w:rPr>
              <w:fldChar w:fldCharType="separate"/>
            </w:r>
            <w:r>
              <w:rPr>
                <w:noProof/>
                <w:webHidden/>
              </w:rPr>
              <w:t>3</w:t>
            </w:r>
            <w:r>
              <w:rPr>
                <w:noProof/>
                <w:webHidden/>
              </w:rPr>
              <w:fldChar w:fldCharType="end"/>
            </w:r>
          </w:hyperlink>
        </w:p>
        <w:p w14:paraId="6FC195D1" w14:textId="41B4EA4B" w:rsidR="00FA7414" w:rsidRDefault="00FA7414">
          <w:pPr>
            <w:pStyle w:val="TDC2"/>
            <w:tabs>
              <w:tab w:val="right" w:leader="dot" w:pos="8494"/>
            </w:tabs>
            <w:rPr>
              <w:rFonts w:eastAsiaTheme="minorEastAsia"/>
              <w:noProof/>
              <w:sz w:val="24"/>
              <w:szCs w:val="24"/>
              <w:lang w:eastAsia="es-ES"/>
            </w:rPr>
          </w:pPr>
          <w:hyperlink w:anchor="_Toc200369128" w:history="1">
            <w:r w:rsidRPr="00271C45">
              <w:rPr>
                <w:rStyle w:val="Hipervnculo"/>
                <w:noProof/>
              </w:rPr>
              <w:t>1.2 Descripción general del problema</w:t>
            </w:r>
            <w:r>
              <w:rPr>
                <w:noProof/>
                <w:webHidden/>
              </w:rPr>
              <w:tab/>
            </w:r>
            <w:r>
              <w:rPr>
                <w:noProof/>
                <w:webHidden/>
              </w:rPr>
              <w:fldChar w:fldCharType="begin"/>
            </w:r>
            <w:r>
              <w:rPr>
                <w:noProof/>
                <w:webHidden/>
              </w:rPr>
              <w:instrText xml:space="preserve"> PAGEREF _Toc200369128 \h </w:instrText>
            </w:r>
            <w:r>
              <w:rPr>
                <w:noProof/>
                <w:webHidden/>
              </w:rPr>
            </w:r>
            <w:r>
              <w:rPr>
                <w:noProof/>
                <w:webHidden/>
              </w:rPr>
              <w:fldChar w:fldCharType="separate"/>
            </w:r>
            <w:r>
              <w:rPr>
                <w:noProof/>
                <w:webHidden/>
              </w:rPr>
              <w:t>4</w:t>
            </w:r>
            <w:r>
              <w:rPr>
                <w:noProof/>
                <w:webHidden/>
              </w:rPr>
              <w:fldChar w:fldCharType="end"/>
            </w:r>
          </w:hyperlink>
        </w:p>
        <w:p w14:paraId="709D6B7C" w14:textId="45DF9D74" w:rsidR="00FA7414" w:rsidRDefault="00FA7414">
          <w:pPr>
            <w:pStyle w:val="TDC1"/>
            <w:tabs>
              <w:tab w:val="left" w:pos="440"/>
              <w:tab w:val="right" w:leader="dot" w:pos="8494"/>
            </w:tabs>
            <w:rPr>
              <w:rFonts w:eastAsiaTheme="minorEastAsia"/>
              <w:noProof/>
              <w:sz w:val="24"/>
              <w:szCs w:val="24"/>
              <w:lang w:eastAsia="es-ES"/>
            </w:rPr>
          </w:pPr>
          <w:hyperlink w:anchor="_Toc200369129" w:history="1">
            <w:r w:rsidRPr="00271C45">
              <w:rPr>
                <w:rStyle w:val="Hipervnculo"/>
                <w:noProof/>
              </w:rPr>
              <w:t>2.</w:t>
            </w:r>
            <w:r>
              <w:rPr>
                <w:rFonts w:eastAsiaTheme="minorEastAsia"/>
                <w:noProof/>
                <w:sz w:val="24"/>
                <w:szCs w:val="24"/>
                <w:lang w:eastAsia="es-ES"/>
              </w:rPr>
              <w:tab/>
            </w:r>
            <w:r w:rsidRPr="00271C45">
              <w:rPr>
                <w:rStyle w:val="Hipervnculo"/>
                <w:noProof/>
              </w:rPr>
              <w:t>TRABAJO EN EQUIPO</w:t>
            </w:r>
            <w:r>
              <w:rPr>
                <w:noProof/>
                <w:webHidden/>
              </w:rPr>
              <w:tab/>
            </w:r>
            <w:r>
              <w:rPr>
                <w:noProof/>
                <w:webHidden/>
              </w:rPr>
              <w:fldChar w:fldCharType="begin"/>
            </w:r>
            <w:r>
              <w:rPr>
                <w:noProof/>
                <w:webHidden/>
              </w:rPr>
              <w:instrText xml:space="preserve"> PAGEREF _Toc200369129 \h </w:instrText>
            </w:r>
            <w:r>
              <w:rPr>
                <w:noProof/>
                <w:webHidden/>
              </w:rPr>
            </w:r>
            <w:r>
              <w:rPr>
                <w:noProof/>
                <w:webHidden/>
              </w:rPr>
              <w:fldChar w:fldCharType="separate"/>
            </w:r>
            <w:r>
              <w:rPr>
                <w:noProof/>
                <w:webHidden/>
              </w:rPr>
              <w:t>5</w:t>
            </w:r>
            <w:r>
              <w:rPr>
                <w:noProof/>
                <w:webHidden/>
              </w:rPr>
              <w:fldChar w:fldCharType="end"/>
            </w:r>
          </w:hyperlink>
        </w:p>
        <w:p w14:paraId="623157ED" w14:textId="0A8D4A49" w:rsidR="00FA7414" w:rsidRDefault="00FA7414">
          <w:pPr>
            <w:pStyle w:val="TDC2"/>
            <w:tabs>
              <w:tab w:val="right" w:leader="dot" w:pos="8494"/>
            </w:tabs>
            <w:rPr>
              <w:rFonts w:eastAsiaTheme="minorEastAsia"/>
              <w:noProof/>
              <w:sz w:val="24"/>
              <w:szCs w:val="24"/>
              <w:lang w:eastAsia="es-ES"/>
            </w:rPr>
          </w:pPr>
          <w:hyperlink w:anchor="_Toc200369130" w:history="1">
            <w:r w:rsidRPr="00271C45">
              <w:rPr>
                <w:rStyle w:val="Hipervnculo"/>
                <w:noProof/>
              </w:rPr>
              <w:t>2.1 Organización y roles</w:t>
            </w:r>
            <w:r>
              <w:rPr>
                <w:noProof/>
                <w:webHidden/>
              </w:rPr>
              <w:tab/>
            </w:r>
            <w:r>
              <w:rPr>
                <w:noProof/>
                <w:webHidden/>
              </w:rPr>
              <w:fldChar w:fldCharType="begin"/>
            </w:r>
            <w:r>
              <w:rPr>
                <w:noProof/>
                <w:webHidden/>
              </w:rPr>
              <w:instrText xml:space="preserve"> PAGEREF _Toc200369130 \h </w:instrText>
            </w:r>
            <w:r>
              <w:rPr>
                <w:noProof/>
                <w:webHidden/>
              </w:rPr>
            </w:r>
            <w:r>
              <w:rPr>
                <w:noProof/>
                <w:webHidden/>
              </w:rPr>
              <w:fldChar w:fldCharType="separate"/>
            </w:r>
            <w:r>
              <w:rPr>
                <w:noProof/>
                <w:webHidden/>
              </w:rPr>
              <w:t>5</w:t>
            </w:r>
            <w:r>
              <w:rPr>
                <w:noProof/>
                <w:webHidden/>
              </w:rPr>
              <w:fldChar w:fldCharType="end"/>
            </w:r>
          </w:hyperlink>
        </w:p>
        <w:p w14:paraId="1A06FDE2" w14:textId="46DF3307" w:rsidR="00FA7414" w:rsidRDefault="00FA7414">
          <w:pPr>
            <w:pStyle w:val="TDC2"/>
            <w:tabs>
              <w:tab w:val="right" w:leader="dot" w:pos="8494"/>
            </w:tabs>
            <w:rPr>
              <w:rFonts w:eastAsiaTheme="minorEastAsia"/>
              <w:noProof/>
              <w:sz w:val="24"/>
              <w:szCs w:val="24"/>
              <w:lang w:eastAsia="es-ES"/>
            </w:rPr>
          </w:pPr>
          <w:hyperlink w:anchor="_Toc200369131" w:history="1">
            <w:r w:rsidRPr="00271C45">
              <w:rPr>
                <w:rStyle w:val="Hipervnculo"/>
                <w:noProof/>
              </w:rPr>
              <w:t>2.2 Tabla de distribución de tareas</w:t>
            </w:r>
            <w:r>
              <w:rPr>
                <w:noProof/>
                <w:webHidden/>
              </w:rPr>
              <w:tab/>
            </w:r>
            <w:r>
              <w:rPr>
                <w:noProof/>
                <w:webHidden/>
              </w:rPr>
              <w:fldChar w:fldCharType="begin"/>
            </w:r>
            <w:r>
              <w:rPr>
                <w:noProof/>
                <w:webHidden/>
              </w:rPr>
              <w:instrText xml:space="preserve"> PAGEREF _Toc200369131 \h </w:instrText>
            </w:r>
            <w:r>
              <w:rPr>
                <w:noProof/>
                <w:webHidden/>
              </w:rPr>
            </w:r>
            <w:r>
              <w:rPr>
                <w:noProof/>
                <w:webHidden/>
              </w:rPr>
              <w:fldChar w:fldCharType="separate"/>
            </w:r>
            <w:r>
              <w:rPr>
                <w:noProof/>
                <w:webHidden/>
              </w:rPr>
              <w:t>5</w:t>
            </w:r>
            <w:r>
              <w:rPr>
                <w:noProof/>
                <w:webHidden/>
              </w:rPr>
              <w:fldChar w:fldCharType="end"/>
            </w:r>
          </w:hyperlink>
        </w:p>
        <w:p w14:paraId="19469854" w14:textId="7B4BCD99" w:rsidR="00FA7414" w:rsidRDefault="00FA7414">
          <w:pPr>
            <w:pStyle w:val="TDC1"/>
            <w:tabs>
              <w:tab w:val="left" w:pos="440"/>
              <w:tab w:val="right" w:leader="dot" w:pos="8494"/>
            </w:tabs>
            <w:rPr>
              <w:rFonts w:eastAsiaTheme="minorEastAsia"/>
              <w:noProof/>
              <w:sz w:val="24"/>
              <w:szCs w:val="24"/>
              <w:lang w:eastAsia="es-ES"/>
            </w:rPr>
          </w:pPr>
          <w:hyperlink w:anchor="_Toc200369132" w:history="1">
            <w:r w:rsidRPr="00271C45">
              <w:rPr>
                <w:rStyle w:val="Hipervnculo"/>
                <w:noProof/>
              </w:rPr>
              <w:t>3.</w:t>
            </w:r>
            <w:r>
              <w:rPr>
                <w:rFonts w:eastAsiaTheme="minorEastAsia"/>
                <w:noProof/>
                <w:sz w:val="24"/>
                <w:szCs w:val="24"/>
                <w:lang w:eastAsia="es-ES"/>
              </w:rPr>
              <w:tab/>
            </w:r>
            <w:r w:rsidRPr="00271C45">
              <w:rPr>
                <w:rStyle w:val="Hipervnculo"/>
                <w:noProof/>
              </w:rPr>
              <w:t>ANTECEDENTES</w:t>
            </w:r>
            <w:r>
              <w:rPr>
                <w:noProof/>
                <w:webHidden/>
              </w:rPr>
              <w:tab/>
            </w:r>
            <w:r>
              <w:rPr>
                <w:noProof/>
                <w:webHidden/>
              </w:rPr>
              <w:fldChar w:fldCharType="begin"/>
            </w:r>
            <w:r>
              <w:rPr>
                <w:noProof/>
                <w:webHidden/>
              </w:rPr>
              <w:instrText xml:space="preserve"> PAGEREF _Toc200369132 \h </w:instrText>
            </w:r>
            <w:r>
              <w:rPr>
                <w:noProof/>
                <w:webHidden/>
              </w:rPr>
            </w:r>
            <w:r>
              <w:rPr>
                <w:noProof/>
                <w:webHidden/>
              </w:rPr>
              <w:fldChar w:fldCharType="separate"/>
            </w:r>
            <w:r>
              <w:rPr>
                <w:noProof/>
                <w:webHidden/>
              </w:rPr>
              <w:t>6</w:t>
            </w:r>
            <w:r>
              <w:rPr>
                <w:noProof/>
                <w:webHidden/>
              </w:rPr>
              <w:fldChar w:fldCharType="end"/>
            </w:r>
          </w:hyperlink>
        </w:p>
        <w:p w14:paraId="444E7E18" w14:textId="0129A277" w:rsidR="00FA7414" w:rsidRDefault="00FA7414">
          <w:pPr>
            <w:pStyle w:val="TDC2"/>
            <w:tabs>
              <w:tab w:val="left" w:pos="960"/>
              <w:tab w:val="right" w:leader="dot" w:pos="8494"/>
            </w:tabs>
            <w:rPr>
              <w:rFonts w:eastAsiaTheme="minorEastAsia"/>
              <w:noProof/>
              <w:sz w:val="24"/>
              <w:szCs w:val="24"/>
              <w:lang w:eastAsia="es-ES"/>
            </w:rPr>
          </w:pPr>
          <w:hyperlink w:anchor="_Toc200369133" w:history="1">
            <w:r w:rsidRPr="00271C45">
              <w:rPr>
                <w:rStyle w:val="Hipervnculo"/>
                <w:noProof/>
              </w:rPr>
              <w:t>3.1</w:t>
            </w:r>
            <w:r>
              <w:rPr>
                <w:rFonts w:eastAsiaTheme="minorEastAsia"/>
                <w:noProof/>
                <w:sz w:val="24"/>
                <w:szCs w:val="24"/>
                <w:lang w:eastAsia="es-ES"/>
              </w:rPr>
              <w:tab/>
            </w:r>
            <w:r w:rsidRPr="00271C45">
              <w:rPr>
                <w:rStyle w:val="Hipervnculo"/>
                <w:noProof/>
              </w:rPr>
              <w:t>Alternativas contempladas y solución final adoptada</w:t>
            </w:r>
            <w:r>
              <w:rPr>
                <w:noProof/>
                <w:webHidden/>
              </w:rPr>
              <w:tab/>
            </w:r>
            <w:r>
              <w:rPr>
                <w:noProof/>
                <w:webHidden/>
              </w:rPr>
              <w:fldChar w:fldCharType="begin"/>
            </w:r>
            <w:r>
              <w:rPr>
                <w:noProof/>
                <w:webHidden/>
              </w:rPr>
              <w:instrText xml:space="preserve"> PAGEREF _Toc200369133 \h </w:instrText>
            </w:r>
            <w:r>
              <w:rPr>
                <w:noProof/>
                <w:webHidden/>
              </w:rPr>
            </w:r>
            <w:r>
              <w:rPr>
                <w:noProof/>
                <w:webHidden/>
              </w:rPr>
              <w:fldChar w:fldCharType="separate"/>
            </w:r>
            <w:r>
              <w:rPr>
                <w:noProof/>
                <w:webHidden/>
              </w:rPr>
              <w:t>7</w:t>
            </w:r>
            <w:r>
              <w:rPr>
                <w:noProof/>
                <w:webHidden/>
              </w:rPr>
              <w:fldChar w:fldCharType="end"/>
            </w:r>
          </w:hyperlink>
        </w:p>
        <w:p w14:paraId="124845AC" w14:textId="00AE3775" w:rsidR="00FA7414" w:rsidRDefault="00FA7414">
          <w:pPr>
            <w:pStyle w:val="TDC3"/>
            <w:tabs>
              <w:tab w:val="right" w:leader="dot" w:pos="8494"/>
            </w:tabs>
            <w:rPr>
              <w:rFonts w:eastAsiaTheme="minorEastAsia"/>
              <w:noProof/>
              <w:sz w:val="24"/>
              <w:szCs w:val="24"/>
              <w:lang w:eastAsia="es-ES"/>
            </w:rPr>
          </w:pPr>
          <w:hyperlink w:anchor="_Toc200369134" w:history="1">
            <w:r w:rsidRPr="00271C45">
              <w:rPr>
                <w:rStyle w:val="Hipervnculo"/>
                <w:noProof/>
              </w:rPr>
              <w:t>3.1.1 Enfoques con Backtracking</w:t>
            </w:r>
            <w:r>
              <w:rPr>
                <w:noProof/>
                <w:webHidden/>
              </w:rPr>
              <w:tab/>
            </w:r>
            <w:r>
              <w:rPr>
                <w:noProof/>
                <w:webHidden/>
              </w:rPr>
              <w:fldChar w:fldCharType="begin"/>
            </w:r>
            <w:r>
              <w:rPr>
                <w:noProof/>
                <w:webHidden/>
              </w:rPr>
              <w:instrText xml:space="preserve"> PAGEREF _Toc200369134 \h </w:instrText>
            </w:r>
            <w:r>
              <w:rPr>
                <w:noProof/>
                <w:webHidden/>
              </w:rPr>
            </w:r>
            <w:r>
              <w:rPr>
                <w:noProof/>
                <w:webHidden/>
              </w:rPr>
              <w:fldChar w:fldCharType="separate"/>
            </w:r>
            <w:r>
              <w:rPr>
                <w:noProof/>
                <w:webHidden/>
              </w:rPr>
              <w:t>7</w:t>
            </w:r>
            <w:r>
              <w:rPr>
                <w:noProof/>
                <w:webHidden/>
              </w:rPr>
              <w:fldChar w:fldCharType="end"/>
            </w:r>
          </w:hyperlink>
        </w:p>
        <w:p w14:paraId="79A5A0FC" w14:textId="23EDAA6E" w:rsidR="00FA7414" w:rsidRDefault="00FA7414">
          <w:pPr>
            <w:pStyle w:val="TDC2"/>
            <w:tabs>
              <w:tab w:val="right" w:leader="dot" w:pos="8494"/>
            </w:tabs>
            <w:rPr>
              <w:rFonts w:eastAsiaTheme="minorEastAsia"/>
              <w:noProof/>
              <w:sz w:val="24"/>
              <w:szCs w:val="24"/>
              <w:lang w:eastAsia="es-ES"/>
            </w:rPr>
          </w:pPr>
          <w:hyperlink w:anchor="_Toc200369135" w:history="1">
            <w:r w:rsidRPr="00271C45">
              <w:rPr>
                <w:rStyle w:val="Hipervnculo"/>
                <w:b/>
                <w:bCs/>
                <w:noProof/>
              </w:rPr>
              <w:t>Backtracking para Minimización de Tiempos - backtrackingMin</w:t>
            </w:r>
            <w:r>
              <w:rPr>
                <w:noProof/>
                <w:webHidden/>
              </w:rPr>
              <w:tab/>
            </w:r>
            <w:r>
              <w:rPr>
                <w:noProof/>
                <w:webHidden/>
              </w:rPr>
              <w:fldChar w:fldCharType="begin"/>
            </w:r>
            <w:r>
              <w:rPr>
                <w:noProof/>
                <w:webHidden/>
              </w:rPr>
              <w:instrText xml:space="preserve"> PAGEREF _Toc200369135 \h </w:instrText>
            </w:r>
            <w:r>
              <w:rPr>
                <w:noProof/>
                <w:webHidden/>
              </w:rPr>
            </w:r>
            <w:r>
              <w:rPr>
                <w:noProof/>
                <w:webHidden/>
              </w:rPr>
              <w:fldChar w:fldCharType="separate"/>
            </w:r>
            <w:r>
              <w:rPr>
                <w:noProof/>
                <w:webHidden/>
              </w:rPr>
              <w:t>7</w:t>
            </w:r>
            <w:r>
              <w:rPr>
                <w:noProof/>
                <w:webHidden/>
              </w:rPr>
              <w:fldChar w:fldCharType="end"/>
            </w:r>
          </w:hyperlink>
        </w:p>
        <w:p w14:paraId="621DEB04" w14:textId="4E91478B" w:rsidR="00FA7414" w:rsidRDefault="00FA7414">
          <w:pPr>
            <w:pStyle w:val="TDC2"/>
            <w:tabs>
              <w:tab w:val="right" w:leader="dot" w:pos="8494"/>
            </w:tabs>
            <w:rPr>
              <w:rFonts w:eastAsiaTheme="minorEastAsia"/>
              <w:noProof/>
              <w:sz w:val="24"/>
              <w:szCs w:val="24"/>
              <w:lang w:eastAsia="es-ES"/>
            </w:rPr>
          </w:pPr>
          <w:hyperlink w:anchor="_Toc200369136" w:history="1">
            <w:r w:rsidRPr="00271C45">
              <w:rPr>
                <w:rStyle w:val="Hipervnculo"/>
                <w:b/>
                <w:bCs/>
                <w:noProof/>
              </w:rPr>
              <w:t>Backtracking para Maximización de Eficacias – backtrackingMax</w:t>
            </w:r>
            <w:r>
              <w:rPr>
                <w:noProof/>
                <w:webHidden/>
              </w:rPr>
              <w:tab/>
            </w:r>
            <w:r>
              <w:rPr>
                <w:noProof/>
                <w:webHidden/>
              </w:rPr>
              <w:fldChar w:fldCharType="begin"/>
            </w:r>
            <w:r>
              <w:rPr>
                <w:noProof/>
                <w:webHidden/>
              </w:rPr>
              <w:instrText xml:space="preserve"> PAGEREF _Toc200369136 \h </w:instrText>
            </w:r>
            <w:r>
              <w:rPr>
                <w:noProof/>
                <w:webHidden/>
              </w:rPr>
            </w:r>
            <w:r>
              <w:rPr>
                <w:noProof/>
                <w:webHidden/>
              </w:rPr>
              <w:fldChar w:fldCharType="separate"/>
            </w:r>
            <w:r>
              <w:rPr>
                <w:noProof/>
                <w:webHidden/>
              </w:rPr>
              <w:t>7</w:t>
            </w:r>
            <w:r>
              <w:rPr>
                <w:noProof/>
                <w:webHidden/>
              </w:rPr>
              <w:fldChar w:fldCharType="end"/>
            </w:r>
          </w:hyperlink>
        </w:p>
        <w:p w14:paraId="30CDE1E1" w14:textId="63E184AB" w:rsidR="00FA7414" w:rsidRDefault="00FA7414">
          <w:pPr>
            <w:pStyle w:val="TDC2"/>
            <w:tabs>
              <w:tab w:val="right" w:leader="dot" w:pos="8494"/>
            </w:tabs>
            <w:rPr>
              <w:rFonts w:eastAsiaTheme="minorEastAsia"/>
              <w:noProof/>
              <w:sz w:val="24"/>
              <w:szCs w:val="24"/>
              <w:lang w:eastAsia="es-ES"/>
            </w:rPr>
          </w:pPr>
          <w:hyperlink w:anchor="_Toc200369137" w:history="1">
            <w:r w:rsidRPr="00271C45">
              <w:rPr>
                <w:rStyle w:val="Hipervnculo"/>
                <w:b/>
                <w:bCs/>
                <w:noProof/>
              </w:rPr>
              <w:t>Limitaciones Generales del Backtracking - sin poda muy efectiva</w:t>
            </w:r>
            <w:r>
              <w:rPr>
                <w:noProof/>
                <w:webHidden/>
              </w:rPr>
              <w:tab/>
            </w:r>
            <w:r>
              <w:rPr>
                <w:noProof/>
                <w:webHidden/>
              </w:rPr>
              <w:fldChar w:fldCharType="begin"/>
            </w:r>
            <w:r>
              <w:rPr>
                <w:noProof/>
                <w:webHidden/>
              </w:rPr>
              <w:instrText xml:space="preserve"> PAGEREF _Toc200369137 \h </w:instrText>
            </w:r>
            <w:r>
              <w:rPr>
                <w:noProof/>
                <w:webHidden/>
              </w:rPr>
            </w:r>
            <w:r>
              <w:rPr>
                <w:noProof/>
                <w:webHidden/>
              </w:rPr>
              <w:fldChar w:fldCharType="separate"/>
            </w:r>
            <w:r>
              <w:rPr>
                <w:noProof/>
                <w:webHidden/>
              </w:rPr>
              <w:t>8</w:t>
            </w:r>
            <w:r>
              <w:rPr>
                <w:noProof/>
                <w:webHidden/>
              </w:rPr>
              <w:fldChar w:fldCharType="end"/>
            </w:r>
          </w:hyperlink>
        </w:p>
        <w:p w14:paraId="655F3E04" w14:textId="14F104AE" w:rsidR="00FA7414" w:rsidRDefault="00FA7414">
          <w:pPr>
            <w:pStyle w:val="TDC3"/>
            <w:tabs>
              <w:tab w:val="right" w:leader="dot" w:pos="8494"/>
            </w:tabs>
            <w:rPr>
              <w:rFonts w:eastAsiaTheme="minorEastAsia"/>
              <w:noProof/>
              <w:sz w:val="24"/>
              <w:szCs w:val="24"/>
              <w:lang w:eastAsia="es-ES"/>
            </w:rPr>
          </w:pPr>
          <w:hyperlink w:anchor="_Toc200369138" w:history="1">
            <w:r w:rsidRPr="00271C45">
              <w:rPr>
                <w:rStyle w:val="Hipervnculo"/>
                <w:noProof/>
              </w:rPr>
              <w:t>3.1.2 Enfoques con Branch-and-Bound</w:t>
            </w:r>
            <w:r>
              <w:rPr>
                <w:noProof/>
                <w:webHidden/>
              </w:rPr>
              <w:tab/>
            </w:r>
            <w:r>
              <w:rPr>
                <w:noProof/>
                <w:webHidden/>
              </w:rPr>
              <w:fldChar w:fldCharType="begin"/>
            </w:r>
            <w:r>
              <w:rPr>
                <w:noProof/>
                <w:webHidden/>
              </w:rPr>
              <w:instrText xml:space="preserve"> PAGEREF _Toc200369138 \h </w:instrText>
            </w:r>
            <w:r>
              <w:rPr>
                <w:noProof/>
                <w:webHidden/>
              </w:rPr>
            </w:r>
            <w:r>
              <w:rPr>
                <w:noProof/>
                <w:webHidden/>
              </w:rPr>
              <w:fldChar w:fldCharType="separate"/>
            </w:r>
            <w:r>
              <w:rPr>
                <w:noProof/>
                <w:webHidden/>
              </w:rPr>
              <w:t>8</w:t>
            </w:r>
            <w:r>
              <w:rPr>
                <w:noProof/>
                <w:webHidden/>
              </w:rPr>
              <w:fldChar w:fldCharType="end"/>
            </w:r>
          </w:hyperlink>
        </w:p>
        <w:p w14:paraId="11DB1206" w14:textId="17F0B6AE" w:rsidR="00FA7414" w:rsidRDefault="00FA7414">
          <w:pPr>
            <w:pStyle w:val="TDC2"/>
            <w:tabs>
              <w:tab w:val="right" w:leader="dot" w:pos="8494"/>
            </w:tabs>
            <w:rPr>
              <w:rFonts w:eastAsiaTheme="minorEastAsia"/>
              <w:noProof/>
              <w:sz w:val="24"/>
              <w:szCs w:val="24"/>
              <w:lang w:eastAsia="es-ES"/>
            </w:rPr>
          </w:pPr>
          <w:hyperlink w:anchor="_Toc200369139" w:history="1">
            <w:r w:rsidRPr="00271C45">
              <w:rPr>
                <w:rStyle w:val="Hipervnculo"/>
                <w:b/>
                <w:bCs/>
                <w:noProof/>
              </w:rPr>
              <w:t>Branch-and-Boun</w:t>
            </w:r>
            <w:r w:rsidRPr="00271C45">
              <w:rPr>
                <w:rStyle w:val="Hipervnculo"/>
                <w:b/>
                <w:bCs/>
                <w:noProof/>
              </w:rPr>
              <w:t>d</w:t>
            </w:r>
            <w:r w:rsidRPr="00271C45">
              <w:rPr>
                <w:rStyle w:val="Hipervnculo"/>
                <w:b/>
                <w:bCs/>
                <w:noProof/>
              </w:rPr>
              <w:t xml:space="preserve"> para Minimización de Tiempos - branchAndBoundMin</w:t>
            </w:r>
            <w:r>
              <w:rPr>
                <w:noProof/>
                <w:webHidden/>
              </w:rPr>
              <w:tab/>
            </w:r>
            <w:r>
              <w:rPr>
                <w:noProof/>
                <w:webHidden/>
              </w:rPr>
              <w:fldChar w:fldCharType="begin"/>
            </w:r>
            <w:r>
              <w:rPr>
                <w:noProof/>
                <w:webHidden/>
              </w:rPr>
              <w:instrText xml:space="preserve"> PAGEREF _Toc200369139 \h </w:instrText>
            </w:r>
            <w:r>
              <w:rPr>
                <w:noProof/>
                <w:webHidden/>
              </w:rPr>
            </w:r>
            <w:r>
              <w:rPr>
                <w:noProof/>
                <w:webHidden/>
              </w:rPr>
              <w:fldChar w:fldCharType="separate"/>
            </w:r>
            <w:r>
              <w:rPr>
                <w:noProof/>
                <w:webHidden/>
              </w:rPr>
              <w:t>8</w:t>
            </w:r>
            <w:r>
              <w:rPr>
                <w:noProof/>
                <w:webHidden/>
              </w:rPr>
              <w:fldChar w:fldCharType="end"/>
            </w:r>
          </w:hyperlink>
        </w:p>
        <w:p w14:paraId="1C4F193E" w14:textId="076DF50F" w:rsidR="00FA7414" w:rsidRDefault="00FA7414">
          <w:pPr>
            <w:pStyle w:val="TDC2"/>
            <w:tabs>
              <w:tab w:val="right" w:leader="dot" w:pos="8494"/>
            </w:tabs>
            <w:rPr>
              <w:rFonts w:eastAsiaTheme="minorEastAsia"/>
              <w:noProof/>
              <w:sz w:val="24"/>
              <w:szCs w:val="24"/>
              <w:lang w:eastAsia="es-ES"/>
            </w:rPr>
          </w:pPr>
          <w:hyperlink w:anchor="_Toc200369140" w:history="1">
            <w:r w:rsidRPr="00271C45">
              <w:rPr>
                <w:rStyle w:val="Hipervnculo"/>
                <w:b/>
                <w:bCs/>
                <w:noProof/>
              </w:rPr>
              <w:t>Branch-and-Bound para Maximización de Eficacias – branchAndBoundMax</w:t>
            </w:r>
            <w:r>
              <w:rPr>
                <w:noProof/>
                <w:webHidden/>
              </w:rPr>
              <w:tab/>
            </w:r>
            <w:r>
              <w:rPr>
                <w:noProof/>
                <w:webHidden/>
              </w:rPr>
              <w:fldChar w:fldCharType="begin"/>
            </w:r>
            <w:r>
              <w:rPr>
                <w:noProof/>
                <w:webHidden/>
              </w:rPr>
              <w:instrText xml:space="preserve"> PAGEREF _Toc200369140 \h </w:instrText>
            </w:r>
            <w:r>
              <w:rPr>
                <w:noProof/>
                <w:webHidden/>
              </w:rPr>
            </w:r>
            <w:r>
              <w:rPr>
                <w:noProof/>
                <w:webHidden/>
              </w:rPr>
              <w:fldChar w:fldCharType="separate"/>
            </w:r>
            <w:r>
              <w:rPr>
                <w:noProof/>
                <w:webHidden/>
              </w:rPr>
              <w:t>8</w:t>
            </w:r>
            <w:r>
              <w:rPr>
                <w:noProof/>
                <w:webHidden/>
              </w:rPr>
              <w:fldChar w:fldCharType="end"/>
            </w:r>
          </w:hyperlink>
        </w:p>
        <w:p w14:paraId="218827AE" w14:textId="771F4CFD" w:rsidR="00FA7414" w:rsidRDefault="00FA7414">
          <w:pPr>
            <w:pStyle w:val="TDC2"/>
            <w:tabs>
              <w:tab w:val="right" w:leader="dot" w:pos="8494"/>
            </w:tabs>
            <w:rPr>
              <w:rFonts w:eastAsiaTheme="minorEastAsia"/>
              <w:noProof/>
              <w:sz w:val="24"/>
              <w:szCs w:val="24"/>
              <w:lang w:eastAsia="es-ES"/>
            </w:rPr>
          </w:pPr>
          <w:hyperlink w:anchor="_Toc200369141" w:history="1">
            <w:r w:rsidRPr="00271C45">
              <w:rPr>
                <w:rStyle w:val="Hipervnculo"/>
                <w:b/>
                <w:bCs/>
                <w:noProof/>
              </w:rPr>
              <w:t>Limitaciones Generales del Branch-and-Bound:</w:t>
            </w:r>
            <w:r>
              <w:rPr>
                <w:noProof/>
                <w:webHidden/>
              </w:rPr>
              <w:tab/>
            </w:r>
            <w:r>
              <w:rPr>
                <w:noProof/>
                <w:webHidden/>
              </w:rPr>
              <w:fldChar w:fldCharType="begin"/>
            </w:r>
            <w:r>
              <w:rPr>
                <w:noProof/>
                <w:webHidden/>
              </w:rPr>
              <w:instrText xml:space="preserve"> PAGEREF _Toc200369141 \h </w:instrText>
            </w:r>
            <w:r>
              <w:rPr>
                <w:noProof/>
                <w:webHidden/>
              </w:rPr>
            </w:r>
            <w:r>
              <w:rPr>
                <w:noProof/>
                <w:webHidden/>
              </w:rPr>
              <w:fldChar w:fldCharType="separate"/>
            </w:r>
            <w:r>
              <w:rPr>
                <w:noProof/>
                <w:webHidden/>
              </w:rPr>
              <w:t>9</w:t>
            </w:r>
            <w:r>
              <w:rPr>
                <w:noProof/>
                <w:webHidden/>
              </w:rPr>
              <w:fldChar w:fldCharType="end"/>
            </w:r>
          </w:hyperlink>
        </w:p>
        <w:p w14:paraId="7F6714F9" w14:textId="614E600A" w:rsidR="00FA7414" w:rsidRDefault="00FA7414">
          <w:pPr>
            <w:pStyle w:val="TDC1"/>
            <w:tabs>
              <w:tab w:val="left" w:pos="440"/>
              <w:tab w:val="right" w:leader="dot" w:pos="8494"/>
            </w:tabs>
            <w:rPr>
              <w:rFonts w:eastAsiaTheme="minorEastAsia"/>
              <w:noProof/>
              <w:sz w:val="24"/>
              <w:szCs w:val="24"/>
              <w:lang w:eastAsia="es-ES"/>
            </w:rPr>
          </w:pPr>
          <w:hyperlink w:anchor="_Toc200369142" w:history="1">
            <w:r w:rsidRPr="00271C45">
              <w:rPr>
                <w:rStyle w:val="Hipervnculo"/>
                <w:noProof/>
              </w:rPr>
              <w:t>4.</w:t>
            </w:r>
            <w:r>
              <w:rPr>
                <w:rFonts w:eastAsiaTheme="minorEastAsia"/>
                <w:noProof/>
                <w:sz w:val="24"/>
                <w:szCs w:val="24"/>
                <w:lang w:eastAsia="es-ES"/>
              </w:rPr>
              <w:tab/>
            </w:r>
            <w:r w:rsidRPr="00271C45">
              <w:rPr>
                <w:rStyle w:val="Hipervnculo"/>
                <w:noProof/>
              </w:rPr>
              <w:t>ESTUDIO TEÓRICO Y DE IMPLEMENTACIÓN</w:t>
            </w:r>
            <w:r>
              <w:rPr>
                <w:noProof/>
                <w:webHidden/>
              </w:rPr>
              <w:tab/>
            </w:r>
            <w:r>
              <w:rPr>
                <w:noProof/>
                <w:webHidden/>
              </w:rPr>
              <w:fldChar w:fldCharType="begin"/>
            </w:r>
            <w:r>
              <w:rPr>
                <w:noProof/>
                <w:webHidden/>
              </w:rPr>
              <w:instrText xml:space="preserve"> PAGEREF _Toc200369142 \h </w:instrText>
            </w:r>
            <w:r>
              <w:rPr>
                <w:noProof/>
                <w:webHidden/>
              </w:rPr>
            </w:r>
            <w:r>
              <w:rPr>
                <w:noProof/>
                <w:webHidden/>
              </w:rPr>
              <w:fldChar w:fldCharType="separate"/>
            </w:r>
            <w:r>
              <w:rPr>
                <w:noProof/>
                <w:webHidden/>
              </w:rPr>
              <w:t>9</w:t>
            </w:r>
            <w:r>
              <w:rPr>
                <w:noProof/>
                <w:webHidden/>
              </w:rPr>
              <w:fldChar w:fldCharType="end"/>
            </w:r>
          </w:hyperlink>
        </w:p>
        <w:p w14:paraId="309CA1B3" w14:textId="777E1FE3" w:rsidR="00FA7414" w:rsidRDefault="00FA7414">
          <w:pPr>
            <w:pStyle w:val="TDC2"/>
            <w:tabs>
              <w:tab w:val="left" w:pos="960"/>
              <w:tab w:val="right" w:leader="dot" w:pos="8494"/>
            </w:tabs>
            <w:rPr>
              <w:rFonts w:eastAsiaTheme="minorEastAsia"/>
              <w:noProof/>
              <w:sz w:val="24"/>
              <w:szCs w:val="24"/>
              <w:lang w:eastAsia="es-ES"/>
            </w:rPr>
          </w:pPr>
          <w:hyperlink w:anchor="_Toc200369143" w:history="1">
            <w:r w:rsidRPr="00271C45">
              <w:rPr>
                <w:rStyle w:val="Hipervnculo"/>
                <w:noProof/>
              </w:rPr>
              <w:t>4.1</w:t>
            </w:r>
            <w:r>
              <w:rPr>
                <w:rFonts w:eastAsiaTheme="minorEastAsia"/>
                <w:noProof/>
                <w:sz w:val="24"/>
                <w:szCs w:val="24"/>
                <w:lang w:eastAsia="es-ES"/>
              </w:rPr>
              <w:tab/>
            </w:r>
            <w:r w:rsidRPr="00271C45">
              <w:rPr>
                <w:rStyle w:val="Hipervnculo"/>
                <w:noProof/>
              </w:rPr>
              <w:t>Introducción</w:t>
            </w:r>
            <w:r>
              <w:rPr>
                <w:noProof/>
                <w:webHidden/>
              </w:rPr>
              <w:tab/>
            </w:r>
            <w:r>
              <w:rPr>
                <w:noProof/>
                <w:webHidden/>
              </w:rPr>
              <w:fldChar w:fldCharType="begin"/>
            </w:r>
            <w:r>
              <w:rPr>
                <w:noProof/>
                <w:webHidden/>
              </w:rPr>
              <w:instrText xml:space="preserve"> PAGEREF _Toc200369143 \h </w:instrText>
            </w:r>
            <w:r>
              <w:rPr>
                <w:noProof/>
                <w:webHidden/>
              </w:rPr>
            </w:r>
            <w:r>
              <w:rPr>
                <w:noProof/>
                <w:webHidden/>
              </w:rPr>
              <w:fldChar w:fldCharType="separate"/>
            </w:r>
            <w:r>
              <w:rPr>
                <w:noProof/>
                <w:webHidden/>
              </w:rPr>
              <w:t>9</w:t>
            </w:r>
            <w:r>
              <w:rPr>
                <w:noProof/>
                <w:webHidden/>
              </w:rPr>
              <w:fldChar w:fldCharType="end"/>
            </w:r>
          </w:hyperlink>
        </w:p>
        <w:p w14:paraId="03F412A5" w14:textId="069992D7" w:rsidR="00FA7414" w:rsidRDefault="00FA7414">
          <w:pPr>
            <w:pStyle w:val="TDC2"/>
            <w:tabs>
              <w:tab w:val="right" w:leader="dot" w:pos="8494"/>
            </w:tabs>
            <w:rPr>
              <w:rFonts w:eastAsiaTheme="minorEastAsia"/>
              <w:noProof/>
              <w:sz w:val="24"/>
              <w:szCs w:val="24"/>
              <w:lang w:eastAsia="es-ES"/>
            </w:rPr>
          </w:pPr>
          <w:hyperlink w:anchor="_Toc200369144" w:history="1">
            <w:r w:rsidRPr="00271C45">
              <w:rPr>
                <w:rStyle w:val="Hipervnculo"/>
                <w:noProof/>
              </w:rPr>
              <w:t>4.2 Algoritmo Backtracking para Minimización de Tiempos, backtrackingMin</w:t>
            </w:r>
            <w:r>
              <w:rPr>
                <w:noProof/>
                <w:webHidden/>
              </w:rPr>
              <w:tab/>
            </w:r>
            <w:r>
              <w:rPr>
                <w:noProof/>
                <w:webHidden/>
              </w:rPr>
              <w:fldChar w:fldCharType="begin"/>
            </w:r>
            <w:r>
              <w:rPr>
                <w:noProof/>
                <w:webHidden/>
              </w:rPr>
              <w:instrText xml:space="preserve"> PAGEREF _Toc200369144 \h </w:instrText>
            </w:r>
            <w:r>
              <w:rPr>
                <w:noProof/>
                <w:webHidden/>
              </w:rPr>
            </w:r>
            <w:r>
              <w:rPr>
                <w:noProof/>
                <w:webHidden/>
              </w:rPr>
              <w:fldChar w:fldCharType="separate"/>
            </w:r>
            <w:r>
              <w:rPr>
                <w:noProof/>
                <w:webHidden/>
              </w:rPr>
              <w:t>10</w:t>
            </w:r>
            <w:r>
              <w:rPr>
                <w:noProof/>
                <w:webHidden/>
              </w:rPr>
              <w:fldChar w:fldCharType="end"/>
            </w:r>
          </w:hyperlink>
        </w:p>
        <w:p w14:paraId="457BE369" w14:textId="2113598E" w:rsidR="00FA7414" w:rsidRDefault="00FA7414">
          <w:pPr>
            <w:pStyle w:val="TDC3"/>
            <w:tabs>
              <w:tab w:val="right" w:leader="dot" w:pos="8494"/>
            </w:tabs>
            <w:rPr>
              <w:rFonts w:eastAsiaTheme="minorEastAsia"/>
              <w:noProof/>
              <w:sz w:val="24"/>
              <w:szCs w:val="24"/>
              <w:lang w:eastAsia="es-ES"/>
            </w:rPr>
          </w:pPr>
          <w:hyperlink w:anchor="_Toc200369145" w:history="1">
            <w:r w:rsidRPr="00271C45">
              <w:rPr>
                <w:rStyle w:val="Hipervnculo"/>
                <w:noProof/>
              </w:rPr>
              <w:t>Estudio de implementación - Funcionamiento del algoritmo</w:t>
            </w:r>
            <w:r>
              <w:rPr>
                <w:noProof/>
                <w:webHidden/>
              </w:rPr>
              <w:tab/>
            </w:r>
            <w:r>
              <w:rPr>
                <w:noProof/>
                <w:webHidden/>
              </w:rPr>
              <w:fldChar w:fldCharType="begin"/>
            </w:r>
            <w:r>
              <w:rPr>
                <w:noProof/>
                <w:webHidden/>
              </w:rPr>
              <w:instrText xml:space="preserve"> PAGEREF _Toc200369145 \h </w:instrText>
            </w:r>
            <w:r>
              <w:rPr>
                <w:noProof/>
                <w:webHidden/>
              </w:rPr>
            </w:r>
            <w:r>
              <w:rPr>
                <w:noProof/>
                <w:webHidden/>
              </w:rPr>
              <w:fldChar w:fldCharType="separate"/>
            </w:r>
            <w:r>
              <w:rPr>
                <w:noProof/>
                <w:webHidden/>
              </w:rPr>
              <w:t>10</w:t>
            </w:r>
            <w:r>
              <w:rPr>
                <w:noProof/>
                <w:webHidden/>
              </w:rPr>
              <w:fldChar w:fldCharType="end"/>
            </w:r>
          </w:hyperlink>
        </w:p>
        <w:p w14:paraId="3CD01813" w14:textId="2CCE021C" w:rsidR="00FA7414" w:rsidRDefault="00FA7414">
          <w:pPr>
            <w:pStyle w:val="TDC3"/>
            <w:tabs>
              <w:tab w:val="right" w:leader="dot" w:pos="8494"/>
            </w:tabs>
            <w:rPr>
              <w:rFonts w:eastAsiaTheme="minorEastAsia"/>
              <w:noProof/>
              <w:sz w:val="24"/>
              <w:szCs w:val="24"/>
              <w:lang w:eastAsia="es-ES"/>
            </w:rPr>
          </w:pPr>
          <w:hyperlink w:anchor="_Toc200369146" w:history="1">
            <w:r w:rsidRPr="00271C45">
              <w:rPr>
                <w:rStyle w:val="Hipervnculo"/>
                <w:noProof/>
              </w:rPr>
              <w:t>Estudio Teórico - Análisis de la complejidad del algoritmo</w:t>
            </w:r>
            <w:r>
              <w:rPr>
                <w:noProof/>
                <w:webHidden/>
              </w:rPr>
              <w:tab/>
            </w:r>
            <w:r>
              <w:rPr>
                <w:noProof/>
                <w:webHidden/>
              </w:rPr>
              <w:fldChar w:fldCharType="begin"/>
            </w:r>
            <w:r>
              <w:rPr>
                <w:noProof/>
                <w:webHidden/>
              </w:rPr>
              <w:instrText xml:space="preserve"> PAGEREF _Toc200369146 \h </w:instrText>
            </w:r>
            <w:r>
              <w:rPr>
                <w:noProof/>
                <w:webHidden/>
              </w:rPr>
            </w:r>
            <w:r>
              <w:rPr>
                <w:noProof/>
                <w:webHidden/>
              </w:rPr>
              <w:fldChar w:fldCharType="separate"/>
            </w:r>
            <w:r>
              <w:rPr>
                <w:noProof/>
                <w:webHidden/>
              </w:rPr>
              <w:t>11</w:t>
            </w:r>
            <w:r>
              <w:rPr>
                <w:noProof/>
                <w:webHidden/>
              </w:rPr>
              <w:fldChar w:fldCharType="end"/>
            </w:r>
          </w:hyperlink>
        </w:p>
        <w:p w14:paraId="16385E15" w14:textId="3AEFB662" w:rsidR="00FA7414" w:rsidRDefault="00FA7414">
          <w:pPr>
            <w:pStyle w:val="TDC3"/>
            <w:tabs>
              <w:tab w:val="right" w:leader="dot" w:pos="8494"/>
            </w:tabs>
            <w:rPr>
              <w:rFonts w:eastAsiaTheme="minorEastAsia"/>
              <w:noProof/>
              <w:sz w:val="24"/>
              <w:szCs w:val="24"/>
              <w:lang w:eastAsia="es-ES"/>
            </w:rPr>
          </w:pPr>
          <w:hyperlink w:anchor="_Toc200369147" w:history="1">
            <w:r w:rsidRPr="00271C45">
              <w:rPr>
                <w:rStyle w:val="Hipervnculo"/>
                <w:noProof/>
              </w:rPr>
              <w:t>Análisis de eficiencia</w:t>
            </w:r>
            <w:r>
              <w:rPr>
                <w:noProof/>
                <w:webHidden/>
              </w:rPr>
              <w:tab/>
            </w:r>
            <w:r>
              <w:rPr>
                <w:noProof/>
                <w:webHidden/>
              </w:rPr>
              <w:fldChar w:fldCharType="begin"/>
            </w:r>
            <w:r>
              <w:rPr>
                <w:noProof/>
                <w:webHidden/>
              </w:rPr>
              <w:instrText xml:space="preserve"> PAGEREF _Toc200369147 \h </w:instrText>
            </w:r>
            <w:r>
              <w:rPr>
                <w:noProof/>
                <w:webHidden/>
              </w:rPr>
            </w:r>
            <w:r>
              <w:rPr>
                <w:noProof/>
                <w:webHidden/>
              </w:rPr>
              <w:fldChar w:fldCharType="separate"/>
            </w:r>
            <w:r>
              <w:rPr>
                <w:noProof/>
                <w:webHidden/>
              </w:rPr>
              <w:t>12</w:t>
            </w:r>
            <w:r>
              <w:rPr>
                <w:noProof/>
                <w:webHidden/>
              </w:rPr>
              <w:fldChar w:fldCharType="end"/>
            </w:r>
          </w:hyperlink>
        </w:p>
        <w:p w14:paraId="0B7E028E" w14:textId="14086BBA" w:rsidR="00FA7414" w:rsidRDefault="00FA7414">
          <w:pPr>
            <w:pStyle w:val="TDC2"/>
            <w:tabs>
              <w:tab w:val="right" w:leader="dot" w:pos="8494"/>
            </w:tabs>
            <w:rPr>
              <w:rFonts w:eastAsiaTheme="minorEastAsia"/>
              <w:noProof/>
              <w:sz w:val="24"/>
              <w:szCs w:val="24"/>
              <w:lang w:eastAsia="es-ES"/>
            </w:rPr>
          </w:pPr>
          <w:hyperlink w:anchor="_Toc200369148" w:history="1">
            <w:r w:rsidRPr="00271C45">
              <w:rPr>
                <w:rStyle w:val="Hipervnculo"/>
                <w:noProof/>
              </w:rPr>
              <w:t>4.3 Algoritmo Backtracking para Maximización de Eficacias, backtrackingMax</w:t>
            </w:r>
            <w:r>
              <w:rPr>
                <w:noProof/>
                <w:webHidden/>
              </w:rPr>
              <w:tab/>
            </w:r>
            <w:r>
              <w:rPr>
                <w:noProof/>
                <w:webHidden/>
              </w:rPr>
              <w:fldChar w:fldCharType="begin"/>
            </w:r>
            <w:r>
              <w:rPr>
                <w:noProof/>
                <w:webHidden/>
              </w:rPr>
              <w:instrText xml:space="preserve"> PAGEREF _Toc200369148 \h </w:instrText>
            </w:r>
            <w:r>
              <w:rPr>
                <w:noProof/>
                <w:webHidden/>
              </w:rPr>
            </w:r>
            <w:r>
              <w:rPr>
                <w:noProof/>
                <w:webHidden/>
              </w:rPr>
              <w:fldChar w:fldCharType="separate"/>
            </w:r>
            <w:r>
              <w:rPr>
                <w:noProof/>
                <w:webHidden/>
              </w:rPr>
              <w:t>13</w:t>
            </w:r>
            <w:r>
              <w:rPr>
                <w:noProof/>
                <w:webHidden/>
              </w:rPr>
              <w:fldChar w:fldCharType="end"/>
            </w:r>
          </w:hyperlink>
        </w:p>
        <w:p w14:paraId="7C34BA87" w14:textId="4527C8CF" w:rsidR="00FA7414" w:rsidRDefault="00FA7414">
          <w:pPr>
            <w:pStyle w:val="TDC3"/>
            <w:tabs>
              <w:tab w:val="right" w:leader="dot" w:pos="8494"/>
            </w:tabs>
            <w:rPr>
              <w:rFonts w:eastAsiaTheme="minorEastAsia"/>
              <w:noProof/>
              <w:sz w:val="24"/>
              <w:szCs w:val="24"/>
              <w:lang w:eastAsia="es-ES"/>
            </w:rPr>
          </w:pPr>
          <w:hyperlink w:anchor="_Toc200369149" w:history="1">
            <w:r w:rsidRPr="00271C45">
              <w:rPr>
                <w:rStyle w:val="Hipervnculo"/>
                <w:noProof/>
              </w:rPr>
              <w:t>Estudio de implementación - Funcionamiento del algoritmo</w:t>
            </w:r>
            <w:r>
              <w:rPr>
                <w:noProof/>
                <w:webHidden/>
              </w:rPr>
              <w:tab/>
            </w:r>
            <w:r>
              <w:rPr>
                <w:noProof/>
                <w:webHidden/>
              </w:rPr>
              <w:fldChar w:fldCharType="begin"/>
            </w:r>
            <w:r>
              <w:rPr>
                <w:noProof/>
                <w:webHidden/>
              </w:rPr>
              <w:instrText xml:space="preserve"> PAGEREF _Toc200369149 \h </w:instrText>
            </w:r>
            <w:r>
              <w:rPr>
                <w:noProof/>
                <w:webHidden/>
              </w:rPr>
            </w:r>
            <w:r>
              <w:rPr>
                <w:noProof/>
                <w:webHidden/>
              </w:rPr>
              <w:fldChar w:fldCharType="separate"/>
            </w:r>
            <w:r>
              <w:rPr>
                <w:noProof/>
                <w:webHidden/>
              </w:rPr>
              <w:t>13</w:t>
            </w:r>
            <w:r>
              <w:rPr>
                <w:noProof/>
                <w:webHidden/>
              </w:rPr>
              <w:fldChar w:fldCharType="end"/>
            </w:r>
          </w:hyperlink>
        </w:p>
        <w:p w14:paraId="0DE4CF0C" w14:textId="5DDFF49E" w:rsidR="00FA7414" w:rsidRDefault="00FA7414">
          <w:pPr>
            <w:pStyle w:val="TDC3"/>
            <w:tabs>
              <w:tab w:val="right" w:leader="dot" w:pos="8494"/>
            </w:tabs>
            <w:rPr>
              <w:rFonts w:eastAsiaTheme="minorEastAsia"/>
              <w:noProof/>
              <w:sz w:val="24"/>
              <w:szCs w:val="24"/>
              <w:lang w:eastAsia="es-ES"/>
            </w:rPr>
          </w:pPr>
          <w:hyperlink w:anchor="_Toc200369150" w:history="1">
            <w:r w:rsidRPr="00271C45">
              <w:rPr>
                <w:rStyle w:val="Hipervnculo"/>
                <w:noProof/>
              </w:rPr>
              <w:t>Estudio Teórico - Análisis de la complejidad del algoritmo</w:t>
            </w:r>
            <w:r>
              <w:rPr>
                <w:noProof/>
                <w:webHidden/>
              </w:rPr>
              <w:tab/>
            </w:r>
            <w:r>
              <w:rPr>
                <w:noProof/>
                <w:webHidden/>
              </w:rPr>
              <w:fldChar w:fldCharType="begin"/>
            </w:r>
            <w:r>
              <w:rPr>
                <w:noProof/>
                <w:webHidden/>
              </w:rPr>
              <w:instrText xml:space="preserve"> PAGEREF _Toc200369150 \h </w:instrText>
            </w:r>
            <w:r>
              <w:rPr>
                <w:noProof/>
                <w:webHidden/>
              </w:rPr>
            </w:r>
            <w:r>
              <w:rPr>
                <w:noProof/>
                <w:webHidden/>
              </w:rPr>
              <w:fldChar w:fldCharType="separate"/>
            </w:r>
            <w:r>
              <w:rPr>
                <w:noProof/>
                <w:webHidden/>
              </w:rPr>
              <w:t>13</w:t>
            </w:r>
            <w:r>
              <w:rPr>
                <w:noProof/>
                <w:webHidden/>
              </w:rPr>
              <w:fldChar w:fldCharType="end"/>
            </w:r>
          </w:hyperlink>
        </w:p>
        <w:p w14:paraId="1DE7B888" w14:textId="7C6DC8AC" w:rsidR="00FA7414" w:rsidRDefault="00FA7414">
          <w:pPr>
            <w:pStyle w:val="TDC3"/>
            <w:tabs>
              <w:tab w:val="right" w:leader="dot" w:pos="8494"/>
            </w:tabs>
            <w:rPr>
              <w:rFonts w:eastAsiaTheme="minorEastAsia"/>
              <w:noProof/>
              <w:sz w:val="24"/>
              <w:szCs w:val="24"/>
              <w:lang w:eastAsia="es-ES"/>
            </w:rPr>
          </w:pPr>
          <w:hyperlink w:anchor="_Toc200369151" w:history="1">
            <w:r w:rsidRPr="00271C45">
              <w:rPr>
                <w:rStyle w:val="Hipervnculo"/>
                <w:noProof/>
              </w:rPr>
              <w:t>Análisis de Eficiencia</w:t>
            </w:r>
            <w:r>
              <w:rPr>
                <w:noProof/>
                <w:webHidden/>
              </w:rPr>
              <w:tab/>
            </w:r>
            <w:r>
              <w:rPr>
                <w:noProof/>
                <w:webHidden/>
              </w:rPr>
              <w:fldChar w:fldCharType="begin"/>
            </w:r>
            <w:r>
              <w:rPr>
                <w:noProof/>
                <w:webHidden/>
              </w:rPr>
              <w:instrText xml:space="preserve"> PAGEREF _Toc200369151 \h </w:instrText>
            </w:r>
            <w:r>
              <w:rPr>
                <w:noProof/>
                <w:webHidden/>
              </w:rPr>
            </w:r>
            <w:r>
              <w:rPr>
                <w:noProof/>
                <w:webHidden/>
              </w:rPr>
              <w:fldChar w:fldCharType="separate"/>
            </w:r>
            <w:r>
              <w:rPr>
                <w:noProof/>
                <w:webHidden/>
              </w:rPr>
              <w:t>14</w:t>
            </w:r>
            <w:r>
              <w:rPr>
                <w:noProof/>
                <w:webHidden/>
              </w:rPr>
              <w:fldChar w:fldCharType="end"/>
            </w:r>
          </w:hyperlink>
        </w:p>
        <w:p w14:paraId="5D9F0395" w14:textId="2FDA2EEE" w:rsidR="00FA7414" w:rsidRDefault="00FA7414">
          <w:pPr>
            <w:pStyle w:val="TDC2"/>
            <w:tabs>
              <w:tab w:val="right" w:leader="dot" w:pos="8494"/>
            </w:tabs>
            <w:rPr>
              <w:rFonts w:eastAsiaTheme="minorEastAsia"/>
              <w:noProof/>
              <w:sz w:val="24"/>
              <w:szCs w:val="24"/>
              <w:lang w:eastAsia="es-ES"/>
            </w:rPr>
          </w:pPr>
          <w:hyperlink w:anchor="_Toc200369152" w:history="1">
            <w:r w:rsidRPr="00271C45">
              <w:rPr>
                <w:rStyle w:val="Hipervnculo"/>
                <w:noProof/>
              </w:rPr>
              <w:t>4.4 Algoritmo Branch-and-Bound para Minimización de Tiempos, branchAndBoundMin</w:t>
            </w:r>
            <w:r>
              <w:rPr>
                <w:noProof/>
                <w:webHidden/>
              </w:rPr>
              <w:tab/>
            </w:r>
            <w:r>
              <w:rPr>
                <w:noProof/>
                <w:webHidden/>
              </w:rPr>
              <w:fldChar w:fldCharType="begin"/>
            </w:r>
            <w:r>
              <w:rPr>
                <w:noProof/>
                <w:webHidden/>
              </w:rPr>
              <w:instrText xml:space="preserve"> PAGEREF _Toc200369152 \h </w:instrText>
            </w:r>
            <w:r>
              <w:rPr>
                <w:noProof/>
                <w:webHidden/>
              </w:rPr>
            </w:r>
            <w:r>
              <w:rPr>
                <w:noProof/>
                <w:webHidden/>
              </w:rPr>
              <w:fldChar w:fldCharType="separate"/>
            </w:r>
            <w:r>
              <w:rPr>
                <w:noProof/>
                <w:webHidden/>
              </w:rPr>
              <w:t>15</w:t>
            </w:r>
            <w:r>
              <w:rPr>
                <w:noProof/>
                <w:webHidden/>
              </w:rPr>
              <w:fldChar w:fldCharType="end"/>
            </w:r>
          </w:hyperlink>
        </w:p>
        <w:p w14:paraId="38596497" w14:textId="22E5C393" w:rsidR="00FA7414" w:rsidRDefault="00FA7414">
          <w:pPr>
            <w:pStyle w:val="TDC3"/>
            <w:tabs>
              <w:tab w:val="right" w:leader="dot" w:pos="8494"/>
            </w:tabs>
            <w:rPr>
              <w:rFonts w:eastAsiaTheme="minorEastAsia"/>
              <w:noProof/>
              <w:sz w:val="24"/>
              <w:szCs w:val="24"/>
              <w:lang w:eastAsia="es-ES"/>
            </w:rPr>
          </w:pPr>
          <w:hyperlink w:anchor="_Toc200369153" w:history="1">
            <w:r w:rsidRPr="00271C45">
              <w:rPr>
                <w:rStyle w:val="Hipervnculo"/>
                <w:noProof/>
              </w:rPr>
              <w:t>Estudio de implementación - Funcionamiento del algoritmo</w:t>
            </w:r>
            <w:r>
              <w:rPr>
                <w:noProof/>
                <w:webHidden/>
              </w:rPr>
              <w:tab/>
            </w:r>
            <w:r>
              <w:rPr>
                <w:noProof/>
                <w:webHidden/>
              </w:rPr>
              <w:fldChar w:fldCharType="begin"/>
            </w:r>
            <w:r>
              <w:rPr>
                <w:noProof/>
                <w:webHidden/>
              </w:rPr>
              <w:instrText xml:space="preserve"> PAGEREF _Toc200369153 \h </w:instrText>
            </w:r>
            <w:r>
              <w:rPr>
                <w:noProof/>
                <w:webHidden/>
              </w:rPr>
            </w:r>
            <w:r>
              <w:rPr>
                <w:noProof/>
                <w:webHidden/>
              </w:rPr>
              <w:fldChar w:fldCharType="separate"/>
            </w:r>
            <w:r>
              <w:rPr>
                <w:noProof/>
                <w:webHidden/>
              </w:rPr>
              <w:t>15</w:t>
            </w:r>
            <w:r>
              <w:rPr>
                <w:noProof/>
                <w:webHidden/>
              </w:rPr>
              <w:fldChar w:fldCharType="end"/>
            </w:r>
          </w:hyperlink>
        </w:p>
        <w:p w14:paraId="5874B930" w14:textId="2745E28D" w:rsidR="00FA7414" w:rsidRDefault="00FA7414">
          <w:pPr>
            <w:pStyle w:val="TDC3"/>
            <w:tabs>
              <w:tab w:val="right" w:leader="dot" w:pos="8494"/>
            </w:tabs>
            <w:rPr>
              <w:rFonts w:eastAsiaTheme="minorEastAsia"/>
              <w:noProof/>
              <w:sz w:val="24"/>
              <w:szCs w:val="24"/>
              <w:lang w:eastAsia="es-ES"/>
            </w:rPr>
          </w:pPr>
          <w:hyperlink w:anchor="_Toc200369154" w:history="1">
            <w:r w:rsidRPr="00271C45">
              <w:rPr>
                <w:rStyle w:val="Hipervnculo"/>
                <w:noProof/>
              </w:rPr>
              <w:t>Estudio Teórico - Análisis de la complejidad del algoritmo</w:t>
            </w:r>
            <w:r>
              <w:rPr>
                <w:noProof/>
                <w:webHidden/>
              </w:rPr>
              <w:tab/>
            </w:r>
            <w:r>
              <w:rPr>
                <w:noProof/>
                <w:webHidden/>
              </w:rPr>
              <w:fldChar w:fldCharType="begin"/>
            </w:r>
            <w:r>
              <w:rPr>
                <w:noProof/>
                <w:webHidden/>
              </w:rPr>
              <w:instrText xml:space="preserve"> PAGEREF _Toc200369154 \h </w:instrText>
            </w:r>
            <w:r>
              <w:rPr>
                <w:noProof/>
                <w:webHidden/>
              </w:rPr>
            </w:r>
            <w:r>
              <w:rPr>
                <w:noProof/>
                <w:webHidden/>
              </w:rPr>
              <w:fldChar w:fldCharType="separate"/>
            </w:r>
            <w:r>
              <w:rPr>
                <w:noProof/>
                <w:webHidden/>
              </w:rPr>
              <w:t>16</w:t>
            </w:r>
            <w:r>
              <w:rPr>
                <w:noProof/>
                <w:webHidden/>
              </w:rPr>
              <w:fldChar w:fldCharType="end"/>
            </w:r>
          </w:hyperlink>
        </w:p>
        <w:p w14:paraId="10F15975" w14:textId="0CE07E4F" w:rsidR="00FA7414" w:rsidRDefault="00FA7414">
          <w:pPr>
            <w:pStyle w:val="TDC3"/>
            <w:tabs>
              <w:tab w:val="right" w:leader="dot" w:pos="8494"/>
            </w:tabs>
            <w:rPr>
              <w:rFonts w:eastAsiaTheme="minorEastAsia"/>
              <w:noProof/>
              <w:sz w:val="24"/>
              <w:szCs w:val="24"/>
              <w:lang w:eastAsia="es-ES"/>
            </w:rPr>
          </w:pPr>
          <w:hyperlink w:anchor="_Toc200369155" w:history="1">
            <w:r w:rsidRPr="00271C45">
              <w:rPr>
                <w:rStyle w:val="Hipervnculo"/>
                <w:noProof/>
              </w:rPr>
              <w:t>Análisis de eficiencia</w:t>
            </w:r>
            <w:r>
              <w:rPr>
                <w:noProof/>
                <w:webHidden/>
              </w:rPr>
              <w:tab/>
            </w:r>
            <w:r>
              <w:rPr>
                <w:noProof/>
                <w:webHidden/>
              </w:rPr>
              <w:fldChar w:fldCharType="begin"/>
            </w:r>
            <w:r>
              <w:rPr>
                <w:noProof/>
                <w:webHidden/>
              </w:rPr>
              <w:instrText xml:space="preserve"> PAGEREF _Toc200369155 \h </w:instrText>
            </w:r>
            <w:r>
              <w:rPr>
                <w:noProof/>
                <w:webHidden/>
              </w:rPr>
            </w:r>
            <w:r>
              <w:rPr>
                <w:noProof/>
                <w:webHidden/>
              </w:rPr>
              <w:fldChar w:fldCharType="separate"/>
            </w:r>
            <w:r>
              <w:rPr>
                <w:noProof/>
                <w:webHidden/>
              </w:rPr>
              <w:t>16</w:t>
            </w:r>
            <w:r>
              <w:rPr>
                <w:noProof/>
                <w:webHidden/>
              </w:rPr>
              <w:fldChar w:fldCharType="end"/>
            </w:r>
          </w:hyperlink>
        </w:p>
        <w:p w14:paraId="16018A04" w14:textId="71BD0BC9" w:rsidR="00FA7414" w:rsidRDefault="00FA7414">
          <w:pPr>
            <w:pStyle w:val="TDC2"/>
            <w:tabs>
              <w:tab w:val="right" w:leader="dot" w:pos="8494"/>
            </w:tabs>
            <w:rPr>
              <w:rFonts w:eastAsiaTheme="minorEastAsia"/>
              <w:noProof/>
              <w:sz w:val="24"/>
              <w:szCs w:val="24"/>
              <w:lang w:eastAsia="es-ES"/>
            </w:rPr>
          </w:pPr>
          <w:hyperlink w:anchor="_Toc200369156" w:history="1">
            <w:r w:rsidRPr="00271C45">
              <w:rPr>
                <w:rStyle w:val="Hipervnculo"/>
                <w:noProof/>
              </w:rPr>
              <w:t>4.5 Algoritmo Branch-and-Bound  Maximización de Eficacias, branchAndBoundMax</w:t>
            </w:r>
            <w:r>
              <w:rPr>
                <w:noProof/>
                <w:webHidden/>
              </w:rPr>
              <w:tab/>
            </w:r>
            <w:r>
              <w:rPr>
                <w:noProof/>
                <w:webHidden/>
              </w:rPr>
              <w:fldChar w:fldCharType="begin"/>
            </w:r>
            <w:r>
              <w:rPr>
                <w:noProof/>
                <w:webHidden/>
              </w:rPr>
              <w:instrText xml:space="preserve"> PAGEREF _Toc200369156 \h </w:instrText>
            </w:r>
            <w:r>
              <w:rPr>
                <w:noProof/>
                <w:webHidden/>
              </w:rPr>
            </w:r>
            <w:r>
              <w:rPr>
                <w:noProof/>
                <w:webHidden/>
              </w:rPr>
              <w:fldChar w:fldCharType="separate"/>
            </w:r>
            <w:r>
              <w:rPr>
                <w:noProof/>
                <w:webHidden/>
              </w:rPr>
              <w:t>17</w:t>
            </w:r>
            <w:r>
              <w:rPr>
                <w:noProof/>
                <w:webHidden/>
              </w:rPr>
              <w:fldChar w:fldCharType="end"/>
            </w:r>
          </w:hyperlink>
        </w:p>
        <w:p w14:paraId="54186AE2" w14:textId="728A722D" w:rsidR="00FA7414" w:rsidRDefault="00FA7414">
          <w:pPr>
            <w:pStyle w:val="TDC3"/>
            <w:tabs>
              <w:tab w:val="right" w:leader="dot" w:pos="8494"/>
            </w:tabs>
            <w:rPr>
              <w:rFonts w:eastAsiaTheme="minorEastAsia"/>
              <w:noProof/>
              <w:sz w:val="24"/>
              <w:szCs w:val="24"/>
              <w:lang w:eastAsia="es-ES"/>
            </w:rPr>
          </w:pPr>
          <w:hyperlink w:anchor="_Toc200369157" w:history="1">
            <w:r w:rsidRPr="00271C45">
              <w:rPr>
                <w:rStyle w:val="Hipervnculo"/>
                <w:noProof/>
              </w:rPr>
              <w:t>Estudio de implementación - Funcionamiento del algoritmo</w:t>
            </w:r>
            <w:r>
              <w:rPr>
                <w:noProof/>
                <w:webHidden/>
              </w:rPr>
              <w:tab/>
            </w:r>
            <w:r>
              <w:rPr>
                <w:noProof/>
                <w:webHidden/>
              </w:rPr>
              <w:fldChar w:fldCharType="begin"/>
            </w:r>
            <w:r>
              <w:rPr>
                <w:noProof/>
                <w:webHidden/>
              </w:rPr>
              <w:instrText xml:space="preserve"> PAGEREF _Toc200369157 \h </w:instrText>
            </w:r>
            <w:r>
              <w:rPr>
                <w:noProof/>
                <w:webHidden/>
              </w:rPr>
            </w:r>
            <w:r>
              <w:rPr>
                <w:noProof/>
                <w:webHidden/>
              </w:rPr>
              <w:fldChar w:fldCharType="separate"/>
            </w:r>
            <w:r>
              <w:rPr>
                <w:noProof/>
                <w:webHidden/>
              </w:rPr>
              <w:t>17</w:t>
            </w:r>
            <w:r>
              <w:rPr>
                <w:noProof/>
                <w:webHidden/>
              </w:rPr>
              <w:fldChar w:fldCharType="end"/>
            </w:r>
          </w:hyperlink>
        </w:p>
        <w:p w14:paraId="47C9391E" w14:textId="0EA525E9" w:rsidR="00FA7414" w:rsidRDefault="00FA7414">
          <w:pPr>
            <w:pStyle w:val="TDC3"/>
            <w:tabs>
              <w:tab w:val="right" w:leader="dot" w:pos="8494"/>
            </w:tabs>
            <w:rPr>
              <w:rFonts w:eastAsiaTheme="minorEastAsia"/>
              <w:noProof/>
              <w:sz w:val="24"/>
              <w:szCs w:val="24"/>
              <w:lang w:eastAsia="es-ES"/>
            </w:rPr>
          </w:pPr>
          <w:hyperlink w:anchor="_Toc200369158" w:history="1">
            <w:r w:rsidRPr="00271C45">
              <w:rPr>
                <w:rStyle w:val="Hipervnculo"/>
                <w:noProof/>
              </w:rPr>
              <w:t>Estudio Teórico - Análisis de la complejidad del algoritmo</w:t>
            </w:r>
            <w:r>
              <w:rPr>
                <w:noProof/>
                <w:webHidden/>
              </w:rPr>
              <w:tab/>
            </w:r>
            <w:r>
              <w:rPr>
                <w:noProof/>
                <w:webHidden/>
              </w:rPr>
              <w:fldChar w:fldCharType="begin"/>
            </w:r>
            <w:r>
              <w:rPr>
                <w:noProof/>
                <w:webHidden/>
              </w:rPr>
              <w:instrText xml:space="preserve"> PAGEREF _Toc200369158 \h </w:instrText>
            </w:r>
            <w:r>
              <w:rPr>
                <w:noProof/>
                <w:webHidden/>
              </w:rPr>
            </w:r>
            <w:r>
              <w:rPr>
                <w:noProof/>
                <w:webHidden/>
              </w:rPr>
              <w:fldChar w:fldCharType="separate"/>
            </w:r>
            <w:r>
              <w:rPr>
                <w:noProof/>
                <w:webHidden/>
              </w:rPr>
              <w:t>18</w:t>
            </w:r>
            <w:r>
              <w:rPr>
                <w:noProof/>
                <w:webHidden/>
              </w:rPr>
              <w:fldChar w:fldCharType="end"/>
            </w:r>
          </w:hyperlink>
        </w:p>
        <w:p w14:paraId="0DA105A6" w14:textId="12D894EE" w:rsidR="00FA7414" w:rsidRDefault="00FA7414">
          <w:pPr>
            <w:pStyle w:val="TDC3"/>
            <w:tabs>
              <w:tab w:val="right" w:leader="dot" w:pos="8494"/>
            </w:tabs>
            <w:rPr>
              <w:rFonts w:eastAsiaTheme="minorEastAsia"/>
              <w:noProof/>
              <w:sz w:val="24"/>
              <w:szCs w:val="24"/>
              <w:lang w:eastAsia="es-ES"/>
            </w:rPr>
          </w:pPr>
          <w:hyperlink w:anchor="_Toc200369159" w:history="1">
            <w:r w:rsidRPr="00271C45">
              <w:rPr>
                <w:rStyle w:val="Hipervnculo"/>
                <w:noProof/>
              </w:rPr>
              <w:t>Análisis de eficiencia</w:t>
            </w:r>
            <w:r>
              <w:rPr>
                <w:noProof/>
                <w:webHidden/>
              </w:rPr>
              <w:tab/>
            </w:r>
            <w:r>
              <w:rPr>
                <w:noProof/>
                <w:webHidden/>
              </w:rPr>
              <w:fldChar w:fldCharType="begin"/>
            </w:r>
            <w:r>
              <w:rPr>
                <w:noProof/>
                <w:webHidden/>
              </w:rPr>
              <w:instrText xml:space="preserve"> PAGEREF _Toc200369159 \h </w:instrText>
            </w:r>
            <w:r>
              <w:rPr>
                <w:noProof/>
                <w:webHidden/>
              </w:rPr>
            </w:r>
            <w:r>
              <w:rPr>
                <w:noProof/>
                <w:webHidden/>
              </w:rPr>
              <w:fldChar w:fldCharType="separate"/>
            </w:r>
            <w:r>
              <w:rPr>
                <w:noProof/>
                <w:webHidden/>
              </w:rPr>
              <w:t>19</w:t>
            </w:r>
            <w:r>
              <w:rPr>
                <w:noProof/>
                <w:webHidden/>
              </w:rPr>
              <w:fldChar w:fldCharType="end"/>
            </w:r>
          </w:hyperlink>
        </w:p>
        <w:p w14:paraId="75626B4C" w14:textId="4792FDD7" w:rsidR="00FA7414" w:rsidRDefault="00FA7414">
          <w:pPr>
            <w:pStyle w:val="TDC1"/>
            <w:tabs>
              <w:tab w:val="right" w:leader="dot" w:pos="8494"/>
            </w:tabs>
            <w:rPr>
              <w:rFonts w:eastAsiaTheme="minorEastAsia"/>
              <w:noProof/>
              <w:sz w:val="24"/>
              <w:szCs w:val="24"/>
              <w:lang w:eastAsia="es-ES"/>
            </w:rPr>
          </w:pPr>
          <w:hyperlink w:anchor="_Toc200369160" w:history="1">
            <w:r w:rsidRPr="00271C45">
              <w:rPr>
                <w:rStyle w:val="Hipervnculo"/>
                <w:noProof/>
              </w:rPr>
              <w:t>5. ESTUDIO EXPERIMENTAL</w:t>
            </w:r>
            <w:r>
              <w:rPr>
                <w:noProof/>
                <w:webHidden/>
              </w:rPr>
              <w:tab/>
            </w:r>
            <w:r>
              <w:rPr>
                <w:noProof/>
                <w:webHidden/>
              </w:rPr>
              <w:fldChar w:fldCharType="begin"/>
            </w:r>
            <w:r>
              <w:rPr>
                <w:noProof/>
                <w:webHidden/>
              </w:rPr>
              <w:instrText xml:space="preserve"> PAGEREF _Toc200369160 \h </w:instrText>
            </w:r>
            <w:r>
              <w:rPr>
                <w:noProof/>
                <w:webHidden/>
              </w:rPr>
            </w:r>
            <w:r>
              <w:rPr>
                <w:noProof/>
                <w:webHidden/>
              </w:rPr>
              <w:fldChar w:fldCharType="separate"/>
            </w:r>
            <w:r>
              <w:rPr>
                <w:noProof/>
                <w:webHidden/>
              </w:rPr>
              <w:t>19</w:t>
            </w:r>
            <w:r>
              <w:rPr>
                <w:noProof/>
                <w:webHidden/>
              </w:rPr>
              <w:fldChar w:fldCharType="end"/>
            </w:r>
          </w:hyperlink>
        </w:p>
        <w:p w14:paraId="5BBB3313" w14:textId="272AD1DC" w:rsidR="00FA7414" w:rsidRDefault="00FA7414">
          <w:pPr>
            <w:pStyle w:val="TDC2"/>
            <w:tabs>
              <w:tab w:val="right" w:leader="dot" w:pos="8494"/>
            </w:tabs>
            <w:rPr>
              <w:rFonts w:eastAsiaTheme="minorEastAsia"/>
              <w:noProof/>
              <w:sz w:val="24"/>
              <w:szCs w:val="24"/>
              <w:lang w:eastAsia="es-ES"/>
            </w:rPr>
          </w:pPr>
          <w:hyperlink w:anchor="_Toc200369161" w:history="1">
            <w:r w:rsidRPr="00271C45">
              <w:rPr>
                <w:rStyle w:val="Hipervnculo"/>
                <w:noProof/>
              </w:rPr>
              <w:t>5.1 Metodología de experimentación</w:t>
            </w:r>
            <w:r>
              <w:rPr>
                <w:noProof/>
                <w:webHidden/>
              </w:rPr>
              <w:tab/>
            </w:r>
            <w:r>
              <w:rPr>
                <w:noProof/>
                <w:webHidden/>
              </w:rPr>
              <w:fldChar w:fldCharType="begin"/>
            </w:r>
            <w:r>
              <w:rPr>
                <w:noProof/>
                <w:webHidden/>
              </w:rPr>
              <w:instrText xml:space="preserve"> PAGEREF _Toc200369161 \h </w:instrText>
            </w:r>
            <w:r>
              <w:rPr>
                <w:noProof/>
                <w:webHidden/>
              </w:rPr>
            </w:r>
            <w:r>
              <w:rPr>
                <w:noProof/>
                <w:webHidden/>
              </w:rPr>
              <w:fldChar w:fldCharType="separate"/>
            </w:r>
            <w:r>
              <w:rPr>
                <w:noProof/>
                <w:webHidden/>
              </w:rPr>
              <w:t>19</w:t>
            </w:r>
            <w:r>
              <w:rPr>
                <w:noProof/>
                <w:webHidden/>
              </w:rPr>
              <w:fldChar w:fldCharType="end"/>
            </w:r>
          </w:hyperlink>
        </w:p>
        <w:p w14:paraId="37A35278" w14:textId="136F9423" w:rsidR="00FA7414" w:rsidRDefault="00FA7414">
          <w:pPr>
            <w:pStyle w:val="TDC2"/>
            <w:tabs>
              <w:tab w:val="right" w:leader="dot" w:pos="8494"/>
            </w:tabs>
            <w:rPr>
              <w:rFonts w:eastAsiaTheme="minorEastAsia"/>
              <w:noProof/>
              <w:sz w:val="24"/>
              <w:szCs w:val="24"/>
              <w:lang w:eastAsia="es-ES"/>
            </w:rPr>
          </w:pPr>
          <w:hyperlink w:anchor="_Toc200369162" w:history="1">
            <w:r w:rsidRPr="00271C45">
              <w:rPr>
                <w:rStyle w:val="Hipervnculo"/>
                <w:noProof/>
              </w:rPr>
              <w:t>5.2 Toma de medidas y análisis</w:t>
            </w:r>
            <w:r>
              <w:rPr>
                <w:noProof/>
                <w:webHidden/>
              </w:rPr>
              <w:tab/>
            </w:r>
            <w:r>
              <w:rPr>
                <w:noProof/>
                <w:webHidden/>
              </w:rPr>
              <w:fldChar w:fldCharType="begin"/>
            </w:r>
            <w:r>
              <w:rPr>
                <w:noProof/>
                <w:webHidden/>
              </w:rPr>
              <w:instrText xml:space="preserve"> PAGEREF _Toc200369162 \h </w:instrText>
            </w:r>
            <w:r>
              <w:rPr>
                <w:noProof/>
                <w:webHidden/>
              </w:rPr>
            </w:r>
            <w:r>
              <w:rPr>
                <w:noProof/>
                <w:webHidden/>
              </w:rPr>
              <w:fldChar w:fldCharType="separate"/>
            </w:r>
            <w:r>
              <w:rPr>
                <w:noProof/>
                <w:webHidden/>
              </w:rPr>
              <w:t>20</w:t>
            </w:r>
            <w:r>
              <w:rPr>
                <w:noProof/>
                <w:webHidden/>
              </w:rPr>
              <w:fldChar w:fldCharType="end"/>
            </w:r>
          </w:hyperlink>
        </w:p>
        <w:p w14:paraId="0F9F9505" w14:textId="295E87BC" w:rsidR="00FA7414" w:rsidRDefault="00FA7414">
          <w:pPr>
            <w:pStyle w:val="TDC2"/>
            <w:tabs>
              <w:tab w:val="right" w:leader="dot" w:pos="8494"/>
            </w:tabs>
            <w:rPr>
              <w:rFonts w:eastAsiaTheme="minorEastAsia"/>
              <w:noProof/>
              <w:sz w:val="24"/>
              <w:szCs w:val="24"/>
              <w:lang w:eastAsia="es-ES"/>
            </w:rPr>
          </w:pPr>
          <w:hyperlink w:anchor="_Toc200369163" w:history="1">
            <w:r w:rsidRPr="00271C45">
              <w:rPr>
                <w:rStyle w:val="Hipervnculo"/>
                <w:noProof/>
              </w:rPr>
              <w:t>5.3 Resultados de la ejecución e interpretación</w:t>
            </w:r>
            <w:r>
              <w:rPr>
                <w:noProof/>
                <w:webHidden/>
              </w:rPr>
              <w:tab/>
            </w:r>
            <w:r>
              <w:rPr>
                <w:noProof/>
                <w:webHidden/>
              </w:rPr>
              <w:fldChar w:fldCharType="begin"/>
            </w:r>
            <w:r>
              <w:rPr>
                <w:noProof/>
                <w:webHidden/>
              </w:rPr>
              <w:instrText xml:space="preserve"> PAGEREF _Toc200369163 \h </w:instrText>
            </w:r>
            <w:r>
              <w:rPr>
                <w:noProof/>
                <w:webHidden/>
              </w:rPr>
            </w:r>
            <w:r>
              <w:rPr>
                <w:noProof/>
                <w:webHidden/>
              </w:rPr>
              <w:fldChar w:fldCharType="separate"/>
            </w:r>
            <w:r>
              <w:rPr>
                <w:noProof/>
                <w:webHidden/>
              </w:rPr>
              <w:t>21</w:t>
            </w:r>
            <w:r>
              <w:rPr>
                <w:noProof/>
                <w:webHidden/>
              </w:rPr>
              <w:fldChar w:fldCharType="end"/>
            </w:r>
          </w:hyperlink>
        </w:p>
        <w:p w14:paraId="7824A8F8" w14:textId="092B7228" w:rsidR="00FA7414" w:rsidRDefault="00FA7414">
          <w:pPr>
            <w:pStyle w:val="TDC2"/>
            <w:tabs>
              <w:tab w:val="right" w:leader="dot" w:pos="8494"/>
            </w:tabs>
            <w:rPr>
              <w:rFonts w:eastAsiaTheme="minorEastAsia"/>
              <w:noProof/>
              <w:sz w:val="24"/>
              <w:szCs w:val="24"/>
              <w:lang w:eastAsia="es-ES"/>
            </w:rPr>
          </w:pPr>
          <w:hyperlink w:anchor="_Toc200369164" w:history="1">
            <w:r w:rsidRPr="00271C45">
              <w:rPr>
                <w:rStyle w:val="Hipervnculo"/>
                <w:noProof/>
              </w:rPr>
              <w:t>5.4 Conclusiones del estudio experimental</w:t>
            </w:r>
            <w:r>
              <w:rPr>
                <w:noProof/>
                <w:webHidden/>
              </w:rPr>
              <w:tab/>
            </w:r>
            <w:r>
              <w:rPr>
                <w:noProof/>
                <w:webHidden/>
              </w:rPr>
              <w:fldChar w:fldCharType="begin"/>
            </w:r>
            <w:r>
              <w:rPr>
                <w:noProof/>
                <w:webHidden/>
              </w:rPr>
              <w:instrText xml:space="preserve"> PAGEREF _Toc200369164 \h </w:instrText>
            </w:r>
            <w:r>
              <w:rPr>
                <w:noProof/>
                <w:webHidden/>
              </w:rPr>
            </w:r>
            <w:r>
              <w:rPr>
                <w:noProof/>
                <w:webHidden/>
              </w:rPr>
              <w:fldChar w:fldCharType="separate"/>
            </w:r>
            <w:r>
              <w:rPr>
                <w:noProof/>
                <w:webHidden/>
              </w:rPr>
              <w:t>22</w:t>
            </w:r>
            <w:r>
              <w:rPr>
                <w:noProof/>
                <w:webHidden/>
              </w:rPr>
              <w:fldChar w:fldCharType="end"/>
            </w:r>
          </w:hyperlink>
        </w:p>
        <w:p w14:paraId="31732F3A" w14:textId="0A7C168F" w:rsidR="00FA7414" w:rsidRDefault="00FA7414">
          <w:pPr>
            <w:pStyle w:val="TDC1"/>
            <w:tabs>
              <w:tab w:val="left" w:pos="440"/>
              <w:tab w:val="right" w:leader="dot" w:pos="8494"/>
            </w:tabs>
            <w:rPr>
              <w:rFonts w:eastAsiaTheme="minorEastAsia"/>
              <w:noProof/>
              <w:sz w:val="24"/>
              <w:szCs w:val="24"/>
              <w:lang w:eastAsia="es-ES"/>
            </w:rPr>
          </w:pPr>
          <w:hyperlink w:anchor="_Toc200369165" w:history="1">
            <w:r w:rsidRPr="00271C45">
              <w:rPr>
                <w:rStyle w:val="Hipervnculo"/>
                <w:noProof/>
              </w:rPr>
              <w:t>6.</w:t>
            </w:r>
            <w:r>
              <w:rPr>
                <w:rFonts w:eastAsiaTheme="minorEastAsia"/>
                <w:noProof/>
                <w:sz w:val="24"/>
                <w:szCs w:val="24"/>
                <w:lang w:eastAsia="es-ES"/>
              </w:rPr>
              <w:tab/>
            </w:r>
            <w:r w:rsidRPr="00271C45">
              <w:rPr>
                <w:rStyle w:val="Hipervnculo"/>
                <w:noProof/>
              </w:rPr>
              <w:t>ANEXOS</w:t>
            </w:r>
            <w:r>
              <w:rPr>
                <w:noProof/>
                <w:webHidden/>
              </w:rPr>
              <w:tab/>
            </w:r>
            <w:r>
              <w:rPr>
                <w:noProof/>
                <w:webHidden/>
              </w:rPr>
              <w:fldChar w:fldCharType="begin"/>
            </w:r>
            <w:r>
              <w:rPr>
                <w:noProof/>
                <w:webHidden/>
              </w:rPr>
              <w:instrText xml:space="preserve"> PAGEREF _Toc200369165 \h </w:instrText>
            </w:r>
            <w:r>
              <w:rPr>
                <w:noProof/>
                <w:webHidden/>
              </w:rPr>
            </w:r>
            <w:r>
              <w:rPr>
                <w:noProof/>
                <w:webHidden/>
              </w:rPr>
              <w:fldChar w:fldCharType="separate"/>
            </w:r>
            <w:r>
              <w:rPr>
                <w:noProof/>
                <w:webHidden/>
              </w:rPr>
              <w:t>23</w:t>
            </w:r>
            <w:r>
              <w:rPr>
                <w:noProof/>
                <w:webHidden/>
              </w:rPr>
              <w:fldChar w:fldCharType="end"/>
            </w:r>
          </w:hyperlink>
        </w:p>
        <w:p w14:paraId="2AE784BC" w14:textId="4992E494" w:rsidR="00FA7414" w:rsidRDefault="00FA7414">
          <w:pPr>
            <w:pStyle w:val="TDC2"/>
            <w:tabs>
              <w:tab w:val="right" w:leader="dot" w:pos="8494"/>
            </w:tabs>
            <w:rPr>
              <w:rFonts w:eastAsiaTheme="minorEastAsia"/>
              <w:noProof/>
              <w:sz w:val="24"/>
              <w:szCs w:val="24"/>
              <w:lang w:eastAsia="es-ES"/>
            </w:rPr>
          </w:pPr>
          <w:hyperlink w:anchor="_Toc200369166" w:history="1">
            <w:r w:rsidRPr="00271C45">
              <w:rPr>
                <w:rStyle w:val="Hipervnculo"/>
                <w:noProof/>
              </w:rPr>
              <w:t>6.1 Pseudocódigo de los algoritmos</w:t>
            </w:r>
            <w:r>
              <w:rPr>
                <w:noProof/>
                <w:webHidden/>
              </w:rPr>
              <w:tab/>
            </w:r>
            <w:r>
              <w:rPr>
                <w:noProof/>
                <w:webHidden/>
              </w:rPr>
              <w:fldChar w:fldCharType="begin"/>
            </w:r>
            <w:r>
              <w:rPr>
                <w:noProof/>
                <w:webHidden/>
              </w:rPr>
              <w:instrText xml:space="preserve"> PAGEREF _Toc200369166 \h </w:instrText>
            </w:r>
            <w:r>
              <w:rPr>
                <w:noProof/>
                <w:webHidden/>
              </w:rPr>
            </w:r>
            <w:r>
              <w:rPr>
                <w:noProof/>
                <w:webHidden/>
              </w:rPr>
              <w:fldChar w:fldCharType="separate"/>
            </w:r>
            <w:r>
              <w:rPr>
                <w:noProof/>
                <w:webHidden/>
              </w:rPr>
              <w:t>23</w:t>
            </w:r>
            <w:r>
              <w:rPr>
                <w:noProof/>
                <w:webHidden/>
              </w:rPr>
              <w:fldChar w:fldCharType="end"/>
            </w:r>
          </w:hyperlink>
        </w:p>
        <w:p w14:paraId="0EDBF0C6" w14:textId="7E11C9A6" w:rsidR="00FA7414" w:rsidRDefault="00FA7414">
          <w:pPr>
            <w:pStyle w:val="TDC2"/>
            <w:tabs>
              <w:tab w:val="right" w:leader="dot" w:pos="8494"/>
            </w:tabs>
            <w:rPr>
              <w:rFonts w:eastAsiaTheme="minorEastAsia"/>
              <w:noProof/>
              <w:sz w:val="24"/>
              <w:szCs w:val="24"/>
              <w:lang w:eastAsia="es-ES"/>
            </w:rPr>
          </w:pPr>
          <w:hyperlink w:anchor="_Toc200369167" w:history="1">
            <w:r w:rsidRPr="00271C45">
              <w:rPr>
                <w:rStyle w:val="Hipervnculo"/>
                <w:noProof/>
                <w:lang w:val="en-GB"/>
              </w:rPr>
              <w:t>6.2 Diagrama de clases</w:t>
            </w:r>
            <w:r>
              <w:rPr>
                <w:noProof/>
                <w:webHidden/>
              </w:rPr>
              <w:tab/>
            </w:r>
            <w:r>
              <w:rPr>
                <w:noProof/>
                <w:webHidden/>
              </w:rPr>
              <w:fldChar w:fldCharType="begin"/>
            </w:r>
            <w:r>
              <w:rPr>
                <w:noProof/>
                <w:webHidden/>
              </w:rPr>
              <w:instrText xml:space="preserve"> PAGEREF _Toc200369167 \h </w:instrText>
            </w:r>
            <w:r>
              <w:rPr>
                <w:noProof/>
                <w:webHidden/>
              </w:rPr>
            </w:r>
            <w:r>
              <w:rPr>
                <w:noProof/>
                <w:webHidden/>
              </w:rPr>
              <w:fldChar w:fldCharType="separate"/>
            </w:r>
            <w:r>
              <w:rPr>
                <w:noProof/>
                <w:webHidden/>
              </w:rPr>
              <w:t>27</w:t>
            </w:r>
            <w:r>
              <w:rPr>
                <w:noProof/>
                <w:webHidden/>
              </w:rPr>
              <w:fldChar w:fldCharType="end"/>
            </w:r>
          </w:hyperlink>
        </w:p>
        <w:p w14:paraId="26B0928E" w14:textId="292898E0" w:rsidR="00FA7414" w:rsidRDefault="00FA7414">
          <w:pPr>
            <w:pStyle w:val="TDC1"/>
            <w:tabs>
              <w:tab w:val="left" w:pos="440"/>
              <w:tab w:val="right" w:leader="dot" w:pos="8494"/>
            </w:tabs>
            <w:rPr>
              <w:rFonts w:eastAsiaTheme="minorEastAsia"/>
              <w:noProof/>
              <w:sz w:val="24"/>
              <w:szCs w:val="24"/>
              <w:lang w:eastAsia="es-ES"/>
            </w:rPr>
          </w:pPr>
          <w:hyperlink w:anchor="_Toc200369168" w:history="1">
            <w:r w:rsidRPr="00271C45">
              <w:rPr>
                <w:rStyle w:val="Hipervnculo"/>
                <w:noProof/>
              </w:rPr>
              <w:t>7.</w:t>
            </w:r>
            <w:r>
              <w:rPr>
                <w:rFonts w:eastAsiaTheme="minorEastAsia"/>
                <w:noProof/>
                <w:sz w:val="24"/>
                <w:szCs w:val="24"/>
                <w:lang w:eastAsia="es-ES"/>
              </w:rPr>
              <w:tab/>
            </w:r>
            <w:r w:rsidRPr="00271C45">
              <w:rPr>
                <w:rStyle w:val="Hipervnculo"/>
                <w:noProof/>
              </w:rPr>
              <w:t>BIBLIOGRAFÍA Y REFERENCIAS</w:t>
            </w:r>
            <w:r>
              <w:rPr>
                <w:noProof/>
                <w:webHidden/>
              </w:rPr>
              <w:tab/>
            </w:r>
            <w:r>
              <w:rPr>
                <w:noProof/>
                <w:webHidden/>
              </w:rPr>
              <w:fldChar w:fldCharType="begin"/>
            </w:r>
            <w:r>
              <w:rPr>
                <w:noProof/>
                <w:webHidden/>
              </w:rPr>
              <w:instrText xml:space="preserve"> PAGEREF _Toc200369168 \h </w:instrText>
            </w:r>
            <w:r>
              <w:rPr>
                <w:noProof/>
                <w:webHidden/>
              </w:rPr>
            </w:r>
            <w:r>
              <w:rPr>
                <w:noProof/>
                <w:webHidden/>
              </w:rPr>
              <w:fldChar w:fldCharType="separate"/>
            </w:r>
            <w:r>
              <w:rPr>
                <w:noProof/>
                <w:webHidden/>
              </w:rPr>
              <w:t>28</w:t>
            </w:r>
            <w:r>
              <w:rPr>
                <w:noProof/>
                <w:webHidden/>
              </w:rPr>
              <w:fldChar w:fldCharType="end"/>
            </w:r>
          </w:hyperlink>
        </w:p>
        <w:p w14:paraId="24F92941" w14:textId="5EF31505" w:rsidR="00C5444E" w:rsidRDefault="00C5444E" w:rsidP="00C5444E">
          <w:r>
            <w:rPr>
              <w:b/>
              <w:bCs/>
            </w:rPr>
            <w:fldChar w:fldCharType="end"/>
          </w:r>
        </w:p>
      </w:sdtContent>
    </w:sdt>
    <w:p w14:paraId="05B07BA2" w14:textId="77777777" w:rsidR="00C5444E" w:rsidRDefault="00C5444E" w:rsidP="00C5444E"/>
    <w:p w14:paraId="5F861783" w14:textId="77777777" w:rsidR="00CB1FFA" w:rsidRDefault="00CB1FFA" w:rsidP="00C5444E"/>
    <w:p w14:paraId="2BD82B95" w14:textId="77777777" w:rsidR="00CB1FFA" w:rsidRDefault="00CB1FFA" w:rsidP="00C5444E"/>
    <w:p w14:paraId="6FC39B7D" w14:textId="77777777" w:rsidR="00CB1FFA" w:rsidRDefault="00CB1FFA" w:rsidP="00C5444E"/>
    <w:p w14:paraId="3825E0C2" w14:textId="77777777" w:rsidR="00CB1FFA" w:rsidRDefault="00CB1FFA" w:rsidP="00C5444E"/>
    <w:p w14:paraId="542AF207" w14:textId="77777777" w:rsidR="00CB1FFA" w:rsidRDefault="00CB1FFA" w:rsidP="00C5444E"/>
    <w:p w14:paraId="3A92F125" w14:textId="77777777" w:rsidR="00CB1FFA" w:rsidRDefault="00CB1FFA" w:rsidP="00C5444E"/>
    <w:p w14:paraId="775BE722" w14:textId="77777777" w:rsidR="00CB1FFA" w:rsidRDefault="00CB1FFA" w:rsidP="00C5444E"/>
    <w:p w14:paraId="6A96A756" w14:textId="77777777" w:rsidR="00CB1FFA" w:rsidRDefault="00CB1FFA" w:rsidP="00C5444E"/>
    <w:p w14:paraId="7EE391ED" w14:textId="77777777" w:rsidR="00CB1FFA" w:rsidRDefault="00CB1FFA" w:rsidP="00C5444E"/>
    <w:p w14:paraId="27E3D54B" w14:textId="77777777" w:rsidR="00CB1FFA" w:rsidRDefault="00CB1FFA" w:rsidP="00C5444E"/>
    <w:p w14:paraId="3B295E92" w14:textId="77777777" w:rsidR="00CB1FFA" w:rsidRDefault="00CB1FFA" w:rsidP="00C5444E"/>
    <w:p w14:paraId="5E83A13C" w14:textId="77777777" w:rsidR="00C5444E" w:rsidRDefault="00C5444E" w:rsidP="00F83C92">
      <w:pPr>
        <w:pStyle w:val="Ttulo1"/>
        <w:numPr>
          <w:ilvl w:val="0"/>
          <w:numId w:val="2"/>
        </w:numPr>
        <w:ind w:left="0" w:firstLine="0"/>
        <w:rPr>
          <w:sz w:val="32"/>
          <w:szCs w:val="32"/>
        </w:rPr>
      </w:pPr>
      <w:bookmarkStart w:id="0" w:name="_Toc193968939"/>
      <w:bookmarkStart w:id="1" w:name="_Toc193969001"/>
      <w:bookmarkStart w:id="2" w:name="_Toc200369126"/>
      <w:r w:rsidRPr="748C9498">
        <w:t>OBJETIVO</w:t>
      </w:r>
      <w:bookmarkEnd w:id="0"/>
      <w:bookmarkEnd w:id="1"/>
      <w:bookmarkEnd w:id="2"/>
    </w:p>
    <w:p w14:paraId="7ACD5B27" w14:textId="77777777" w:rsidR="00C5444E" w:rsidRDefault="00C5444E" w:rsidP="00F83C92">
      <w:pPr>
        <w:pStyle w:val="Ttulo2"/>
        <w:numPr>
          <w:ilvl w:val="1"/>
          <w:numId w:val="2"/>
        </w:numPr>
        <w:ind w:left="0" w:firstLine="0"/>
        <w:jc w:val="both"/>
      </w:pPr>
      <w:bookmarkStart w:id="3" w:name="_Toc193968940"/>
      <w:bookmarkStart w:id="4" w:name="_Toc193969002"/>
      <w:bookmarkStart w:id="5" w:name="_Toc200369127"/>
      <w:r w:rsidRPr="748C9498">
        <w:t xml:space="preserve">Justificación de la aplicación </w:t>
      </w:r>
      <w:bookmarkEnd w:id="3"/>
      <w:bookmarkEnd w:id="4"/>
      <w:r>
        <w:t xml:space="preserve">de </w:t>
      </w:r>
      <w:r w:rsidRPr="00B76799">
        <w:t>Programación Dinámica</w:t>
      </w:r>
      <w:bookmarkEnd w:id="5"/>
    </w:p>
    <w:p w14:paraId="504640CF" w14:textId="66F5A2E0" w:rsidR="004034DB" w:rsidRPr="004034DB" w:rsidRDefault="004034DB" w:rsidP="004034DB">
      <w:pPr>
        <w:jc w:val="both"/>
      </w:pPr>
      <w:bookmarkStart w:id="6" w:name="_Toc193968941"/>
      <w:bookmarkStart w:id="7" w:name="_Toc193969003"/>
      <w:r w:rsidRPr="004034DB">
        <w:t xml:space="preserve">Las técnicas de </w:t>
      </w:r>
      <w:r w:rsidRPr="004034DB">
        <w:rPr>
          <w:b/>
          <w:bCs/>
        </w:rPr>
        <w:t>Backtracking</w:t>
      </w:r>
      <w:r w:rsidRPr="004034DB">
        <w:t xml:space="preserve"> y </w:t>
      </w:r>
      <w:r w:rsidRPr="004034DB">
        <w:rPr>
          <w:b/>
          <w:bCs/>
        </w:rPr>
        <w:t>Branch-and-Bound</w:t>
      </w:r>
      <w:r w:rsidRPr="004034DB">
        <w:t xml:space="preserve"> son las estrategias algorítmicas seleccionadas para abordar el problema de asignación de proyectos a directores en EDAPital.  Estos métodos son especialmente adecuados para problemas de optimización combinatoria donde se busca la mejor solución entre un vasto conjunto de posibilidades.</w:t>
      </w:r>
    </w:p>
    <w:p w14:paraId="025E983A" w14:textId="06DC9BFA" w:rsidR="004034DB" w:rsidRPr="004034DB" w:rsidRDefault="004034DB" w:rsidP="004034DB">
      <w:pPr>
        <w:jc w:val="both"/>
      </w:pPr>
      <w:r w:rsidRPr="004034DB">
        <w:t>A diferencia de una búsqueda exhaustiva que evaluaría todas las asignaciones posibles</w:t>
      </w:r>
      <w:r>
        <w:t>, l</w:t>
      </w:r>
      <w:r w:rsidRPr="004034DB">
        <w:t xml:space="preserve">o que resulta inviable factorialmente, Backtracking explora el espacio de soluciones de forma sistemática, construyendo candidatos paso a paso y descartando ramas enteras del </w:t>
      </w:r>
      <w:r w:rsidRPr="004034DB">
        <w:lastRenderedPageBreak/>
        <w:t>árbol de búsqueda que no cumplen con los criterios o no pueden llevar a una solución óptima (poda). Branch-and-Bound es una mejora de Backtracking para problemas de optimización, que utiliza funciones de cota optimistas y pesimistas</w:t>
      </w:r>
      <w:r>
        <w:t>,</w:t>
      </w:r>
      <w:r w:rsidRPr="004034DB">
        <w:t xml:space="preserve"> para explorar de manera más eficiente el espacio de soluciones, priorizando aquellas ramas que parecen más prometedoras y podando de forma más agresiva las que no pueden conducir a una mejora de la mejor solución encontrada hasta el momento. </w:t>
      </w:r>
    </w:p>
    <w:p w14:paraId="02029355" w14:textId="77777777" w:rsidR="004034DB" w:rsidRPr="004034DB" w:rsidRDefault="004034DB" w:rsidP="004034DB">
      <w:pPr>
        <w:jc w:val="both"/>
      </w:pPr>
      <w:r w:rsidRPr="004034DB">
        <w:t xml:space="preserve">Para el problema de EDAPital, donde se deben asignar </w:t>
      </w:r>
      <w:r w:rsidRPr="004034DB">
        <w:rPr>
          <w:b/>
          <w:bCs/>
        </w:rPr>
        <w:t>n</w:t>
      </w:r>
      <w:r w:rsidRPr="004034DB">
        <w:t xml:space="preserve"> proyectos a </w:t>
      </w:r>
      <w:r w:rsidRPr="004034DB">
        <w:rPr>
          <w:b/>
          <w:bCs/>
        </w:rPr>
        <w:t>n</w:t>
      </w:r>
      <w:r w:rsidRPr="004034DB">
        <w:t xml:space="preserve"> directores de manera unívoca, buscando minimizar tiempos o maximizar eficacias, estas técnicas permiten:</w:t>
      </w:r>
    </w:p>
    <w:p w14:paraId="6414093E" w14:textId="77777777" w:rsidR="004034DB" w:rsidRPr="004034DB" w:rsidRDefault="004034DB" w:rsidP="004034DB">
      <w:pPr>
        <w:jc w:val="both"/>
      </w:pPr>
    </w:p>
    <w:p w14:paraId="6FB36BAF" w14:textId="77777777" w:rsidR="004034DB" w:rsidRPr="004034DB" w:rsidRDefault="004034DB" w:rsidP="004034DB">
      <w:pPr>
        <w:jc w:val="both"/>
      </w:pPr>
      <w:r w:rsidRPr="004034DB">
        <w:rPr>
          <w:b/>
          <w:bCs/>
          <w:i/>
          <w:iCs/>
        </w:rPr>
        <w:t>Exploración Sistemática</w:t>
      </w:r>
      <w:r w:rsidRPr="004034DB">
        <w:t xml:space="preserve">: Garantizan que todas las posibles asignaciones válidas sean consideradas, ya sea explícita o implícitamente mediante la poda. </w:t>
      </w:r>
    </w:p>
    <w:p w14:paraId="51370272" w14:textId="77777777" w:rsidR="004034DB" w:rsidRPr="004034DB" w:rsidRDefault="004034DB" w:rsidP="004034DB">
      <w:pPr>
        <w:jc w:val="both"/>
      </w:pPr>
      <w:r w:rsidRPr="004034DB">
        <w:rPr>
          <w:b/>
          <w:bCs/>
          <w:i/>
          <w:iCs/>
        </w:rPr>
        <w:t>Obtención de Soluciones Óptimas</w:t>
      </w:r>
      <w:r w:rsidRPr="004034DB">
        <w:t>: Con una correcta implementación y funciones de cota adecuadas, pueden garantizar la obtención de la asignación óptima.</w:t>
      </w:r>
    </w:p>
    <w:p w14:paraId="012072FF" w14:textId="57A34759" w:rsidR="00C5444E" w:rsidRDefault="004034DB" w:rsidP="004034DB">
      <w:pPr>
        <w:jc w:val="both"/>
      </w:pPr>
      <w:r w:rsidRPr="004034DB">
        <w:rPr>
          <w:b/>
          <w:bCs/>
          <w:i/>
          <w:iCs/>
        </w:rPr>
        <w:t>Manejo de Restricciones</w:t>
      </w:r>
      <w:r w:rsidRPr="004034DB">
        <w:t>: Incorporan de manera natural la restricción de que cada proyecto se asigna a un único director y cada director gestiona un único proyecto</w:t>
      </w:r>
      <w:r>
        <w:t>.</w:t>
      </w:r>
    </w:p>
    <w:p w14:paraId="2C965EAA" w14:textId="77777777" w:rsidR="004034DB" w:rsidRDefault="004034DB" w:rsidP="004034DB">
      <w:pPr>
        <w:jc w:val="both"/>
      </w:pPr>
    </w:p>
    <w:p w14:paraId="54E85F80" w14:textId="77777777" w:rsidR="00C5444E" w:rsidRPr="008D4F6F" w:rsidRDefault="00C5444E" w:rsidP="00C5444E">
      <w:pPr>
        <w:pStyle w:val="Ttulo2"/>
      </w:pPr>
      <w:bookmarkStart w:id="8" w:name="_Toc200369128"/>
      <w:r w:rsidRPr="008D4F6F">
        <w:t>1.2 Descripción general del problema</w:t>
      </w:r>
      <w:bookmarkEnd w:id="8"/>
      <w:r w:rsidRPr="008D4F6F">
        <w:t xml:space="preserve"> </w:t>
      </w:r>
      <w:bookmarkEnd w:id="6"/>
      <w:bookmarkEnd w:id="7"/>
    </w:p>
    <w:p w14:paraId="57136DE2" w14:textId="0A91E070" w:rsidR="00D50166" w:rsidRPr="00D50166" w:rsidRDefault="00D50166" w:rsidP="00D50166">
      <w:pPr>
        <w:jc w:val="both"/>
        <w:rPr>
          <w:rFonts w:ascii="Aptos" w:eastAsia="Aptos" w:hAnsi="Aptos" w:cs="Aptos"/>
        </w:rPr>
      </w:pPr>
      <w:r w:rsidRPr="00D50166">
        <w:rPr>
          <w:rFonts w:ascii="Aptos" w:eastAsia="Aptos" w:hAnsi="Aptos" w:cs="Aptos"/>
        </w:rPr>
        <w:t xml:space="preserve">El desafío central de esta práctica se sitúa en EDAPital, el parque tecnológico de Almería, que ha recibido la aprobación de n proyectos tecnológicos estratégicos.  EDAPital cuenta con n directores de proyectos, cada uno capaz de dirigir cualquiera de los proyectos, aunque con variaciones en tiempo y eficacia. </w:t>
      </w:r>
    </w:p>
    <w:p w14:paraId="73D0766D" w14:textId="021677E9" w:rsidR="00D50166" w:rsidRPr="00D50166" w:rsidRDefault="00D50166" w:rsidP="00D50166">
      <w:pPr>
        <w:jc w:val="both"/>
        <w:rPr>
          <w:rFonts w:ascii="Aptos" w:eastAsia="Aptos" w:hAnsi="Aptos" w:cs="Aptos"/>
        </w:rPr>
      </w:pPr>
      <w:r w:rsidRPr="00D50166">
        <w:rPr>
          <w:rFonts w:ascii="Aptos" w:eastAsia="Aptos" w:hAnsi="Aptos" w:cs="Aptos"/>
        </w:rPr>
        <w:t>Para gestionar la asignación, la Dirección Técnica ha elaborado dos tablas:</w:t>
      </w:r>
    </w:p>
    <w:p w14:paraId="2D6A662C" w14:textId="7A7A1650" w:rsidR="00D50166" w:rsidRPr="00D50166" w:rsidRDefault="00D50166" w:rsidP="00F83C92">
      <w:pPr>
        <w:pStyle w:val="Prrafodelista"/>
        <w:numPr>
          <w:ilvl w:val="0"/>
          <w:numId w:val="16"/>
        </w:numPr>
        <w:jc w:val="both"/>
        <w:rPr>
          <w:rFonts w:ascii="Aptos" w:eastAsia="Aptos" w:hAnsi="Aptos" w:cs="Aptos"/>
        </w:rPr>
      </w:pPr>
      <w:r w:rsidRPr="00D50166">
        <w:rPr>
          <w:rFonts w:ascii="Aptos" w:eastAsia="Aptos" w:hAnsi="Aptos" w:cs="Aptos"/>
          <w:b/>
          <w:bCs/>
        </w:rPr>
        <w:t>T[i, j]:</w:t>
      </w:r>
      <w:r w:rsidRPr="00D50166">
        <w:rPr>
          <w:rFonts w:ascii="Aptos" w:eastAsia="Aptos" w:hAnsi="Aptos" w:cs="Aptos"/>
        </w:rPr>
        <w:t xml:space="preserve"> Estima el tiempo en semanas que el director de proyectos i tardaría en completar el proyecto j con su equipo. </w:t>
      </w:r>
    </w:p>
    <w:p w14:paraId="65DE6F6A" w14:textId="5DFADCEC" w:rsidR="00D50166" w:rsidRPr="00D50166" w:rsidRDefault="00D50166" w:rsidP="00F83C92">
      <w:pPr>
        <w:pStyle w:val="Prrafodelista"/>
        <w:numPr>
          <w:ilvl w:val="0"/>
          <w:numId w:val="16"/>
        </w:numPr>
        <w:jc w:val="both"/>
        <w:rPr>
          <w:rFonts w:ascii="Aptos" w:eastAsia="Aptos" w:hAnsi="Aptos" w:cs="Aptos"/>
        </w:rPr>
      </w:pPr>
      <w:r w:rsidRPr="00D50166">
        <w:rPr>
          <w:rFonts w:ascii="Aptos" w:eastAsia="Aptos" w:hAnsi="Aptos" w:cs="Aptos"/>
          <w:b/>
          <w:bCs/>
        </w:rPr>
        <w:t>E[i, j]:</w:t>
      </w:r>
      <w:r w:rsidRPr="00D50166">
        <w:rPr>
          <w:rFonts w:ascii="Aptos" w:eastAsia="Aptos" w:hAnsi="Aptos" w:cs="Aptos"/>
        </w:rPr>
        <w:t xml:space="preserve"> Estima la eficacia</w:t>
      </w:r>
      <w:r>
        <w:rPr>
          <w:rFonts w:ascii="Aptos" w:eastAsia="Aptos" w:hAnsi="Aptos" w:cs="Aptos"/>
        </w:rPr>
        <w:t xml:space="preserve">, </w:t>
      </w:r>
      <w:r w:rsidRPr="00D50166">
        <w:rPr>
          <w:rFonts w:ascii="Aptos" w:eastAsia="Aptos" w:hAnsi="Aptos" w:cs="Aptos"/>
        </w:rPr>
        <w:t xml:space="preserve">en porcentaje, [0.0, 100.0] con la que el director de proyectos i realizaría el proyecto j. </w:t>
      </w:r>
    </w:p>
    <w:p w14:paraId="21650FA6" w14:textId="77777777" w:rsidR="00D50166" w:rsidRPr="00D50166" w:rsidRDefault="00D50166" w:rsidP="00D50166">
      <w:pPr>
        <w:jc w:val="both"/>
        <w:rPr>
          <w:rFonts w:ascii="Aptos" w:eastAsia="Aptos" w:hAnsi="Aptos" w:cs="Aptos"/>
        </w:rPr>
      </w:pPr>
    </w:p>
    <w:p w14:paraId="1402F652" w14:textId="71196F6F" w:rsidR="00D50166" w:rsidRPr="00D50166" w:rsidRDefault="00D50166" w:rsidP="00D50166">
      <w:pPr>
        <w:jc w:val="both"/>
        <w:rPr>
          <w:rFonts w:ascii="Aptos" w:eastAsia="Aptos" w:hAnsi="Aptos" w:cs="Aptos"/>
        </w:rPr>
      </w:pPr>
      <w:r w:rsidRPr="00D50166">
        <w:rPr>
          <w:rFonts w:ascii="Aptos" w:eastAsia="Aptos" w:hAnsi="Aptos" w:cs="Aptos"/>
        </w:rPr>
        <w:t xml:space="preserve">El objetivo es realizar la asignación óptima de proyectos a directores </w:t>
      </w:r>
      <w:r w:rsidR="00DE52B4">
        <w:rPr>
          <w:rFonts w:ascii="Aptos" w:eastAsia="Aptos" w:hAnsi="Aptos" w:cs="Aptos"/>
        </w:rPr>
        <w:t xml:space="preserve">con </w:t>
      </w:r>
      <w:r w:rsidRPr="00D50166">
        <w:rPr>
          <w:rFonts w:ascii="Aptos" w:eastAsia="Aptos" w:hAnsi="Aptos" w:cs="Aptos"/>
        </w:rPr>
        <w:t>una asignación 1:1</w:t>
      </w:r>
      <w:r w:rsidR="00DE52B4">
        <w:rPr>
          <w:rFonts w:ascii="Aptos" w:eastAsia="Aptos" w:hAnsi="Aptos" w:cs="Aptos"/>
        </w:rPr>
        <w:t>,</w:t>
      </w:r>
      <w:r w:rsidRPr="00D50166">
        <w:rPr>
          <w:rFonts w:ascii="Aptos" w:eastAsia="Aptos" w:hAnsi="Aptos" w:cs="Aptos"/>
        </w:rPr>
        <w:t xml:space="preserve">  considerando dos metas independientes:</w:t>
      </w:r>
    </w:p>
    <w:p w14:paraId="4050E56C" w14:textId="528B04D3" w:rsidR="00D50166" w:rsidRDefault="00D50166" w:rsidP="00F83C92">
      <w:pPr>
        <w:pStyle w:val="Prrafodelista"/>
        <w:numPr>
          <w:ilvl w:val="0"/>
          <w:numId w:val="17"/>
        </w:numPr>
        <w:jc w:val="both"/>
        <w:rPr>
          <w:rFonts w:ascii="Aptos" w:eastAsia="Aptos" w:hAnsi="Aptos" w:cs="Aptos"/>
        </w:rPr>
      </w:pPr>
      <w:r w:rsidRPr="00BB4BD3">
        <w:rPr>
          <w:rFonts w:ascii="Aptos" w:eastAsia="Aptos" w:hAnsi="Aptos" w:cs="Aptos"/>
          <w:b/>
          <w:bCs/>
        </w:rPr>
        <w:t>Minimizar la suma total de tiempos:</w:t>
      </w:r>
      <w:r w:rsidRPr="00BB4BD3">
        <w:rPr>
          <w:rFonts w:ascii="Aptos" w:eastAsia="Aptos" w:hAnsi="Aptos" w:cs="Aptos"/>
        </w:rPr>
        <w:t xml:space="preserve"> Se busca una asignación </w:t>
      </w:r>
      <m:oMath>
        <m:r>
          <w:rPr>
            <w:rFonts w:ascii="Cambria Math" w:eastAsia="Aptos" w:hAnsi="Cambria Math" w:cs="Aptos"/>
          </w:rPr>
          <m:t>(</m:t>
        </m:r>
        <m:sSub>
          <m:sSubPr>
            <m:ctrlPr>
              <w:rPr>
                <w:rFonts w:ascii="Cambria Math" w:eastAsia="Aptos" w:hAnsi="Cambria Math" w:cs="Aptos"/>
                <w:i/>
              </w:rPr>
            </m:ctrlPr>
          </m:sSubPr>
          <m:e>
            <m:r>
              <w:rPr>
                <w:rFonts w:ascii="Cambria Math" w:eastAsia="Aptos" w:hAnsi="Cambria Math" w:cs="Aptos"/>
              </w:rPr>
              <m:t>x</m:t>
            </m:r>
          </m:e>
          <m:sub>
            <m:r>
              <w:rPr>
                <w:rFonts w:ascii="Cambria Math" w:eastAsia="Aptos" w:hAnsi="Cambria Math" w:cs="Aptos"/>
              </w:rPr>
              <m:t>1</m:t>
            </m:r>
          </m:sub>
        </m:sSub>
      </m:oMath>
      <w:r w:rsidR="00160B23" w:rsidRPr="00BB4BD3">
        <w:rPr>
          <w:rFonts w:ascii="Aptos" w:eastAsia="Aptos" w:hAnsi="Aptos" w:cs="Aptos"/>
        </w:rPr>
        <w:t>,</w:t>
      </w:r>
      <m:oMath>
        <m:sSub>
          <m:sSubPr>
            <m:ctrlPr>
              <w:rPr>
                <w:rFonts w:ascii="Cambria Math" w:eastAsia="Aptos" w:hAnsi="Cambria Math" w:cs="Aptos"/>
                <w:i/>
              </w:rPr>
            </m:ctrlPr>
          </m:sSubPr>
          <m:e>
            <m:r>
              <w:rPr>
                <w:rFonts w:ascii="Cambria Math" w:eastAsia="Aptos" w:hAnsi="Cambria Math" w:cs="Aptos"/>
              </w:rPr>
              <m:t>x</m:t>
            </m:r>
          </m:e>
          <m:sub>
            <m:r>
              <w:rPr>
                <w:rFonts w:ascii="Cambria Math" w:eastAsia="Aptos" w:hAnsi="Cambria Math" w:cs="Aptos"/>
              </w:rPr>
              <m:t>2</m:t>
            </m:r>
          </m:sub>
        </m:sSub>
        <m:r>
          <w:rPr>
            <w:rFonts w:ascii="Cambria Math" w:eastAsia="Aptos" w:hAnsi="Cambria Math" w:cs="Aptos"/>
          </w:rPr>
          <m:t>…</m:t>
        </m:r>
        <m:sSub>
          <m:sSubPr>
            <m:ctrlPr>
              <w:rPr>
                <w:rFonts w:ascii="Cambria Math" w:eastAsia="Aptos" w:hAnsi="Cambria Math" w:cs="Aptos"/>
                <w:i/>
              </w:rPr>
            </m:ctrlPr>
          </m:sSubPr>
          <m:e>
            <m:r>
              <w:rPr>
                <w:rFonts w:ascii="Cambria Math" w:eastAsia="Aptos" w:hAnsi="Cambria Math" w:cs="Aptos"/>
              </w:rPr>
              <m:t>x</m:t>
            </m:r>
          </m:e>
          <m:sub>
            <m:r>
              <w:rPr>
                <w:rFonts w:ascii="Cambria Math" w:eastAsia="Aptos" w:hAnsi="Cambria Math" w:cs="Aptos"/>
              </w:rPr>
              <m:t>n</m:t>
            </m:r>
          </m:sub>
        </m:sSub>
        <m:r>
          <w:rPr>
            <w:rFonts w:ascii="Cambria Math" w:eastAsia="Aptos" w:hAnsi="Cambria Math" w:cs="Aptos"/>
          </w:rPr>
          <m:t>)</m:t>
        </m:r>
      </m:oMath>
      <w:r w:rsidRPr="00BB4BD3">
        <w:rPr>
          <w:rFonts w:ascii="Aptos" w:eastAsia="Aptos" w:hAnsi="Aptos" w:cs="Aptos"/>
        </w:rPr>
        <w:t xml:space="preserve"> </w:t>
      </w:r>
      <w:r w:rsidR="00DE52B4" w:rsidRPr="00BB4BD3">
        <w:rPr>
          <w:rFonts w:ascii="Aptos" w:eastAsia="Aptos" w:hAnsi="Aptos" w:cs="Aptos"/>
        </w:rPr>
        <w:t xml:space="preserve"> </w:t>
      </w:r>
      <w:r w:rsidRPr="00BB4BD3">
        <w:rPr>
          <w:rFonts w:ascii="Aptos" w:eastAsia="Aptos" w:hAnsi="Aptos" w:cs="Aptos"/>
        </w:rPr>
        <w:t xml:space="preserve">es el proyecto asignado al director i, tal que se minimice la expresión </w:t>
      </w:r>
      <m:oMath>
        <m:nary>
          <m:naryPr>
            <m:chr m:val="∑"/>
            <m:limLoc m:val="undOvr"/>
            <m:ctrlPr>
              <w:rPr>
                <w:rFonts w:ascii="Cambria Math" w:eastAsia="Aptos" w:hAnsi="Cambria Math" w:cs="Aptos"/>
                <w:i/>
              </w:rPr>
            </m:ctrlPr>
          </m:naryPr>
          <m:sub>
            <m:r>
              <w:rPr>
                <w:rFonts w:ascii="Cambria Math" w:eastAsia="Aptos" w:hAnsi="Cambria Math" w:cs="Aptos"/>
              </w:rPr>
              <m:t>i=1</m:t>
            </m:r>
          </m:sub>
          <m:sup>
            <m:r>
              <w:rPr>
                <w:rFonts w:ascii="Cambria Math" w:eastAsia="Aptos" w:hAnsi="Cambria Math" w:cs="Aptos"/>
              </w:rPr>
              <m:t>n</m:t>
            </m:r>
          </m:sup>
          <m:e>
            <m:r>
              <w:rPr>
                <w:rFonts w:ascii="Cambria Math" w:eastAsia="Aptos" w:hAnsi="Cambria Math" w:cs="Aptos"/>
              </w:rPr>
              <m:t>T</m:t>
            </m:r>
            <m:d>
              <m:dPr>
                <m:begChr m:val="["/>
                <m:endChr m:val="]"/>
                <m:ctrlPr>
                  <w:rPr>
                    <w:rFonts w:ascii="Cambria Math" w:eastAsia="Aptos" w:hAnsi="Cambria Math" w:cs="Aptos"/>
                    <w:i/>
                  </w:rPr>
                </m:ctrlPr>
              </m:dPr>
              <m:e>
                <m:r>
                  <w:rPr>
                    <w:rFonts w:ascii="Cambria Math" w:eastAsia="Aptos" w:hAnsi="Cambria Math" w:cs="Aptos"/>
                  </w:rPr>
                  <m:t>i,</m:t>
                </m:r>
                <m:sSub>
                  <m:sSubPr>
                    <m:ctrlPr>
                      <w:rPr>
                        <w:rFonts w:ascii="Cambria Math" w:eastAsia="Aptos" w:hAnsi="Cambria Math" w:cs="Aptos"/>
                        <w:i/>
                      </w:rPr>
                    </m:ctrlPr>
                  </m:sSubPr>
                  <m:e>
                    <m:r>
                      <w:rPr>
                        <w:rFonts w:ascii="Cambria Math" w:eastAsia="Aptos" w:hAnsi="Cambria Math" w:cs="Aptos"/>
                      </w:rPr>
                      <m:t>x</m:t>
                    </m:r>
                  </m:e>
                  <m:sub>
                    <m:r>
                      <w:rPr>
                        <w:rFonts w:ascii="Cambria Math" w:eastAsia="Aptos" w:hAnsi="Cambria Math" w:cs="Aptos"/>
                      </w:rPr>
                      <m:t>1</m:t>
                    </m:r>
                  </m:sub>
                </m:sSub>
              </m:e>
            </m:d>
            <m:r>
              <w:rPr>
                <w:rFonts w:ascii="Cambria Math" w:eastAsia="Aptos" w:hAnsi="Cambria Math" w:cs="Aptos"/>
              </w:rPr>
              <m:t>.</m:t>
            </m:r>
          </m:e>
        </m:nary>
      </m:oMath>
    </w:p>
    <w:p w14:paraId="40C65722" w14:textId="77777777" w:rsidR="00BB4BD3" w:rsidRPr="00BB4BD3" w:rsidRDefault="00BB4BD3" w:rsidP="00BB4BD3">
      <w:pPr>
        <w:pStyle w:val="Prrafodelista"/>
        <w:jc w:val="both"/>
        <w:rPr>
          <w:rFonts w:ascii="Aptos" w:eastAsia="Aptos" w:hAnsi="Aptos" w:cs="Aptos"/>
        </w:rPr>
      </w:pPr>
    </w:p>
    <w:p w14:paraId="7C1F3396" w14:textId="29C5B03D" w:rsidR="00D50166" w:rsidRPr="00BB4BD3" w:rsidRDefault="00D50166" w:rsidP="00F83C92">
      <w:pPr>
        <w:pStyle w:val="Prrafodelista"/>
        <w:numPr>
          <w:ilvl w:val="0"/>
          <w:numId w:val="17"/>
        </w:numPr>
        <w:jc w:val="both"/>
        <w:rPr>
          <w:rFonts w:ascii="Aptos" w:eastAsia="Aptos" w:hAnsi="Aptos" w:cs="Aptos"/>
        </w:rPr>
      </w:pPr>
      <w:r w:rsidRPr="00BB4BD3">
        <w:rPr>
          <w:rFonts w:ascii="Aptos" w:eastAsia="Aptos" w:hAnsi="Aptos" w:cs="Aptos"/>
          <w:b/>
          <w:bCs/>
        </w:rPr>
        <w:t>Maximizar la suma total de eficacias</w:t>
      </w:r>
      <w:r w:rsidRPr="00BB4BD3">
        <w:rPr>
          <w:rFonts w:ascii="Aptos" w:eastAsia="Aptos" w:hAnsi="Aptos" w:cs="Aptos"/>
        </w:rPr>
        <w:t xml:space="preserve">: Se busca una </w:t>
      </w:r>
      <w:r w:rsidR="004A6B77" w:rsidRPr="00BB4BD3">
        <w:rPr>
          <w:rFonts w:ascii="Aptos" w:eastAsia="Aptos" w:hAnsi="Aptos" w:cs="Aptos"/>
        </w:rPr>
        <w:t xml:space="preserve">asignación </w:t>
      </w:r>
      <m:oMath>
        <m:r>
          <w:rPr>
            <w:rFonts w:ascii="Cambria Math" w:eastAsia="Aptos" w:hAnsi="Cambria Math" w:cs="Aptos"/>
          </w:rPr>
          <m:t>(</m:t>
        </m:r>
        <m:sSub>
          <m:sSubPr>
            <m:ctrlPr>
              <w:rPr>
                <w:rFonts w:ascii="Cambria Math" w:eastAsia="Aptos" w:hAnsi="Cambria Math" w:cs="Aptos"/>
                <w:i/>
              </w:rPr>
            </m:ctrlPr>
          </m:sSubPr>
          <m:e>
            <m:r>
              <w:rPr>
                <w:rFonts w:ascii="Cambria Math" w:eastAsia="Aptos" w:hAnsi="Cambria Math" w:cs="Aptos"/>
              </w:rPr>
              <m:t>x</m:t>
            </m:r>
          </m:e>
          <m:sub>
            <m:r>
              <w:rPr>
                <w:rFonts w:ascii="Cambria Math" w:eastAsia="Aptos" w:hAnsi="Cambria Math" w:cs="Aptos"/>
              </w:rPr>
              <m:t>1</m:t>
            </m:r>
          </m:sub>
        </m:sSub>
      </m:oMath>
      <w:r w:rsidR="004A6B77" w:rsidRPr="00BB4BD3">
        <w:rPr>
          <w:rFonts w:ascii="Aptos" w:eastAsia="Aptos" w:hAnsi="Aptos" w:cs="Aptos"/>
        </w:rPr>
        <w:t>,</w:t>
      </w:r>
      <m:oMath>
        <m:sSub>
          <m:sSubPr>
            <m:ctrlPr>
              <w:rPr>
                <w:rFonts w:ascii="Cambria Math" w:eastAsia="Aptos" w:hAnsi="Cambria Math" w:cs="Aptos"/>
                <w:i/>
              </w:rPr>
            </m:ctrlPr>
          </m:sSubPr>
          <m:e>
            <m:r>
              <w:rPr>
                <w:rFonts w:ascii="Cambria Math" w:eastAsia="Aptos" w:hAnsi="Cambria Math" w:cs="Aptos"/>
              </w:rPr>
              <m:t>x</m:t>
            </m:r>
          </m:e>
          <m:sub>
            <m:r>
              <w:rPr>
                <w:rFonts w:ascii="Cambria Math" w:eastAsia="Aptos" w:hAnsi="Cambria Math" w:cs="Aptos"/>
              </w:rPr>
              <m:t>2</m:t>
            </m:r>
          </m:sub>
        </m:sSub>
        <m:r>
          <w:rPr>
            <w:rFonts w:ascii="Cambria Math" w:eastAsia="Aptos" w:hAnsi="Cambria Math" w:cs="Aptos"/>
          </w:rPr>
          <m:t>…</m:t>
        </m:r>
        <m:sSub>
          <m:sSubPr>
            <m:ctrlPr>
              <w:rPr>
                <w:rFonts w:ascii="Cambria Math" w:eastAsia="Aptos" w:hAnsi="Cambria Math" w:cs="Aptos"/>
                <w:i/>
              </w:rPr>
            </m:ctrlPr>
          </m:sSubPr>
          <m:e>
            <m:r>
              <w:rPr>
                <w:rFonts w:ascii="Cambria Math" w:eastAsia="Aptos" w:hAnsi="Cambria Math" w:cs="Aptos"/>
              </w:rPr>
              <m:t>x</m:t>
            </m:r>
          </m:e>
          <m:sub>
            <m:r>
              <w:rPr>
                <w:rFonts w:ascii="Cambria Math" w:eastAsia="Aptos" w:hAnsi="Cambria Math" w:cs="Aptos"/>
              </w:rPr>
              <m:t>n</m:t>
            </m:r>
          </m:sub>
        </m:sSub>
        <m:r>
          <w:rPr>
            <w:rFonts w:ascii="Cambria Math" w:eastAsia="Aptos" w:hAnsi="Cambria Math" w:cs="Aptos"/>
          </w:rPr>
          <m:t>)</m:t>
        </m:r>
      </m:oMath>
      <w:r w:rsidR="004A6B77" w:rsidRPr="00BB4BD3">
        <w:rPr>
          <w:rFonts w:ascii="Aptos" w:eastAsia="Aptos" w:hAnsi="Aptos" w:cs="Aptos"/>
        </w:rPr>
        <w:t xml:space="preserve">  </w:t>
      </w:r>
      <w:r w:rsidRPr="00BB4BD3">
        <w:rPr>
          <w:rFonts w:ascii="Aptos" w:eastAsia="Aptos" w:hAnsi="Aptos" w:cs="Aptos"/>
        </w:rPr>
        <w:t xml:space="preserve">tal que se maximice la expresión </w:t>
      </w:r>
      <m:oMath>
        <m:nary>
          <m:naryPr>
            <m:chr m:val="∑"/>
            <m:limLoc m:val="undOvr"/>
            <m:ctrlPr>
              <w:rPr>
                <w:rFonts w:ascii="Cambria Math" w:eastAsia="Aptos" w:hAnsi="Cambria Math" w:cs="Aptos"/>
                <w:i/>
              </w:rPr>
            </m:ctrlPr>
          </m:naryPr>
          <m:sub>
            <m:r>
              <w:rPr>
                <w:rFonts w:ascii="Cambria Math" w:eastAsia="Aptos" w:hAnsi="Cambria Math" w:cs="Aptos"/>
              </w:rPr>
              <m:t>i=1</m:t>
            </m:r>
          </m:sub>
          <m:sup>
            <m:r>
              <w:rPr>
                <w:rFonts w:ascii="Cambria Math" w:eastAsia="Aptos" w:hAnsi="Cambria Math" w:cs="Aptos"/>
              </w:rPr>
              <m:t>n</m:t>
            </m:r>
          </m:sup>
          <m:e>
            <m:r>
              <w:rPr>
                <w:rFonts w:ascii="Cambria Math" w:eastAsia="Aptos" w:hAnsi="Cambria Math" w:cs="Aptos"/>
              </w:rPr>
              <m:t>E</m:t>
            </m:r>
            <m:d>
              <m:dPr>
                <m:begChr m:val="["/>
                <m:endChr m:val="]"/>
                <m:ctrlPr>
                  <w:rPr>
                    <w:rFonts w:ascii="Cambria Math" w:eastAsia="Aptos" w:hAnsi="Cambria Math" w:cs="Aptos"/>
                    <w:i/>
                  </w:rPr>
                </m:ctrlPr>
              </m:dPr>
              <m:e>
                <m:r>
                  <w:rPr>
                    <w:rFonts w:ascii="Cambria Math" w:eastAsia="Aptos" w:hAnsi="Cambria Math" w:cs="Aptos"/>
                  </w:rPr>
                  <m:t>i,</m:t>
                </m:r>
                <m:sSub>
                  <m:sSubPr>
                    <m:ctrlPr>
                      <w:rPr>
                        <w:rFonts w:ascii="Cambria Math" w:eastAsia="Aptos" w:hAnsi="Cambria Math" w:cs="Aptos"/>
                        <w:i/>
                      </w:rPr>
                    </m:ctrlPr>
                  </m:sSubPr>
                  <m:e>
                    <m:r>
                      <w:rPr>
                        <w:rFonts w:ascii="Cambria Math" w:eastAsia="Aptos" w:hAnsi="Cambria Math" w:cs="Aptos"/>
                      </w:rPr>
                      <m:t>x</m:t>
                    </m:r>
                  </m:e>
                  <m:sub>
                    <m:r>
                      <w:rPr>
                        <w:rFonts w:ascii="Cambria Math" w:eastAsia="Aptos" w:hAnsi="Cambria Math" w:cs="Aptos"/>
                      </w:rPr>
                      <m:t>1</m:t>
                    </m:r>
                  </m:sub>
                </m:sSub>
              </m:e>
            </m:d>
            <m:r>
              <w:rPr>
                <w:rFonts w:ascii="Cambria Math" w:eastAsia="Aptos" w:hAnsi="Cambria Math" w:cs="Aptos"/>
              </w:rPr>
              <m:t>.</m:t>
            </m:r>
          </m:e>
        </m:nary>
      </m:oMath>
    </w:p>
    <w:p w14:paraId="0D938E7A" w14:textId="540B0A9C" w:rsidR="00C5444E" w:rsidRPr="008D4F6F" w:rsidRDefault="00D50166" w:rsidP="00D50166">
      <w:pPr>
        <w:jc w:val="both"/>
        <w:rPr>
          <w:rFonts w:ascii="Aptos" w:eastAsia="Aptos" w:hAnsi="Aptos" w:cs="Aptos"/>
        </w:rPr>
      </w:pPr>
      <w:r w:rsidRPr="00D50166">
        <w:rPr>
          <w:rFonts w:ascii="Aptos" w:eastAsia="Aptos" w:hAnsi="Aptos" w:cs="Aptos"/>
        </w:rPr>
        <w:t>Las soluciones deben ser permutaciones de los n proyectos, asegurando que cada proyecto se asigna a un director diferente y viceversa</w:t>
      </w:r>
      <w:r w:rsidR="00C5444E" w:rsidRPr="00947534">
        <w:rPr>
          <w:rFonts w:ascii="Aptos" w:eastAsia="Aptos" w:hAnsi="Aptos" w:cs="Aptos"/>
        </w:rPr>
        <w:t>.</w:t>
      </w:r>
    </w:p>
    <w:p w14:paraId="70CD9C6F" w14:textId="77777777" w:rsidR="00C5444E" w:rsidRPr="008D4F6F" w:rsidRDefault="00C5444E" w:rsidP="00C5444E">
      <w:pPr>
        <w:jc w:val="both"/>
        <w:rPr>
          <w:rFonts w:ascii="Aptos" w:eastAsia="Aptos" w:hAnsi="Aptos" w:cs="Aptos"/>
        </w:rPr>
      </w:pPr>
    </w:p>
    <w:p w14:paraId="1AF73E6B" w14:textId="77777777" w:rsidR="00C5444E" w:rsidRDefault="00C5444E" w:rsidP="00F83C92">
      <w:pPr>
        <w:pStyle w:val="Ttulo1"/>
        <w:numPr>
          <w:ilvl w:val="0"/>
          <w:numId w:val="2"/>
        </w:numPr>
        <w:ind w:left="0" w:firstLine="0"/>
      </w:pPr>
      <w:bookmarkStart w:id="9" w:name="_Toc193968942"/>
      <w:bookmarkStart w:id="10" w:name="_Toc193969004"/>
      <w:bookmarkStart w:id="11" w:name="_Toc200369129"/>
      <w:r w:rsidRPr="748C9498">
        <w:lastRenderedPageBreak/>
        <w:t>TRABAJO EN EQUIPO</w:t>
      </w:r>
      <w:bookmarkEnd w:id="9"/>
      <w:bookmarkEnd w:id="10"/>
      <w:bookmarkEnd w:id="11"/>
    </w:p>
    <w:p w14:paraId="1A225E86" w14:textId="77777777" w:rsidR="00C5444E" w:rsidRPr="008D4F6F" w:rsidRDefault="00C5444E" w:rsidP="00C5444E">
      <w:pPr>
        <w:pStyle w:val="Ttulo2"/>
      </w:pPr>
      <w:bookmarkStart w:id="12" w:name="_Toc193968943"/>
      <w:bookmarkStart w:id="13" w:name="_Toc193969005"/>
      <w:bookmarkStart w:id="14" w:name="_Toc200369130"/>
      <w:r w:rsidRPr="008D4F6F">
        <w:t>2.1 Organización y roles</w:t>
      </w:r>
      <w:bookmarkEnd w:id="12"/>
      <w:bookmarkEnd w:id="13"/>
      <w:bookmarkEnd w:id="14"/>
    </w:p>
    <w:p w14:paraId="3390F161" w14:textId="77777777" w:rsidR="00C5444E" w:rsidRDefault="00C5444E" w:rsidP="00C5444E">
      <w:pPr>
        <w:spacing w:before="240" w:after="240"/>
        <w:jc w:val="both"/>
      </w:pPr>
      <w:r w:rsidRPr="748C9498">
        <w:rPr>
          <w:rFonts w:ascii="Aptos" w:eastAsia="Aptos" w:hAnsi="Aptos" w:cs="Aptos"/>
        </w:rPr>
        <w:t>Con el fin de llevar a cabo la práctica de manera ordenada y eficiente, se ha optado por establecer un rol de liderazgo y roles específicos para cada integrante del equipo. El propósito es asegurar que cada persona tenga una responsabilidad clara y una contribución definida al proyecto, de la siguiente forma:</w:t>
      </w:r>
    </w:p>
    <w:p w14:paraId="5A88E0A4" w14:textId="77777777" w:rsidR="00C5444E" w:rsidRPr="0093509A" w:rsidRDefault="00C5444E" w:rsidP="00F83C92">
      <w:pPr>
        <w:pStyle w:val="Prrafodelista"/>
        <w:numPr>
          <w:ilvl w:val="0"/>
          <w:numId w:val="3"/>
        </w:numPr>
        <w:spacing w:after="0"/>
        <w:ind w:left="284"/>
        <w:jc w:val="both"/>
        <w:rPr>
          <w:rFonts w:ascii="Aptos" w:eastAsia="Aptos" w:hAnsi="Aptos" w:cs="Aptos"/>
        </w:rPr>
      </w:pPr>
      <w:r w:rsidRPr="0093509A">
        <w:rPr>
          <w:rFonts w:ascii="Aptos" w:eastAsia="Aptos" w:hAnsi="Aptos" w:cs="Aptos"/>
          <w:b/>
          <w:bCs/>
        </w:rPr>
        <w:t>Alejandro Doncel [AD]</w:t>
      </w:r>
      <w:r w:rsidRPr="0093509A">
        <w:rPr>
          <w:rFonts w:ascii="Aptos" w:eastAsia="Aptos" w:hAnsi="Aptos" w:cs="Aptos"/>
        </w:rPr>
        <w:t>: Asume la coordinación general, planifica la estructura del proyecto en el repositorio, métodos</w:t>
      </w:r>
      <w:r>
        <w:rPr>
          <w:rFonts w:ascii="Aptos" w:eastAsia="Aptos" w:hAnsi="Aptos" w:cs="Aptos"/>
        </w:rPr>
        <w:t xml:space="preserve"> y clases</w:t>
      </w:r>
      <w:r w:rsidRPr="0093509A">
        <w:rPr>
          <w:rFonts w:ascii="Aptos" w:eastAsia="Aptos" w:hAnsi="Aptos" w:cs="Aptos"/>
        </w:rPr>
        <w:t xml:space="preserve"> dependientes, documenta las funciones y </w:t>
      </w:r>
      <w:r>
        <w:rPr>
          <w:rFonts w:ascii="Aptos" w:eastAsia="Aptos" w:hAnsi="Aptos" w:cs="Aptos"/>
        </w:rPr>
        <w:t>realiza</w:t>
      </w:r>
      <w:r w:rsidRPr="0093509A">
        <w:rPr>
          <w:rFonts w:ascii="Aptos" w:eastAsia="Aptos" w:hAnsi="Aptos" w:cs="Aptos"/>
        </w:rPr>
        <w:t xml:space="preserve"> la depuración de los algoritmos. </w:t>
      </w:r>
    </w:p>
    <w:p w14:paraId="501EDB94" w14:textId="77777777" w:rsidR="00C5444E" w:rsidRPr="008B34D3" w:rsidRDefault="00C5444E" w:rsidP="00F83C92">
      <w:pPr>
        <w:pStyle w:val="Prrafodelista"/>
        <w:numPr>
          <w:ilvl w:val="0"/>
          <w:numId w:val="3"/>
        </w:numPr>
        <w:spacing w:after="0"/>
        <w:ind w:left="284"/>
        <w:jc w:val="both"/>
        <w:rPr>
          <w:rFonts w:ascii="Aptos" w:eastAsia="Aptos" w:hAnsi="Aptos" w:cs="Aptos"/>
        </w:rPr>
      </w:pPr>
      <w:r>
        <w:rPr>
          <w:rFonts w:ascii="Aptos" w:eastAsia="Aptos" w:hAnsi="Aptos" w:cs="Aptos"/>
          <w:b/>
          <w:bCs/>
        </w:rPr>
        <w:t xml:space="preserve">Jorge Godoy </w:t>
      </w:r>
      <w:r w:rsidRPr="748C9498">
        <w:rPr>
          <w:rFonts w:ascii="Aptos" w:eastAsia="Aptos" w:hAnsi="Aptos" w:cs="Aptos"/>
          <w:b/>
          <w:bCs/>
        </w:rPr>
        <w:t>[</w:t>
      </w:r>
      <w:r>
        <w:rPr>
          <w:rFonts w:ascii="Aptos" w:eastAsia="Aptos" w:hAnsi="Aptos" w:cs="Aptos"/>
          <w:b/>
          <w:bCs/>
        </w:rPr>
        <w:t>JG</w:t>
      </w:r>
      <w:r w:rsidRPr="748C9498">
        <w:rPr>
          <w:rFonts w:ascii="Aptos" w:eastAsia="Aptos" w:hAnsi="Aptos" w:cs="Aptos"/>
          <w:b/>
          <w:bCs/>
        </w:rPr>
        <w:t>]</w:t>
      </w:r>
      <w:r w:rsidRPr="748C9498">
        <w:rPr>
          <w:rFonts w:ascii="Aptos" w:eastAsia="Aptos" w:hAnsi="Aptos" w:cs="Aptos"/>
        </w:rPr>
        <w:t>: Desarrolla la parte principal del código (algoritmos iterativos y recursivos).</w:t>
      </w:r>
    </w:p>
    <w:p w14:paraId="4ADA9B1A" w14:textId="77777777" w:rsidR="00C5444E" w:rsidRPr="008B34D3" w:rsidRDefault="00C5444E" w:rsidP="00C5444E">
      <w:pPr>
        <w:pStyle w:val="Prrafodelista"/>
        <w:spacing w:after="0"/>
        <w:ind w:left="284"/>
        <w:jc w:val="both"/>
        <w:rPr>
          <w:rFonts w:ascii="Aptos" w:eastAsia="Aptos" w:hAnsi="Aptos" w:cs="Aptos"/>
        </w:rPr>
      </w:pPr>
    </w:p>
    <w:p w14:paraId="3F7D0239" w14:textId="77777777" w:rsidR="00C5444E" w:rsidRDefault="00C5444E" w:rsidP="00C5444E">
      <w:pPr>
        <w:pStyle w:val="Ttulo2"/>
      </w:pPr>
      <w:bookmarkStart w:id="15" w:name="_Toc193968944"/>
      <w:bookmarkStart w:id="16" w:name="_Toc193969006"/>
      <w:bookmarkStart w:id="17" w:name="_Toc200369131"/>
      <w:r>
        <w:t xml:space="preserve">2.2 </w:t>
      </w:r>
      <w:r w:rsidRPr="748C9498">
        <w:t>Tabla de distribución de tareas</w:t>
      </w:r>
      <w:bookmarkEnd w:id="15"/>
      <w:bookmarkEnd w:id="16"/>
      <w:bookmarkEnd w:id="17"/>
    </w:p>
    <w:tbl>
      <w:tblPr>
        <w:tblStyle w:val="Tablaconcuadrcula4-nfasis1"/>
        <w:tblW w:w="0" w:type="auto"/>
        <w:tblLook w:val="04A0" w:firstRow="1" w:lastRow="0" w:firstColumn="1" w:lastColumn="0" w:noHBand="0" w:noVBand="1"/>
      </w:tblPr>
      <w:tblGrid>
        <w:gridCol w:w="2830"/>
        <w:gridCol w:w="2830"/>
        <w:gridCol w:w="2830"/>
      </w:tblGrid>
      <w:tr w:rsidR="00C5444E" w14:paraId="60A4E4E3" w14:textId="77777777" w:rsidTr="001A25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9CB0D03" w14:textId="77777777" w:rsidR="00C5444E" w:rsidRDefault="00C5444E" w:rsidP="001A25AC">
            <w:r>
              <w:t>Tarea</w:t>
            </w:r>
          </w:p>
        </w:tc>
        <w:tc>
          <w:tcPr>
            <w:tcW w:w="2830" w:type="dxa"/>
          </w:tcPr>
          <w:p w14:paraId="3DBF10CB" w14:textId="77777777" w:rsidR="00C5444E" w:rsidRDefault="00C5444E" w:rsidP="001A25AC">
            <w:pPr>
              <w:cnfStyle w:val="100000000000" w:firstRow="1" w:lastRow="0" w:firstColumn="0" w:lastColumn="0" w:oddVBand="0" w:evenVBand="0" w:oddHBand="0" w:evenHBand="0" w:firstRowFirstColumn="0" w:firstRowLastColumn="0" w:lastRowFirstColumn="0" w:lastRowLastColumn="0"/>
            </w:pPr>
            <w:r>
              <w:t>Responsable(s)</w:t>
            </w:r>
          </w:p>
        </w:tc>
        <w:tc>
          <w:tcPr>
            <w:tcW w:w="2830" w:type="dxa"/>
          </w:tcPr>
          <w:p w14:paraId="65F41A61" w14:textId="77777777" w:rsidR="00C5444E" w:rsidRDefault="00C5444E" w:rsidP="001A25AC">
            <w:pPr>
              <w:cnfStyle w:val="100000000000" w:firstRow="1" w:lastRow="0" w:firstColumn="0" w:lastColumn="0" w:oddVBand="0" w:evenVBand="0" w:oddHBand="0" w:evenHBand="0" w:firstRowFirstColumn="0" w:firstRowLastColumn="0" w:lastRowFirstColumn="0" w:lastRowLastColumn="0"/>
            </w:pPr>
            <w:r>
              <w:t>Fecha de Finalización</w:t>
            </w:r>
          </w:p>
        </w:tc>
      </w:tr>
      <w:tr w:rsidR="00C5444E" w14:paraId="5BB2D2E2" w14:textId="77777777" w:rsidTr="001A2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0EDB6A7" w14:textId="77777777" w:rsidR="00C5444E" w:rsidRDefault="00C5444E" w:rsidP="001A25AC">
            <w:r>
              <w:t>Configuración de estructura base del proyecto</w:t>
            </w:r>
          </w:p>
        </w:tc>
        <w:tc>
          <w:tcPr>
            <w:tcW w:w="2830" w:type="dxa"/>
          </w:tcPr>
          <w:p w14:paraId="2A84E482" w14:textId="77777777" w:rsidR="00C5444E" w:rsidRDefault="00C5444E" w:rsidP="001A25AC">
            <w:pPr>
              <w:cnfStyle w:val="000000100000" w:firstRow="0" w:lastRow="0" w:firstColumn="0" w:lastColumn="0" w:oddVBand="0" w:evenVBand="0" w:oddHBand="1" w:evenHBand="0" w:firstRowFirstColumn="0" w:firstRowLastColumn="0" w:lastRowFirstColumn="0" w:lastRowLastColumn="0"/>
            </w:pPr>
            <w:r>
              <w:t>[AD]</w:t>
            </w:r>
          </w:p>
        </w:tc>
        <w:tc>
          <w:tcPr>
            <w:tcW w:w="2830" w:type="dxa"/>
          </w:tcPr>
          <w:p w14:paraId="473F1FC6" w14:textId="77777777" w:rsidR="00C5444E" w:rsidRDefault="00C5444E" w:rsidP="001A25AC">
            <w:pPr>
              <w:cnfStyle w:val="000000100000" w:firstRow="0" w:lastRow="0" w:firstColumn="0" w:lastColumn="0" w:oddVBand="0" w:evenVBand="0" w:oddHBand="1" w:evenHBand="0" w:firstRowFirstColumn="0" w:firstRowLastColumn="0" w:lastRowFirstColumn="0" w:lastRowLastColumn="0"/>
            </w:pPr>
            <w:r>
              <w:t>16 de abril 2025</w:t>
            </w:r>
          </w:p>
        </w:tc>
      </w:tr>
      <w:tr w:rsidR="00C5444E" w14:paraId="5E030D58" w14:textId="77777777" w:rsidTr="001A25AC">
        <w:tc>
          <w:tcPr>
            <w:cnfStyle w:val="001000000000" w:firstRow="0" w:lastRow="0" w:firstColumn="1" w:lastColumn="0" w:oddVBand="0" w:evenVBand="0" w:oddHBand="0" w:evenHBand="0" w:firstRowFirstColumn="0" w:firstRowLastColumn="0" w:lastRowFirstColumn="0" w:lastRowLastColumn="0"/>
            <w:tcW w:w="2830" w:type="dxa"/>
          </w:tcPr>
          <w:p w14:paraId="76510DC7" w14:textId="77777777" w:rsidR="00C5444E" w:rsidRDefault="00C5444E" w:rsidP="001A25AC">
            <w:r>
              <w:t xml:space="preserve">Implementación de algoritmos TSP Brute </w:t>
            </w:r>
            <w:proofErr w:type="spellStart"/>
            <w:r>
              <w:t>Force</w:t>
            </w:r>
            <w:proofErr w:type="spellEnd"/>
          </w:p>
        </w:tc>
        <w:tc>
          <w:tcPr>
            <w:tcW w:w="2830" w:type="dxa"/>
          </w:tcPr>
          <w:p w14:paraId="1E8A77CB" w14:textId="77777777" w:rsidR="00C5444E" w:rsidRDefault="00C5444E" w:rsidP="001A25AC">
            <w:pPr>
              <w:cnfStyle w:val="000000000000" w:firstRow="0" w:lastRow="0" w:firstColumn="0" w:lastColumn="0" w:oddVBand="0" w:evenVBand="0" w:oddHBand="0" w:evenHBand="0" w:firstRowFirstColumn="0" w:firstRowLastColumn="0" w:lastRowFirstColumn="0" w:lastRowLastColumn="0"/>
            </w:pPr>
            <w:r>
              <w:t>[JG]</w:t>
            </w:r>
          </w:p>
        </w:tc>
        <w:tc>
          <w:tcPr>
            <w:tcW w:w="2830" w:type="dxa"/>
          </w:tcPr>
          <w:p w14:paraId="41225AD2" w14:textId="77777777" w:rsidR="00C5444E" w:rsidRDefault="00C5444E" w:rsidP="001A25AC">
            <w:pPr>
              <w:cnfStyle w:val="000000000000" w:firstRow="0" w:lastRow="0" w:firstColumn="0" w:lastColumn="0" w:oddVBand="0" w:evenVBand="0" w:oddHBand="0" w:evenHBand="0" w:firstRowFirstColumn="0" w:firstRowLastColumn="0" w:lastRowFirstColumn="0" w:lastRowLastColumn="0"/>
            </w:pPr>
            <w:r>
              <w:t>19 de abril 2025</w:t>
            </w:r>
          </w:p>
        </w:tc>
      </w:tr>
      <w:tr w:rsidR="00C5444E" w14:paraId="735B6F06" w14:textId="77777777" w:rsidTr="001A2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623C7C1" w14:textId="77777777" w:rsidR="00C5444E" w:rsidRDefault="00C5444E" w:rsidP="001A25AC">
            <w:r>
              <w:t>Implementación de algoritmo TSP Recursivo</w:t>
            </w:r>
          </w:p>
        </w:tc>
        <w:tc>
          <w:tcPr>
            <w:tcW w:w="2830" w:type="dxa"/>
          </w:tcPr>
          <w:p w14:paraId="15B30857" w14:textId="77777777" w:rsidR="00C5444E" w:rsidRDefault="00C5444E" w:rsidP="001A25AC">
            <w:pPr>
              <w:cnfStyle w:val="000000100000" w:firstRow="0" w:lastRow="0" w:firstColumn="0" w:lastColumn="0" w:oddVBand="0" w:evenVBand="0" w:oddHBand="1" w:evenHBand="0" w:firstRowFirstColumn="0" w:firstRowLastColumn="0" w:lastRowFirstColumn="0" w:lastRowLastColumn="0"/>
            </w:pPr>
            <w:r>
              <w:t>[AD], [JG]</w:t>
            </w:r>
          </w:p>
        </w:tc>
        <w:tc>
          <w:tcPr>
            <w:tcW w:w="2830" w:type="dxa"/>
          </w:tcPr>
          <w:p w14:paraId="1053A130" w14:textId="77777777" w:rsidR="00C5444E" w:rsidRDefault="00C5444E" w:rsidP="001A25AC">
            <w:pPr>
              <w:cnfStyle w:val="000000100000" w:firstRow="0" w:lastRow="0" w:firstColumn="0" w:lastColumn="0" w:oddVBand="0" w:evenVBand="0" w:oddHBand="1" w:evenHBand="0" w:firstRowFirstColumn="0" w:firstRowLastColumn="0" w:lastRowFirstColumn="0" w:lastRowLastColumn="0"/>
            </w:pPr>
            <w:r>
              <w:t>22 de abril 2025</w:t>
            </w:r>
          </w:p>
        </w:tc>
      </w:tr>
      <w:tr w:rsidR="00C5444E" w14:paraId="2ACE0834" w14:textId="77777777" w:rsidTr="001A25AC">
        <w:tc>
          <w:tcPr>
            <w:cnfStyle w:val="001000000000" w:firstRow="0" w:lastRow="0" w:firstColumn="1" w:lastColumn="0" w:oddVBand="0" w:evenVBand="0" w:oddHBand="0" w:evenHBand="0" w:firstRowFirstColumn="0" w:firstRowLastColumn="0" w:lastRowFirstColumn="0" w:lastRowLastColumn="0"/>
            <w:tcW w:w="2830" w:type="dxa"/>
          </w:tcPr>
          <w:p w14:paraId="15BF290D" w14:textId="77777777" w:rsidR="00C5444E" w:rsidRDefault="00C5444E" w:rsidP="001A25AC">
            <w:r>
              <w:t>Desarrollo e integración de métodos auxiliares</w:t>
            </w:r>
          </w:p>
        </w:tc>
        <w:tc>
          <w:tcPr>
            <w:tcW w:w="2830" w:type="dxa"/>
          </w:tcPr>
          <w:p w14:paraId="6196928A" w14:textId="77777777" w:rsidR="00C5444E" w:rsidRDefault="00C5444E" w:rsidP="001A25AC">
            <w:pPr>
              <w:cnfStyle w:val="000000000000" w:firstRow="0" w:lastRow="0" w:firstColumn="0" w:lastColumn="0" w:oddVBand="0" w:evenVBand="0" w:oddHBand="0" w:evenHBand="0" w:firstRowFirstColumn="0" w:firstRowLastColumn="0" w:lastRowFirstColumn="0" w:lastRowLastColumn="0"/>
            </w:pPr>
            <w:r>
              <w:t>[JG]</w:t>
            </w:r>
          </w:p>
        </w:tc>
        <w:tc>
          <w:tcPr>
            <w:tcW w:w="2830" w:type="dxa"/>
          </w:tcPr>
          <w:p w14:paraId="6880A886" w14:textId="77777777" w:rsidR="00C5444E" w:rsidRDefault="00C5444E" w:rsidP="001A25AC">
            <w:pPr>
              <w:cnfStyle w:val="000000000000" w:firstRow="0" w:lastRow="0" w:firstColumn="0" w:lastColumn="0" w:oddVBand="0" w:evenVBand="0" w:oddHBand="0" w:evenHBand="0" w:firstRowFirstColumn="0" w:firstRowLastColumn="0" w:lastRowFirstColumn="0" w:lastRowLastColumn="0"/>
            </w:pPr>
            <w:r>
              <w:t>23 de abril 2025</w:t>
            </w:r>
          </w:p>
        </w:tc>
      </w:tr>
      <w:tr w:rsidR="00C5444E" w14:paraId="18109F5E" w14:textId="77777777" w:rsidTr="001A2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3D1D7F78" w14:textId="77777777" w:rsidR="00C5444E" w:rsidRDefault="00C5444E" w:rsidP="001A25AC">
            <w:r>
              <w:t xml:space="preserve">Implementación del algoritmo TSP Iterativo y </w:t>
            </w:r>
            <w:proofErr w:type="spellStart"/>
            <w:r>
              <w:t>Greedys</w:t>
            </w:r>
            <w:proofErr w:type="spellEnd"/>
          </w:p>
        </w:tc>
        <w:tc>
          <w:tcPr>
            <w:tcW w:w="2830" w:type="dxa"/>
          </w:tcPr>
          <w:p w14:paraId="2FAFEA7F" w14:textId="77777777" w:rsidR="00C5444E" w:rsidRDefault="00C5444E" w:rsidP="001A25AC">
            <w:pPr>
              <w:cnfStyle w:val="000000100000" w:firstRow="0" w:lastRow="0" w:firstColumn="0" w:lastColumn="0" w:oddVBand="0" w:evenVBand="0" w:oddHBand="1" w:evenHBand="0" w:firstRowFirstColumn="0" w:firstRowLastColumn="0" w:lastRowFirstColumn="0" w:lastRowLastColumn="0"/>
            </w:pPr>
            <w:r>
              <w:t>[AD]</w:t>
            </w:r>
          </w:p>
        </w:tc>
        <w:tc>
          <w:tcPr>
            <w:tcW w:w="2830" w:type="dxa"/>
          </w:tcPr>
          <w:p w14:paraId="0AC3E40E" w14:textId="77777777" w:rsidR="00C5444E" w:rsidRDefault="00C5444E" w:rsidP="001A25AC">
            <w:pPr>
              <w:cnfStyle w:val="000000100000" w:firstRow="0" w:lastRow="0" w:firstColumn="0" w:lastColumn="0" w:oddVBand="0" w:evenVBand="0" w:oddHBand="1" w:evenHBand="0" w:firstRowFirstColumn="0" w:firstRowLastColumn="0" w:lastRowFirstColumn="0" w:lastRowLastColumn="0"/>
            </w:pPr>
            <w:r>
              <w:t>27 de abril 2025</w:t>
            </w:r>
          </w:p>
        </w:tc>
      </w:tr>
      <w:tr w:rsidR="00C5444E" w14:paraId="6673DE5B" w14:textId="77777777" w:rsidTr="001A25AC">
        <w:tc>
          <w:tcPr>
            <w:cnfStyle w:val="001000000000" w:firstRow="0" w:lastRow="0" w:firstColumn="1" w:lastColumn="0" w:oddVBand="0" w:evenVBand="0" w:oddHBand="0" w:evenHBand="0" w:firstRowFirstColumn="0" w:firstRowLastColumn="0" w:lastRowFirstColumn="0" w:lastRowLastColumn="0"/>
            <w:tcW w:w="2830" w:type="dxa"/>
          </w:tcPr>
          <w:p w14:paraId="50BE880E" w14:textId="77777777" w:rsidR="00C5444E" w:rsidRDefault="00C5444E" w:rsidP="001A25AC">
            <w:r>
              <w:t>Creación del generador de grafos aleatorios y automatización de pruebas</w:t>
            </w:r>
          </w:p>
        </w:tc>
        <w:tc>
          <w:tcPr>
            <w:tcW w:w="2830" w:type="dxa"/>
          </w:tcPr>
          <w:p w14:paraId="38764FB0" w14:textId="77777777" w:rsidR="00C5444E" w:rsidRDefault="00C5444E" w:rsidP="001A25AC">
            <w:pPr>
              <w:cnfStyle w:val="000000000000" w:firstRow="0" w:lastRow="0" w:firstColumn="0" w:lastColumn="0" w:oddVBand="0" w:evenVBand="0" w:oddHBand="0" w:evenHBand="0" w:firstRowFirstColumn="0" w:firstRowLastColumn="0" w:lastRowFirstColumn="0" w:lastRowLastColumn="0"/>
            </w:pPr>
            <w:r>
              <w:t>[AD]</w:t>
            </w:r>
          </w:p>
        </w:tc>
        <w:tc>
          <w:tcPr>
            <w:tcW w:w="2830" w:type="dxa"/>
          </w:tcPr>
          <w:p w14:paraId="2DDBDB2B" w14:textId="77777777" w:rsidR="00C5444E" w:rsidRDefault="00C5444E" w:rsidP="001A25AC">
            <w:pPr>
              <w:cnfStyle w:val="000000000000" w:firstRow="0" w:lastRow="0" w:firstColumn="0" w:lastColumn="0" w:oddVBand="0" w:evenVBand="0" w:oddHBand="0" w:evenHBand="0" w:firstRowFirstColumn="0" w:firstRowLastColumn="0" w:lastRowFirstColumn="0" w:lastRowLastColumn="0"/>
            </w:pPr>
            <w:r>
              <w:t>27 de abril 2025</w:t>
            </w:r>
          </w:p>
        </w:tc>
      </w:tr>
      <w:tr w:rsidR="00C5444E" w14:paraId="543AE239" w14:textId="77777777" w:rsidTr="001A2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6262BD1" w14:textId="77777777" w:rsidR="00C5444E" w:rsidRDefault="00C5444E" w:rsidP="001A25AC">
            <w:r>
              <w:t xml:space="preserve">Ejecución de pruebas y recogida de métricas </w:t>
            </w:r>
          </w:p>
        </w:tc>
        <w:tc>
          <w:tcPr>
            <w:tcW w:w="2830" w:type="dxa"/>
          </w:tcPr>
          <w:p w14:paraId="016BB3D7" w14:textId="77777777" w:rsidR="00C5444E" w:rsidRDefault="00C5444E" w:rsidP="001A25AC">
            <w:pPr>
              <w:cnfStyle w:val="000000100000" w:firstRow="0" w:lastRow="0" w:firstColumn="0" w:lastColumn="0" w:oddVBand="0" w:evenVBand="0" w:oddHBand="1" w:evenHBand="0" w:firstRowFirstColumn="0" w:firstRowLastColumn="0" w:lastRowFirstColumn="0" w:lastRowLastColumn="0"/>
            </w:pPr>
            <w:r>
              <w:t>[AD], [JG]</w:t>
            </w:r>
          </w:p>
        </w:tc>
        <w:tc>
          <w:tcPr>
            <w:tcW w:w="2830" w:type="dxa"/>
          </w:tcPr>
          <w:p w14:paraId="1BDEFA74" w14:textId="77777777" w:rsidR="00C5444E" w:rsidRDefault="00C5444E" w:rsidP="001A25AC">
            <w:pPr>
              <w:cnfStyle w:val="000000100000" w:firstRow="0" w:lastRow="0" w:firstColumn="0" w:lastColumn="0" w:oddVBand="0" w:evenVBand="0" w:oddHBand="1" w:evenHBand="0" w:firstRowFirstColumn="0" w:firstRowLastColumn="0" w:lastRowFirstColumn="0" w:lastRowLastColumn="0"/>
            </w:pPr>
            <w:r>
              <w:t>29 de abril 2025</w:t>
            </w:r>
          </w:p>
        </w:tc>
      </w:tr>
      <w:tr w:rsidR="00C5444E" w14:paraId="503E484D" w14:textId="77777777" w:rsidTr="001A25AC">
        <w:tc>
          <w:tcPr>
            <w:cnfStyle w:val="001000000000" w:firstRow="0" w:lastRow="0" w:firstColumn="1" w:lastColumn="0" w:oddVBand="0" w:evenVBand="0" w:oddHBand="0" w:evenHBand="0" w:firstRowFirstColumn="0" w:firstRowLastColumn="0" w:lastRowFirstColumn="0" w:lastRowLastColumn="0"/>
            <w:tcW w:w="2830" w:type="dxa"/>
          </w:tcPr>
          <w:p w14:paraId="72057EE1" w14:textId="77777777" w:rsidR="00C5444E" w:rsidRDefault="00C5444E" w:rsidP="001A25AC">
            <w:r>
              <w:t>Análisis teórico de complejidades y validación experimental</w:t>
            </w:r>
          </w:p>
        </w:tc>
        <w:tc>
          <w:tcPr>
            <w:tcW w:w="2830" w:type="dxa"/>
          </w:tcPr>
          <w:p w14:paraId="57E181E9" w14:textId="77777777" w:rsidR="00C5444E" w:rsidRDefault="00C5444E" w:rsidP="001A25AC">
            <w:pPr>
              <w:cnfStyle w:val="000000000000" w:firstRow="0" w:lastRow="0" w:firstColumn="0" w:lastColumn="0" w:oddVBand="0" w:evenVBand="0" w:oddHBand="0" w:evenHBand="0" w:firstRowFirstColumn="0" w:firstRowLastColumn="0" w:lastRowFirstColumn="0" w:lastRowLastColumn="0"/>
            </w:pPr>
            <w:r>
              <w:t>[JG]</w:t>
            </w:r>
          </w:p>
        </w:tc>
        <w:tc>
          <w:tcPr>
            <w:tcW w:w="2830" w:type="dxa"/>
          </w:tcPr>
          <w:p w14:paraId="0141B15F" w14:textId="77777777" w:rsidR="00C5444E" w:rsidRDefault="00C5444E" w:rsidP="001A25AC">
            <w:pPr>
              <w:cnfStyle w:val="000000000000" w:firstRow="0" w:lastRow="0" w:firstColumn="0" w:lastColumn="0" w:oddVBand="0" w:evenVBand="0" w:oddHBand="0" w:evenHBand="0" w:firstRowFirstColumn="0" w:firstRowLastColumn="0" w:lastRowFirstColumn="0" w:lastRowLastColumn="0"/>
            </w:pPr>
            <w:r>
              <w:t>29 de abril 2025</w:t>
            </w:r>
          </w:p>
        </w:tc>
      </w:tr>
      <w:tr w:rsidR="00C5444E" w14:paraId="54C244A0" w14:textId="77777777" w:rsidTr="001A2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0068940F" w14:textId="77777777" w:rsidR="00C5444E" w:rsidRDefault="00C5444E" w:rsidP="001A25AC">
            <w:r>
              <w:t>Diseño y generación de tablas de comportamiento</w:t>
            </w:r>
          </w:p>
        </w:tc>
        <w:tc>
          <w:tcPr>
            <w:tcW w:w="2830" w:type="dxa"/>
          </w:tcPr>
          <w:p w14:paraId="4704B979" w14:textId="77777777" w:rsidR="00C5444E" w:rsidRDefault="00C5444E" w:rsidP="001A25AC">
            <w:pPr>
              <w:cnfStyle w:val="000000100000" w:firstRow="0" w:lastRow="0" w:firstColumn="0" w:lastColumn="0" w:oddVBand="0" w:evenVBand="0" w:oddHBand="1" w:evenHBand="0" w:firstRowFirstColumn="0" w:firstRowLastColumn="0" w:lastRowFirstColumn="0" w:lastRowLastColumn="0"/>
            </w:pPr>
            <w:r>
              <w:t>[AD]</w:t>
            </w:r>
          </w:p>
        </w:tc>
        <w:tc>
          <w:tcPr>
            <w:tcW w:w="2830" w:type="dxa"/>
          </w:tcPr>
          <w:p w14:paraId="1B4C2F60" w14:textId="77777777" w:rsidR="00C5444E" w:rsidRDefault="00C5444E" w:rsidP="001A25AC">
            <w:pPr>
              <w:cnfStyle w:val="000000100000" w:firstRow="0" w:lastRow="0" w:firstColumn="0" w:lastColumn="0" w:oddVBand="0" w:evenVBand="0" w:oddHBand="1" w:evenHBand="0" w:firstRowFirstColumn="0" w:firstRowLastColumn="0" w:lastRowFirstColumn="0" w:lastRowLastColumn="0"/>
            </w:pPr>
            <w:r>
              <w:t>29 de mayo 2025</w:t>
            </w:r>
          </w:p>
        </w:tc>
      </w:tr>
      <w:tr w:rsidR="00C5444E" w14:paraId="266D817E" w14:textId="77777777" w:rsidTr="001A25AC">
        <w:tc>
          <w:tcPr>
            <w:cnfStyle w:val="001000000000" w:firstRow="0" w:lastRow="0" w:firstColumn="1" w:lastColumn="0" w:oddVBand="0" w:evenVBand="0" w:oddHBand="0" w:evenHBand="0" w:firstRowFirstColumn="0" w:firstRowLastColumn="0" w:lastRowFirstColumn="0" w:lastRowLastColumn="0"/>
            <w:tcW w:w="2830" w:type="dxa"/>
          </w:tcPr>
          <w:p w14:paraId="3BCF844B" w14:textId="77777777" w:rsidR="00C5444E" w:rsidRDefault="00C5444E" w:rsidP="001A25AC">
            <w:r>
              <w:t>Redacción de la memoria técnica y anexos</w:t>
            </w:r>
          </w:p>
        </w:tc>
        <w:tc>
          <w:tcPr>
            <w:tcW w:w="2830" w:type="dxa"/>
          </w:tcPr>
          <w:p w14:paraId="231306BE" w14:textId="77777777" w:rsidR="00C5444E" w:rsidRDefault="00C5444E" w:rsidP="001A25AC">
            <w:pPr>
              <w:cnfStyle w:val="000000000000" w:firstRow="0" w:lastRow="0" w:firstColumn="0" w:lastColumn="0" w:oddVBand="0" w:evenVBand="0" w:oddHBand="0" w:evenHBand="0" w:firstRowFirstColumn="0" w:firstRowLastColumn="0" w:lastRowFirstColumn="0" w:lastRowLastColumn="0"/>
            </w:pPr>
            <w:r>
              <w:t>[AD], [JG]</w:t>
            </w:r>
          </w:p>
        </w:tc>
        <w:tc>
          <w:tcPr>
            <w:tcW w:w="2830" w:type="dxa"/>
          </w:tcPr>
          <w:p w14:paraId="2BF6642B" w14:textId="77777777" w:rsidR="00C5444E" w:rsidRDefault="00C5444E" w:rsidP="001A25AC">
            <w:pPr>
              <w:cnfStyle w:val="000000000000" w:firstRow="0" w:lastRow="0" w:firstColumn="0" w:lastColumn="0" w:oddVBand="0" w:evenVBand="0" w:oddHBand="0" w:evenHBand="0" w:firstRowFirstColumn="0" w:firstRowLastColumn="0" w:lastRowFirstColumn="0" w:lastRowLastColumn="0"/>
            </w:pPr>
            <w:r>
              <w:t>1 de mayo 2025</w:t>
            </w:r>
          </w:p>
        </w:tc>
      </w:tr>
      <w:tr w:rsidR="00C5444E" w14:paraId="796B746F" w14:textId="77777777" w:rsidTr="001A25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20D7745" w14:textId="77777777" w:rsidR="00C5444E" w:rsidRDefault="00C5444E" w:rsidP="001A25AC">
            <w:r>
              <w:t>Revisión final, formateo y entrega</w:t>
            </w:r>
          </w:p>
        </w:tc>
        <w:tc>
          <w:tcPr>
            <w:tcW w:w="2830" w:type="dxa"/>
          </w:tcPr>
          <w:p w14:paraId="69A56A41" w14:textId="77777777" w:rsidR="00C5444E" w:rsidRDefault="00C5444E" w:rsidP="001A25AC">
            <w:pPr>
              <w:cnfStyle w:val="000000100000" w:firstRow="0" w:lastRow="0" w:firstColumn="0" w:lastColumn="0" w:oddVBand="0" w:evenVBand="0" w:oddHBand="1" w:evenHBand="0" w:firstRowFirstColumn="0" w:firstRowLastColumn="0" w:lastRowFirstColumn="0" w:lastRowLastColumn="0"/>
            </w:pPr>
            <w:r>
              <w:t>[AD], [JG]</w:t>
            </w:r>
          </w:p>
        </w:tc>
        <w:tc>
          <w:tcPr>
            <w:tcW w:w="2830" w:type="dxa"/>
          </w:tcPr>
          <w:p w14:paraId="09EA37CD" w14:textId="77777777" w:rsidR="00C5444E" w:rsidRDefault="00C5444E" w:rsidP="001A25AC">
            <w:pPr>
              <w:cnfStyle w:val="000000100000" w:firstRow="0" w:lastRow="0" w:firstColumn="0" w:lastColumn="0" w:oddVBand="0" w:evenVBand="0" w:oddHBand="1" w:evenHBand="0" w:firstRowFirstColumn="0" w:firstRowLastColumn="0" w:lastRowFirstColumn="0" w:lastRowLastColumn="0"/>
            </w:pPr>
            <w:r>
              <w:t>4 de mayo 2025</w:t>
            </w:r>
          </w:p>
        </w:tc>
      </w:tr>
    </w:tbl>
    <w:p w14:paraId="4FD8E72F" w14:textId="77777777" w:rsidR="00BB4BD3" w:rsidRDefault="00BB4BD3" w:rsidP="00BB4BD3">
      <w:pPr>
        <w:pStyle w:val="Ttulo1"/>
      </w:pPr>
      <w:bookmarkStart w:id="18" w:name="_Toc193968945"/>
      <w:bookmarkStart w:id="19" w:name="_Toc193969007"/>
    </w:p>
    <w:p w14:paraId="2A5EB2AC" w14:textId="77777777" w:rsidR="00C5444E" w:rsidRDefault="00C5444E" w:rsidP="00F83C92">
      <w:pPr>
        <w:pStyle w:val="Ttulo1"/>
        <w:numPr>
          <w:ilvl w:val="0"/>
          <w:numId w:val="2"/>
        </w:numPr>
        <w:ind w:left="0" w:firstLine="0"/>
      </w:pPr>
      <w:bookmarkStart w:id="20" w:name="_Toc200369132"/>
      <w:r w:rsidRPr="748C9498">
        <w:t>ANTECEDENTES</w:t>
      </w:r>
      <w:bookmarkEnd w:id="18"/>
      <w:bookmarkEnd w:id="19"/>
      <w:bookmarkEnd w:id="20"/>
    </w:p>
    <w:p w14:paraId="4B40A2BD" w14:textId="315D60C2" w:rsidR="00C05B54" w:rsidRDefault="00C05B54" w:rsidP="00C05B54">
      <w:pPr>
        <w:jc w:val="both"/>
      </w:pPr>
      <w:bookmarkStart w:id="21" w:name="_Toc193968946"/>
      <w:bookmarkStart w:id="22" w:name="_Toc193969008"/>
      <w:r>
        <w:t>El presente trabajo aborda el problema de la asignación óptima de proyectos a directores en EDAPital, un desafío común en la gestión de recursos que requiere encontrar la mejor correspondencia entre un conjunto de tareas y un conjunto de ejecutores según ciertos criterios de optimización. Para resolverlo, se emplean las técnicas algorítmicas de Backtracking y Branch-and-Bound.</w:t>
      </w:r>
    </w:p>
    <w:p w14:paraId="09B010D8" w14:textId="31BF872F" w:rsidR="00C05B54" w:rsidRDefault="00C05B54" w:rsidP="00C05B54">
      <w:pPr>
        <w:jc w:val="both"/>
      </w:pPr>
      <w:r>
        <w:t>Estos métodos se caracterizan por explorar el espacio de soluciones de una manera sistemática y estructurada. A diferencia de los algoritmos voraces, que toman decisiones locales con la esperanza de alcanzar una solución global óptima, o de la fuerza bruta, que evalúa todas las combinaciones posibles, Backtracking y Branch-and-Bound ofrecen un camino para encontrar soluciones óptimas mediante la construcción incremental de candidatos y la poda inteligente de aquellas ramas de exploración que no pueden conducir a la mejor solución.</w:t>
      </w:r>
    </w:p>
    <w:p w14:paraId="4282DC53" w14:textId="1BB1E833" w:rsidR="00C05B54" w:rsidRDefault="00C05B54" w:rsidP="00A91E98">
      <w:pPr>
        <w:jc w:val="both"/>
      </w:pPr>
      <w:r>
        <w:t>En el contexto de la asignación de proyectos en EDAPital, donde se busca minimizar tiempos o maximizar eficacias, una mala asignación podría llevar a retrasos significativos, sobrecostes o una calidad de ejecución inferior a la deseada. Las técnicas de Backtracking y Branch-and-Bound permiten modelar las restricciones del y explorar las diferentes posibilidades para identificar la asignación que cumpla con el objetivo óptimo.</w:t>
      </w:r>
    </w:p>
    <w:p w14:paraId="314B3C49" w14:textId="77777777" w:rsidR="00C05B54" w:rsidRDefault="00C05B54" w:rsidP="00BF0D8A">
      <w:pPr>
        <w:jc w:val="both"/>
      </w:pPr>
      <w:r>
        <w:t>La elección de estas técnicas se fundamenta en la necesidad de equilibrar:</w:t>
      </w:r>
    </w:p>
    <w:p w14:paraId="2E549815" w14:textId="77777777" w:rsidR="00C05B54" w:rsidRDefault="00C05B54" w:rsidP="00F83C92">
      <w:pPr>
        <w:numPr>
          <w:ilvl w:val="0"/>
          <w:numId w:val="9"/>
        </w:numPr>
        <w:jc w:val="both"/>
      </w:pPr>
      <w:r w:rsidRPr="002525EA">
        <w:rPr>
          <w:b/>
          <w:bCs/>
        </w:rPr>
        <w:t>Optimalidad</w:t>
      </w:r>
      <w:r>
        <w:t>: Garantizar que la asignación encontrada sea la mejor posible (la que minimice el tiempo total o maximice la eficacia total), evitando soluciones subóptimas que podrían tener consecuencias negativas.</w:t>
      </w:r>
    </w:p>
    <w:p w14:paraId="7E5B361E" w14:textId="69CF6B31" w:rsidR="00C05B54" w:rsidRDefault="00C05B54" w:rsidP="00F83C92">
      <w:pPr>
        <w:numPr>
          <w:ilvl w:val="0"/>
          <w:numId w:val="9"/>
        </w:numPr>
        <w:jc w:val="both"/>
      </w:pPr>
      <w:r w:rsidRPr="002525EA">
        <w:rPr>
          <w:b/>
          <w:bCs/>
        </w:rPr>
        <w:t>Eficiencia Computacional</w:t>
      </w:r>
      <w:r>
        <w:t>: Aunque en el peor de los casos la complejidad puede ser exponencial, las estrategias de poda inherentes a Backtracking y, especialmente, las funciones de acotación de Branch-and-Bound, permiten reducir drásticamente el espacio de búsqueda explorado en comparación con la fuerza bruta, haciendo factible la resolución de instancias de tamaño considerable.</w:t>
      </w:r>
    </w:p>
    <w:p w14:paraId="0C380A99" w14:textId="77777777" w:rsidR="00C05B54" w:rsidRDefault="00C05B54" w:rsidP="00BF0D8A">
      <w:pPr>
        <w:jc w:val="both"/>
      </w:pPr>
      <w:r>
        <w:t>A lo largo de esta práctica, se implementarán y evaluarán variantes de estos esquemas para los dos objetivos propuestos:</w:t>
      </w:r>
    </w:p>
    <w:p w14:paraId="5CFB400F" w14:textId="77777777" w:rsidR="00C05B54" w:rsidRDefault="00C05B54" w:rsidP="00F83C92">
      <w:pPr>
        <w:pStyle w:val="Prrafodelista"/>
        <w:numPr>
          <w:ilvl w:val="0"/>
          <w:numId w:val="18"/>
        </w:numPr>
        <w:jc w:val="both"/>
      </w:pPr>
      <w:r w:rsidRPr="00BF0D8A">
        <w:rPr>
          <w:b/>
          <w:bCs/>
        </w:rPr>
        <w:t>Backtracking</w:t>
      </w:r>
      <w:r>
        <w:t>: Construirá soluciones paso a paso, retrocediendo cuando una rama no sea viable o no pueda mejorar la solución actual.</w:t>
      </w:r>
    </w:p>
    <w:p w14:paraId="071E4FF8" w14:textId="5C9B1106" w:rsidR="00C5444E" w:rsidRDefault="00C05B54" w:rsidP="00F83C92">
      <w:pPr>
        <w:pStyle w:val="Prrafodelista"/>
        <w:numPr>
          <w:ilvl w:val="0"/>
          <w:numId w:val="18"/>
        </w:numPr>
        <w:jc w:val="both"/>
      </w:pPr>
      <w:r w:rsidRPr="00BF0D8A">
        <w:rPr>
          <w:b/>
          <w:bCs/>
        </w:rPr>
        <w:t>Branch-and-Bound</w:t>
      </w:r>
      <w:r>
        <w:t>: Utilizará cotas para guiar la búsqueda y podar de forma más efectiva, enfocándose en las asignaciones más prometedoras.</w:t>
      </w:r>
    </w:p>
    <w:p w14:paraId="5B2FBB19" w14:textId="77777777" w:rsidR="00851279" w:rsidRPr="00854986" w:rsidRDefault="00851279" w:rsidP="00851279">
      <w:pPr>
        <w:pStyle w:val="Prrafodelista"/>
        <w:jc w:val="both"/>
      </w:pPr>
    </w:p>
    <w:p w14:paraId="30EE8D0D" w14:textId="77777777" w:rsidR="00C005CA" w:rsidRPr="00E15E94" w:rsidRDefault="00C005CA" w:rsidP="00C5444E">
      <w:pPr>
        <w:jc w:val="both"/>
      </w:pPr>
    </w:p>
    <w:p w14:paraId="3B600917" w14:textId="3EB00FFE" w:rsidR="00D1447B" w:rsidRPr="00D1447B" w:rsidRDefault="00C5444E" w:rsidP="00F83C92">
      <w:pPr>
        <w:pStyle w:val="Ttulo2"/>
        <w:numPr>
          <w:ilvl w:val="1"/>
          <w:numId w:val="2"/>
        </w:numPr>
        <w:ind w:left="0" w:firstLine="0"/>
        <w:jc w:val="both"/>
      </w:pPr>
      <w:bookmarkStart w:id="23" w:name="_Toc200369133"/>
      <w:r w:rsidRPr="748C9498">
        <w:lastRenderedPageBreak/>
        <w:t>Alternativas contempladas y solución final adoptada</w:t>
      </w:r>
      <w:bookmarkEnd w:id="21"/>
      <w:bookmarkEnd w:id="22"/>
      <w:bookmarkEnd w:id="23"/>
    </w:p>
    <w:p w14:paraId="1B5EBCC7" w14:textId="59510597" w:rsidR="00D1447B" w:rsidRDefault="00D1447B" w:rsidP="00D1447B">
      <w:pPr>
        <w:jc w:val="both"/>
      </w:pPr>
      <w:r w:rsidRPr="00D1447B">
        <w:t xml:space="preserve">Para resolver el problema de asignación de proyectos en EDAPital, se ha optado por implementar y analizar dos esquemas algorítmicos principales: </w:t>
      </w:r>
      <w:r w:rsidRPr="00D1447B">
        <w:rPr>
          <w:b/>
          <w:bCs/>
        </w:rPr>
        <w:t xml:space="preserve">Backtracking </w:t>
      </w:r>
      <w:r w:rsidRPr="00D1447B">
        <w:t xml:space="preserve"> y </w:t>
      </w:r>
      <w:r w:rsidRPr="00D1447B">
        <w:rPr>
          <w:b/>
          <w:bCs/>
        </w:rPr>
        <w:t>Branch-and-Bound</w:t>
      </w:r>
      <w:r>
        <w:rPr>
          <w:b/>
          <w:bCs/>
        </w:rPr>
        <w:t xml:space="preserve">. </w:t>
      </w:r>
      <w:r w:rsidRPr="00D1447B">
        <w:t>Ambas técnicas son adecuadas para la naturaleza combinatoria y de optimización del problema, donde se busca una permutación de asignaciones que minimice tiempos o maximice eficacias.</w:t>
      </w:r>
      <w:r w:rsidR="00512B0A" w:rsidRPr="00512B0A">
        <w:t xml:space="preserve"> A continuación, se describen brevemente los enfoques específicos implementados dentro de cada esquema.</w:t>
      </w:r>
    </w:p>
    <w:p w14:paraId="1401231F" w14:textId="77777777" w:rsidR="00D1447B" w:rsidRPr="00D1447B" w:rsidRDefault="00D1447B" w:rsidP="00D1447B">
      <w:pPr>
        <w:jc w:val="both"/>
      </w:pPr>
    </w:p>
    <w:p w14:paraId="59E068A5" w14:textId="4C01AA1B" w:rsidR="00C5444E" w:rsidRPr="00EB4922" w:rsidRDefault="00C5444E" w:rsidP="00C5444E">
      <w:pPr>
        <w:pStyle w:val="Ttulo3"/>
      </w:pPr>
      <w:bookmarkStart w:id="24" w:name="_Toc193968948"/>
      <w:bookmarkStart w:id="25" w:name="_Toc193969010"/>
      <w:bookmarkStart w:id="26" w:name="_Toc200369134"/>
      <w:r w:rsidRPr="00EB4922">
        <w:t xml:space="preserve">3.1.1 </w:t>
      </w:r>
      <w:r w:rsidR="0070636D" w:rsidRPr="0070636D">
        <w:t>Enfoques con Backtracking</w:t>
      </w:r>
      <w:bookmarkEnd w:id="26"/>
    </w:p>
    <w:p w14:paraId="1FF5BBF1" w14:textId="4A52C97B" w:rsidR="003A39AF" w:rsidRPr="003A39AF" w:rsidRDefault="003A39AF" w:rsidP="003A39AF">
      <w:pPr>
        <w:jc w:val="both"/>
      </w:pPr>
      <w:r w:rsidRPr="003A39AF">
        <w:t>El Backtracking es una técnica de búsqueda sistemática que construye la solución candidata de forma incremental.  Si en algún punto se determina que la solución parcial no puede conducir a una solución válida o óptima, el algoritmo "retrocede" para explorar otras alternativas. Para el problema de asignación, esto implica asignar secuencialmente proyectos a directores, verificando en cada paso la viabilidad y utilizando una función de estimación para podar ramas no prometedoras del árbol de búsqueda.</w:t>
      </w:r>
    </w:p>
    <w:p w14:paraId="3137BED4" w14:textId="77777777" w:rsidR="003A39AF" w:rsidRPr="003A39AF" w:rsidRDefault="003A39AF" w:rsidP="003A39AF">
      <w:pPr>
        <w:jc w:val="both"/>
        <w:rPr>
          <w:b/>
          <w:bCs/>
          <w:sz w:val="24"/>
          <w:szCs w:val="24"/>
        </w:rPr>
      </w:pPr>
    </w:p>
    <w:p w14:paraId="42A0A049" w14:textId="00E2C474" w:rsidR="003A39AF" w:rsidRPr="003A39AF" w:rsidRDefault="003A39AF" w:rsidP="003A39AF">
      <w:pPr>
        <w:pStyle w:val="Ttulo2"/>
        <w:rPr>
          <w:b/>
          <w:bCs/>
          <w:sz w:val="24"/>
          <w:szCs w:val="24"/>
        </w:rPr>
      </w:pPr>
      <w:bookmarkStart w:id="27" w:name="_Toc200369135"/>
      <w:r w:rsidRPr="003A39AF">
        <w:rPr>
          <w:b/>
          <w:bCs/>
          <w:sz w:val="24"/>
          <w:szCs w:val="24"/>
        </w:rPr>
        <w:t xml:space="preserve">Backtracking para Minimización de Tiempos </w:t>
      </w:r>
      <w:r>
        <w:rPr>
          <w:b/>
          <w:bCs/>
          <w:sz w:val="24"/>
          <w:szCs w:val="24"/>
        </w:rPr>
        <w:t xml:space="preserve">- </w:t>
      </w:r>
      <w:r w:rsidRPr="003A39AF">
        <w:rPr>
          <w:b/>
          <w:bCs/>
          <w:sz w:val="24"/>
          <w:szCs w:val="24"/>
        </w:rPr>
        <w:t>backtrackingMin</w:t>
      </w:r>
      <w:bookmarkEnd w:id="27"/>
    </w:p>
    <w:p w14:paraId="3F49707E" w14:textId="7DE9BCBA" w:rsidR="003A39AF" w:rsidRPr="003A39AF" w:rsidRDefault="003A39AF" w:rsidP="003A39AF">
      <w:pPr>
        <w:jc w:val="both"/>
      </w:pPr>
      <w:r w:rsidRPr="003A39AF">
        <w:t>Este algoritmo busca la asignación de proyectos a directores que resulte en la menor suma total de tiempos estimados.</w:t>
      </w:r>
    </w:p>
    <w:p w14:paraId="7F6D6F81" w14:textId="2FED0037" w:rsidR="003A39AF" w:rsidRPr="003A39AF" w:rsidRDefault="003A39AF" w:rsidP="003A39AF">
      <w:pPr>
        <w:jc w:val="both"/>
      </w:pPr>
      <w:r w:rsidRPr="00105B25">
        <w:rPr>
          <w:b/>
          <w:bCs/>
        </w:rPr>
        <w:t>Funcionamiento</w:t>
      </w:r>
      <w:r w:rsidRPr="003A39AF">
        <w:t>: Construye una asignación director por director. En cada nivel k, se prueba a asignarle cada proyecto j no asignado previamente. Se calcula el coste acumulado y se utiliza una función de estimación del coste restante</w:t>
      </w:r>
      <w:r w:rsidR="00105B25">
        <w:t xml:space="preserve">, </w:t>
      </w:r>
      <w:r w:rsidRPr="003A39AF">
        <w:t xml:space="preserve">basada en los mínimos tiempos posibles para los directores restantes, como </w:t>
      </w:r>
      <w:r w:rsidRPr="00105B25">
        <w:rPr>
          <w:rFonts w:ascii="Courier New" w:hAnsi="Courier New" w:cs="Courier New"/>
        </w:rPr>
        <w:t>estimacion = calcularEstimacion(matriz, true)</w:t>
      </w:r>
      <w:r w:rsidRPr="003A39AF">
        <w:t xml:space="preserve"> que utiliza </w:t>
      </w:r>
      <w:r w:rsidRPr="00145BC8">
        <w:rPr>
          <w:rFonts w:ascii="Courier New" w:hAnsi="Courier New" w:cs="Courier New"/>
        </w:rPr>
        <w:t>rapido[i]</w:t>
      </w:r>
      <w:r w:rsidR="00145BC8">
        <w:t xml:space="preserve">, </w:t>
      </w:r>
      <w:r w:rsidRPr="003A39AF">
        <w:t xml:space="preserve"> para podar la búsqueda si el coste actual más la estimación supera el mejor coste encontrado hasta el momento.</w:t>
      </w:r>
    </w:p>
    <w:p w14:paraId="245BB0FC" w14:textId="77777777" w:rsidR="003A39AF" w:rsidRDefault="003A39AF" w:rsidP="003A39AF">
      <w:pPr>
        <w:jc w:val="both"/>
      </w:pPr>
      <w:r w:rsidRPr="00145BC8">
        <w:rPr>
          <w:b/>
          <w:bCs/>
        </w:rPr>
        <w:t>Poda:</w:t>
      </w:r>
      <w:r w:rsidRPr="003A39AF">
        <w:t xml:space="preserve"> Se descarta una rama si </w:t>
      </w:r>
      <w:r w:rsidRPr="00145BC8">
        <w:rPr>
          <w:rFonts w:ascii="Courier New" w:hAnsi="Courier New" w:cs="Courier New"/>
        </w:rPr>
        <w:t>coste_actual + estimacion_restante &gt;= mejor_coste_conocido</w:t>
      </w:r>
      <w:r w:rsidRPr="003A39AF">
        <w:t>.</w:t>
      </w:r>
    </w:p>
    <w:p w14:paraId="761BE3F8" w14:textId="77777777" w:rsidR="00145BC8" w:rsidRPr="003A39AF" w:rsidRDefault="00145BC8" w:rsidP="003A39AF">
      <w:pPr>
        <w:jc w:val="both"/>
      </w:pPr>
    </w:p>
    <w:p w14:paraId="6CA1769B" w14:textId="6C91A299" w:rsidR="003A39AF" w:rsidRPr="00145BC8" w:rsidRDefault="003A39AF" w:rsidP="00145BC8">
      <w:pPr>
        <w:pStyle w:val="Ttulo2"/>
        <w:rPr>
          <w:b/>
          <w:bCs/>
          <w:sz w:val="24"/>
          <w:szCs w:val="24"/>
        </w:rPr>
      </w:pPr>
      <w:bookmarkStart w:id="28" w:name="_Toc200369136"/>
      <w:r w:rsidRPr="00145BC8">
        <w:rPr>
          <w:b/>
          <w:bCs/>
          <w:sz w:val="24"/>
          <w:szCs w:val="24"/>
        </w:rPr>
        <w:t xml:space="preserve">Backtracking para Maximización de Eficacias </w:t>
      </w:r>
      <w:r w:rsidR="00145BC8">
        <w:rPr>
          <w:b/>
          <w:bCs/>
          <w:sz w:val="24"/>
          <w:szCs w:val="24"/>
        </w:rPr>
        <w:t xml:space="preserve">– </w:t>
      </w:r>
      <w:r w:rsidRPr="00145BC8">
        <w:rPr>
          <w:b/>
          <w:bCs/>
          <w:sz w:val="24"/>
          <w:szCs w:val="24"/>
        </w:rPr>
        <w:t>backtrackingMax</w:t>
      </w:r>
      <w:bookmarkEnd w:id="28"/>
      <w:r w:rsidR="00145BC8">
        <w:rPr>
          <w:b/>
          <w:bCs/>
          <w:sz w:val="24"/>
          <w:szCs w:val="24"/>
        </w:rPr>
        <w:t xml:space="preserve"> </w:t>
      </w:r>
    </w:p>
    <w:p w14:paraId="5E4DE7FE" w14:textId="75A9D58E" w:rsidR="003A39AF" w:rsidRPr="003A39AF" w:rsidRDefault="003A39AF" w:rsidP="003A39AF">
      <w:pPr>
        <w:jc w:val="both"/>
      </w:pPr>
      <w:r w:rsidRPr="003A39AF">
        <w:t>Este algoritmo tiene como objetivo encontrar la asignación que maximice la suma total de las eficacias estimadas.</w:t>
      </w:r>
    </w:p>
    <w:p w14:paraId="6DC9D8A2" w14:textId="657FC662" w:rsidR="003A39AF" w:rsidRPr="003A39AF" w:rsidRDefault="003A39AF" w:rsidP="003A39AF">
      <w:pPr>
        <w:jc w:val="both"/>
      </w:pPr>
      <w:r w:rsidRPr="000E5ABA">
        <w:rPr>
          <w:b/>
          <w:bCs/>
        </w:rPr>
        <w:t>Funcionamiento</w:t>
      </w:r>
      <w:r w:rsidRPr="003A39AF">
        <w:t>: Similar al de minimización, pero adaptado para maximización. En cada nivel, se calcula la eficacia acumulada. La función de estimación calcula la máxima eficacia posible para las asignaciones restantes</w:t>
      </w:r>
      <w:r w:rsidR="000E5ABA">
        <w:t xml:space="preserve">, </w:t>
      </w:r>
      <w:r w:rsidRPr="003A39AF">
        <w:t xml:space="preserve">basada en las máximas eficacias posibles para los directores restantes, </w:t>
      </w:r>
      <w:r w:rsidRPr="000E5ABA">
        <w:rPr>
          <w:rFonts w:ascii="Courier New" w:hAnsi="Courier New" w:cs="Courier New"/>
        </w:rPr>
        <w:t>como estimacion = calcularEstimacion(matriz, false)</w:t>
      </w:r>
      <w:r w:rsidRPr="003A39AF">
        <w:t xml:space="preserve"> que utiliza </w:t>
      </w:r>
      <w:r w:rsidRPr="000E5ABA">
        <w:rPr>
          <w:rFonts w:ascii="Courier New" w:hAnsi="Courier New" w:cs="Courier New"/>
        </w:rPr>
        <w:t>mejor[i]</w:t>
      </w:r>
      <w:r w:rsidRPr="003A39AF">
        <w:t xml:space="preserve"> para decidir si se continúa explorando una rama.</w:t>
      </w:r>
    </w:p>
    <w:p w14:paraId="7388A520" w14:textId="77777777" w:rsidR="003A39AF" w:rsidRDefault="003A39AF" w:rsidP="003A39AF">
      <w:pPr>
        <w:jc w:val="both"/>
      </w:pPr>
      <w:r w:rsidRPr="000E5ABA">
        <w:rPr>
          <w:b/>
          <w:bCs/>
        </w:rPr>
        <w:lastRenderedPageBreak/>
        <w:t>Poda</w:t>
      </w:r>
      <w:r w:rsidRPr="003A39AF">
        <w:t xml:space="preserve">: Se descarta una rama si </w:t>
      </w:r>
      <w:r w:rsidRPr="000E5ABA">
        <w:rPr>
          <w:rFonts w:ascii="Courier New" w:hAnsi="Courier New" w:cs="Courier New"/>
        </w:rPr>
        <w:t>eficacia_actual + estimacion_restante &lt;= mejor_eficacia_conocida</w:t>
      </w:r>
      <w:r w:rsidRPr="003A39AF">
        <w:t>.</w:t>
      </w:r>
    </w:p>
    <w:p w14:paraId="3E1B0F9C" w14:textId="77777777" w:rsidR="000E5ABA" w:rsidRPr="000E5ABA" w:rsidRDefault="000E5ABA" w:rsidP="000E5ABA">
      <w:pPr>
        <w:pStyle w:val="Ttulo2"/>
        <w:rPr>
          <w:b/>
          <w:bCs/>
          <w:sz w:val="24"/>
          <w:szCs w:val="24"/>
        </w:rPr>
      </w:pPr>
    </w:p>
    <w:p w14:paraId="4789A6A4" w14:textId="15A953FE" w:rsidR="003A39AF" w:rsidRPr="000E5ABA" w:rsidRDefault="003A39AF" w:rsidP="000E5ABA">
      <w:pPr>
        <w:pStyle w:val="Ttulo2"/>
        <w:rPr>
          <w:b/>
          <w:bCs/>
          <w:sz w:val="24"/>
          <w:szCs w:val="24"/>
        </w:rPr>
      </w:pPr>
      <w:bookmarkStart w:id="29" w:name="_Toc200369137"/>
      <w:r w:rsidRPr="000E5ABA">
        <w:rPr>
          <w:b/>
          <w:bCs/>
          <w:sz w:val="24"/>
          <w:szCs w:val="24"/>
        </w:rPr>
        <w:t xml:space="preserve">Limitaciones Generales del Backtracking </w:t>
      </w:r>
      <w:r w:rsidR="000E5ABA" w:rsidRPr="000E5ABA">
        <w:rPr>
          <w:b/>
          <w:bCs/>
          <w:sz w:val="24"/>
          <w:szCs w:val="24"/>
        </w:rPr>
        <w:t xml:space="preserve">- </w:t>
      </w:r>
      <w:r w:rsidRPr="000E5ABA">
        <w:rPr>
          <w:b/>
          <w:bCs/>
          <w:sz w:val="24"/>
          <w:szCs w:val="24"/>
        </w:rPr>
        <w:t>sin poda muy efectiva</w:t>
      </w:r>
      <w:bookmarkEnd w:id="29"/>
    </w:p>
    <w:p w14:paraId="06CACA7B" w14:textId="77777777" w:rsidR="003A39AF" w:rsidRPr="003A39AF" w:rsidRDefault="003A39AF" w:rsidP="003A39AF">
      <w:pPr>
        <w:jc w:val="both"/>
      </w:pPr>
      <w:r w:rsidRPr="00AD3AB5">
        <w:rPr>
          <w:i/>
          <w:iCs/>
        </w:rPr>
        <w:t>Complejidad Potencialmente Exponencial</w:t>
      </w:r>
      <w:r w:rsidRPr="003A39AF">
        <w:t xml:space="preserve">: En el peor de los casos, si la poda no es muy efectiva, el algoritmo puede necesitar explorar una gran parte del espacio de soluciones, que es de orden factorial </w:t>
      </w:r>
      <w:r w:rsidRPr="00AD3AB5">
        <w:rPr>
          <w:b/>
          <w:bCs/>
        </w:rPr>
        <w:t>(O(n!)).</w:t>
      </w:r>
      <w:r w:rsidRPr="003A39AF">
        <w:t xml:space="preserve"> La efectividad de las funciones de estimación es crucial.</w:t>
      </w:r>
    </w:p>
    <w:p w14:paraId="1B96C13A" w14:textId="2CC68F8D" w:rsidR="00C5444E" w:rsidRPr="003A39AF" w:rsidRDefault="003A39AF" w:rsidP="00AD3AB5">
      <w:pPr>
        <w:jc w:val="both"/>
      </w:pPr>
      <w:r w:rsidRPr="00AD3AB5">
        <w:rPr>
          <w:i/>
          <w:iCs/>
        </w:rPr>
        <w:t>Sensibilidad a la Estimación:</w:t>
      </w:r>
      <w:r w:rsidRPr="003A39AF">
        <w:t xml:space="preserve"> La calidad de la función de estimación impacta directamente en el rendimiento. Una estimación poco ajustada puede llevar a una poda escasa, mientras que una demasiado compleja podría añadir sobrecarga</w:t>
      </w:r>
      <w:r w:rsidR="00C5444E" w:rsidRPr="003A39AF">
        <w:t>.</w:t>
      </w:r>
    </w:p>
    <w:p w14:paraId="017F82D4" w14:textId="77777777" w:rsidR="00C5444E" w:rsidRDefault="00C5444E" w:rsidP="00C5444E">
      <w:pPr>
        <w:rPr>
          <w:rFonts w:eastAsiaTheme="majorEastAsia" w:cstheme="majorBidi"/>
          <w:color w:val="0F4761" w:themeColor="accent1" w:themeShade="BF"/>
          <w:sz w:val="28"/>
          <w:szCs w:val="28"/>
        </w:rPr>
      </w:pPr>
    </w:p>
    <w:p w14:paraId="13CA9E57" w14:textId="7EC32ED8" w:rsidR="00C5444E" w:rsidRPr="00EB4922" w:rsidRDefault="00C5444E" w:rsidP="00C5444E">
      <w:pPr>
        <w:pStyle w:val="Ttulo3"/>
      </w:pPr>
      <w:bookmarkStart w:id="30" w:name="_Toc200369138"/>
      <w:r w:rsidRPr="00EB4922">
        <w:t xml:space="preserve">3.1.2 </w:t>
      </w:r>
      <w:r w:rsidR="0088605B" w:rsidRPr="0088605B">
        <w:t>Enfoques con Branch-and-Bound</w:t>
      </w:r>
      <w:bookmarkEnd w:id="30"/>
    </w:p>
    <w:p w14:paraId="50FA04E4" w14:textId="6541E74D" w:rsidR="008E0FF8" w:rsidRDefault="008E0FF8" w:rsidP="00C5444E">
      <w:pPr>
        <w:jc w:val="both"/>
      </w:pPr>
      <w:r w:rsidRPr="008E0FF8">
        <w:t>Branch-and-Bound es una técnica de optimización que mejora el Backtracking mediante un uso más sofisticado de cotas para guiar la búsqueda y podar el espacio de soluciones de manera más eficiente. Mantiene una lista de nodos vivos</w:t>
      </w:r>
      <w:r>
        <w:t xml:space="preserve">, </w:t>
      </w:r>
      <w:r w:rsidRPr="008E0FF8">
        <w:t>soluciones parciales y explora el más prometedor según una función de cota optimista.</w:t>
      </w:r>
    </w:p>
    <w:p w14:paraId="7A2DB1E1" w14:textId="77777777" w:rsidR="00C5444E" w:rsidRPr="00FD7952" w:rsidRDefault="00C5444E" w:rsidP="00C5444E">
      <w:pPr>
        <w:jc w:val="both"/>
        <w:rPr>
          <w:b/>
          <w:bCs/>
          <w:sz w:val="18"/>
          <w:szCs w:val="18"/>
        </w:rPr>
      </w:pPr>
    </w:p>
    <w:p w14:paraId="784CEFEF" w14:textId="587A7B08" w:rsidR="008E0FF8" w:rsidRPr="00FD7952" w:rsidRDefault="00FD7952" w:rsidP="008E0FF8">
      <w:pPr>
        <w:pStyle w:val="Ttulo2"/>
        <w:rPr>
          <w:b/>
          <w:bCs/>
          <w:sz w:val="24"/>
          <w:szCs w:val="24"/>
        </w:rPr>
      </w:pPr>
      <w:bookmarkStart w:id="31" w:name="_Toc200369139"/>
      <w:r w:rsidRPr="00FD7952">
        <w:rPr>
          <w:b/>
          <w:bCs/>
          <w:sz w:val="24"/>
          <w:szCs w:val="24"/>
        </w:rPr>
        <w:t xml:space="preserve">Branch-and-Bound para Minimización de Tiempos </w:t>
      </w:r>
      <w:r>
        <w:rPr>
          <w:b/>
          <w:bCs/>
          <w:sz w:val="24"/>
          <w:szCs w:val="24"/>
        </w:rPr>
        <w:t xml:space="preserve">- </w:t>
      </w:r>
      <w:r w:rsidRPr="00FD7952">
        <w:rPr>
          <w:b/>
          <w:bCs/>
          <w:sz w:val="24"/>
          <w:szCs w:val="24"/>
        </w:rPr>
        <w:t>branchAndBoundMin</w:t>
      </w:r>
      <w:bookmarkEnd w:id="31"/>
    </w:p>
    <w:p w14:paraId="0AAA7C76" w14:textId="249A322E" w:rsidR="006A4835" w:rsidRDefault="006A4835" w:rsidP="006A4835">
      <w:pPr>
        <w:jc w:val="both"/>
      </w:pPr>
      <w:r>
        <w:t xml:space="preserve">Busca la asignación de proyectos a directores que </w:t>
      </w:r>
      <w:r w:rsidRPr="005561B5">
        <w:rPr>
          <w:b/>
          <w:bCs/>
        </w:rPr>
        <w:t>minimice la suma total de tiempos</w:t>
      </w:r>
      <w:r>
        <w:t>, utilizando una cola de prioridad para gestionar los nodos vivos.</w:t>
      </w:r>
    </w:p>
    <w:p w14:paraId="49756547" w14:textId="46EDD855" w:rsidR="006A4835" w:rsidRDefault="006A4835" w:rsidP="006A4835">
      <w:pPr>
        <w:jc w:val="both"/>
      </w:pPr>
      <w:r w:rsidRPr="006A4835">
        <w:rPr>
          <w:b/>
          <w:bCs/>
        </w:rPr>
        <w:t>Funcionamiento</w:t>
      </w:r>
      <w:r>
        <w:t xml:space="preserve">: Cada nodo en la cola de prioridad representa una asignación parcial. Los nodos se ordenan según una estimación optimista del coste total que se podría alcanzar desde esa asignación parcial, coste actual + estimación del coste restante usando </w:t>
      </w:r>
      <w:r w:rsidRPr="0017182A">
        <w:rPr>
          <w:rFonts w:ascii="Courier New" w:hAnsi="Courier New" w:cs="Courier New"/>
        </w:rPr>
        <w:t>estimacion[nivel]</w:t>
      </w:r>
      <w:r>
        <w:t xml:space="preserve"> basada en </w:t>
      </w:r>
      <w:r w:rsidRPr="0017182A">
        <w:rPr>
          <w:rFonts w:ascii="Courier New" w:hAnsi="Courier New" w:cs="Courier New"/>
        </w:rPr>
        <w:t>rapido[i].</w:t>
      </w:r>
      <w:r>
        <w:t xml:space="preserve"> Se extrae el nodo más prometedor (menor estimación optimista). Si un nodo representa una solución completa y mejora la mejor solución conocida, se actualiza. Si la estimación optimista de un nodo ya es peor que la mejor solución completa conocida, se descarta.</w:t>
      </w:r>
    </w:p>
    <w:p w14:paraId="37BB274A" w14:textId="1BA98E8B" w:rsidR="006A4835" w:rsidRDefault="006A4835" w:rsidP="006A4835">
      <w:pPr>
        <w:jc w:val="both"/>
      </w:pPr>
      <w:r w:rsidRPr="0017182A">
        <w:rPr>
          <w:b/>
          <w:bCs/>
        </w:rPr>
        <w:t>Cola de Prioridad</w:t>
      </w:r>
      <w:r>
        <w:t>: Se utiliza una cola de mínimos</w:t>
      </w:r>
      <w:r w:rsidR="0017182A">
        <w:t xml:space="preserve">, </w:t>
      </w:r>
      <w:r w:rsidRPr="0017182A">
        <w:rPr>
          <w:rFonts w:ascii="Courier New" w:hAnsi="Courier New" w:cs="Courier New"/>
        </w:rPr>
        <w:t>PriorityQueue&lt;Nodo&gt;,</w:t>
      </w:r>
      <w:r>
        <w:t xml:space="preserve"> donde la prioridad la da el coste actual más la estimación optimista del coste restante.</w:t>
      </w:r>
    </w:p>
    <w:p w14:paraId="6682EC0B" w14:textId="21DF1B33" w:rsidR="00C5444E" w:rsidRDefault="006A4835" w:rsidP="006A4835">
      <w:pPr>
        <w:jc w:val="both"/>
      </w:pPr>
      <w:r w:rsidRPr="0017182A">
        <w:rPr>
          <w:b/>
          <w:bCs/>
        </w:rPr>
        <w:t>Poda</w:t>
      </w:r>
      <w:r>
        <w:t xml:space="preserve">: Un nodo X se poda si su </w:t>
      </w:r>
      <w:r w:rsidRPr="0017182A">
        <w:rPr>
          <w:rFonts w:ascii="Courier New" w:hAnsi="Courier New" w:cs="Courier New"/>
        </w:rPr>
        <w:t>coste_optimista(X) &gt;= coste_mejor_solucion_conocida</w:t>
      </w:r>
      <w:r>
        <w:t>.</w:t>
      </w:r>
    </w:p>
    <w:p w14:paraId="54FE2BB5" w14:textId="77777777" w:rsidR="005561B5" w:rsidRDefault="005561B5" w:rsidP="006A4835">
      <w:pPr>
        <w:jc w:val="both"/>
      </w:pPr>
    </w:p>
    <w:p w14:paraId="4A9114B5" w14:textId="7F46B632" w:rsidR="006D4739" w:rsidRPr="005561B5" w:rsidRDefault="006D4739" w:rsidP="005561B5">
      <w:pPr>
        <w:pStyle w:val="Ttulo2"/>
        <w:rPr>
          <w:b/>
          <w:bCs/>
          <w:sz w:val="24"/>
          <w:szCs w:val="24"/>
        </w:rPr>
      </w:pPr>
      <w:bookmarkStart w:id="32" w:name="_Toc200369140"/>
      <w:r w:rsidRPr="006D4739">
        <w:rPr>
          <w:b/>
          <w:bCs/>
          <w:sz w:val="24"/>
          <w:szCs w:val="24"/>
        </w:rPr>
        <w:t xml:space="preserve">Branch-and-Bound para Maximización de Eficacias </w:t>
      </w:r>
      <w:r>
        <w:rPr>
          <w:b/>
          <w:bCs/>
          <w:sz w:val="24"/>
          <w:szCs w:val="24"/>
        </w:rPr>
        <w:t xml:space="preserve">– </w:t>
      </w:r>
      <w:r w:rsidRPr="006D4739">
        <w:rPr>
          <w:b/>
          <w:bCs/>
          <w:sz w:val="24"/>
          <w:szCs w:val="24"/>
        </w:rPr>
        <w:t>branchAndBoundMax</w:t>
      </w:r>
      <w:bookmarkEnd w:id="32"/>
    </w:p>
    <w:p w14:paraId="47A65E01" w14:textId="4EC444EC" w:rsidR="00C5444E" w:rsidRDefault="005561B5" w:rsidP="00C5444E">
      <w:r w:rsidRPr="005561B5">
        <w:t xml:space="preserve">Tiene como objetivo encontrar la asignación que </w:t>
      </w:r>
      <w:r w:rsidRPr="005561B5">
        <w:rPr>
          <w:b/>
          <w:bCs/>
        </w:rPr>
        <w:t>maximice la suma total de eficacias</w:t>
      </w:r>
      <w:r w:rsidRPr="005561B5">
        <w:t>, también mediante una cola de prioridad</w:t>
      </w:r>
    </w:p>
    <w:p w14:paraId="4896661E" w14:textId="0B07A86F" w:rsidR="0032259A" w:rsidRDefault="0032259A" w:rsidP="0032259A">
      <w:pPr>
        <w:jc w:val="both"/>
      </w:pPr>
      <w:r w:rsidRPr="0032259A">
        <w:rPr>
          <w:b/>
          <w:bCs/>
        </w:rPr>
        <w:t>Funcionamiento</w:t>
      </w:r>
      <w:r>
        <w:t xml:space="preserve">: Similar al caso de minimización, pero adaptado para maximización. Los nodos en la cola de prioridad se ordenan según una estimación optimista de la eficacia </w:t>
      </w:r>
      <w:r>
        <w:lastRenderedPageBreak/>
        <w:t xml:space="preserve">total, eficacia actual + estimación de la eficacia restante usando </w:t>
      </w:r>
      <w:r w:rsidRPr="0032259A">
        <w:rPr>
          <w:rFonts w:ascii="Courier New" w:hAnsi="Courier New" w:cs="Courier New"/>
        </w:rPr>
        <w:t>estimacion[nivel]</w:t>
      </w:r>
      <w:r>
        <w:t xml:space="preserve"> basada en </w:t>
      </w:r>
      <w:r w:rsidRPr="0032259A">
        <w:rPr>
          <w:rFonts w:ascii="Courier New" w:hAnsi="Courier New" w:cs="Courier New"/>
        </w:rPr>
        <w:t>mejor[i]</w:t>
      </w:r>
      <w:r>
        <w:t xml:space="preserve"> . Se extrae el nodo con la mayor estimación optimista.</w:t>
      </w:r>
    </w:p>
    <w:p w14:paraId="4CD8597A" w14:textId="7AD63FBB" w:rsidR="0032259A" w:rsidRDefault="0032259A" w:rsidP="0032259A">
      <w:pPr>
        <w:jc w:val="both"/>
      </w:pPr>
      <w:r w:rsidRPr="0032259A">
        <w:rPr>
          <w:b/>
          <w:bCs/>
        </w:rPr>
        <w:t>Cola de Prioridad</w:t>
      </w:r>
      <w:r>
        <w:t xml:space="preserve">: Se utiliza una cola de máximos, implementada a través de la PriorityQueue con un comparador adecuado o negando valores si es necesario, aunque tu código parece usar la misma PriorityQueue y la condición de poda </w:t>
      </w:r>
      <w:r w:rsidRPr="0032259A">
        <w:rPr>
          <w:rFonts w:ascii="Courier New" w:hAnsi="Courier New" w:cs="Courier New"/>
        </w:rPr>
        <w:t>newEstimacion &gt; sol.getVoA()</w:t>
      </w:r>
      <w:r>
        <w:t xml:space="preserve"> maneja la lógica de maximización.</w:t>
      </w:r>
    </w:p>
    <w:p w14:paraId="54711771" w14:textId="22ED693A" w:rsidR="00C5444E" w:rsidRDefault="0032259A" w:rsidP="0032259A">
      <w:pPr>
        <w:jc w:val="both"/>
      </w:pPr>
      <w:r w:rsidRPr="0032259A">
        <w:rPr>
          <w:b/>
          <w:bCs/>
        </w:rPr>
        <w:t>Poda</w:t>
      </w:r>
      <w:r>
        <w:t xml:space="preserve">: Un nodo X se poda si su </w:t>
      </w:r>
      <w:r w:rsidRPr="0032259A">
        <w:rPr>
          <w:rFonts w:ascii="Courier New" w:hAnsi="Courier New" w:cs="Courier New"/>
        </w:rPr>
        <w:t>eficacia_optimista(X) &lt;= eficacia_mejor_solucion_conocida</w:t>
      </w:r>
      <w:r>
        <w:t>.</w:t>
      </w:r>
    </w:p>
    <w:p w14:paraId="119D240B" w14:textId="77777777" w:rsidR="00C5444E" w:rsidRDefault="00C5444E" w:rsidP="00C5444E"/>
    <w:p w14:paraId="51817C59" w14:textId="77777777" w:rsidR="00D63660" w:rsidRPr="00D63660" w:rsidRDefault="00D63660" w:rsidP="00D63660">
      <w:pPr>
        <w:pStyle w:val="Ttulo2"/>
        <w:rPr>
          <w:b/>
          <w:bCs/>
          <w:sz w:val="24"/>
          <w:szCs w:val="24"/>
        </w:rPr>
      </w:pPr>
      <w:bookmarkStart w:id="33" w:name="_Toc200369141"/>
      <w:r w:rsidRPr="00D63660">
        <w:rPr>
          <w:b/>
          <w:bCs/>
          <w:sz w:val="24"/>
          <w:szCs w:val="24"/>
        </w:rPr>
        <w:t>Limitaciones Generales del Branch-and-Bound:</w:t>
      </w:r>
      <w:bookmarkEnd w:id="33"/>
    </w:p>
    <w:p w14:paraId="6F8C4310" w14:textId="77777777" w:rsidR="00D63660" w:rsidRPr="00D63660" w:rsidRDefault="00D63660" w:rsidP="00D63660">
      <w:pPr>
        <w:jc w:val="both"/>
      </w:pPr>
      <w:r w:rsidRPr="00D63660">
        <w:rPr>
          <w:b/>
          <w:bCs/>
          <w:i/>
          <w:iCs/>
        </w:rPr>
        <w:t>Complejidad Exponencial en el Peor Caso</w:t>
      </w:r>
      <w:r w:rsidRPr="00D63660">
        <w:rPr>
          <w:b/>
          <w:bCs/>
        </w:rPr>
        <w:t>:</w:t>
      </w:r>
      <w:r w:rsidRPr="00D63660">
        <w:t xml:space="preserve"> Aunque suele ser más eficiente, la complejidad en el peor caso sigue siendo exponencial.</w:t>
      </w:r>
    </w:p>
    <w:p w14:paraId="72F5A9C1" w14:textId="4E99B3CF" w:rsidR="00D63660" w:rsidRPr="00D63660" w:rsidRDefault="00D63660" w:rsidP="00D63660">
      <w:pPr>
        <w:jc w:val="both"/>
      </w:pPr>
      <w:r w:rsidRPr="00D63660">
        <w:rPr>
          <w:b/>
          <w:bCs/>
          <w:i/>
          <w:iCs/>
        </w:rPr>
        <w:t>Calidad de las Cotas</w:t>
      </w:r>
      <w:r w:rsidRPr="00D63660">
        <w:rPr>
          <w:b/>
          <w:bCs/>
        </w:rPr>
        <w:t>:</w:t>
      </w:r>
      <w:r w:rsidRPr="00D63660">
        <w:t xml:space="preserve"> El rendimiento depende críticamente de la calidad de las funciones de cota optimista</w:t>
      </w:r>
      <w:r>
        <w:t xml:space="preserve">, </w:t>
      </w:r>
      <w:r w:rsidRPr="00D63660">
        <w:t>y pesimista, si se usara explícitamente para la poda. Cotas más ajustadas conducen a una mejor poda.</w:t>
      </w:r>
    </w:p>
    <w:p w14:paraId="557E5583" w14:textId="77777777" w:rsidR="00D63660" w:rsidRPr="00D63660" w:rsidRDefault="00D63660" w:rsidP="00D63660">
      <w:pPr>
        <w:jc w:val="both"/>
      </w:pPr>
      <w:r w:rsidRPr="00D63660">
        <w:rPr>
          <w:b/>
          <w:bCs/>
          <w:i/>
          <w:iCs/>
        </w:rPr>
        <w:t>Uso de Memoria</w:t>
      </w:r>
      <w:r w:rsidRPr="00D63660">
        <w:rPr>
          <w:b/>
          <w:bCs/>
        </w:rPr>
        <w:t>:</w:t>
      </w:r>
      <w:r w:rsidRPr="00D63660">
        <w:t xml:space="preserve"> La cola de prioridad puede llegar a almacenar una cantidad considerable de nodos en algunos casos.</w:t>
      </w:r>
    </w:p>
    <w:p w14:paraId="233A9FD4" w14:textId="77777777" w:rsidR="0032259A" w:rsidRDefault="0032259A" w:rsidP="00C5444E"/>
    <w:p w14:paraId="537D53A2" w14:textId="77777777" w:rsidR="00E90E9D" w:rsidRDefault="00E90E9D" w:rsidP="00C5444E"/>
    <w:p w14:paraId="7FBA4F46" w14:textId="77777777" w:rsidR="00E90E9D" w:rsidRDefault="00E90E9D" w:rsidP="00C5444E"/>
    <w:p w14:paraId="29F9792F" w14:textId="77777777" w:rsidR="00E90E9D" w:rsidRDefault="00E90E9D" w:rsidP="00C5444E"/>
    <w:p w14:paraId="1C0983A5" w14:textId="77777777" w:rsidR="00E90E9D" w:rsidRDefault="00E90E9D" w:rsidP="00C5444E"/>
    <w:p w14:paraId="49FCA1CE" w14:textId="77777777" w:rsidR="00E90E9D" w:rsidRDefault="00E90E9D" w:rsidP="00C5444E"/>
    <w:p w14:paraId="1720EA15" w14:textId="77777777" w:rsidR="00E90E9D" w:rsidRDefault="00E90E9D" w:rsidP="00C5444E"/>
    <w:p w14:paraId="1D85B3C0" w14:textId="77777777" w:rsidR="00E90E9D" w:rsidRDefault="00E90E9D" w:rsidP="00C5444E"/>
    <w:p w14:paraId="33477266" w14:textId="619A8DDE" w:rsidR="006C7616" w:rsidRPr="006C7616" w:rsidRDefault="00C5444E" w:rsidP="00F83C92">
      <w:pPr>
        <w:pStyle w:val="Ttulo1"/>
        <w:numPr>
          <w:ilvl w:val="0"/>
          <w:numId w:val="2"/>
        </w:numPr>
        <w:ind w:left="284"/>
      </w:pPr>
      <w:bookmarkStart w:id="34" w:name="_Toc193968952"/>
      <w:bookmarkStart w:id="35" w:name="_Toc193969014"/>
      <w:bookmarkStart w:id="36" w:name="_Toc200369142"/>
      <w:bookmarkEnd w:id="24"/>
      <w:bookmarkEnd w:id="25"/>
      <w:r w:rsidRPr="748C9498">
        <w:t xml:space="preserve">ESTUDIO </w:t>
      </w:r>
      <w:r>
        <w:t>TEÓRICO Y DE IMPLEMENTACIÓN</w:t>
      </w:r>
      <w:bookmarkEnd w:id="34"/>
      <w:bookmarkEnd w:id="35"/>
      <w:bookmarkEnd w:id="36"/>
      <w:r>
        <w:t xml:space="preserve"> </w:t>
      </w:r>
    </w:p>
    <w:p w14:paraId="1A7D9CAB" w14:textId="6E33645C" w:rsidR="006C7616" w:rsidRPr="006C7616" w:rsidRDefault="00C5444E" w:rsidP="00F83C92">
      <w:pPr>
        <w:pStyle w:val="Ttulo2"/>
        <w:numPr>
          <w:ilvl w:val="1"/>
          <w:numId w:val="2"/>
        </w:numPr>
        <w:ind w:left="0" w:firstLine="0"/>
      </w:pPr>
      <w:bookmarkStart w:id="37" w:name="_Toc200369143"/>
      <w:r>
        <w:t>Introducción</w:t>
      </w:r>
      <w:bookmarkEnd w:id="37"/>
    </w:p>
    <w:p w14:paraId="768DDE5E" w14:textId="766FE576" w:rsidR="006C7616" w:rsidRPr="006C7616" w:rsidRDefault="006C7616" w:rsidP="006C7616">
      <w:pPr>
        <w:jc w:val="both"/>
      </w:pPr>
      <w:r w:rsidRPr="006C7616">
        <w:t xml:space="preserve">Tras presentar el contexto del problema de asignación de proyectos en EDAPital y la justificación para el uso de las técnicas de </w:t>
      </w:r>
      <w:r w:rsidRPr="006C7616">
        <w:rPr>
          <w:b/>
          <w:bCs/>
        </w:rPr>
        <w:t xml:space="preserve">Backtracking </w:t>
      </w:r>
      <w:r w:rsidRPr="006C7616">
        <w:t xml:space="preserve">y </w:t>
      </w:r>
      <w:r w:rsidRPr="006C7616">
        <w:rPr>
          <w:b/>
          <w:bCs/>
        </w:rPr>
        <w:t>Branch-and-Bound</w:t>
      </w:r>
      <w:r w:rsidR="0076306B">
        <w:rPr>
          <w:b/>
          <w:bCs/>
        </w:rPr>
        <w:t xml:space="preserve">, </w:t>
      </w:r>
      <w:r w:rsidRPr="006C7616">
        <w:t>en esta sección se analizarán en detalle las cuatro soluciones algorítmicas implementadas. El objetivo es estudiar su funcionamiento interno, su eficiencia teórica y, de cara a la sección experimental posterior, su comportamiento práctico.</w:t>
      </w:r>
    </w:p>
    <w:p w14:paraId="3B98A606" w14:textId="77777777" w:rsidR="006C7616" w:rsidRPr="006C7616" w:rsidRDefault="006C7616" w:rsidP="006C7616">
      <w:pPr>
        <w:jc w:val="both"/>
      </w:pPr>
      <w:r w:rsidRPr="006C7616">
        <w:t xml:space="preserve">Para mantener un enfoque claro y estructurado, el estudio de cada uno de los algoritmos (Backtracking para minimización, Backtracking para maximización, Branch-and-Bound </w:t>
      </w:r>
      <w:r w:rsidRPr="006C7616">
        <w:lastRenderedPageBreak/>
        <w:t>para minimización y Branch-and-Bound para maximización) se organizará del siguiente modo:</w:t>
      </w:r>
    </w:p>
    <w:p w14:paraId="6A2600FB" w14:textId="77777777" w:rsidR="006C7616" w:rsidRPr="006C7616" w:rsidRDefault="006C7616" w:rsidP="00F83C92">
      <w:pPr>
        <w:pStyle w:val="Prrafodelista"/>
        <w:numPr>
          <w:ilvl w:val="0"/>
          <w:numId w:val="19"/>
        </w:numPr>
        <w:jc w:val="both"/>
      </w:pPr>
      <w:r w:rsidRPr="0076306B">
        <w:rPr>
          <w:b/>
          <w:bCs/>
        </w:rPr>
        <w:t>Estudio de la implementación</w:t>
      </w:r>
      <w:r w:rsidRPr="006C7616">
        <w:t xml:space="preserve">: Se describirán los aspectos esenciales del funcionamiento de cada algoritmo, haciendo hincapié en las decisiones de diseño clave, las estructuras de datos utilizadas (como el manejo de soluciones parciales, el array de asignado o la cola de prioridad en Branch-and-Bound) y cómo se aplican las estrategias de poda o acotación específicas para cada caso. </w:t>
      </w:r>
    </w:p>
    <w:p w14:paraId="4F007DFE" w14:textId="77777777" w:rsidR="006C7616" w:rsidRPr="006C7616" w:rsidRDefault="006C7616" w:rsidP="00F83C92">
      <w:pPr>
        <w:pStyle w:val="Prrafodelista"/>
        <w:numPr>
          <w:ilvl w:val="0"/>
          <w:numId w:val="19"/>
        </w:numPr>
        <w:jc w:val="both"/>
      </w:pPr>
      <w:r w:rsidRPr="0076306B">
        <w:rPr>
          <w:b/>
          <w:bCs/>
        </w:rPr>
        <w:t>Estudio teórico</w:t>
      </w:r>
      <w:r w:rsidRPr="006C7616">
        <w:t>: Se analizará la complejidad temporal y espacial de cada algoritmo implementado. Se destacarán sus ventajas y limitaciones inherentes en el contexto del problema de asignación, que es un problema de permutaciones.</w:t>
      </w:r>
    </w:p>
    <w:p w14:paraId="394CC578" w14:textId="77777777" w:rsidR="0076306B" w:rsidRDefault="0076306B" w:rsidP="0076306B">
      <w:pPr>
        <w:jc w:val="both"/>
      </w:pPr>
    </w:p>
    <w:p w14:paraId="6C24C650" w14:textId="77777777" w:rsidR="0076306B" w:rsidRDefault="006C7616" w:rsidP="0076306B">
      <w:pPr>
        <w:jc w:val="both"/>
      </w:pPr>
      <w:r w:rsidRPr="006C7616">
        <w:t xml:space="preserve">A diferencia de enfoques que podrían tomar decisiones heurísticas rápidas pero no necesariamente óptimas, o de la fuerza bruta que exploraría todas las n! permutaciones de asignación de forma inviable, en esta práctica el énfasis se pone en la </w:t>
      </w:r>
      <w:r w:rsidRPr="006C7616">
        <w:rPr>
          <w:b/>
          <w:bCs/>
        </w:rPr>
        <w:t>búsqueda sistemática y la poda inteligente</w:t>
      </w:r>
      <w:r w:rsidRPr="006C7616">
        <w:t xml:space="preserve"> del espacio de soluciones</w:t>
      </w:r>
      <w:r w:rsidR="0076306B">
        <w:t xml:space="preserve">, </w:t>
      </w:r>
      <w:r w:rsidRPr="006C7616">
        <w:t xml:space="preserve">característico del Backtracking y en la </w:t>
      </w:r>
      <w:r w:rsidRPr="006C7616">
        <w:rPr>
          <w:b/>
          <w:bCs/>
        </w:rPr>
        <w:t>exploración guiada por cotas</w:t>
      </w:r>
      <w:r w:rsidRPr="006C7616">
        <w:t xml:space="preserve"> para alcanzar eficientemente la optimalidad</w:t>
      </w:r>
      <w:r w:rsidR="0076306B">
        <w:t xml:space="preserve">, </w:t>
      </w:r>
      <w:r w:rsidRPr="006C7616">
        <w:t>fundamental en Branch-and-Bound.</w:t>
      </w:r>
    </w:p>
    <w:p w14:paraId="301FE66B" w14:textId="59D8D768" w:rsidR="006C7616" w:rsidRPr="006C7616" w:rsidRDefault="006C7616" w:rsidP="0076306B">
      <w:pPr>
        <w:jc w:val="both"/>
      </w:pPr>
      <w:r w:rsidRPr="006C7616">
        <w:t>Este análisis permitirá comprender la efectividad de estas técnicas para resolver problemas de asignación complejos y sentará las bases para evaluar sus límites en escenarios de escalabilidad</w:t>
      </w:r>
    </w:p>
    <w:p w14:paraId="5C3B7191" w14:textId="77777777" w:rsidR="00C5444E" w:rsidRDefault="00C5444E" w:rsidP="00C5444E">
      <w:pPr>
        <w:ind w:left="360"/>
        <w:jc w:val="both"/>
      </w:pPr>
    </w:p>
    <w:p w14:paraId="3BB49BFB" w14:textId="77777777" w:rsidR="0076306B" w:rsidRDefault="0076306B" w:rsidP="00C5444E">
      <w:pPr>
        <w:ind w:left="360"/>
        <w:jc w:val="both"/>
      </w:pPr>
    </w:p>
    <w:p w14:paraId="6F80A94E" w14:textId="7D01E92A" w:rsidR="00C5444E" w:rsidRPr="005818C4" w:rsidRDefault="00C5444E" w:rsidP="00C5444E">
      <w:pPr>
        <w:pStyle w:val="Ttulo2"/>
      </w:pPr>
      <w:bookmarkStart w:id="38" w:name="_Toc193968954"/>
      <w:bookmarkStart w:id="39" w:name="_Toc193969016"/>
      <w:bookmarkStart w:id="40" w:name="_Toc200369144"/>
      <w:r w:rsidRPr="005818C4">
        <w:t xml:space="preserve">4.2 </w:t>
      </w:r>
      <w:bookmarkEnd w:id="38"/>
      <w:bookmarkEnd w:id="39"/>
      <w:r w:rsidR="007B0F88" w:rsidRPr="007B0F88">
        <w:rPr>
          <w:sz w:val="28"/>
          <w:szCs w:val="28"/>
        </w:rPr>
        <w:t>Algoritmo Backtracking para Minimización de Tiempos, backtrackingMin</w:t>
      </w:r>
      <w:bookmarkEnd w:id="40"/>
    </w:p>
    <w:p w14:paraId="49B8999F" w14:textId="59CE17C1" w:rsidR="00C5444E" w:rsidRDefault="00F329BF" w:rsidP="00C5444E">
      <w:pPr>
        <w:jc w:val="both"/>
      </w:pPr>
      <w:r w:rsidRPr="00F329BF">
        <w:t xml:space="preserve">El algoritmo </w:t>
      </w:r>
      <w:r w:rsidRPr="00F329BF">
        <w:rPr>
          <w:rFonts w:ascii="Courier New" w:hAnsi="Courier New" w:cs="Courier New"/>
        </w:rPr>
        <w:t>backtrackingMin</w:t>
      </w:r>
      <w:r w:rsidRPr="00F329BF">
        <w:t xml:space="preserve"> está diseñado para resolver el problema de asignación de tareas, específicamente, para encontrar la asignación óptima de </w:t>
      </w:r>
      <w:r w:rsidRPr="00F329BF">
        <w:rPr>
          <w:i/>
          <w:iCs/>
        </w:rPr>
        <w:t>n</w:t>
      </w:r>
      <w:r w:rsidRPr="00F329BF">
        <w:t xml:space="preserve"> proyectos a </w:t>
      </w:r>
      <w:r w:rsidRPr="00F329BF">
        <w:rPr>
          <w:i/>
          <w:iCs/>
        </w:rPr>
        <w:t>n</w:t>
      </w:r>
      <w:r w:rsidRPr="00F329BF">
        <w:t xml:space="preserve"> directores de manera que la suma total de los tiempos de ejecución sea mínima. Utiliza una estrategia de Backtracking, o Vuelta Atrás, para explorar sistemáticamente el espacio de soluciones, construyendo una asignación paso a paso y podando aquellas ramas de búsqueda que no pueden conducir a una solución mejor que la ya encontrada</w:t>
      </w:r>
      <w:r w:rsidR="004134CD">
        <w:t>.</w:t>
      </w:r>
    </w:p>
    <w:p w14:paraId="49EA3AE2" w14:textId="77777777" w:rsidR="00C5444E" w:rsidRDefault="00C5444E" w:rsidP="00C5444E">
      <w:pPr>
        <w:pStyle w:val="Ttulo3"/>
      </w:pPr>
      <w:bookmarkStart w:id="41" w:name="_Toc193968955"/>
      <w:bookmarkStart w:id="42" w:name="_Toc193969017"/>
      <w:bookmarkStart w:id="43" w:name="_Toc200369145"/>
      <w:r>
        <w:t>Estudio de implementación - Funcionamiento del algoritmo</w:t>
      </w:r>
      <w:bookmarkEnd w:id="41"/>
      <w:bookmarkEnd w:id="42"/>
      <w:bookmarkEnd w:id="43"/>
    </w:p>
    <w:p w14:paraId="39E1CCF0" w14:textId="4FE6ED78" w:rsidR="00C5444E" w:rsidRPr="001C69DB" w:rsidRDefault="00D11B8E" w:rsidP="00C5444E">
      <w:pPr>
        <w:jc w:val="both"/>
      </w:pPr>
      <w:r w:rsidRPr="00D11B8E">
        <w:t xml:space="preserve">El propósito fundamental del algoritmo es encontrar una permutación de proyectos, uno para cada director, que minimice el tiempo total acumulado. Para ello, el algoritmo construye una solución candidata, </w:t>
      </w:r>
      <w:r w:rsidRPr="00D11B8E">
        <w:rPr>
          <w:rFonts w:ascii="Courier New" w:hAnsi="Courier New" w:cs="Courier New"/>
        </w:rPr>
        <w:t>s</w:t>
      </w:r>
      <w:r w:rsidRPr="00D11B8E">
        <w:t xml:space="preserve">, que es un array donde </w:t>
      </w:r>
      <w:r w:rsidRPr="00D11B8E">
        <w:rPr>
          <w:rFonts w:ascii="Courier New" w:hAnsi="Courier New" w:cs="Courier New"/>
        </w:rPr>
        <w:t>s[i]</w:t>
      </w:r>
      <w:r w:rsidRPr="00D11B8E">
        <w:t xml:space="preserve"> representa el proyecto asignado al director </w:t>
      </w:r>
      <w:r w:rsidRPr="00D11B8E">
        <w:rPr>
          <w:rFonts w:ascii="Courier New" w:hAnsi="Courier New" w:cs="Courier New"/>
        </w:rPr>
        <w:t>i</w:t>
      </w:r>
      <w:r w:rsidR="00C5444E" w:rsidRPr="001C69DB">
        <w:t>.</w:t>
      </w:r>
    </w:p>
    <w:p w14:paraId="6E7511AC" w14:textId="42B5140E" w:rsidR="00F54161" w:rsidRPr="00F54161" w:rsidRDefault="0077360B" w:rsidP="00F54161">
      <w:pPr>
        <w:jc w:val="both"/>
      </w:pPr>
      <w:r w:rsidRPr="0077360B">
        <w:t xml:space="preserve">La implementación es iterativa y gestiona el proceso de exploración mediante una variable </w:t>
      </w:r>
      <w:r w:rsidRPr="0077360B">
        <w:rPr>
          <w:rFonts w:ascii="Courier New" w:hAnsi="Courier New" w:cs="Courier New"/>
        </w:rPr>
        <w:t>nivel</w:t>
      </w:r>
      <w:r w:rsidRPr="0077360B">
        <w:t xml:space="preserve">, que indica el director actual, es decir, el índice del array </w:t>
      </w:r>
      <w:r w:rsidRPr="0077360B">
        <w:rPr>
          <w:rFonts w:ascii="Courier New" w:hAnsi="Courier New" w:cs="Courier New"/>
        </w:rPr>
        <w:t>s</w:t>
      </w:r>
      <w:r w:rsidRPr="0077360B">
        <w:t>, para el cual se está intentando asignar un proyecto</w:t>
      </w:r>
      <w:r w:rsidR="00C5444E" w:rsidRPr="001C69DB">
        <w:t>.</w:t>
      </w:r>
      <w:r w:rsidR="00F54161" w:rsidRPr="00F54161">
        <w:rPr>
          <w:rFonts w:ascii="Times New Roman" w:eastAsia="Times New Roman" w:hAnsi="Times New Roman" w:cs="Times New Roman"/>
          <w:kern w:val="0"/>
          <w:sz w:val="24"/>
          <w:szCs w:val="24"/>
          <w:lang w:eastAsia="es-ES"/>
          <w14:ligatures w14:val="none"/>
        </w:rPr>
        <w:t xml:space="preserve"> </w:t>
      </w:r>
      <w:r w:rsidR="00F54161" w:rsidRPr="00F54161">
        <w:t xml:space="preserve">El proceso principal se desarrolla en un bucle </w:t>
      </w:r>
      <w:r w:rsidR="00F54161" w:rsidRPr="00F54161">
        <w:rPr>
          <w:rFonts w:ascii="Courier New" w:hAnsi="Courier New" w:cs="Courier New"/>
        </w:rPr>
        <w:t>do-while</w:t>
      </w:r>
      <w:r w:rsidR="00F54161" w:rsidRPr="00F54161">
        <w:t xml:space="preserve"> que continúa mientras nivel sea válido, es decir, mayor o igual a -1. Dentro del bucle:</w:t>
      </w:r>
    </w:p>
    <w:p w14:paraId="1C33F676" w14:textId="77777777" w:rsidR="00F54161" w:rsidRPr="00F54161" w:rsidRDefault="00F54161" w:rsidP="00F54161">
      <w:pPr>
        <w:numPr>
          <w:ilvl w:val="0"/>
          <w:numId w:val="31"/>
        </w:numPr>
        <w:jc w:val="both"/>
      </w:pPr>
      <w:r w:rsidRPr="00F54161">
        <w:lastRenderedPageBreak/>
        <w:t xml:space="preserve">Se llama a </w:t>
      </w:r>
      <w:r w:rsidRPr="00F54161">
        <w:rPr>
          <w:rFonts w:ascii="Courier New" w:hAnsi="Courier New" w:cs="Courier New"/>
          <w:b/>
          <w:bCs/>
        </w:rPr>
        <w:t>generar(matriz, sol).</w:t>
      </w:r>
      <w:r w:rsidRPr="00F54161">
        <w:t xml:space="preserve"> Este método intenta asignar el siguiente proyecto disponible al director del nivel actual. Incrementa </w:t>
      </w:r>
      <w:r w:rsidRPr="00F54161">
        <w:rPr>
          <w:rFonts w:ascii="Courier New" w:hAnsi="Courier New" w:cs="Courier New"/>
        </w:rPr>
        <w:t>s[nivel]</w:t>
      </w:r>
      <w:r w:rsidRPr="00F54161">
        <w:t xml:space="preserve"> y actualiza bact y el array asignado.</w:t>
      </w:r>
    </w:p>
    <w:p w14:paraId="1082D3D4" w14:textId="77777777" w:rsidR="00F54161" w:rsidRPr="00F54161" w:rsidRDefault="00F54161" w:rsidP="00F54161">
      <w:pPr>
        <w:numPr>
          <w:ilvl w:val="0"/>
          <w:numId w:val="31"/>
        </w:numPr>
        <w:jc w:val="both"/>
      </w:pPr>
      <w:r w:rsidRPr="00F54161">
        <w:t xml:space="preserve">Se comprueba si se ha encontrado una solución completa y válida mediante </w:t>
      </w:r>
      <w:r w:rsidRPr="00F54161">
        <w:rPr>
          <w:rFonts w:ascii="Courier New" w:hAnsi="Courier New" w:cs="Courier New"/>
        </w:rPr>
        <w:t>solucion().</w:t>
      </w:r>
      <w:r w:rsidRPr="00F54161">
        <w:t xml:space="preserve"> Esta función verifica si nivel ha alcanzado al último director y si la asignación actual es válida según </w:t>
      </w:r>
      <w:r w:rsidRPr="00F54161">
        <w:rPr>
          <w:rFonts w:ascii="Courier New" w:hAnsi="Courier New" w:cs="Courier New"/>
        </w:rPr>
        <w:t>criterio(),</w:t>
      </w:r>
      <w:r w:rsidRPr="00F54161">
        <w:t xml:space="preserve"> que comprueba que el proyecto s[nivel] esté asignado únicamente a este director en la solución parcial. Si es una solución completa y bact es menor que el VoA de sol, se actualiza sol con la nueva mejor asignación y su coste.</w:t>
      </w:r>
    </w:p>
    <w:p w14:paraId="06052005" w14:textId="5B5F04CE" w:rsidR="00F54161" w:rsidRPr="00F54161" w:rsidRDefault="00F54161" w:rsidP="00F54161">
      <w:pPr>
        <w:numPr>
          <w:ilvl w:val="0"/>
          <w:numId w:val="31"/>
        </w:numPr>
        <w:jc w:val="both"/>
      </w:pPr>
      <w:r w:rsidRPr="00F54161">
        <w:t xml:space="preserve">Se evalúa la condición de avance y poda: si no se ha llegado al último director, </w:t>
      </w:r>
      <w:r w:rsidRPr="00F54161">
        <w:rPr>
          <w:rFonts w:ascii="Courier New" w:hAnsi="Courier New" w:cs="Courier New"/>
        </w:rPr>
        <w:t>nivel &lt; s.length - 1,</w:t>
      </w:r>
      <w:r w:rsidRPr="00F54161">
        <w:t xml:space="preserve"> la asignación actual es válida, criterio(), y el coste actual más la estimación para los niveles restantes es prometedora, </w:t>
      </w:r>
      <w:r w:rsidRPr="00F54161">
        <w:rPr>
          <w:rFonts w:ascii="Courier New" w:hAnsi="Courier New" w:cs="Courier New"/>
        </w:rPr>
        <w:t>bact + estimacion[nivel] &lt; sol.getVoA()</w:t>
      </w:r>
      <w:r w:rsidRPr="00F54161">
        <w:t>, entonces se avanza al siguiente nivel, nivel++.</w:t>
      </w:r>
    </w:p>
    <w:p w14:paraId="0DAA158B" w14:textId="77777777" w:rsidR="00F54161" w:rsidRPr="00F54161" w:rsidRDefault="00F54161" w:rsidP="00F54161">
      <w:pPr>
        <w:numPr>
          <w:ilvl w:val="0"/>
          <w:numId w:val="31"/>
        </w:numPr>
        <w:jc w:val="both"/>
      </w:pPr>
      <w:r w:rsidRPr="00F54161">
        <w:t xml:space="preserve">Si no se puede avanzar o la rama no es prometedora, se retrocede. El bucle </w:t>
      </w:r>
      <w:r w:rsidRPr="00F54161">
        <w:rPr>
          <w:rFonts w:ascii="Courier New" w:hAnsi="Courier New" w:cs="Courier New"/>
        </w:rPr>
        <w:t>while (nivel &gt; -1 &amp;&amp; !masHermanos())</w:t>
      </w:r>
      <w:r w:rsidRPr="00F54161">
        <w:t xml:space="preserve"> llama a </w:t>
      </w:r>
      <w:r w:rsidRPr="00F54161">
        <w:rPr>
          <w:rFonts w:ascii="Courier New" w:hAnsi="Courier New" w:cs="Courier New"/>
        </w:rPr>
        <w:t>retroceder(matriz).</w:t>
      </w:r>
      <w:r w:rsidRPr="00F54161">
        <w:t xml:space="preserve"> </w:t>
      </w:r>
      <w:r w:rsidRPr="00F54161">
        <w:rPr>
          <w:rFonts w:ascii="Courier New" w:hAnsi="Courier New" w:cs="Courier New"/>
        </w:rPr>
        <w:t>masHermanos(</w:t>
      </w:r>
      <w:r w:rsidRPr="00F54161">
        <w:t>) comprueba si hay más proyectos para probar en el nivel actual. retroceder deshace la última asignación, actualiza bact y asignado, y decrementa nivel.</w:t>
      </w:r>
    </w:p>
    <w:p w14:paraId="5109320A" w14:textId="77777777" w:rsidR="00F54161" w:rsidRPr="00F54161" w:rsidRDefault="00F54161" w:rsidP="00F54161">
      <w:pPr>
        <w:jc w:val="both"/>
      </w:pPr>
      <w:r w:rsidRPr="00F54161">
        <w:t>El algoritmo finaliza cuando nivel se vuelve -1, lo que significa que se han explorado todas las ramas relevantes del espacio de búsqueda.</w:t>
      </w:r>
    </w:p>
    <w:p w14:paraId="1EE9FD6C" w14:textId="68D17A7A" w:rsidR="00C5444E" w:rsidRPr="001C69DB" w:rsidRDefault="00C5444E" w:rsidP="00C5444E">
      <w:pPr>
        <w:jc w:val="both"/>
      </w:pPr>
    </w:p>
    <w:p w14:paraId="11ABCA37" w14:textId="77777777" w:rsidR="00C5444E" w:rsidRDefault="00C5444E" w:rsidP="00C5444E">
      <w:pPr>
        <w:jc w:val="both"/>
      </w:pPr>
    </w:p>
    <w:p w14:paraId="06795961" w14:textId="77777777" w:rsidR="00C5444E" w:rsidRDefault="00C5444E" w:rsidP="00C5444E">
      <w:pPr>
        <w:pStyle w:val="Ttulo3"/>
      </w:pPr>
      <w:bookmarkStart w:id="44" w:name="_Toc193968956"/>
      <w:bookmarkStart w:id="45" w:name="_Toc193969018"/>
      <w:bookmarkStart w:id="46" w:name="_Toc200369146"/>
      <w:r>
        <w:t>Estudio Teórico - Análisis de la complejidad del algoritmo</w:t>
      </w:r>
      <w:bookmarkEnd w:id="44"/>
      <w:bookmarkEnd w:id="45"/>
      <w:bookmarkEnd w:id="46"/>
    </w:p>
    <w:p w14:paraId="786696F5" w14:textId="25F3953A" w:rsidR="00C5444E" w:rsidRDefault="00EB5A97" w:rsidP="00C5444E">
      <w:pPr>
        <w:jc w:val="both"/>
      </w:pPr>
      <w:r w:rsidRPr="00EB5A97">
        <w:t xml:space="preserve">Sea </w:t>
      </w:r>
      <w:r w:rsidRPr="00EB5A97">
        <w:rPr>
          <w:i/>
          <w:iCs/>
        </w:rPr>
        <w:t>n</w:t>
      </w:r>
      <w:r w:rsidRPr="00EB5A97">
        <w:t xml:space="preserve"> el número de directores y también el número de proyectos</w:t>
      </w:r>
      <w:r w:rsidR="00C5444E" w:rsidRPr="000029CF">
        <w:t>.</w:t>
      </w:r>
    </w:p>
    <w:p w14:paraId="12BA221A" w14:textId="77777777" w:rsidR="00C5444E" w:rsidRPr="00CD4CEF" w:rsidRDefault="00C5444E" w:rsidP="00C5444E">
      <w:pPr>
        <w:jc w:val="both"/>
        <w:rPr>
          <w:b/>
          <w:bCs/>
        </w:rPr>
      </w:pPr>
      <w:r w:rsidRPr="00CD4CEF">
        <w:rPr>
          <w:b/>
          <w:bCs/>
        </w:rPr>
        <w:t>Complejidad temporal:</w:t>
      </w:r>
    </w:p>
    <w:p w14:paraId="14855E25" w14:textId="77777777" w:rsidR="00637411" w:rsidRDefault="00637411" w:rsidP="00637411">
      <w:pPr>
        <w:jc w:val="both"/>
      </w:pPr>
      <w:r>
        <w:t>El algoritmo explora un árbol de permutaciones. En el peor escenario, si la función de estimación no permite una poda significativa, el algoritmo podría acercarse a explorar las n! posibles asignaciones.</w:t>
      </w:r>
    </w:p>
    <w:p w14:paraId="5B797267" w14:textId="77777777" w:rsidR="00637411" w:rsidRDefault="00637411" w:rsidP="00637411">
      <w:pPr>
        <w:jc w:val="both"/>
      </w:pPr>
      <w:r>
        <w:t>Para cada nodo del árbol de búsqueda, las operaciones como generar, criterio, solucion y retroceder realizan una cantidad constante de trabajo o trabajo proporcional a n en el caso de algunas inicializaciones o la función calcularEstimacion.</w:t>
      </w:r>
    </w:p>
    <w:p w14:paraId="79BD30AF" w14:textId="61373707" w:rsidR="00637411" w:rsidRDefault="00637411" w:rsidP="00637411">
      <w:pPr>
        <w:jc w:val="both"/>
      </w:pPr>
      <w:r>
        <w:t>La función calcularEstimacion(matriz, true) se ejecuta una vez al inicio. Implica iterar para cada director, desde n-2 hacia abajo, y para cada uno, encontrar el mínimo en la fila de la matriz del siguiente director, lo cual es O(n), y luego sumar. Esto resulta en una complejidad de</w:t>
      </w:r>
      <m:oMath>
        <m:sSup>
          <m:sSupPr>
            <m:ctrlPr>
              <w:rPr>
                <w:rFonts w:ascii="Cambria Math" w:hAnsi="Cambria Math"/>
                <w:i/>
              </w:rPr>
            </m:ctrlPr>
          </m:sSupPr>
          <m:e>
            <m:r>
              <w:rPr>
                <w:rFonts w:ascii="Cambria Math" w:hAnsi="Cambria Math"/>
              </w:rPr>
              <m:t xml:space="preserve"> O(n</m:t>
            </m:r>
          </m:e>
          <m:sup>
            <m:r>
              <w:rPr>
                <w:rFonts w:ascii="Cambria Math" w:hAnsi="Cambria Math"/>
              </w:rPr>
              <m:t>2</m:t>
            </m:r>
          </m:sup>
        </m:sSup>
        <m:r>
          <w:rPr>
            <w:rFonts w:ascii="Cambria Math" w:hAnsi="Cambria Math"/>
          </w:rPr>
          <m:t>)</m:t>
        </m:r>
      </m:oMath>
      <w:r>
        <w:t xml:space="preserve"> para el pre-cálculo de estimacion.</w:t>
      </w:r>
    </w:p>
    <w:p w14:paraId="6A01ADF8" w14:textId="77777777" w:rsidR="00637411" w:rsidRDefault="00637411" w:rsidP="00637411">
      <w:pPr>
        <w:jc w:val="both"/>
      </w:pPr>
      <w:r>
        <w:t xml:space="preserve">El bucle principal, en su peor caso, puede ejecutar un número de iteraciones relacionado con el número total de nodos en el árbol de búsqueda de permutaciones, que es del orden </w:t>
      </w:r>
      <w:r>
        <w:lastRenderedPageBreak/>
        <w:t>de O(n!). Aunque la poda reduce este número, la cota superior teórica sigue siendo factorial.</w:t>
      </w:r>
    </w:p>
    <w:p w14:paraId="73FB7DED" w14:textId="42668063" w:rsidR="00C5444E" w:rsidRDefault="00637411" w:rsidP="00637411">
      <w:pPr>
        <w:jc w:val="both"/>
      </w:pPr>
      <w:r>
        <w:t xml:space="preserve">Por lo tanto, </w:t>
      </w:r>
      <w:r w:rsidRPr="00637411">
        <w:rPr>
          <w:b/>
          <w:bCs/>
        </w:rPr>
        <w:t>la complejidad temporal total en el peor caso es O(n!</w:t>
      </w:r>
      <w:r w:rsidRPr="00637411">
        <w:rPr>
          <w:rFonts w:ascii="Cambria Math" w:hAnsi="Cambria Math" w:cs="Cambria Math"/>
          <w:b/>
          <w:bCs/>
        </w:rPr>
        <w:t>⋅</w:t>
      </w:r>
      <w:r w:rsidRPr="00637411">
        <w:rPr>
          <w:b/>
          <w:bCs/>
        </w:rPr>
        <w:t>n)</w:t>
      </w:r>
      <w:r>
        <w:t xml:space="preserve"> si consideramos el trabajo por nodo, o m</w:t>
      </w:r>
      <w:r>
        <w:rPr>
          <w:rFonts w:ascii="Aptos" w:hAnsi="Aptos" w:cs="Aptos"/>
        </w:rPr>
        <w:t>á</w:t>
      </w:r>
      <w:r>
        <w:t xml:space="preserve">s ajustado O(n!) si las operaciones por nodo son amortizadas a O(1) respecto a la generación de nodos, aunque el pre-cálculo de estimaciones es </w:t>
      </w:r>
      <m:oMath>
        <m:sSup>
          <m:sSupPr>
            <m:ctrlPr>
              <w:rPr>
                <w:rFonts w:ascii="Cambria Math" w:hAnsi="Cambria Math"/>
                <w:i/>
              </w:rPr>
            </m:ctrlPr>
          </m:sSupPr>
          <m:e>
            <m:r>
              <w:rPr>
                <w:rFonts w:ascii="Cambria Math" w:hAnsi="Cambria Math"/>
              </w:rPr>
              <m:t>O(n</m:t>
            </m:r>
          </m:e>
          <m:sup>
            <m:r>
              <w:rPr>
                <w:rFonts w:ascii="Cambria Math" w:hAnsi="Cambria Math"/>
              </w:rPr>
              <m:t>2</m:t>
            </m:r>
          </m:sup>
        </m:sSup>
        <m:r>
          <w:rPr>
            <w:rFonts w:ascii="Cambria Math" w:hAnsi="Cambria Math"/>
          </w:rPr>
          <m:t xml:space="preserve">). </m:t>
        </m:r>
      </m:oMath>
      <w:r>
        <w:t xml:space="preserve">La complejidad dominante sigue siendo </w:t>
      </w:r>
      <w:r w:rsidRPr="00637411">
        <w:rPr>
          <w:b/>
          <w:bCs/>
        </w:rPr>
        <w:t>O(n!).</w:t>
      </w:r>
    </w:p>
    <w:p w14:paraId="539EF02F" w14:textId="77777777" w:rsidR="00637411" w:rsidRPr="00CD4CEF" w:rsidRDefault="00637411" w:rsidP="00637411">
      <w:pPr>
        <w:jc w:val="both"/>
      </w:pPr>
    </w:p>
    <w:p w14:paraId="121AE31D" w14:textId="77777777" w:rsidR="00C5444E" w:rsidRPr="00335BAE" w:rsidRDefault="00C5444E" w:rsidP="00C5444E">
      <w:pPr>
        <w:jc w:val="both"/>
        <w:rPr>
          <w:b/>
          <w:bCs/>
        </w:rPr>
      </w:pPr>
      <w:r w:rsidRPr="00335BAE">
        <w:rPr>
          <w:b/>
          <w:bCs/>
        </w:rPr>
        <w:t>Complejidad espacial:</w:t>
      </w:r>
    </w:p>
    <w:p w14:paraId="0EAAC4F7" w14:textId="77777777" w:rsidR="00EC1FA2" w:rsidRPr="00EC1FA2" w:rsidRDefault="00EC1FA2" w:rsidP="00EC1FA2">
      <w:pPr>
        <w:jc w:val="both"/>
      </w:pPr>
      <w:r w:rsidRPr="00EC1FA2">
        <w:t>Las principales estructuras de datos utilizadas y su consumo de espacio son:</w:t>
      </w:r>
    </w:p>
    <w:p w14:paraId="4852F625" w14:textId="77777777" w:rsidR="00EC1FA2" w:rsidRPr="00EC1FA2" w:rsidRDefault="00EC1FA2" w:rsidP="00EC1FA2">
      <w:pPr>
        <w:numPr>
          <w:ilvl w:val="0"/>
          <w:numId w:val="32"/>
        </w:numPr>
        <w:jc w:val="both"/>
      </w:pPr>
      <w:r w:rsidRPr="00EC1FA2">
        <w:rPr>
          <w:b/>
          <w:bCs/>
        </w:rPr>
        <w:t>s</w:t>
      </w:r>
      <w:r w:rsidRPr="00EC1FA2">
        <w:t xml:space="preserve">: array para la solución actual, de tamaño </w:t>
      </w:r>
      <w:r w:rsidRPr="00EC1FA2">
        <w:rPr>
          <w:i/>
          <w:iCs/>
        </w:rPr>
        <w:t>n</w:t>
      </w:r>
      <w:r w:rsidRPr="00EC1FA2">
        <w:t>. Ocupa O(n).</w:t>
      </w:r>
    </w:p>
    <w:p w14:paraId="31B9CF0C" w14:textId="77777777" w:rsidR="00EC1FA2" w:rsidRPr="00EC1FA2" w:rsidRDefault="00EC1FA2" w:rsidP="00EC1FA2">
      <w:pPr>
        <w:numPr>
          <w:ilvl w:val="0"/>
          <w:numId w:val="32"/>
        </w:numPr>
        <w:jc w:val="both"/>
      </w:pPr>
      <w:r w:rsidRPr="00EC1FA2">
        <w:rPr>
          <w:b/>
          <w:bCs/>
        </w:rPr>
        <w:t>asignado</w:t>
      </w:r>
      <w:r w:rsidRPr="00EC1FA2">
        <w:t xml:space="preserve">: array para marcar proyectos asignados, de tamaño </w:t>
      </w:r>
      <w:r w:rsidRPr="00EC1FA2">
        <w:rPr>
          <w:i/>
          <w:iCs/>
        </w:rPr>
        <w:t>n</w:t>
      </w:r>
      <w:r w:rsidRPr="00EC1FA2">
        <w:t>. Ocupa O(n).</w:t>
      </w:r>
    </w:p>
    <w:p w14:paraId="4048BE86" w14:textId="77777777" w:rsidR="00EC1FA2" w:rsidRPr="00EC1FA2" w:rsidRDefault="00EC1FA2" w:rsidP="00EC1FA2">
      <w:pPr>
        <w:numPr>
          <w:ilvl w:val="0"/>
          <w:numId w:val="32"/>
        </w:numPr>
        <w:jc w:val="both"/>
      </w:pPr>
      <w:r w:rsidRPr="00EC1FA2">
        <w:rPr>
          <w:b/>
          <w:bCs/>
        </w:rPr>
        <w:t>estimacion</w:t>
      </w:r>
      <w:r w:rsidRPr="00EC1FA2">
        <w:t xml:space="preserve">: array para las estimaciones, de tamaño </w:t>
      </w:r>
      <w:r w:rsidRPr="00EC1FA2">
        <w:rPr>
          <w:i/>
          <w:iCs/>
        </w:rPr>
        <w:t>n</w:t>
      </w:r>
      <w:r w:rsidRPr="00EC1FA2">
        <w:t>. Ocupa O(n).</w:t>
      </w:r>
    </w:p>
    <w:p w14:paraId="41C1F93D" w14:textId="77777777" w:rsidR="00EC1FA2" w:rsidRPr="00EC1FA2" w:rsidRDefault="00EC1FA2" w:rsidP="00EC1FA2">
      <w:pPr>
        <w:numPr>
          <w:ilvl w:val="0"/>
          <w:numId w:val="32"/>
        </w:numPr>
        <w:jc w:val="both"/>
      </w:pPr>
      <w:r w:rsidRPr="00EC1FA2">
        <w:rPr>
          <w:b/>
          <w:bCs/>
        </w:rPr>
        <w:t>sol</w:t>
      </w:r>
      <w:r w:rsidRPr="00EC1FA2">
        <w:t xml:space="preserve">: objeto Solucion que almacena la mejor solución, que incluye un array de tamaño </w:t>
      </w:r>
      <w:r w:rsidRPr="00EC1FA2">
        <w:rPr>
          <w:i/>
          <w:iCs/>
        </w:rPr>
        <w:t>n</w:t>
      </w:r>
      <w:r w:rsidRPr="00EC1FA2">
        <w:t>. Ocupa O(n).</w:t>
      </w:r>
    </w:p>
    <w:p w14:paraId="49837BD7" w14:textId="050B5335" w:rsidR="00EC1FA2" w:rsidRPr="00EC1FA2" w:rsidRDefault="00EC1FA2" w:rsidP="00EC1FA2">
      <w:pPr>
        <w:numPr>
          <w:ilvl w:val="0"/>
          <w:numId w:val="32"/>
        </w:numPr>
        <w:jc w:val="both"/>
      </w:pPr>
      <w:r w:rsidRPr="00EC1FA2">
        <w:rPr>
          <w:b/>
          <w:bCs/>
        </w:rPr>
        <w:t>matriz</w:t>
      </w:r>
      <w:r w:rsidRPr="00EC1FA2">
        <w:t xml:space="preserve">: la matriz de entrada, de tamaño </w:t>
      </w:r>
      <w:proofErr w:type="spellStart"/>
      <w:r w:rsidRPr="00EC1FA2">
        <w:t>n×n</w:t>
      </w:r>
      <w:proofErr w:type="spellEnd"/>
      <w:r w:rsidRPr="00EC1FA2">
        <w:t xml:space="preserve">. Ocupa </w:t>
      </w:r>
      <m:oMath>
        <m:sSup>
          <m:sSupPr>
            <m:ctrlPr>
              <w:rPr>
                <w:rFonts w:ascii="Cambria Math" w:hAnsi="Cambria Math"/>
                <w:i/>
              </w:rPr>
            </m:ctrlPr>
          </m:sSupPr>
          <m:e>
            <m:r>
              <w:rPr>
                <w:rFonts w:ascii="Cambria Math" w:hAnsi="Cambria Math"/>
              </w:rPr>
              <m:t xml:space="preserve"> O(n</m:t>
            </m:r>
          </m:e>
          <m:sup>
            <m:r>
              <w:rPr>
                <w:rFonts w:ascii="Cambria Math" w:hAnsi="Cambria Math"/>
              </w:rPr>
              <m:t>2</m:t>
            </m:r>
          </m:sup>
        </m:sSup>
        <m:r>
          <w:rPr>
            <w:rFonts w:ascii="Cambria Math" w:hAnsi="Cambria Math"/>
          </w:rPr>
          <m:t>)</m:t>
        </m:r>
      </m:oMath>
      <w:r w:rsidRPr="00EC1FA2">
        <w:t xml:space="preserve">. Si se considera parte de la entrada, el espacio adicional es O(n). Dado que la implementación es iterativa, no hay una pila de recursión explícita que crezca con </w:t>
      </w:r>
      <w:r w:rsidRPr="00EC1FA2">
        <w:rPr>
          <w:i/>
          <w:iCs/>
        </w:rPr>
        <w:t>n</w:t>
      </w:r>
      <w:r w:rsidRPr="00EC1FA2">
        <w:t xml:space="preserve"> más allá de las variables locales. Por tanto, la complejidad espacial adicional utilizada por el algoritmo es O(n), si no contamos la matriz de entrada, u O</w:t>
      </w:r>
      <m:oMath>
        <m:sSup>
          <m:sSupPr>
            <m:ctrlPr>
              <w:rPr>
                <w:rFonts w:ascii="Cambria Math" w:hAnsi="Cambria Math"/>
                <w:i/>
              </w:rPr>
            </m:ctrlPr>
          </m:sSupPr>
          <m:e>
            <m:r>
              <w:rPr>
                <w:rFonts w:ascii="Cambria Math" w:hAnsi="Cambria Math"/>
              </w:rPr>
              <m:t xml:space="preserve"> O(n</m:t>
            </m:r>
          </m:e>
          <m:sup>
            <m:r>
              <w:rPr>
                <w:rFonts w:ascii="Cambria Math" w:hAnsi="Cambria Math"/>
              </w:rPr>
              <m:t>2</m:t>
            </m:r>
          </m:sup>
        </m:sSup>
        <m:r>
          <w:rPr>
            <w:rFonts w:ascii="Cambria Math" w:hAnsi="Cambria Math"/>
          </w:rPr>
          <m:t>)</m:t>
        </m:r>
      </m:oMath>
      <w:r w:rsidR="00B5796C">
        <w:t xml:space="preserve"> </w:t>
      </w:r>
      <w:r w:rsidRPr="00EC1FA2">
        <w:t xml:space="preserve"> si la incluimos</w:t>
      </w:r>
    </w:p>
    <w:p w14:paraId="3BA14A56" w14:textId="77777777" w:rsidR="00C5444E" w:rsidRPr="000029CF" w:rsidRDefault="00C5444E" w:rsidP="00C5444E">
      <w:pPr>
        <w:jc w:val="both"/>
      </w:pPr>
    </w:p>
    <w:p w14:paraId="35AD9245" w14:textId="77777777" w:rsidR="00C5444E" w:rsidRPr="00A5100D" w:rsidRDefault="00C5444E" w:rsidP="00C5444E">
      <w:pPr>
        <w:pStyle w:val="Ttulo3"/>
      </w:pPr>
      <w:bookmarkStart w:id="47" w:name="_Toc193968957"/>
      <w:bookmarkStart w:id="48" w:name="_Toc193969019"/>
      <w:bookmarkStart w:id="49" w:name="_Toc200369147"/>
      <w:r>
        <w:t>Análisis de eficiencia</w:t>
      </w:r>
      <w:bookmarkEnd w:id="47"/>
      <w:bookmarkEnd w:id="48"/>
      <w:bookmarkEnd w:id="49"/>
    </w:p>
    <w:p w14:paraId="51F218A6" w14:textId="77777777" w:rsidR="00543A0E" w:rsidRPr="00543A0E" w:rsidRDefault="00543A0E" w:rsidP="00543A0E">
      <w:pPr>
        <w:jc w:val="both"/>
      </w:pPr>
      <w:r w:rsidRPr="00543A0E">
        <w:t xml:space="preserve">El algoritmo backtrackingMin ofrece un método sistemático para encontrar la solución óptima al problema de asignación minimizando tiempos. Su principal ventaja sobre la fuerza bruta es la capacidad de </w:t>
      </w:r>
      <w:r w:rsidRPr="00543A0E">
        <w:rPr>
          <w:b/>
          <w:bCs/>
        </w:rPr>
        <w:t>poda</w:t>
      </w:r>
      <w:r w:rsidRPr="00543A0E">
        <w:t>. Al utilizar la función estimacion[nivel], que calcula una cota inferior del coste restante, el algoritmo puede descartar ramas enteras del espacio de búsqueda que se sabe que no conducirán a una solución mejor que la ya encontrada. Esto puede resultar en un ahorro computacional significativo, especialmente si las estimaciones son ajustadas. La implementación iterativa evita problemas de desbordamiento de pila que podrían ocurrir con una recursión profunda en lenguajes con limitaciones en el tamaño de la pila.</w:t>
      </w:r>
    </w:p>
    <w:p w14:paraId="4FA88493" w14:textId="77777777" w:rsidR="00543A0E" w:rsidRPr="00543A0E" w:rsidRDefault="00543A0E" w:rsidP="00543A0E">
      <w:pPr>
        <w:jc w:val="both"/>
      </w:pPr>
      <w:r w:rsidRPr="00543A0E">
        <w:t xml:space="preserve">Sin embargo, la principal desventaja es su </w:t>
      </w:r>
      <w:r w:rsidRPr="00543A0E">
        <w:rPr>
          <w:b/>
          <w:bCs/>
        </w:rPr>
        <w:t>complejidad temporal factorial en el peor de los casos</w:t>
      </w:r>
      <w:r w:rsidRPr="00543A0E">
        <w:t xml:space="preserve">. Si las estimaciones no son lo suficientemente buenas o la estructura de costes del problema no favorece una poda temprana, el rendimiento puede degradarse rápidamente a medida que </w:t>
      </w:r>
      <w:r w:rsidRPr="00543A0E">
        <w:rPr>
          <w:i/>
          <w:iCs/>
        </w:rPr>
        <w:t>n</w:t>
      </w:r>
      <w:r w:rsidRPr="00543A0E">
        <w:t xml:space="preserve"> aumenta. Esto limita su aplicabilidad práctica a problemas de tamaño moderado. La eficiencia real depende en gran medida de la calidad de la cota inferior utilizada para la poda y de la distribución de los costes en la matriz de entrada.</w:t>
      </w:r>
    </w:p>
    <w:p w14:paraId="1A3B3A10" w14:textId="04B5EA81" w:rsidR="00C5444E" w:rsidRPr="003936CD" w:rsidRDefault="00C5444E" w:rsidP="00C5444E">
      <w:pPr>
        <w:jc w:val="both"/>
      </w:pPr>
    </w:p>
    <w:p w14:paraId="6D2F2C56" w14:textId="77777777" w:rsidR="00C5444E" w:rsidRDefault="00C5444E" w:rsidP="00C5444E">
      <w:pPr>
        <w:jc w:val="both"/>
      </w:pPr>
    </w:p>
    <w:p w14:paraId="45C4C5BE" w14:textId="77777777" w:rsidR="00C5444E" w:rsidRPr="003936CD" w:rsidRDefault="00C5444E" w:rsidP="00C5444E">
      <w:pPr>
        <w:jc w:val="both"/>
      </w:pPr>
    </w:p>
    <w:p w14:paraId="28E2F672" w14:textId="76B2F5A4" w:rsidR="00C5444E" w:rsidRPr="00200888" w:rsidRDefault="00C5444E" w:rsidP="00C5444E">
      <w:pPr>
        <w:pStyle w:val="Ttulo2"/>
        <w:rPr>
          <w:sz w:val="26"/>
          <w:szCs w:val="26"/>
        </w:rPr>
      </w:pPr>
      <w:bookmarkStart w:id="50" w:name="_Toc193968958"/>
      <w:bookmarkStart w:id="51" w:name="_Toc193969020"/>
      <w:bookmarkStart w:id="52" w:name="_Toc200369148"/>
      <w:r>
        <w:t xml:space="preserve">4.3 </w:t>
      </w:r>
      <w:bookmarkEnd w:id="50"/>
      <w:bookmarkEnd w:id="51"/>
      <w:r w:rsidR="00200888" w:rsidRPr="00200888">
        <w:rPr>
          <w:sz w:val="26"/>
          <w:szCs w:val="26"/>
        </w:rPr>
        <w:t>Algoritmo Backtracking para Maximización de Eficacias, backtrackingMax</w:t>
      </w:r>
      <w:bookmarkEnd w:id="52"/>
    </w:p>
    <w:p w14:paraId="41B50934" w14:textId="17ECBB06" w:rsidR="00C5444E" w:rsidRDefault="005C4E2C" w:rsidP="00C5444E">
      <w:pPr>
        <w:jc w:val="both"/>
      </w:pPr>
      <w:r w:rsidRPr="005C4E2C">
        <w:t xml:space="preserve">El algoritmo backtrackingMax aborda el problema de asignación de proyectos a directores con el objetivo de encontrar la combinación que </w:t>
      </w:r>
      <w:r w:rsidRPr="005C4E2C">
        <w:rPr>
          <w:b/>
          <w:bCs/>
        </w:rPr>
        <w:t>maximice la suma total de las eficacias estimadas</w:t>
      </w:r>
      <w:r w:rsidRPr="005C4E2C">
        <w:t>. Al igual que su contraparte para minimización, emplea una estrategia de Backtracking, o Vuelta Atrás, para explorar el espacio de soluciones de forma sistemática, construyendo incrementalmente las asignaciones y aplicando criterios de poda para descartar ramas no prometedoras.</w:t>
      </w:r>
    </w:p>
    <w:p w14:paraId="368F43F3" w14:textId="77777777" w:rsidR="005C4E2C" w:rsidRDefault="005C4E2C" w:rsidP="00C5444E">
      <w:pPr>
        <w:jc w:val="both"/>
      </w:pPr>
    </w:p>
    <w:p w14:paraId="592EE4A2" w14:textId="77777777" w:rsidR="00C5444E" w:rsidRDefault="00C5444E" w:rsidP="00C5444E">
      <w:pPr>
        <w:pStyle w:val="Ttulo3"/>
      </w:pPr>
      <w:bookmarkStart w:id="53" w:name="_Toc193968959"/>
      <w:bookmarkStart w:id="54" w:name="_Toc193969021"/>
      <w:bookmarkStart w:id="55" w:name="_Toc200369149"/>
      <w:r>
        <w:t>Estudio de implementación - Funcionamiento del algoritmo</w:t>
      </w:r>
      <w:bookmarkEnd w:id="53"/>
      <w:bookmarkEnd w:id="54"/>
      <w:bookmarkEnd w:id="55"/>
    </w:p>
    <w:p w14:paraId="77060566" w14:textId="4F0081DB" w:rsidR="00C5444E" w:rsidRPr="00B0593B" w:rsidRDefault="006F349A" w:rsidP="00C5444E">
      <w:pPr>
        <w:jc w:val="both"/>
      </w:pPr>
      <w:r w:rsidRPr="006F349A">
        <w:t>El objetivo principal de backtrackingMax es identificar la permutación de asignaciones, un proyecto por director, que resulta en la mayor eficacia total posible. La lógica de construcción de la solución es similar a backtrackingMin, pero adaptada para un problema de maximización.</w:t>
      </w:r>
      <w:r>
        <w:t xml:space="preserve"> </w:t>
      </w:r>
      <w:r w:rsidRPr="006F349A">
        <w:t>El algoritmo opera de forma iterativa, utilizando variables clave con un significado análogo, pero orientado a la maximización</w:t>
      </w:r>
    </w:p>
    <w:p w14:paraId="1085CF03" w14:textId="77777777" w:rsidR="00845D47" w:rsidRPr="00845D47" w:rsidRDefault="00845D47" w:rsidP="00845D47">
      <w:pPr>
        <w:jc w:val="both"/>
      </w:pPr>
      <w:r w:rsidRPr="00845D47">
        <w:t>El flujo del algoritmo sigue el bucle do-while principal:</w:t>
      </w:r>
    </w:p>
    <w:p w14:paraId="786364A7" w14:textId="77777777" w:rsidR="00845D47" w:rsidRPr="00845D47" w:rsidRDefault="00845D47" w:rsidP="00845D47">
      <w:pPr>
        <w:numPr>
          <w:ilvl w:val="0"/>
          <w:numId w:val="33"/>
        </w:numPr>
        <w:jc w:val="both"/>
      </w:pPr>
      <w:r w:rsidRPr="00845D47">
        <w:t xml:space="preserve">Se invoca </w:t>
      </w:r>
      <w:r w:rsidRPr="00845D47">
        <w:rPr>
          <w:rFonts w:ascii="Courier New" w:hAnsi="Courier New" w:cs="Courier New"/>
          <w:b/>
          <w:bCs/>
        </w:rPr>
        <w:t xml:space="preserve">generar(matriz, sol) </w:t>
      </w:r>
      <w:r w:rsidRPr="00845D47">
        <w:t xml:space="preserve">para asignar el siguiente proyecto disponible al director del </w:t>
      </w:r>
      <w:r w:rsidRPr="00845D47">
        <w:rPr>
          <w:rFonts w:ascii="Courier New" w:hAnsi="Courier New" w:cs="Courier New"/>
        </w:rPr>
        <w:t>nivel</w:t>
      </w:r>
      <w:r w:rsidRPr="00845D47">
        <w:t xml:space="preserve"> actual, actualizando </w:t>
      </w:r>
      <w:r w:rsidRPr="00845D47">
        <w:rPr>
          <w:rFonts w:ascii="Courier New" w:hAnsi="Courier New" w:cs="Courier New"/>
        </w:rPr>
        <w:t>bact</w:t>
      </w:r>
      <w:r w:rsidRPr="00845D47">
        <w:t xml:space="preserve"> con la eficacia correspondiente y marcando el proyecto en </w:t>
      </w:r>
      <w:r w:rsidRPr="00845D47">
        <w:rPr>
          <w:rFonts w:ascii="Courier New" w:hAnsi="Courier New" w:cs="Courier New"/>
        </w:rPr>
        <w:t>asignado</w:t>
      </w:r>
      <w:r w:rsidRPr="00845D47">
        <w:t>.</w:t>
      </w:r>
    </w:p>
    <w:p w14:paraId="18194E36" w14:textId="77777777" w:rsidR="00845D47" w:rsidRPr="00845D47" w:rsidRDefault="00845D47" w:rsidP="00845D47">
      <w:pPr>
        <w:numPr>
          <w:ilvl w:val="0"/>
          <w:numId w:val="33"/>
        </w:numPr>
        <w:jc w:val="both"/>
      </w:pPr>
      <w:r w:rsidRPr="00845D47">
        <w:t xml:space="preserve">Mediante </w:t>
      </w:r>
      <w:r w:rsidRPr="00845D47">
        <w:rPr>
          <w:rFonts w:ascii="Courier New" w:hAnsi="Courier New" w:cs="Courier New"/>
        </w:rPr>
        <w:t>solucion(),</w:t>
      </w:r>
      <w:r w:rsidRPr="00845D47">
        <w:t xml:space="preserve"> se verifica si se ha alcanzado una asignación completa y válida, es decir, nivel es el último director y </w:t>
      </w:r>
      <w:r w:rsidRPr="00845D47">
        <w:rPr>
          <w:rFonts w:ascii="Courier New" w:hAnsi="Courier New" w:cs="Courier New"/>
        </w:rPr>
        <w:t>criterio()</w:t>
      </w:r>
      <w:r w:rsidRPr="00845D47">
        <w:t xml:space="preserve"> es verdadero. Si es así, y la </w:t>
      </w:r>
      <w:r w:rsidRPr="00845D47">
        <w:rPr>
          <w:rFonts w:ascii="Courier New" w:hAnsi="Courier New" w:cs="Courier New"/>
        </w:rPr>
        <w:t>bact</w:t>
      </w:r>
      <w:r w:rsidRPr="00845D47">
        <w:t xml:space="preserve">, eficacia actual, es mayor que </w:t>
      </w:r>
      <w:r w:rsidRPr="00845D47">
        <w:rPr>
          <w:rFonts w:ascii="Courier New" w:hAnsi="Courier New" w:cs="Courier New"/>
        </w:rPr>
        <w:t>sol.getVoA(),</w:t>
      </w:r>
      <w:r w:rsidRPr="00845D47">
        <w:t xml:space="preserve"> la eficacia de la mejor solución anterior, se actualiza sol.</w:t>
      </w:r>
    </w:p>
    <w:p w14:paraId="1DDA24B1" w14:textId="77777777" w:rsidR="00845D47" w:rsidRPr="00845D47" w:rsidRDefault="00845D47" w:rsidP="00845D47">
      <w:pPr>
        <w:numPr>
          <w:ilvl w:val="0"/>
          <w:numId w:val="33"/>
        </w:numPr>
        <w:jc w:val="both"/>
      </w:pPr>
      <w:r w:rsidRPr="00845D47">
        <w:t xml:space="preserve">La condición de avance y poda se evalúa: si no se ha completado la asignación, </w:t>
      </w:r>
      <w:r w:rsidRPr="00845D47">
        <w:rPr>
          <w:rFonts w:ascii="Courier New" w:hAnsi="Courier New" w:cs="Courier New"/>
        </w:rPr>
        <w:t>nivel &lt; s.length - 1</w:t>
      </w:r>
      <w:r w:rsidRPr="00845D47">
        <w:t xml:space="preserve">, la asignación parcial es válida, criterio(), y la eficacia actual más la estimación de la eficacia máxima restante es mayor que la mejor eficacia encontrada, </w:t>
      </w:r>
      <w:r w:rsidRPr="00845D47">
        <w:rPr>
          <w:rFonts w:ascii="Courier New" w:hAnsi="Courier New" w:cs="Courier New"/>
        </w:rPr>
        <w:t>bact + estimacion[nivel] &gt; sol.getVoA(),</w:t>
      </w:r>
      <w:r w:rsidRPr="00845D47">
        <w:t xml:space="preserve"> entonces se profundiza en la búsqueda, nivel++. Esta condición asegura que solo se exploran ramas que tienen el potencial de superar la mejor solución actual.</w:t>
      </w:r>
    </w:p>
    <w:p w14:paraId="54BE612F" w14:textId="77777777" w:rsidR="00845D47" w:rsidRPr="00845D47" w:rsidRDefault="00845D47" w:rsidP="00845D47">
      <w:pPr>
        <w:numPr>
          <w:ilvl w:val="0"/>
          <w:numId w:val="33"/>
        </w:numPr>
        <w:jc w:val="both"/>
      </w:pPr>
      <w:r w:rsidRPr="00845D47">
        <w:t xml:space="preserve">Si no se cumplen las condiciones para avanzar, se retrocede mediante el bucle </w:t>
      </w:r>
      <w:r w:rsidRPr="00845D47">
        <w:rPr>
          <w:rFonts w:ascii="Courier New" w:hAnsi="Courier New" w:cs="Courier New"/>
        </w:rPr>
        <w:t>while (nivel &gt; -1 &amp;&amp; !masHermanos()</w:t>
      </w:r>
      <w:r w:rsidRPr="00845D47">
        <w:t xml:space="preserve">), que llama a </w:t>
      </w:r>
      <w:r w:rsidRPr="00845D47">
        <w:rPr>
          <w:rFonts w:ascii="Courier New" w:hAnsi="Courier New" w:cs="Courier New"/>
        </w:rPr>
        <w:t>retroceder(matriz).</w:t>
      </w:r>
      <w:r w:rsidRPr="00845D47">
        <w:t xml:space="preserve"> Esta función anula la última asignación, ajusta </w:t>
      </w:r>
      <w:r w:rsidRPr="00845D47">
        <w:rPr>
          <w:rFonts w:ascii="Courier New" w:hAnsi="Courier New" w:cs="Courier New"/>
        </w:rPr>
        <w:t>bact</w:t>
      </w:r>
      <w:r w:rsidRPr="00845D47">
        <w:t xml:space="preserve"> y asignado, y disminuye nivel para explorar otras alternativas.</w:t>
      </w:r>
    </w:p>
    <w:p w14:paraId="26A31B79" w14:textId="77777777" w:rsidR="00845D47" w:rsidRPr="00845D47" w:rsidRDefault="00845D47" w:rsidP="00845D47">
      <w:pPr>
        <w:jc w:val="both"/>
      </w:pPr>
      <w:r w:rsidRPr="00845D47">
        <w:t xml:space="preserve">El algoritmo concluye cuando </w:t>
      </w:r>
      <w:r w:rsidRPr="00845D47">
        <w:rPr>
          <w:rFonts w:ascii="Courier New" w:hAnsi="Courier New" w:cs="Courier New"/>
        </w:rPr>
        <w:t>nivel</w:t>
      </w:r>
      <w:r w:rsidRPr="00845D47">
        <w:t xml:space="preserve"> desciende por debajo de 0, indicando que todas las trayectorias factibles y prometedoras han sido exploradas.</w:t>
      </w:r>
    </w:p>
    <w:p w14:paraId="6CA64F60" w14:textId="77777777" w:rsidR="00C5444E" w:rsidRPr="00664BCB" w:rsidRDefault="00C5444E" w:rsidP="00C5444E">
      <w:pPr>
        <w:jc w:val="both"/>
      </w:pPr>
    </w:p>
    <w:p w14:paraId="43401135" w14:textId="77777777" w:rsidR="00C5444E" w:rsidRDefault="00C5444E" w:rsidP="00C5444E">
      <w:pPr>
        <w:pStyle w:val="Ttulo3"/>
      </w:pPr>
      <w:bookmarkStart w:id="56" w:name="_Toc193968960"/>
      <w:bookmarkStart w:id="57" w:name="_Toc193969022"/>
      <w:bookmarkStart w:id="58" w:name="_Toc200369150"/>
      <w:r>
        <w:t>Estudio Teórico - Análisis de la complejidad del algoritmo</w:t>
      </w:r>
      <w:bookmarkEnd w:id="56"/>
      <w:bookmarkEnd w:id="57"/>
      <w:bookmarkEnd w:id="58"/>
    </w:p>
    <w:p w14:paraId="0BE0F77F" w14:textId="5DB15930" w:rsidR="00C5444E" w:rsidRDefault="00B5796C" w:rsidP="00C5444E">
      <w:r w:rsidRPr="00B5796C">
        <w:t xml:space="preserve">Sea </w:t>
      </w:r>
      <w:r w:rsidRPr="00B5796C">
        <w:rPr>
          <w:i/>
          <w:iCs/>
        </w:rPr>
        <w:t>n</w:t>
      </w:r>
      <w:r w:rsidRPr="00B5796C">
        <w:t xml:space="preserve"> el número de directores y proyectos</w:t>
      </w:r>
      <w:r w:rsidR="00C5444E" w:rsidRPr="00A15B39">
        <w:t>.</w:t>
      </w:r>
    </w:p>
    <w:p w14:paraId="5083836D" w14:textId="77777777" w:rsidR="00C5444E" w:rsidRPr="00FC2F6C" w:rsidRDefault="00C5444E" w:rsidP="00C5444E">
      <w:pPr>
        <w:jc w:val="both"/>
        <w:rPr>
          <w:b/>
          <w:bCs/>
        </w:rPr>
      </w:pPr>
      <w:r w:rsidRPr="00FC2F6C">
        <w:rPr>
          <w:b/>
          <w:bCs/>
        </w:rPr>
        <w:lastRenderedPageBreak/>
        <w:t>Complejidad temporal:</w:t>
      </w:r>
    </w:p>
    <w:p w14:paraId="0057C730" w14:textId="3DF42165" w:rsidR="00B5796C" w:rsidRDefault="00B5796C" w:rsidP="00C5444E">
      <w:pPr>
        <w:jc w:val="both"/>
      </w:pPr>
      <w:r w:rsidRPr="00B5796C">
        <w:t xml:space="preserve">De forma similar a backtrackingMin, el algoritmo backtrackingMax explora un árbol de permutaciones. En el peor de los casos, la complejidad puede ser del orden de O(n!) si la poda no es efectiva. El pre-cálculo del array estimacion mediante calcularEstimacion(matriz, false), que implica encontrar la máxima eficacia por cada director restante y sumarlas, tiene una complejidad de </w:t>
      </w:r>
      <m:oMath>
        <m:sSup>
          <m:sSupPr>
            <m:ctrlPr>
              <w:rPr>
                <w:rFonts w:ascii="Cambria Math" w:hAnsi="Cambria Math"/>
                <w:i/>
              </w:rPr>
            </m:ctrlPr>
          </m:sSupPr>
          <m:e>
            <m:r>
              <w:rPr>
                <w:rFonts w:ascii="Cambria Math" w:hAnsi="Cambria Math"/>
              </w:rPr>
              <m:t xml:space="preserve"> O(n</m:t>
            </m:r>
          </m:e>
          <m:sup>
            <m:r>
              <w:rPr>
                <w:rFonts w:ascii="Cambria Math" w:hAnsi="Cambria Math"/>
              </w:rPr>
              <m:t>2</m:t>
            </m:r>
          </m:sup>
        </m:sSup>
        <m:r>
          <w:rPr>
            <w:rFonts w:ascii="Cambria Math" w:hAnsi="Cambria Math"/>
          </w:rPr>
          <m:t>)</m:t>
        </m:r>
      </m:oMath>
      <w:r>
        <w:t>.</w:t>
      </w:r>
    </w:p>
    <w:p w14:paraId="4A30C181" w14:textId="3D146EB2" w:rsidR="00C5444E" w:rsidRDefault="00B5796C" w:rsidP="00C5444E">
      <w:pPr>
        <w:jc w:val="both"/>
        <w:rPr>
          <w:b/>
          <w:bCs/>
        </w:rPr>
      </w:pPr>
      <w:r w:rsidRPr="00B5796C">
        <w:t xml:space="preserve">Las operaciones dentro del bucle principal, por cada nodo explorado, son generalmente de tiempo constante o proporcionales a </w:t>
      </w:r>
      <w:r w:rsidRPr="00B5796C">
        <w:rPr>
          <w:i/>
          <w:iCs/>
        </w:rPr>
        <w:t>n</w:t>
      </w:r>
      <w:r w:rsidRPr="00B5796C">
        <w:t xml:space="preserve"> en pasos específicos. La complejidad temporal teórica en el peor caso sigue siendo dominada por la naturaleza factorial de la exploración del espacio de soluciones, es decir, O(n!</w:t>
      </w:r>
      <w:r>
        <w:t>).</w:t>
      </w:r>
    </w:p>
    <w:p w14:paraId="4B7C47BB" w14:textId="77F23F64" w:rsidR="00C5444E" w:rsidRPr="00D74640" w:rsidRDefault="00C5444E" w:rsidP="00B5796C">
      <w:pPr>
        <w:ind w:left="1416" w:hanging="1416"/>
        <w:jc w:val="both"/>
        <w:rPr>
          <w:b/>
          <w:bCs/>
        </w:rPr>
      </w:pPr>
      <w:r w:rsidRPr="00D74640">
        <w:rPr>
          <w:b/>
          <w:bCs/>
        </w:rPr>
        <w:t>Complejidad espacial:</w:t>
      </w:r>
    </w:p>
    <w:p w14:paraId="48CC1FDF" w14:textId="77777777" w:rsidR="003F2CBD" w:rsidRPr="003F2CBD" w:rsidRDefault="003F2CBD" w:rsidP="00FA7414">
      <w:bookmarkStart w:id="59" w:name="_Toc193968961"/>
      <w:bookmarkStart w:id="60" w:name="_Toc193969023"/>
      <w:r w:rsidRPr="003F2CBD">
        <w:t>El uso de memoria es análogo al de backtrackingMin:</w:t>
      </w:r>
    </w:p>
    <w:p w14:paraId="59EF8D65" w14:textId="200806BD" w:rsidR="003F2CBD" w:rsidRPr="003F2CBD" w:rsidRDefault="003F2CBD" w:rsidP="00FA7414">
      <w:r w:rsidRPr="003F2CBD">
        <w:rPr>
          <w:b/>
          <w:bCs/>
        </w:rPr>
        <w:t>s</w:t>
      </w:r>
      <w:r w:rsidRPr="003F2CBD">
        <w:t>: O(n).</w:t>
      </w:r>
    </w:p>
    <w:p w14:paraId="56103E4C" w14:textId="0681DDE5" w:rsidR="003F2CBD" w:rsidRPr="003F2CBD" w:rsidRDefault="003F2CBD" w:rsidP="00FA7414">
      <w:r w:rsidRPr="003F2CBD">
        <w:rPr>
          <w:b/>
          <w:bCs/>
        </w:rPr>
        <w:t>asignado</w:t>
      </w:r>
      <w:r>
        <w:t xml:space="preserve">, </w:t>
      </w:r>
      <w:r w:rsidRPr="003F2CBD">
        <w:t>proyectos asignados: O(n).</w:t>
      </w:r>
    </w:p>
    <w:p w14:paraId="4832C4F2" w14:textId="1755940B" w:rsidR="003F2CBD" w:rsidRPr="003F2CBD" w:rsidRDefault="003F2CBD" w:rsidP="00FA7414">
      <w:r w:rsidRPr="003F2CBD">
        <w:rPr>
          <w:b/>
          <w:bCs/>
        </w:rPr>
        <w:t>estimacion</w:t>
      </w:r>
      <w:r>
        <w:t xml:space="preserve">, </w:t>
      </w:r>
      <w:r w:rsidRPr="003F2CBD">
        <w:t>cotas superiores: O(n).</w:t>
      </w:r>
    </w:p>
    <w:p w14:paraId="5EBA61DC" w14:textId="7B5C10B9" w:rsidR="003F2CBD" w:rsidRPr="003F2CBD" w:rsidRDefault="003F2CBD" w:rsidP="00FA7414">
      <w:r w:rsidRPr="003F2CBD">
        <w:rPr>
          <w:b/>
          <w:bCs/>
        </w:rPr>
        <w:t>sol</w:t>
      </w:r>
      <w:r>
        <w:t xml:space="preserve">, </w:t>
      </w:r>
      <w:r w:rsidRPr="003F2CBD">
        <w:t>mejor solución: O(n).</w:t>
      </w:r>
    </w:p>
    <w:p w14:paraId="2F492EFB" w14:textId="22C17610" w:rsidR="003F2CBD" w:rsidRDefault="003F2CBD" w:rsidP="00FA7414">
      <w:r w:rsidRPr="00053BBB">
        <w:rPr>
          <w:b/>
          <w:bCs/>
        </w:rPr>
        <w:t>matriz</w:t>
      </w:r>
      <w:r w:rsidR="00053BBB">
        <w:t xml:space="preserve">, </w:t>
      </w:r>
      <m:oMath>
        <m:sSup>
          <m:sSupPr>
            <m:ctrlPr>
              <w:rPr>
                <w:rFonts w:ascii="Cambria Math" w:hAnsi="Cambria Math"/>
                <w:i/>
              </w:rPr>
            </m:ctrlPr>
          </m:sSupPr>
          <m:e>
            <m:r>
              <w:rPr>
                <w:rFonts w:ascii="Cambria Math" w:hAnsi="Cambria Math"/>
              </w:rPr>
              <m:t xml:space="preserve"> O(n</m:t>
            </m:r>
          </m:e>
          <m:sup>
            <m:r>
              <w:rPr>
                <w:rFonts w:ascii="Cambria Math" w:hAnsi="Cambria Math"/>
              </w:rPr>
              <m:t>2</m:t>
            </m:r>
          </m:sup>
        </m:sSup>
        <m:r>
          <w:rPr>
            <w:rFonts w:ascii="Cambria Math" w:hAnsi="Cambria Math"/>
          </w:rPr>
          <m:t>)</m:t>
        </m:r>
      </m:oMath>
      <w:r w:rsidR="00053BBB">
        <w:rPr>
          <w:rFonts w:eastAsiaTheme="minorEastAsia"/>
        </w:rPr>
        <w:t>.</w:t>
      </w:r>
      <w:r w:rsidR="00053BBB" w:rsidRPr="00053BBB">
        <w:t xml:space="preserve"> </w:t>
      </w:r>
      <w:r w:rsidRPr="003F2CBD">
        <w:t>Por lo tanto, la complejidad espacial adicional, sin considerar la matriz de entrada, es O(n). Incluyendo la entrada, sería</w:t>
      </w:r>
      <m:oMath>
        <m:sSup>
          <m:sSupPr>
            <m:ctrlPr>
              <w:rPr>
                <w:rFonts w:ascii="Cambria Math" w:hAnsi="Cambria Math"/>
                <w:i/>
              </w:rPr>
            </m:ctrlPr>
          </m:sSupPr>
          <m:e>
            <m:r>
              <w:rPr>
                <w:rFonts w:ascii="Cambria Math" w:hAnsi="Cambria Math"/>
              </w:rPr>
              <m:t xml:space="preserve"> O(n</m:t>
            </m:r>
          </m:e>
          <m:sup>
            <m:r>
              <w:rPr>
                <w:rFonts w:ascii="Cambria Math" w:hAnsi="Cambria Math"/>
              </w:rPr>
              <m:t>2</m:t>
            </m:r>
          </m:sup>
        </m:sSup>
        <m:r>
          <w:rPr>
            <w:rFonts w:ascii="Cambria Math" w:hAnsi="Cambria Math"/>
          </w:rPr>
          <m:t>)</m:t>
        </m:r>
      </m:oMath>
      <w:r w:rsidRPr="003F2CBD">
        <w:t>.</w:t>
      </w:r>
    </w:p>
    <w:p w14:paraId="3CE0D63C" w14:textId="77777777" w:rsidR="00053BBB" w:rsidRPr="00053BBB" w:rsidRDefault="00053BBB" w:rsidP="00053BBB"/>
    <w:p w14:paraId="027E77AE" w14:textId="08B6FEAE" w:rsidR="000763C7" w:rsidRPr="000763C7" w:rsidRDefault="00C5444E" w:rsidP="00372E2A">
      <w:pPr>
        <w:pStyle w:val="Ttulo3"/>
      </w:pPr>
      <w:bookmarkStart w:id="61" w:name="_Toc200369151"/>
      <w:r>
        <w:t>Análisis de Eficiencia</w:t>
      </w:r>
      <w:bookmarkEnd w:id="59"/>
      <w:bookmarkEnd w:id="60"/>
      <w:bookmarkEnd w:id="61"/>
    </w:p>
    <w:p w14:paraId="49100E90" w14:textId="77777777" w:rsidR="00483B9C" w:rsidRPr="00483B9C" w:rsidRDefault="00483B9C" w:rsidP="00483B9C">
      <w:pPr>
        <w:jc w:val="both"/>
      </w:pPr>
      <w:r w:rsidRPr="00483B9C">
        <w:t>El algoritmo backtrackingMax está diseñado para encontrar la asignación óptima que maximiza la eficacia total. Su eficiencia se basa en la estrategia de Backtracking con poda. La principal ventaja es que, a diferencia de métodos heurísticos, garantiza la obtención de la solución óptima global si se le permite completarse. La poda, mediante la comparación de la eficacia actual más la estimación superior del restante, bact + estimacion[nivel], con la mejor solución ya encontrada, sol.getVoA(), permite evitar la exploración de una parte considerable del árbol de búsqueda.</w:t>
      </w:r>
    </w:p>
    <w:p w14:paraId="080B880D" w14:textId="77777777" w:rsidR="00483B9C" w:rsidRPr="00483B9C" w:rsidRDefault="00483B9C" w:rsidP="00483B9C">
      <w:pPr>
        <w:jc w:val="both"/>
      </w:pPr>
      <w:r w:rsidRPr="00483B9C">
        <w:t xml:space="preserve">No obstante, sufre de las mismas limitaciones inherentes al Backtracking. La complejidad temporal en el peor caso es factorial, O(n!), lo que lo hace impracticable para valores grandes de </w:t>
      </w:r>
      <w:r w:rsidRPr="00483B9C">
        <w:rPr>
          <w:i/>
          <w:iCs/>
        </w:rPr>
        <w:t>n</w:t>
      </w:r>
      <w:r w:rsidRPr="00483B9C">
        <w:t>. La efectividad de la poda depende crucialmente de cuán ajustada sea la cota superior proporcionada por la función estimacion. Si la estimación es consistentemente mucho mayor que la eficacia real alcanzable, la poda será menos frecuente y el algoritmo explorará más nodos. Su rendimiento práctico estará influenciado por la distribución de los valores de eficacia en la matriz de entrada y la calidad de la función de estimación para la maximización.</w:t>
      </w:r>
    </w:p>
    <w:p w14:paraId="05FCD660" w14:textId="763ACE7A" w:rsidR="00C5444E" w:rsidRDefault="00C5444E" w:rsidP="00C5444E">
      <w:pPr>
        <w:jc w:val="both"/>
      </w:pPr>
    </w:p>
    <w:p w14:paraId="4FB8C657" w14:textId="77777777" w:rsidR="00C5444E" w:rsidRDefault="00C5444E" w:rsidP="00C5444E">
      <w:pPr>
        <w:jc w:val="both"/>
      </w:pPr>
    </w:p>
    <w:p w14:paraId="7E9DCA8C" w14:textId="327F6A72" w:rsidR="00C5444E" w:rsidRDefault="00C5444E" w:rsidP="00C5444E">
      <w:pPr>
        <w:pStyle w:val="Ttulo2"/>
      </w:pPr>
      <w:bookmarkStart w:id="62" w:name="_Toc200369152"/>
      <w:r>
        <w:lastRenderedPageBreak/>
        <w:t xml:space="preserve">4.4 </w:t>
      </w:r>
      <w:r w:rsidR="001D1F16" w:rsidRPr="001D1F16">
        <w:rPr>
          <w:sz w:val="24"/>
          <w:szCs w:val="24"/>
        </w:rPr>
        <w:t>Algoritmo Branch-and-Bound para Minimización de Tiempos, branchAndBoundMin</w:t>
      </w:r>
      <w:bookmarkEnd w:id="62"/>
    </w:p>
    <w:p w14:paraId="06705FFD" w14:textId="59D28591" w:rsidR="00C5444E" w:rsidRPr="005553C0" w:rsidRDefault="00F1532C" w:rsidP="00C5444E">
      <w:pPr>
        <w:jc w:val="both"/>
      </w:pPr>
      <w:bookmarkStart w:id="63" w:name="_Toc193968963"/>
      <w:bookmarkStart w:id="64" w:name="_Toc193969025"/>
      <w:r w:rsidRPr="00F1532C">
        <w:t xml:space="preserve">El algoritmo </w:t>
      </w:r>
      <w:r w:rsidRPr="00F1532C">
        <w:rPr>
          <w:rFonts w:ascii="Courier New" w:hAnsi="Courier New" w:cs="Courier New"/>
        </w:rPr>
        <w:t>branchAndBoundMin</w:t>
      </w:r>
      <w:r w:rsidRPr="00F1532C">
        <w:t xml:space="preserve"> está diseñado para resolver el problema de asignación de proyectos a directores buscando la combinación que minimice la suma total de los tiempos estimados. Esta variante utiliza la técnica de Ramificación y Poda, Branch-and-Bound, que refina la búsqueda de Backtracking mediante el uso de una cola de prioridad para gestionar los nodos vivos, es decir, las soluciones parciales, y expandir siempre el nodo más prometedor según una cota optimista.</w:t>
      </w:r>
      <w:r w:rsidR="00C5444E" w:rsidRPr="005553C0">
        <w:t>.</w:t>
      </w:r>
    </w:p>
    <w:p w14:paraId="201F1B98" w14:textId="77777777" w:rsidR="00C5444E" w:rsidRPr="00084F8C" w:rsidRDefault="00C5444E" w:rsidP="00C5444E">
      <w:pPr>
        <w:jc w:val="both"/>
      </w:pPr>
    </w:p>
    <w:p w14:paraId="64724FE9" w14:textId="77777777" w:rsidR="00C5444E" w:rsidRDefault="00C5444E" w:rsidP="00C5444E">
      <w:pPr>
        <w:pStyle w:val="Ttulo3"/>
      </w:pPr>
      <w:bookmarkStart w:id="65" w:name="_Toc200369153"/>
      <w:r>
        <w:t>Estudio de implementación - Funcionamiento del algoritmo</w:t>
      </w:r>
      <w:bookmarkEnd w:id="63"/>
      <w:bookmarkEnd w:id="64"/>
      <w:bookmarkEnd w:id="65"/>
    </w:p>
    <w:p w14:paraId="02AEEAA6" w14:textId="648AB044" w:rsidR="00C5444E" w:rsidRDefault="00F1532C" w:rsidP="00C5444E">
      <w:pPr>
        <w:jc w:val="both"/>
      </w:pPr>
      <w:bookmarkStart w:id="66" w:name="_Toc193968964"/>
      <w:bookmarkStart w:id="67" w:name="_Toc193969026"/>
      <w:r w:rsidRPr="00F1532C">
        <w:t xml:space="preserve">El objetivo de </w:t>
      </w:r>
      <w:r w:rsidRPr="00F1532C">
        <w:rPr>
          <w:rFonts w:ascii="Courier New" w:hAnsi="Courier New" w:cs="Courier New"/>
        </w:rPr>
        <w:t>branchAndBoundMin</w:t>
      </w:r>
      <w:r w:rsidRPr="00F1532C">
        <w:t xml:space="preserve"> es encontrar la asignación 1:1 de proyectos a directores que resulte en el menor tiempo total acumulado. A diferencia del Backtracking simple que explora el árbol de soluciones en profundidad, Branch-and-Bound explora los nodos más prometedores primero.</w:t>
      </w:r>
    </w:p>
    <w:p w14:paraId="25D0C7B0" w14:textId="6A9A7444" w:rsidR="00F1532C" w:rsidRDefault="005B7B1F" w:rsidP="00C5444E">
      <w:pPr>
        <w:jc w:val="both"/>
      </w:pPr>
      <w:r w:rsidRPr="005B7B1F">
        <w:t>Los componentes clave de la implementación son:</w:t>
      </w:r>
    </w:p>
    <w:p w14:paraId="6B940112" w14:textId="5BE15A96" w:rsidR="005B7B1F" w:rsidRPr="005B7B1F" w:rsidRDefault="005B7B1F" w:rsidP="005B7B1F">
      <w:pPr>
        <w:pStyle w:val="Prrafodelista"/>
        <w:numPr>
          <w:ilvl w:val="0"/>
          <w:numId w:val="34"/>
        </w:numPr>
        <w:jc w:val="both"/>
      </w:pPr>
      <w:r w:rsidRPr="005B7B1F">
        <w:rPr>
          <w:b/>
          <w:bCs/>
        </w:rPr>
        <w:t>estimacion</w:t>
      </w:r>
      <w:r w:rsidRPr="005B7B1F">
        <w:t xml:space="preserve">: Un array precalculado, similar al usado en </w:t>
      </w:r>
      <w:r w:rsidRPr="005B7B1F">
        <w:rPr>
          <w:rFonts w:ascii="Courier New" w:hAnsi="Courier New" w:cs="Courier New"/>
        </w:rPr>
        <w:t>backtrackingMin</w:t>
      </w:r>
      <w:r w:rsidRPr="005B7B1F">
        <w:t xml:space="preserve">, donde </w:t>
      </w:r>
      <w:r w:rsidRPr="005B7B1F">
        <w:rPr>
          <w:rFonts w:ascii="Courier New" w:hAnsi="Courier New" w:cs="Courier New"/>
        </w:rPr>
        <w:t>estimacion[k</w:t>
      </w:r>
      <w:r w:rsidRPr="005B7B1F">
        <w:t xml:space="preserve">] contiene una cota inferior del tiempo mínimo para asignar los proyectos restantes desde el director k+1 en adelante. En tu código, parece que </w:t>
      </w:r>
      <w:r w:rsidRPr="00282DA6">
        <w:rPr>
          <w:rFonts w:ascii="Courier New" w:hAnsi="Courier New" w:cs="Courier New"/>
        </w:rPr>
        <w:t>estimacion[nivel]</w:t>
      </w:r>
      <w:r w:rsidRPr="005B7B1F">
        <w:t xml:space="preserve"> del nodo padre se usa para calcular la estimación completa del hijo, lo que es una práctica común. </w:t>
      </w:r>
    </w:p>
    <w:p w14:paraId="27F9FB83" w14:textId="3330DDFA" w:rsidR="005B7B1F" w:rsidRPr="005B7B1F" w:rsidRDefault="005B7B1F" w:rsidP="005B7B1F">
      <w:pPr>
        <w:pStyle w:val="Prrafodelista"/>
        <w:numPr>
          <w:ilvl w:val="0"/>
          <w:numId w:val="34"/>
        </w:numPr>
        <w:jc w:val="both"/>
      </w:pPr>
      <w:r w:rsidRPr="005B7B1F">
        <w:rPr>
          <w:b/>
          <w:bCs/>
        </w:rPr>
        <w:t>sol</w:t>
      </w:r>
      <w:r w:rsidRPr="005B7B1F">
        <w:t xml:space="preserve">: Objeto Solucion que almacena la mejor asignación completa encontrada y su coste. Se inicializa con una solución heurística o un coste muy alto. Tu código inicializa sol con una asignación diagonal y su coste. </w:t>
      </w:r>
    </w:p>
    <w:p w14:paraId="16B203BC" w14:textId="5F8342C6" w:rsidR="00F1532C" w:rsidRDefault="005B7B1F" w:rsidP="005B7B1F">
      <w:pPr>
        <w:pStyle w:val="Prrafodelista"/>
        <w:numPr>
          <w:ilvl w:val="0"/>
          <w:numId w:val="34"/>
        </w:numPr>
        <w:jc w:val="both"/>
      </w:pPr>
      <w:r w:rsidRPr="005B7B1F">
        <w:rPr>
          <w:b/>
          <w:bCs/>
        </w:rPr>
        <w:t>LNV</w:t>
      </w:r>
      <w:r w:rsidRPr="005B7B1F">
        <w:t xml:space="preserve">: Una cola de prioridad, </w:t>
      </w:r>
      <w:r w:rsidRPr="005B7B1F">
        <w:rPr>
          <w:rFonts w:ascii="Courier New" w:hAnsi="Courier New" w:cs="Courier New"/>
        </w:rPr>
        <w:t>PriorityQueue&lt;Nodo&gt;,</w:t>
      </w:r>
      <w:r w:rsidRPr="005B7B1F">
        <w:t xml:space="preserve"> que almacena los nodos vivos. Cada Nodo encapsula una solución parcial, s, su coste actual, bact, el nivel, nivel, y una estimación del coste total, </w:t>
      </w:r>
      <w:r w:rsidRPr="005B7B1F">
        <w:rPr>
          <w:rFonts w:ascii="Courier New" w:hAnsi="Courier New" w:cs="Courier New"/>
        </w:rPr>
        <w:t>costeEstimado = bact + cota_inferior_restante</w:t>
      </w:r>
      <w:r w:rsidRPr="005B7B1F">
        <w:t xml:space="preserve">. La cola ordena los nodos para que el que tenga el menor </w:t>
      </w:r>
      <w:r w:rsidRPr="005B7B1F">
        <w:rPr>
          <w:rFonts w:ascii="Courier New" w:hAnsi="Courier New" w:cs="Courier New"/>
        </w:rPr>
        <w:t>costeEstimado</w:t>
      </w:r>
      <w:r w:rsidRPr="005B7B1F">
        <w:t xml:space="preserve"> sea extraído primero.</w:t>
      </w:r>
    </w:p>
    <w:p w14:paraId="3EE26D7A" w14:textId="77777777" w:rsidR="005B7B1F" w:rsidRDefault="005B7B1F" w:rsidP="005B7B1F">
      <w:pPr>
        <w:ind w:left="360"/>
        <w:jc w:val="both"/>
      </w:pPr>
    </w:p>
    <w:p w14:paraId="56A061F8" w14:textId="77777777" w:rsidR="00E35645" w:rsidRDefault="00E35645" w:rsidP="005B7B1F">
      <w:pPr>
        <w:ind w:left="360"/>
        <w:jc w:val="both"/>
      </w:pPr>
    </w:p>
    <w:p w14:paraId="03DECB50" w14:textId="77777777" w:rsidR="00E35645" w:rsidRPr="00E35645" w:rsidRDefault="00E35645" w:rsidP="00E35645">
      <w:pPr>
        <w:ind w:left="360"/>
        <w:jc w:val="both"/>
      </w:pPr>
      <w:r w:rsidRPr="00E35645">
        <w:t>El flujo del algoritmo es el siguiente:</w:t>
      </w:r>
    </w:p>
    <w:p w14:paraId="152A5FF5" w14:textId="77777777" w:rsidR="00E35645" w:rsidRPr="00E35645" w:rsidRDefault="00E35645" w:rsidP="00E35645">
      <w:pPr>
        <w:numPr>
          <w:ilvl w:val="0"/>
          <w:numId w:val="39"/>
        </w:numPr>
        <w:jc w:val="both"/>
      </w:pPr>
      <w:r w:rsidRPr="00E35645">
        <w:t>Se inicializa la mejor solución sol con una primera asignación válida, por ejemplo, asignar el proyecto i al director i, y su coste asociado.</w:t>
      </w:r>
    </w:p>
    <w:p w14:paraId="15AFEDB5" w14:textId="77777777" w:rsidR="00E35645" w:rsidRPr="00E35645" w:rsidRDefault="00E35645" w:rsidP="00E35645">
      <w:pPr>
        <w:numPr>
          <w:ilvl w:val="0"/>
          <w:numId w:val="39"/>
        </w:numPr>
        <w:jc w:val="both"/>
      </w:pPr>
      <w:r w:rsidRPr="00E35645">
        <w:t>Se calcula el array estimacion para las cotas inferiores del coste restante.</w:t>
      </w:r>
    </w:p>
    <w:p w14:paraId="31FFE1B7" w14:textId="30B08531" w:rsidR="00DD2AF8" w:rsidRPr="00E655DA" w:rsidRDefault="00E35645" w:rsidP="00E655DA">
      <w:pPr>
        <w:numPr>
          <w:ilvl w:val="0"/>
          <w:numId w:val="39"/>
        </w:numPr>
        <w:jc w:val="both"/>
        <w:rPr>
          <w:rFonts w:ascii="Courier New" w:hAnsi="Courier New" w:cs="Courier New"/>
        </w:rPr>
      </w:pPr>
      <w:r w:rsidRPr="00E35645">
        <w:t xml:space="preserve">Se crea un nodo raíz representando una asignación nula o el inicio de la asignación, con </w:t>
      </w:r>
      <w:r w:rsidRPr="00E35645">
        <w:rPr>
          <w:rFonts w:ascii="Courier New" w:hAnsi="Courier New" w:cs="Courier New"/>
        </w:rPr>
        <w:t>nivel = 0, bact = 0</w:t>
      </w:r>
      <w:r w:rsidRPr="00E35645">
        <w:t xml:space="preserve">, y se añade a la cola de prioridad LNV. Su coste estimado será </w:t>
      </w:r>
      <w:r w:rsidRPr="00E35645">
        <w:rPr>
          <w:rFonts w:ascii="Courier New" w:hAnsi="Courier New" w:cs="Courier New"/>
        </w:rPr>
        <w:t>0 + estimacion[0].</w:t>
      </w:r>
    </w:p>
    <w:p w14:paraId="2586B523" w14:textId="7AFFC5BA" w:rsidR="00E35645" w:rsidRDefault="00E655DA" w:rsidP="00E655DA">
      <w:pPr>
        <w:pStyle w:val="Prrafodelista"/>
        <w:numPr>
          <w:ilvl w:val="0"/>
          <w:numId w:val="39"/>
        </w:numPr>
        <w:jc w:val="both"/>
      </w:pPr>
      <w:r w:rsidRPr="00E655DA">
        <w:t xml:space="preserve">Este algoritmo de búsqueda encuentra la solución óptima explorando iterativamente una lista de nodos. En cada paso, extrae el nodo con el menor coste </w:t>
      </w:r>
      <w:r w:rsidRPr="00E655DA">
        <w:lastRenderedPageBreak/>
        <w:t>estimado. Si este coste ya supera la mejor solución encontrada, se descarta (poda). Si el nodo es una solución completa y mejor, actualiza la solución óptima. Si no es completo pero es prometedor, genera nodos hijos y los añade a LNV si su estimación de coste es buena.</w:t>
      </w:r>
    </w:p>
    <w:p w14:paraId="47A048D7" w14:textId="77777777" w:rsidR="00282DA6" w:rsidRPr="00282DA6" w:rsidRDefault="00282DA6" w:rsidP="00282DA6">
      <w:r w:rsidRPr="00282DA6">
        <w:t>El algoritmo termina cuando la cola de prioridad LNV está vacía, momento en el cual sol contiene la asignación óptima.</w:t>
      </w:r>
    </w:p>
    <w:p w14:paraId="26984A44" w14:textId="77777777" w:rsidR="005B7B1F" w:rsidRPr="00682E40" w:rsidRDefault="005B7B1F" w:rsidP="00282DA6">
      <w:pPr>
        <w:jc w:val="both"/>
      </w:pPr>
    </w:p>
    <w:p w14:paraId="0B037588" w14:textId="77777777" w:rsidR="00C5444E" w:rsidRDefault="00C5444E" w:rsidP="00C5444E">
      <w:pPr>
        <w:pStyle w:val="Ttulo3"/>
      </w:pPr>
      <w:bookmarkStart w:id="68" w:name="_Toc200369154"/>
      <w:r>
        <w:t>Estudio Teórico - Análisis de la complejidad del algoritmo</w:t>
      </w:r>
      <w:bookmarkEnd w:id="66"/>
      <w:bookmarkEnd w:id="67"/>
      <w:bookmarkEnd w:id="68"/>
    </w:p>
    <w:p w14:paraId="1EC08D58" w14:textId="09B04BE0" w:rsidR="00C5444E" w:rsidRDefault="00282DA6" w:rsidP="00C5444E">
      <w:pPr>
        <w:jc w:val="both"/>
      </w:pPr>
      <w:r w:rsidRPr="00282DA6">
        <w:t xml:space="preserve">Sea </w:t>
      </w:r>
      <w:r w:rsidRPr="00282DA6">
        <w:rPr>
          <w:i/>
          <w:iCs/>
        </w:rPr>
        <w:t>n</w:t>
      </w:r>
      <w:r w:rsidRPr="00282DA6">
        <w:t xml:space="preserve"> el número de directores y proyectos</w:t>
      </w:r>
      <w:r w:rsidR="00C5444E" w:rsidRPr="00651508">
        <w:t>.</w:t>
      </w:r>
    </w:p>
    <w:p w14:paraId="5BFB1F84" w14:textId="77777777" w:rsidR="00C5444E" w:rsidRPr="00651508" w:rsidRDefault="00C5444E" w:rsidP="00C5444E">
      <w:pPr>
        <w:jc w:val="both"/>
        <w:rPr>
          <w:b/>
          <w:bCs/>
        </w:rPr>
      </w:pPr>
      <w:r w:rsidRPr="00651508">
        <w:rPr>
          <w:b/>
          <w:bCs/>
        </w:rPr>
        <w:t>Complejidad temporal</w:t>
      </w:r>
    </w:p>
    <w:p w14:paraId="1BA36D99" w14:textId="6359FF0C" w:rsidR="00282DA6" w:rsidRDefault="00282DA6" w:rsidP="00C5444E">
      <w:pPr>
        <w:jc w:val="both"/>
      </w:pPr>
      <w:r w:rsidRPr="00282DA6">
        <w:t xml:space="preserve">En el peor de los casos, Branch-and-Bound puede llegar a explorar una cantidad de nodos comparable a la de Backtracking, lo que llevaría a una complejidad de O(n!). Sin embargo, la eficacia de las cotas y la estrategia de seleccionar el nodo más prometedor suelen reducir significativamente el número de nodos explorados en la práctica en comparación con un Backtracking simple. El pre-cálculo de estimacion es </w:t>
      </w:r>
      <m:oMath>
        <m:sSup>
          <m:sSupPr>
            <m:ctrlPr>
              <w:rPr>
                <w:rFonts w:ascii="Cambria Math" w:hAnsi="Cambria Math"/>
                <w:i/>
              </w:rPr>
            </m:ctrlPr>
          </m:sSupPr>
          <m:e>
            <m:r>
              <w:rPr>
                <w:rFonts w:ascii="Cambria Math" w:hAnsi="Cambria Math"/>
              </w:rPr>
              <m:t xml:space="preserve"> O(n</m:t>
            </m:r>
          </m:e>
          <m:sup>
            <m:r>
              <w:rPr>
                <w:rFonts w:ascii="Cambria Math" w:hAnsi="Cambria Math"/>
              </w:rPr>
              <m:t>2</m:t>
            </m:r>
          </m:sup>
        </m:sSup>
        <m:r>
          <w:rPr>
            <w:rFonts w:ascii="Cambria Math" w:hAnsi="Cambria Math"/>
          </w:rPr>
          <m:t>)</m:t>
        </m:r>
      </m:oMath>
      <w:r w:rsidRPr="003F2CBD">
        <w:t>.</w:t>
      </w:r>
    </w:p>
    <w:p w14:paraId="3F7AA5D5" w14:textId="2E40474A" w:rsidR="00C5444E" w:rsidRPr="00651508" w:rsidRDefault="00282DA6" w:rsidP="00C5444E">
      <w:pPr>
        <w:jc w:val="both"/>
        <w:rPr>
          <w:b/>
          <w:bCs/>
        </w:rPr>
      </w:pPr>
      <w:r>
        <w:t>C</w:t>
      </w:r>
      <w:r w:rsidRPr="00282DA6">
        <w:t xml:space="preserve">ada operación sobre la cola de prioridad, inserción y </w:t>
      </w:r>
      <w:r w:rsidR="008F1A16" w:rsidRPr="00282DA6">
        <w:t>extracción</w:t>
      </w:r>
      <w:r w:rsidRPr="00282DA6">
        <w:t xml:space="preserve"> tiene un coste de O(</w:t>
      </w:r>
      <w:proofErr w:type="spellStart"/>
      <w:r w:rsidRPr="00282DA6">
        <w:t>logM</w:t>
      </w:r>
      <w:proofErr w:type="spellEnd"/>
      <w:r w:rsidRPr="00282DA6">
        <w:t>), donde M es el tamaño de la cola. En el peor caso, M podría ser grande, acercándose a O(n!) en escenarios patológicos, aunque en la práctica suele ser mucho menor. El número de nodos generados sigue siendo el factor dominante. Si las cotas son muy buenas, la complejidad puede ser mucho mejor que O(n!), pero no hay una garantía teórica mejor para el caso general.</w:t>
      </w:r>
    </w:p>
    <w:p w14:paraId="5F38A7D5" w14:textId="77777777" w:rsidR="00C5444E" w:rsidRDefault="00C5444E" w:rsidP="00C5444E">
      <w:pPr>
        <w:jc w:val="both"/>
      </w:pPr>
    </w:p>
    <w:p w14:paraId="085600A0" w14:textId="61262B37" w:rsidR="008F1A16" w:rsidRPr="00651508" w:rsidRDefault="008F1A16" w:rsidP="008F1A16">
      <w:pPr>
        <w:jc w:val="both"/>
        <w:rPr>
          <w:b/>
          <w:bCs/>
        </w:rPr>
      </w:pPr>
      <w:r w:rsidRPr="00651508">
        <w:rPr>
          <w:b/>
          <w:bCs/>
        </w:rPr>
        <w:t xml:space="preserve">Complejidad </w:t>
      </w:r>
      <w:r>
        <w:rPr>
          <w:b/>
          <w:bCs/>
        </w:rPr>
        <w:t>espacial</w:t>
      </w:r>
    </w:p>
    <w:p w14:paraId="18894CAF" w14:textId="77777777" w:rsidR="008F1A16" w:rsidRPr="008F1A16" w:rsidRDefault="008F1A16" w:rsidP="008F1A16">
      <w:pPr>
        <w:jc w:val="both"/>
      </w:pPr>
      <w:r w:rsidRPr="008F1A16">
        <w:t>Las principales estructuras son:</w:t>
      </w:r>
    </w:p>
    <w:p w14:paraId="664F8560" w14:textId="614CC91F" w:rsidR="008F1A16" w:rsidRPr="008F1A16" w:rsidRDefault="008F1A16" w:rsidP="008F1A16">
      <w:pPr>
        <w:numPr>
          <w:ilvl w:val="0"/>
          <w:numId w:val="40"/>
        </w:numPr>
        <w:jc w:val="both"/>
      </w:pPr>
      <w:r w:rsidRPr="008F1A16">
        <w:rPr>
          <w:rFonts w:ascii="Courier New" w:hAnsi="Courier New" w:cs="Courier New"/>
        </w:rPr>
        <w:t>s, asignado, estimacion, sol</w:t>
      </w:r>
      <w:r w:rsidRPr="008F1A16">
        <w:t xml:space="preserve">: Similar a Backtracking, ocupan O(n) o </w:t>
      </w:r>
      <m:oMath>
        <m:sSup>
          <m:sSupPr>
            <m:ctrlPr>
              <w:rPr>
                <w:rFonts w:ascii="Cambria Math" w:hAnsi="Cambria Math"/>
                <w:i/>
              </w:rPr>
            </m:ctrlPr>
          </m:sSupPr>
          <m:e>
            <m:r>
              <w:rPr>
                <w:rFonts w:ascii="Cambria Math" w:hAnsi="Cambria Math"/>
              </w:rPr>
              <m:t xml:space="preserve"> O(n</m:t>
            </m:r>
          </m:e>
          <m:sup>
            <m:r>
              <w:rPr>
                <w:rFonts w:ascii="Cambria Math" w:hAnsi="Cambria Math"/>
              </w:rPr>
              <m:t>2</m:t>
            </m:r>
          </m:sup>
        </m:sSup>
        <m:r>
          <w:rPr>
            <w:rFonts w:ascii="Cambria Math" w:hAnsi="Cambria Math"/>
          </w:rPr>
          <m:t>)</m:t>
        </m:r>
      </m:oMath>
      <w:r>
        <w:t xml:space="preserve">, </w:t>
      </w:r>
      <w:r w:rsidRPr="008F1A16">
        <w:t>si se incluye la matriz de entrada.</w:t>
      </w:r>
    </w:p>
    <w:p w14:paraId="13BCAFBC" w14:textId="77777777" w:rsidR="008F1A16" w:rsidRPr="008F1A16" w:rsidRDefault="008F1A16" w:rsidP="008F1A16">
      <w:pPr>
        <w:numPr>
          <w:ilvl w:val="0"/>
          <w:numId w:val="40"/>
        </w:numPr>
        <w:jc w:val="both"/>
      </w:pPr>
      <w:r w:rsidRPr="008F1A16">
        <w:rPr>
          <w:rFonts w:ascii="Courier New" w:hAnsi="Courier New" w:cs="Courier New"/>
        </w:rPr>
        <w:t>LNV</w:t>
      </w:r>
      <w:r w:rsidRPr="008F1A16">
        <w:t>, la cola de prioridad: En el peor de los casos, podría almacenar una gran cantidad de nodos. Si cada nodo almacena una copia de s, y hay M nodos, podría ser M</w:t>
      </w:r>
      <w:r w:rsidRPr="008F1A16">
        <w:rPr>
          <w:rFonts w:ascii="Cambria Math" w:hAnsi="Cambria Math" w:cs="Cambria Math"/>
        </w:rPr>
        <w:t>⋅</w:t>
      </w:r>
      <w:r w:rsidRPr="008F1A16">
        <w:t>O(n). Si M es del orden de O(n!), el espacio sería O(n!</w:t>
      </w:r>
      <w:r w:rsidRPr="008F1A16">
        <w:rPr>
          <w:rFonts w:ascii="Cambria Math" w:hAnsi="Cambria Math" w:cs="Cambria Math"/>
        </w:rPr>
        <w:t>⋅</w:t>
      </w:r>
      <w:r w:rsidRPr="008F1A16">
        <w:t>n), lo cual es prohibitivo. En la práctica, se espera que M sea manejable. Si los nodos almacenan referencias o se optimiza la gestión de s, el impacto puede variar. La especificación del PDF pide detallar la estructura del nodo.</w:t>
      </w:r>
    </w:p>
    <w:p w14:paraId="364B7861" w14:textId="77777777" w:rsidR="008F1A16" w:rsidRPr="00422DB4" w:rsidRDefault="008F1A16" w:rsidP="00C5444E">
      <w:pPr>
        <w:jc w:val="both"/>
      </w:pPr>
    </w:p>
    <w:p w14:paraId="1B8B6CD9" w14:textId="77777777" w:rsidR="00C5444E" w:rsidRDefault="00C5444E" w:rsidP="00C5444E">
      <w:pPr>
        <w:pStyle w:val="Ttulo3"/>
      </w:pPr>
      <w:bookmarkStart w:id="69" w:name="_Toc193968965"/>
      <w:bookmarkStart w:id="70" w:name="_Toc193969027"/>
      <w:bookmarkStart w:id="71" w:name="_Toc200369155"/>
      <w:r>
        <w:t>Análisis de eficiencia</w:t>
      </w:r>
      <w:bookmarkEnd w:id="69"/>
      <w:bookmarkEnd w:id="70"/>
      <w:bookmarkEnd w:id="71"/>
    </w:p>
    <w:p w14:paraId="7B39913E" w14:textId="77777777" w:rsidR="00EE6A2B" w:rsidRDefault="00EE6A2B" w:rsidP="00C5444E">
      <w:pPr>
        <w:jc w:val="both"/>
      </w:pPr>
      <w:r w:rsidRPr="00EE6A2B">
        <w:t xml:space="preserve">La principal ventaja de branchAndBoundMin sobre Backtracking simple es su </w:t>
      </w:r>
      <w:r w:rsidRPr="00EE6A2B">
        <w:rPr>
          <w:b/>
          <w:bCs/>
        </w:rPr>
        <w:t>estrategia de exploración más inteligente</w:t>
      </w:r>
      <w:r w:rsidRPr="00EE6A2B">
        <w:t>. Al expandir siempre el nodo con la cota inferior más prometedora, tiende a encontrar la solución óptima más rápidamente o a podar ramas más grandes del árbol de búsqueda de manera más efectiva.</w:t>
      </w:r>
    </w:p>
    <w:p w14:paraId="59501391" w14:textId="6A85F22E" w:rsidR="00C5444E" w:rsidRPr="00DE4879" w:rsidRDefault="00EE6A2B" w:rsidP="00C5444E">
      <w:pPr>
        <w:jc w:val="both"/>
      </w:pPr>
      <w:r w:rsidRPr="00EE6A2B">
        <w:lastRenderedPageBreak/>
        <w:t xml:space="preserve">Garantiza la </w:t>
      </w:r>
      <w:r w:rsidRPr="00EE6A2B">
        <w:rPr>
          <w:b/>
          <w:bCs/>
        </w:rPr>
        <w:t>optimalidad</w:t>
      </w:r>
      <w:r w:rsidRPr="00EE6A2B">
        <w:t xml:space="preserve"> de la solución. La calidad de la cota inferior, estimacion, es crucial. Cuanto más ajustada sea la cota, es decir, más cercana al coste real sin subestimarlo, más eficiente será la poda y, por tanto, el algoritmo</w:t>
      </w:r>
      <w:r w:rsidR="00C5444E" w:rsidRPr="00DE4879">
        <w:t>.</w:t>
      </w:r>
    </w:p>
    <w:p w14:paraId="700B98CF" w14:textId="4DDC893D" w:rsidR="00C5444E" w:rsidRDefault="00EE6A2B" w:rsidP="00C5444E">
      <w:pPr>
        <w:jc w:val="both"/>
      </w:pPr>
      <w:r w:rsidRPr="00EE6A2B">
        <w:t>Las desventajas incluyen:</w:t>
      </w:r>
    </w:p>
    <w:p w14:paraId="23F29B16" w14:textId="19C91B68" w:rsidR="005F352E" w:rsidRDefault="005F352E" w:rsidP="005F352E">
      <w:pPr>
        <w:pStyle w:val="Prrafodelista"/>
        <w:numPr>
          <w:ilvl w:val="0"/>
          <w:numId w:val="41"/>
        </w:numPr>
        <w:jc w:val="both"/>
      </w:pPr>
      <w:r w:rsidRPr="005F352E">
        <w:rPr>
          <w:b/>
          <w:bCs/>
        </w:rPr>
        <w:t>Sobrecarga de la cola de prioridad</w:t>
      </w:r>
      <w:r w:rsidRPr="005F352E">
        <w:t>: Las operaciones de inserción y extracción en la cola de prioridad tienen un coste logarítmico, lo que añade una pequeña sobrecarga en comparación con la gestión más directa del Backtracking iterativo.</w:t>
      </w:r>
    </w:p>
    <w:p w14:paraId="241E08F9" w14:textId="7E3DFAA6" w:rsidR="005F352E" w:rsidRPr="0043636F" w:rsidRDefault="005F352E" w:rsidP="005F352E">
      <w:pPr>
        <w:pStyle w:val="Prrafodelista"/>
        <w:numPr>
          <w:ilvl w:val="0"/>
          <w:numId w:val="41"/>
        </w:numPr>
        <w:jc w:val="both"/>
      </w:pPr>
      <w:r w:rsidRPr="005F352E">
        <w:rPr>
          <w:b/>
          <w:bCs/>
        </w:rPr>
        <w:t>Complejidad exponencial en el peor caso</w:t>
      </w:r>
      <w:r w:rsidRPr="005F352E">
        <w:t xml:space="preserve">: Al igual que Backtracking, puede ser lento para instancias grandes de </w:t>
      </w:r>
      <w:r w:rsidRPr="005F352E">
        <w:rPr>
          <w:i/>
          <w:iCs/>
        </w:rPr>
        <w:t>n</w:t>
      </w:r>
      <w:r w:rsidRPr="005F352E">
        <w:t>.</w:t>
      </w:r>
    </w:p>
    <w:p w14:paraId="07F23610" w14:textId="46554334" w:rsidR="00C5444E" w:rsidRDefault="005F352E" w:rsidP="00C5444E">
      <w:pPr>
        <w:jc w:val="both"/>
      </w:pPr>
      <w:r w:rsidRPr="005F352E">
        <w:t xml:space="preserve">La eficiencia del </w:t>
      </w:r>
      <w:r w:rsidRPr="005F352E">
        <w:rPr>
          <w:rFonts w:ascii="Courier New" w:hAnsi="Courier New" w:cs="Courier New"/>
        </w:rPr>
        <w:t>branchAndBoundMin</w:t>
      </w:r>
      <w:r w:rsidRPr="005F352E">
        <w:t xml:space="preserve"> depende en gran medida de la calidad de la función de cota inferior y de la estructura específica del problema.</w:t>
      </w:r>
    </w:p>
    <w:p w14:paraId="5FAEAE91" w14:textId="77777777" w:rsidR="005F352E" w:rsidRPr="0043636F" w:rsidRDefault="005F352E" w:rsidP="00C5444E">
      <w:pPr>
        <w:jc w:val="both"/>
      </w:pPr>
    </w:p>
    <w:p w14:paraId="7210B6D6" w14:textId="4E3817C7" w:rsidR="00C5444E" w:rsidRPr="00E1316F" w:rsidRDefault="00C5444E" w:rsidP="00C5444E">
      <w:pPr>
        <w:pStyle w:val="Ttulo2"/>
        <w:rPr>
          <w:sz w:val="24"/>
          <w:szCs w:val="24"/>
        </w:rPr>
      </w:pPr>
      <w:bookmarkStart w:id="72" w:name="_Toc193968966"/>
      <w:bookmarkStart w:id="73" w:name="_Toc193969028"/>
      <w:bookmarkStart w:id="74" w:name="_Toc200369156"/>
      <w:r>
        <w:t xml:space="preserve">4.5 </w:t>
      </w:r>
      <w:bookmarkEnd w:id="72"/>
      <w:bookmarkEnd w:id="73"/>
      <w:r w:rsidR="00E1316F" w:rsidRPr="00E1316F">
        <w:rPr>
          <w:sz w:val="24"/>
          <w:szCs w:val="24"/>
        </w:rPr>
        <w:t>Algoritmo Branch-and-Bound  Maximización de Eficacias, branchAndBoundMax</w:t>
      </w:r>
      <w:bookmarkEnd w:id="74"/>
    </w:p>
    <w:p w14:paraId="425CBF7D" w14:textId="77777777" w:rsidR="00E40D40" w:rsidRPr="00E40D40" w:rsidRDefault="00E40D40" w:rsidP="00E40D40">
      <w:pPr>
        <w:jc w:val="both"/>
      </w:pPr>
      <w:r w:rsidRPr="00E40D40">
        <w:t xml:space="preserve">El algoritmo </w:t>
      </w:r>
      <w:r w:rsidRPr="00E40D40">
        <w:rPr>
          <w:rFonts w:ascii="Courier New" w:hAnsi="Courier New" w:cs="Courier New"/>
        </w:rPr>
        <w:t>branchAndBoundMax</w:t>
      </w:r>
      <w:r w:rsidRPr="00E40D40">
        <w:t xml:space="preserve"> se enfoca en resolver el problema de asignación de proyectos con el objetivo de </w:t>
      </w:r>
      <w:r w:rsidRPr="00E40D40">
        <w:rPr>
          <w:b/>
          <w:bCs/>
        </w:rPr>
        <w:t>maximizar la suma total de las eficacias estimadas</w:t>
      </w:r>
      <w:r w:rsidRPr="00E40D40">
        <w:t>. Similar a su homólogo de minimización, emplea la técnica de Ramificación y Poda, Branch-and-Bound, utilizando una cola de prioridad para dirigir la búsqueda hacia las soluciones parciales más prometedoras, pero adaptada para un contexto de maximización.</w:t>
      </w:r>
    </w:p>
    <w:p w14:paraId="58D59CA1" w14:textId="77777777" w:rsidR="00C5444E" w:rsidRDefault="00C5444E" w:rsidP="00C5444E">
      <w:pPr>
        <w:jc w:val="both"/>
      </w:pPr>
    </w:p>
    <w:p w14:paraId="15E6BED5" w14:textId="77777777" w:rsidR="00C5444E" w:rsidRDefault="00C5444E" w:rsidP="00C5444E">
      <w:pPr>
        <w:pStyle w:val="Ttulo3"/>
      </w:pPr>
      <w:bookmarkStart w:id="75" w:name="_Toc193968967"/>
      <w:bookmarkStart w:id="76" w:name="_Toc193969029"/>
      <w:bookmarkStart w:id="77" w:name="_Toc200369157"/>
      <w:r>
        <w:t>Estudio de implementación - Funcionamiento del algoritmo</w:t>
      </w:r>
      <w:bookmarkEnd w:id="75"/>
      <w:bookmarkEnd w:id="76"/>
      <w:bookmarkEnd w:id="77"/>
    </w:p>
    <w:p w14:paraId="69566B12" w14:textId="4CD1957B" w:rsidR="00C5444E" w:rsidRDefault="00E40D40" w:rsidP="00C5444E">
      <w:pPr>
        <w:jc w:val="both"/>
      </w:pPr>
      <w:r>
        <w:t>E</w:t>
      </w:r>
      <w:r w:rsidRPr="00E40D40">
        <w:t xml:space="preserve">l propósito de </w:t>
      </w:r>
      <w:r w:rsidRPr="00E40D40">
        <w:rPr>
          <w:rFonts w:ascii="Courier New" w:hAnsi="Courier New" w:cs="Courier New"/>
        </w:rPr>
        <w:t>branchAndBoundMax</w:t>
      </w:r>
      <w:r w:rsidRPr="00E40D40">
        <w:t xml:space="preserve"> es identificar la asignación 1:1 que produce la mayor eficacia acumulada. La estrategia general de Branch-and-Bound se mantiene, pero las cotas y la ordenación en la cola de prioridad se ajustan para la maximización</w:t>
      </w:r>
      <w:r w:rsidR="00C5444E" w:rsidRPr="00CA5281">
        <w:t>.</w:t>
      </w:r>
    </w:p>
    <w:p w14:paraId="33568D8C" w14:textId="7E5590B9" w:rsidR="00C5444E" w:rsidRDefault="00FD4953" w:rsidP="00C5444E">
      <w:pPr>
        <w:jc w:val="both"/>
      </w:pPr>
      <w:r w:rsidRPr="00FD4953">
        <w:t>Los elementos clave de la implementación son:</w:t>
      </w:r>
    </w:p>
    <w:p w14:paraId="3E3CCB3B" w14:textId="2EA75F53" w:rsidR="00FD4953" w:rsidRDefault="00FD4953" w:rsidP="00FD4953">
      <w:pPr>
        <w:pStyle w:val="Prrafodelista"/>
        <w:numPr>
          <w:ilvl w:val="0"/>
          <w:numId w:val="41"/>
        </w:numPr>
        <w:jc w:val="both"/>
      </w:pPr>
      <w:r w:rsidRPr="00FD4953">
        <w:rPr>
          <w:b/>
          <w:bCs/>
        </w:rPr>
        <w:t>estimacion</w:t>
      </w:r>
      <w:r w:rsidRPr="00FD4953">
        <w:t xml:space="preserve">: Array precalculado donde </w:t>
      </w:r>
      <w:r w:rsidRPr="00861A9F">
        <w:rPr>
          <w:rFonts w:ascii="Courier New" w:hAnsi="Courier New" w:cs="Courier New"/>
        </w:rPr>
        <w:t>estimacion[k]</w:t>
      </w:r>
      <w:r w:rsidRPr="00FD4953">
        <w:t xml:space="preserve"> guarda una cota superior de la máxima eficacia obtenible para los directores desde k+1 hasta el final. En tu código, </w:t>
      </w:r>
      <w:r w:rsidRPr="00861A9F">
        <w:rPr>
          <w:rFonts w:ascii="Courier New" w:hAnsi="Courier New" w:cs="Courier New"/>
        </w:rPr>
        <w:t>estimacion[nivel]</w:t>
      </w:r>
      <w:r w:rsidRPr="00FD4953">
        <w:t xml:space="preserve"> del nodo padre se utiliza para calcular la estimación completa del hijo</w:t>
      </w:r>
      <w:r>
        <w:t>.</w:t>
      </w:r>
    </w:p>
    <w:p w14:paraId="46608DFB" w14:textId="77777777" w:rsidR="00FD4953" w:rsidRPr="00FD4953" w:rsidRDefault="00FD4953" w:rsidP="00FD4953">
      <w:pPr>
        <w:pStyle w:val="Prrafodelista"/>
        <w:jc w:val="both"/>
      </w:pPr>
    </w:p>
    <w:p w14:paraId="39053FC0" w14:textId="66CE7B98" w:rsidR="00FD4953" w:rsidRDefault="00FD4953" w:rsidP="00FD4953">
      <w:pPr>
        <w:pStyle w:val="Prrafodelista"/>
        <w:numPr>
          <w:ilvl w:val="0"/>
          <w:numId w:val="41"/>
        </w:numPr>
        <w:jc w:val="both"/>
      </w:pPr>
      <w:r w:rsidRPr="00FD4953">
        <w:rPr>
          <w:b/>
          <w:bCs/>
        </w:rPr>
        <w:t>sol</w:t>
      </w:r>
      <w:r w:rsidRPr="00FD4953">
        <w:t xml:space="preserve">: Objeto </w:t>
      </w:r>
      <w:r w:rsidRPr="00861A9F">
        <w:rPr>
          <w:rFonts w:ascii="Courier New" w:hAnsi="Courier New" w:cs="Courier New"/>
        </w:rPr>
        <w:t>Solucion</w:t>
      </w:r>
      <w:r w:rsidRPr="00FD4953">
        <w:t xml:space="preserve"> que almacena la mejor asignación completa encontrada y su valor de eficacia. Se inicializa con una solución heurística y su eficacia, o un valor muy bajo. Tu código inicializa sol con una asignación diagonal.</w:t>
      </w:r>
    </w:p>
    <w:p w14:paraId="5DC2B4A3" w14:textId="77777777" w:rsidR="00FD4953" w:rsidRDefault="00FD4953" w:rsidP="00FD4953">
      <w:pPr>
        <w:pStyle w:val="Prrafodelista"/>
      </w:pPr>
    </w:p>
    <w:p w14:paraId="302A31BC" w14:textId="77777777" w:rsidR="00FD4953" w:rsidRPr="00FD4953" w:rsidRDefault="00FD4953" w:rsidP="00FD4953">
      <w:pPr>
        <w:pStyle w:val="Prrafodelista"/>
        <w:jc w:val="both"/>
      </w:pPr>
    </w:p>
    <w:p w14:paraId="6E4DC724" w14:textId="71DDFAEC" w:rsidR="00C5444E" w:rsidRPr="00E438D5" w:rsidRDefault="00FD4953" w:rsidP="00FD4953">
      <w:pPr>
        <w:pStyle w:val="Prrafodelista"/>
        <w:numPr>
          <w:ilvl w:val="0"/>
          <w:numId w:val="41"/>
        </w:numPr>
        <w:jc w:val="both"/>
      </w:pPr>
      <w:r w:rsidRPr="00FD4953">
        <w:rPr>
          <w:b/>
          <w:bCs/>
        </w:rPr>
        <w:t>LNV</w:t>
      </w:r>
      <w:r w:rsidRPr="00FD4953">
        <w:t xml:space="preserve">: Una cola de prioridad, </w:t>
      </w:r>
      <w:r w:rsidRPr="00861A9F">
        <w:rPr>
          <w:rFonts w:ascii="Courier New" w:hAnsi="Courier New" w:cs="Courier New"/>
        </w:rPr>
        <w:t>PriorityQueue&lt;Nodo&gt;.</w:t>
      </w:r>
      <w:r w:rsidRPr="00FD4953">
        <w:t xml:space="preserve"> Para maximización, esta cola debe ordenar los nodos de manera que se extraiga primero el que tenga la mayor cota superior estimada, </w:t>
      </w:r>
      <w:r w:rsidRPr="00861A9F">
        <w:rPr>
          <w:rFonts w:ascii="Courier New" w:hAnsi="Courier New" w:cs="Courier New"/>
        </w:rPr>
        <w:t>eficaciaEstimada = bact + cota_superior_restante</w:t>
      </w:r>
      <w:r w:rsidRPr="00FD4953">
        <w:t xml:space="preserve">. La implementación de PriorityQueue en Java es una cola de mínimos por defecto, por lo que para simular una cola de máximos, se </w:t>
      </w:r>
      <w:r w:rsidRPr="00FD4953">
        <w:lastRenderedPageBreak/>
        <w:t xml:space="preserve">puede invertir el signo de las prioridades al insertar y extraer, o definir un comparador personalizado para la clase Nodo. Tu código usa directamente la PriorityQueue y la lógica de poda, </w:t>
      </w:r>
      <w:r w:rsidRPr="00861A9F">
        <w:rPr>
          <w:rFonts w:ascii="Courier New" w:hAnsi="Courier New" w:cs="Courier New"/>
        </w:rPr>
        <w:t>newEstimacion &gt; sol.getVoA(),</w:t>
      </w:r>
      <w:r w:rsidRPr="00FD4953">
        <w:t xml:space="preserve"> asegura que se consideren nodos que puedan mejorar la solución máxima.</w:t>
      </w:r>
    </w:p>
    <w:p w14:paraId="0F396952" w14:textId="77777777" w:rsidR="00736DEA" w:rsidRPr="00736DEA" w:rsidRDefault="00736DEA" w:rsidP="00736DEA">
      <w:pPr>
        <w:jc w:val="both"/>
      </w:pPr>
      <w:r w:rsidRPr="00736DEA">
        <w:t>El algoritmo procede de la siguiente manera:</w:t>
      </w:r>
    </w:p>
    <w:p w14:paraId="288A3599" w14:textId="77777777" w:rsidR="00736DEA" w:rsidRPr="00736DEA" w:rsidRDefault="00736DEA" w:rsidP="00736DEA">
      <w:pPr>
        <w:numPr>
          <w:ilvl w:val="0"/>
          <w:numId w:val="43"/>
        </w:numPr>
        <w:jc w:val="both"/>
      </w:pPr>
      <w:r w:rsidRPr="00736DEA">
        <w:t xml:space="preserve">Se inicializa la mejor solución </w:t>
      </w:r>
      <w:r w:rsidRPr="00736DEA">
        <w:rPr>
          <w:rFonts w:ascii="Courier New" w:hAnsi="Courier New" w:cs="Courier New"/>
        </w:rPr>
        <w:t>sol</w:t>
      </w:r>
      <w:r w:rsidRPr="00736DEA">
        <w:t xml:space="preserve"> con una asignación inicial válida y su correspondiente eficacia total.</w:t>
      </w:r>
    </w:p>
    <w:p w14:paraId="5936FB02" w14:textId="77777777" w:rsidR="00736DEA" w:rsidRPr="00736DEA" w:rsidRDefault="00736DEA" w:rsidP="00736DEA">
      <w:pPr>
        <w:numPr>
          <w:ilvl w:val="0"/>
          <w:numId w:val="43"/>
        </w:numPr>
        <w:jc w:val="both"/>
      </w:pPr>
      <w:r w:rsidRPr="00736DEA">
        <w:t xml:space="preserve">Se calcula el array </w:t>
      </w:r>
      <w:r w:rsidRPr="00736DEA">
        <w:rPr>
          <w:rFonts w:ascii="Courier New" w:hAnsi="Courier New" w:cs="Courier New"/>
        </w:rPr>
        <w:t>estimacion</w:t>
      </w:r>
      <w:r w:rsidRPr="00736DEA">
        <w:t xml:space="preserve"> con las cotas superiores de eficacia para las asignaciones restantes.</w:t>
      </w:r>
    </w:p>
    <w:p w14:paraId="2D48600F" w14:textId="77777777" w:rsidR="00736DEA" w:rsidRPr="00736DEA" w:rsidRDefault="00736DEA" w:rsidP="00736DEA">
      <w:pPr>
        <w:numPr>
          <w:ilvl w:val="0"/>
          <w:numId w:val="43"/>
        </w:numPr>
        <w:jc w:val="both"/>
        <w:rPr>
          <w:rFonts w:ascii="Courier New" w:hAnsi="Courier New" w:cs="Courier New"/>
        </w:rPr>
      </w:pPr>
      <w:r w:rsidRPr="00736DEA">
        <w:t xml:space="preserve">Se crea un nodo raíz, representando el inicio de la asignación, y se añade a LNV. Su estimación de eficacia será </w:t>
      </w:r>
      <w:r w:rsidRPr="00736DEA">
        <w:rPr>
          <w:rFonts w:ascii="Courier New" w:hAnsi="Courier New" w:cs="Courier New"/>
        </w:rPr>
        <w:t>0 + estimacion[0].</w:t>
      </w:r>
    </w:p>
    <w:p w14:paraId="4F3D13B2" w14:textId="7B836784" w:rsidR="00736DEA" w:rsidRPr="00736DEA" w:rsidRDefault="00736DEA" w:rsidP="00736DEA">
      <w:pPr>
        <w:numPr>
          <w:ilvl w:val="0"/>
          <w:numId w:val="43"/>
        </w:numPr>
        <w:jc w:val="both"/>
      </w:pPr>
      <w:r w:rsidRPr="00736DEA">
        <w:t>Este algoritmo busca la solución óptima maximizando la eficacia. Mientras la lista de nodos vivos LNV no esté vacía, extrae el nodo con la mayor eficacia estimada. Si la estimación de eficacia de este nodo es inferior a la mejor solución ya encontrada, se descarta. Si el nodo es una solución completa y su eficacia es superior a la mejor registrada, esta se actualiza. Si el nodo no es completo, genera nodos hijos. Aquellos hijos cuya nueva estimación de eficacia total supere la de la mejor solución actual se añaden a LNV para su posterior exploración.</w:t>
      </w:r>
    </w:p>
    <w:p w14:paraId="38DD9B27" w14:textId="1FC40421" w:rsidR="00C5444E" w:rsidRPr="00CA5281" w:rsidRDefault="00736DEA" w:rsidP="00C5444E">
      <w:pPr>
        <w:jc w:val="both"/>
      </w:pPr>
      <w:r w:rsidRPr="00736DEA">
        <w:t>El algoritmo finaliza cuando LNV se vacía, y sol contiene la asignación de máxima eficacia.</w:t>
      </w:r>
    </w:p>
    <w:p w14:paraId="2895F060" w14:textId="77777777" w:rsidR="00C5444E" w:rsidRPr="00B64E59" w:rsidRDefault="00C5444E" w:rsidP="00C5444E">
      <w:pPr>
        <w:jc w:val="both"/>
      </w:pPr>
    </w:p>
    <w:p w14:paraId="1B33581C" w14:textId="77777777" w:rsidR="00C5444E" w:rsidRDefault="00C5444E" w:rsidP="00C5444E">
      <w:pPr>
        <w:pStyle w:val="Ttulo3"/>
      </w:pPr>
      <w:bookmarkStart w:id="78" w:name="_Toc193968968"/>
      <w:bookmarkStart w:id="79" w:name="_Toc193969030"/>
      <w:bookmarkStart w:id="80" w:name="_Toc200369158"/>
      <w:r>
        <w:t>Estudio Teórico - Análisis de la complejidad del algoritmo</w:t>
      </w:r>
      <w:bookmarkEnd w:id="78"/>
      <w:bookmarkEnd w:id="79"/>
      <w:bookmarkEnd w:id="80"/>
    </w:p>
    <w:p w14:paraId="46F44174" w14:textId="77777777" w:rsidR="00736DEA" w:rsidRDefault="00736DEA" w:rsidP="00C5444E">
      <w:pPr>
        <w:jc w:val="both"/>
      </w:pPr>
      <w:r w:rsidRPr="00736DEA">
        <w:t xml:space="preserve">Sea </w:t>
      </w:r>
      <w:r w:rsidRPr="00736DEA">
        <w:rPr>
          <w:i/>
          <w:iCs/>
        </w:rPr>
        <w:t>n</w:t>
      </w:r>
      <w:r w:rsidRPr="00736DEA">
        <w:t xml:space="preserve"> el número de directores y proyectos.</w:t>
      </w:r>
    </w:p>
    <w:p w14:paraId="0122B2FB" w14:textId="6FFAC008" w:rsidR="00664EEF" w:rsidRPr="00664EEF" w:rsidRDefault="00664EEF" w:rsidP="00664EEF">
      <w:pPr>
        <w:jc w:val="both"/>
      </w:pPr>
      <w:r w:rsidRPr="00664EEF">
        <w:rPr>
          <w:b/>
          <w:bCs/>
        </w:rPr>
        <w:t>Complejidad temporal:</w:t>
      </w:r>
      <w:r w:rsidRPr="00664EEF">
        <w:t xml:space="preserve"> Al igual que las otras variantes de Backtracking y Branch-and-Bound para este problema, la complejidad temporal en el peor caso puede alcanzar O(n!). La efectividad de las cotas superiores en la poda es determinante. El pre-cálculo de estimacion para la maximización es </w:t>
      </w:r>
      <m:oMath>
        <m:sSup>
          <m:sSupPr>
            <m:ctrlPr>
              <w:rPr>
                <w:rFonts w:ascii="Cambria Math" w:hAnsi="Cambria Math"/>
                <w:i/>
              </w:rPr>
            </m:ctrlPr>
          </m:sSupPr>
          <m:e>
            <m:r>
              <w:rPr>
                <w:rFonts w:ascii="Cambria Math" w:hAnsi="Cambria Math"/>
              </w:rPr>
              <m:t xml:space="preserve"> O(n</m:t>
            </m:r>
          </m:e>
          <m:sup>
            <m:r>
              <w:rPr>
                <w:rFonts w:ascii="Cambria Math" w:hAnsi="Cambria Math"/>
              </w:rPr>
              <m:t>2</m:t>
            </m:r>
          </m:sup>
        </m:sSup>
        <m:r>
          <w:rPr>
            <w:rFonts w:ascii="Cambria Math" w:hAnsi="Cambria Math"/>
          </w:rPr>
          <m:t>)</m:t>
        </m:r>
      </m:oMath>
      <w:r w:rsidRPr="00664EEF">
        <w:t>.Las operaciones en la cola de prioridad, asumiendo M como su tamaño máximo, son O(</w:t>
      </w:r>
      <w:proofErr w:type="spellStart"/>
      <w:r w:rsidRPr="00664EEF">
        <w:t>logM</w:t>
      </w:r>
      <w:proofErr w:type="spellEnd"/>
      <w:r w:rsidRPr="00664EEF">
        <w:t>) por operación. El rendimiento depende de cuántos nodos se necesiten explorar y almacenar.</w:t>
      </w:r>
    </w:p>
    <w:p w14:paraId="2B38FB43" w14:textId="77777777" w:rsidR="00664EEF" w:rsidRPr="00664EEF" w:rsidRDefault="00664EEF" w:rsidP="00664EEF">
      <w:pPr>
        <w:jc w:val="both"/>
      </w:pPr>
      <w:r w:rsidRPr="00664EEF">
        <w:rPr>
          <w:b/>
          <w:bCs/>
        </w:rPr>
        <w:t>Complejidad espacial:</w:t>
      </w:r>
      <w:r w:rsidRPr="00664EEF">
        <w:t xml:space="preserve"> El consumo de espacio es similar al de branchAndBoundMin:</w:t>
      </w:r>
    </w:p>
    <w:p w14:paraId="440BF608" w14:textId="590082AB" w:rsidR="00664EEF" w:rsidRPr="00664EEF" w:rsidRDefault="00664EEF" w:rsidP="00664EEF">
      <w:pPr>
        <w:numPr>
          <w:ilvl w:val="0"/>
          <w:numId w:val="44"/>
        </w:numPr>
        <w:jc w:val="both"/>
      </w:pPr>
      <w:r w:rsidRPr="00664EEF">
        <w:t xml:space="preserve">Estructuras para la solución actual y estimaciones: O(n) o </w:t>
      </w:r>
      <m:oMath>
        <m:sSup>
          <m:sSupPr>
            <m:ctrlPr>
              <w:rPr>
                <w:rFonts w:ascii="Cambria Math" w:hAnsi="Cambria Math"/>
                <w:i/>
              </w:rPr>
            </m:ctrlPr>
          </m:sSupPr>
          <m:e>
            <m:r>
              <w:rPr>
                <w:rFonts w:ascii="Cambria Math" w:hAnsi="Cambria Math"/>
              </w:rPr>
              <m:t xml:space="preserve"> O(n</m:t>
            </m:r>
          </m:e>
          <m:sup>
            <m:r>
              <w:rPr>
                <w:rFonts w:ascii="Cambria Math" w:hAnsi="Cambria Math"/>
              </w:rPr>
              <m:t>2</m:t>
            </m:r>
          </m:sup>
        </m:sSup>
        <m:r>
          <w:rPr>
            <w:rFonts w:ascii="Cambria Math" w:hAnsi="Cambria Math"/>
          </w:rPr>
          <m:t>)</m:t>
        </m:r>
      </m:oMath>
      <w:r w:rsidRPr="00664EEF">
        <w:t>.si se incluye la matriz de entrada.</w:t>
      </w:r>
    </w:p>
    <w:p w14:paraId="19EA7B32" w14:textId="77777777" w:rsidR="00664EEF" w:rsidRPr="00664EEF" w:rsidRDefault="00664EEF" w:rsidP="00664EEF">
      <w:pPr>
        <w:numPr>
          <w:ilvl w:val="0"/>
          <w:numId w:val="44"/>
        </w:numPr>
        <w:jc w:val="both"/>
      </w:pPr>
      <w:r w:rsidRPr="00664EEF">
        <w:t>La cola de prioridad LNV: Su tamaño M en el peor caso puede ser considerable, potencialmente O(n!), haciendo que el espacio sea M</w:t>
      </w:r>
      <w:r w:rsidRPr="00664EEF">
        <w:rPr>
          <w:rFonts w:ascii="Cambria Math" w:hAnsi="Cambria Math" w:cs="Cambria Math"/>
        </w:rPr>
        <w:t>⋅</w:t>
      </w:r>
      <w:r w:rsidRPr="00664EEF">
        <w:t>O(n) si cada nodo almacena una copia de la asignación.</w:t>
      </w:r>
    </w:p>
    <w:p w14:paraId="14A81FAD" w14:textId="77777777" w:rsidR="00C5444E" w:rsidRPr="00B7634C" w:rsidRDefault="00C5444E" w:rsidP="00C5444E">
      <w:pPr>
        <w:ind w:left="720"/>
        <w:jc w:val="both"/>
      </w:pPr>
    </w:p>
    <w:p w14:paraId="10D3DD42" w14:textId="77777777" w:rsidR="00C5444E" w:rsidRDefault="00C5444E" w:rsidP="00C5444E">
      <w:pPr>
        <w:pStyle w:val="Ttulo3"/>
      </w:pPr>
      <w:bookmarkStart w:id="81" w:name="_Toc193968969"/>
      <w:bookmarkStart w:id="82" w:name="_Toc193969031"/>
      <w:bookmarkStart w:id="83" w:name="_Toc200369159"/>
      <w:r>
        <w:lastRenderedPageBreak/>
        <w:t>Análisis de eficiencia</w:t>
      </w:r>
      <w:bookmarkEnd w:id="81"/>
      <w:bookmarkEnd w:id="82"/>
      <w:bookmarkEnd w:id="83"/>
    </w:p>
    <w:p w14:paraId="50ABCEE6" w14:textId="185E4A5D" w:rsidR="00C5444E" w:rsidRDefault="00DA79CC" w:rsidP="00C5444E">
      <w:pPr>
        <w:jc w:val="both"/>
      </w:pPr>
      <w:r w:rsidRPr="00DA79CC">
        <w:rPr>
          <w:rFonts w:ascii="Courier New" w:hAnsi="Courier New" w:cs="Courier New"/>
        </w:rPr>
        <w:t>branchAndBoundMax</w:t>
      </w:r>
      <w:r w:rsidRPr="00DA79CC">
        <w:t xml:space="preserve"> está diseñado para encontrar la solución óptima en problemas de maximización, y su eficiencia radica en la </w:t>
      </w:r>
      <w:r w:rsidRPr="00DA79CC">
        <w:rPr>
          <w:b/>
          <w:bCs/>
        </w:rPr>
        <w:t>exploración guiada por cotas superiores</w:t>
      </w:r>
      <w:r w:rsidRPr="00DA79CC">
        <w:t xml:space="preserve">. Al priorizar nodos con mayor potencial de eficacia, puede converger hacia la solución óptima más rápido que un Backtracking simple o podar más ramas ineficaces. Asegura la </w:t>
      </w:r>
      <w:r w:rsidRPr="00DA79CC">
        <w:rPr>
          <w:b/>
          <w:bCs/>
        </w:rPr>
        <w:t>optimalidad</w:t>
      </w:r>
      <w:r w:rsidRPr="00DA79CC">
        <w:t xml:space="preserve"> de la solución.</w:t>
      </w:r>
    </w:p>
    <w:p w14:paraId="3C16BF2F" w14:textId="4AB8810A" w:rsidR="00DA79CC" w:rsidRDefault="00DA79CC" w:rsidP="00C5444E">
      <w:pPr>
        <w:jc w:val="both"/>
      </w:pPr>
      <w:r w:rsidRPr="00DA79CC">
        <w:t>Sus desventajas son:</w:t>
      </w:r>
    </w:p>
    <w:p w14:paraId="18908401" w14:textId="31FBFD22" w:rsidR="00DA79CC" w:rsidRDefault="00DA79CC" w:rsidP="00DA79CC">
      <w:pPr>
        <w:pStyle w:val="Prrafodelista"/>
        <w:numPr>
          <w:ilvl w:val="0"/>
          <w:numId w:val="45"/>
        </w:numPr>
        <w:jc w:val="both"/>
      </w:pPr>
      <w:r w:rsidRPr="00DA79CC">
        <w:rPr>
          <w:b/>
          <w:bCs/>
        </w:rPr>
        <w:t>Complejidad exponencial en el peor caso</w:t>
      </w:r>
      <w:r w:rsidRPr="00DA79CC">
        <w:t>: Si las cotas superiores no son suficientemente ajustadas, el número de nodos a explorar puede ser muy alto.</w:t>
      </w:r>
    </w:p>
    <w:p w14:paraId="21BFA0DC" w14:textId="1F11BF9C" w:rsidR="00DA79CC" w:rsidRPr="00506BE9" w:rsidRDefault="00DA79CC" w:rsidP="00DA79CC">
      <w:pPr>
        <w:pStyle w:val="Prrafodelista"/>
        <w:numPr>
          <w:ilvl w:val="0"/>
          <w:numId w:val="45"/>
        </w:numPr>
        <w:jc w:val="both"/>
      </w:pPr>
      <w:r w:rsidRPr="00DA79CC">
        <w:rPr>
          <w:b/>
          <w:bCs/>
        </w:rPr>
        <w:t>Calidad de la cota superior</w:t>
      </w:r>
      <w:r w:rsidRPr="00DA79CC">
        <w:t>: El rendimiento del algoritmo está intrínsecamente ligado a cuán bien la función estimacion puede predecir la máxima eficacia alcanzable desde un nodo parcial. Una cota poco ajustada, es decir, demasiado alta, reducirá la efectividad de la poda.</w:t>
      </w:r>
    </w:p>
    <w:p w14:paraId="71ACA3A2" w14:textId="743D1FB2" w:rsidR="00C5444E" w:rsidRDefault="00C5444E" w:rsidP="00C5444E">
      <w:pPr>
        <w:jc w:val="both"/>
      </w:pPr>
    </w:p>
    <w:p w14:paraId="531A7222" w14:textId="77777777" w:rsidR="00DA79CC" w:rsidRPr="008B34D3" w:rsidRDefault="00DA79CC" w:rsidP="00C5444E">
      <w:pPr>
        <w:jc w:val="both"/>
      </w:pPr>
    </w:p>
    <w:p w14:paraId="070E79DD" w14:textId="77777777" w:rsidR="00C5444E" w:rsidRPr="00F67506" w:rsidRDefault="00C5444E" w:rsidP="005D32C6">
      <w:pPr>
        <w:pStyle w:val="Ttulo1"/>
      </w:pPr>
      <w:bookmarkStart w:id="84" w:name="_Toc200369160"/>
      <w:r w:rsidRPr="00F67506">
        <w:t>5. ESTUDIO EXPERIMENTAL</w:t>
      </w:r>
      <w:bookmarkEnd w:id="84"/>
    </w:p>
    <w:p w14:paraId="423D65CC" w14:textId="15706797" w:rsidR="00F67506" w:rsidRPr="00F67506" w:rsidRDefault="005D32C6" w:rsidP="00F67506">
      <w:r>
        <w:t xml:space="preserve">A </w:t>
      </w:r>
      <w:r w:rsidR="00C736DE">
        <w:t xml:space="preserve">continuación se </w:t>
      </w:r>
      <w:r w:rsidR="007754E5">
        <w:t>realiza</w:t>
      </w:r>
      <w:r w:rsidR="00F67506" w:rsidRPr="00F67506">
        <w:t xml:space="preserve"> el estudio experimental</w:t>
      </w:r>
      <w:r w:rsidR="007754E5">
        <w:t>,</w:t>
      </w:r>
      <w:r w:rsidR="00F67506" w:rsidRPr="00F67506">
        <w:t xml:space="preserve"> llevado a cabo para evaluar y comparar el rendimiento de diferentes algoritmos de optimización. El objetivo principal es analizar cómo varía su eficiencia en función del tamaño del problema.</w:t>
      </w:r>
    </w:p>
    <w:p w14:paraId="5165B813" w14:textId="77777777" w:rsidR="00C5444E" w:rsidRPr="00F67506" w:rsidRDefault="00C5444E" w:rsidP="005D32C6">
      <w:pPr>
        <w:pStyle w:val="Ttulo2"/>
      </w:pPr>
      <w:bookmarkStart w:id="85" w:name="_Toc200369161"/>
      <w:r w:rsidRPr="00F67506">
        <w:t>5.1 Metodología de experimentación</w:t>
      </w:r>
      <w:bookmarkEnd w:id="85"/>
    </w:p>
    <w:p w14:paraId="1EB23007" w14:textId="77777777" w:rsidR="00F67506" w:rsidRPr="00F67506" w:rsidRDefault="00F67506" w:rsidP="00F67506">
      <w:r w:rsidRPr="00F67506">
        <w:t>Para obtener conclusiones robustas sobre el rendimiento de las implementaciones de los algoritmos, se ha seguido una metodología experimental consistente en la ejecución de una serie de pruebas y el posterior análisis de los tiempos obtenidos.</w:t>
      </w:r>
    </w:p>
    <w:p w14:paraId="34E93471" w14:textId="77777777" w:rsidR="00F67506" w:rsidRPr="008147DB" w:rsidRDefault="00F67506" w:rsidP="00F67506">
      <w:r w:rsidRPr="008147DB">
        <w:rPr>
          <w:b/>
          <w:bCs/>
        </w:rPr>
        <w:t>Algoritmos Evaluados:</w:t>
      </w:r>
    </w:p>
    <w:p w14:paraId="718D99DB" w14:textId="77777777" w:rsidR="00F67506" w:rsidRPr="008147DB" w:rsidRDefault="00F67506" w:rsidP="00F67506">
      <w:r w:rsidRPr="008147DB">
        <w:t>El estudio se centra en los siguientes algoritmos, considerando variantes para problemas de minimización ("Min") y maximización ("Max"):</w:t>
      </w:r>
    </w:p>
    <w:p w14:paraId="60545959" w14:textId="77777777" w:rsidR="00F67506" w:rsidRPr="00F67506" w:rsidRDefault="00F67506" w:rsidP="00F67506">
      <w:pPr>
        <w:numPr>
          <w:ilvl w:val="0"/>
          <w:numId w:val="20"/>
        </w:numPr>
        <w:rPr>
          <w:lang w:val="en-US"/>
        </w:rPr>
      </w:pPr>
      <w:r w:rsidRPr="00F67506">
        <w:rPr>
          <w:b/>
          <w:bCs/>
          <w:lang w:val="en-US"/>
        </w:rPr>
        <w:t xml:space="preserve">Backtracking (Vuelta </w:t>
      </w:r>
      <w:proofErr w:type="spellStart"/>
      <w:r w:rsidRPr="00F67506">
        <w:rPr>
          <w:b/>
          <w:bCs/>
          <w:lang w:val="en-US"/>
        </w:rPr>
        <w:t>Atrás</w:t>
      </w:r>
      <w:proofErr w:type="spellEnd"/>
      <w:r w:rsidRPr="00F67506">
        <w:rPr>
          <w:b/>
          <w:bCs/>
          <w:lang w:val="en-US"/>
        </w:rPr>
        <w:t>):</w:t>
      </w:r>
    </w:p>
    <w:p w14:paraId="1EF48FAA" w14:textId="77777777" w:rsidR="00F67506" w:rsidRPr="00F67506" w:rsidRDefault="00F67506" w:rsidP="00F67506">
      <w:pPr>
        <w:numPr>
          <w:ilvl w:val="1"/>
          <w:numId w:val="20"/>
        </w:numPr>
        <w:rPr>
          <w:lang w:val="en-US"/>
        </w:rPr>
      </w:pPr>
      <w:r w:rsidRPr="00F67506">
        <w:rPr>
          <w:lang w:val="en-US"/>
        </w:rPr>
        <w:t>BacktrackingMin</w:t>
      </w:r>
    </w:p>
    <w:p w14:paraId="2738288D" w14:textId="77777777" w:rsidR="00F67506" w:rsidRPr="00F67506" w:rsidRDefault="00F67506" w:rsidP="00F67506">
      <w:pPr>
        <w:numPr>
          <w:ilvl w:val="1"/>
          <w:numId w:val="20"/>
        </w:numPr>
        <w:rPr>
          <w:lang w:val="en-US"/>
        </w:rPr>
      </w:pPr>
      <w:r w:rsidRPr="00F67506">
        <w:rPr>
          <w:lang w:val="en-US"/>
        </w:rPr>
        <w:t>BacktrackingMax</w:t>
      </w:r>
    </w:p>
    <w:p w14:paraId="3078811D" w14:textId="77777777" w:rsidR="00F67506" w:rsidRPr="00F67506" w:rsidRDefault="00F67506" w:rsidP="00F67506">
      <w:pPr>
        <w:numPr>
          <w:ilvl w:val="0"/>
          <w:numId w:val="20"/>
        </w:numPr>
        <w:rPr>
          <w:lang w:val="en-US"/>
        </w:rPr>
      </w:pPr>
      <w:r w:rsidRPr="00F67506">
        <w:rPr>
          <w:b/>
          <w:bCs/>
          <w:lang w:val="en-US"/>
        </w:rPr>
        <w:t>Branch and Bound (</w:t>
      </w:r>
      <w:proofErr w:type="spellStart"/>
      <w:r w:rsidRPr="00F67506">
        <w:rPr>
          <w:b/>
          <w:bCs/>
          <w:lang w:val="en-US"/>
        </w:rPr>
        <w:t>Ramificación</w:t>
      </w:r>
      <w:proofErr w:type="spellEnd"/>
      <w:r w:rsidRPr="00F67506">
        <w:rPr>
          <w:b/>
          <w:bCs/>
          <w:lang w:val="en-US"/>
        </w:rPr>
        <w:t xml:space="preserve"> y Poda):</w:t>
      </w:r>
    </w:p>
    <w:p w14:paraId="19FE11D9" w14:textId="77777777" w:rsidR="00F67506" w:rsidRPr="00F67506" w:rsidRDefault="00F67506" w:rsidP="00F67506">
      <w:pPr>
        <w:numPr>
          <w:ilvl w:val="1"/>
          <w:numId w:val="20"/>
        </w:numPr>
        <w:rPr>
          <w:lang w:val="en-US"/>
        </w:rPr>
      </w:pPr>
      <w:r w:rsidRPr="00F67506">
        <w:rPr>
          <w:lang w:val="en-US"/>
        </w:rPr>
        <w:t>BranchAndBoundMin</w:t>
      </w:r>
    </w:p>
    <w:p w14:paraId="42FF8347" w14:textId="77777777" w:rsidR="00F67506" w:rsidRPr="00F67506" w:rsidRDefault="00F67506" w:rsidP="00F67506">
      <w:pPr>
        <w:numPr>
          <w:ilvl w:val="1"/>
          <w:numId w:val="20"/>
        </w:numPr>
        <w:rPr>
          <w:lang w:val="en-US"/>
        </w:rPr>
      </w:pPr>
      <w:r w:rsidRPr="00F67506">
        <w:rPr>
          <w:lang w:val="en-US"/>
        </w:rPr>
        <w:t>BranchAndBoundMax</w:t>
      </w:r>
    </w:p>
    <w:p w14:paraId="5F5C25A4" w14:textId="77777777" w:rsidR="00F67506" w:rsidRPr="008147DB" w:rsidRDefault="00F67506" w:rsidP="00F67506">
      <w:r w:rsidRPr="008147DB">
        <w:t>Estos algoritmos son métodos exactos diseñados para encontrar soluciones óptimas en problemas de búsqueda y optimización.</w:t>
      </w:r>
    </w:p>
    <w:p w14:paraId="6D1CDF2A" w14:textId="77777777" w:rsidR="00F67506" w:rsidRPr="008147DB" w:rsidRDefault="00F67506" w:rsidP="00F67506">
      <w:r w:rsidRPr="008147DB">
        <w:rPr>
          <w:b/>
          <w:bCs/>
        </w:rPr>
        <w:lastRenderedPageBreak/>
        <w:t>Conjunto de Datos:</w:t>
      </w:r>
    </w:p>
    <w:p w14:paraId="07AA3F41" w14:textId="4479E4F1" w:rsidR="00F67506" w:rsidRPr="00F82D2E" w:rsidRDefault="00F67506" w:rsidP="00F67506">
      <w:r w:rsidRPr="008147DB">
        <w:t xml:space="preserve">Se utilizó un conjunto de datos generado </w:t>
      </w:r>
      <w:r w:rsidR="007754E5">
        <w:t>aleatoriamente</w:t>
      </w:r>
      <w:r w:rsidRPr="008147DB">
        <w:t xml:space="preserve"> para probar el rendimiento de los algoritmos implementados. </w:t>
      </w:r>
      <w:r w:rsidRPr="00F67506">
        <w:t>Este conjunto de datos se caracteriza por:</w:t>
      </w:r>
    </w:p>
    <w:p w14:paraId="294950CB" w14:textId="77777777" w:rsidR="00F67506" w:rsidRPr="008147DB" w:rsidRDefault="00F67506" w:rsidP="00F67506">
      <w:pPr>
        <w:numPr>
          <w:ilvl w:val="0"/>
          <w:numId w:val="21"/>
        </w:numPr>
      </w:pPr>
      <w:r w:rsidRPr="008147DB">
        <w:rPr>
          <w:b/>
          <w:bCs/>
        </w:rPr>
        <w:t>Tamaños de Problema Crecientes:</w:t>
      </w:r>
      <w:r w:rsidRPr="008147DB">
        <w:t xml:space="preserve"> Instancias con tamaños definidos de 4, 8, 12, 16, 20, 24 y 28 unidades. Esta variación progresiva en la magnitud del problema permite analizar la escalabilidad de los algoritmos y cómo evoluciona su tiempo de ejecución.</w:t>
      </w:r>
    </w:p>
    <w:p w14:paraId="7CAD4DB7" w14:textId="77777777" w:rsidR="00F67506" w:rsidRPr="008147DB" w:rsidRDefault="00F67506" w:rsidP="00F67506">
      <w:pPr>
        <w:numPr>
          <w:ilvl w:val="0"/>
          <w:numId w:val="21"/>
        </w:numPr>
      </w:pPr>
      <w:r w:rsidRPr="008147DB">
        <w:rPr>
          <w:b/>
          <w:bCs/>
        </w:rPr>
        <w:t>Enfoque en el Tiempo de Ejecución:</w:t>
      </w:r>
      <w:r w:rsidRPr="008147DB">
        <w:t xml:space="preserve"> Para cada algoritmo y tamaño de problema, la métrica principal registrada fue el tiempo de ejecución en milisegundos (ms).</w:t>
      </w:r>
    </w:p>
    <w:p w14:paraId="1F8B5ABF" w14:textId="77777777" w:rsidR="00F67506" w:rsidRPr="008147DB" w:rsidRDefault="00F67506" w:rsidP="00F67506">
      <w:r w:rsidRPr="008147DB">
        <w:t>La elección de datos generados permite un control preciso sobre las características de las instancias de prueba y facilita un análisis comparativo homogéneo del comportamiento de los algoritmos.</w:t>
      </w:r>
    </w:p>
    <w:p w14:paraId="40250F34" w14:textId="77777777" w:rsidR="00F67506" w:rsidRPr="008147DB" w:rsidRDefault="00F67506" w:rsidP="00F67506">
      <w:r w:rsidRPr="008147DB">
        <w:rPr>
          <w:b/>
          <w:bCs/>
        </w:rPr>
        <w:t>Mediciones Realizadas:</w:t>
      </w:r>
    </w:p>
    <w:p w14:paraId="68C5121C" w14:textId="77777777" w:rsidR="00F67506" w:rsidRPr="008147DB" w:rsidRDefault="00F67506" w:rsidP="00F67506">
      <w:r w:rsidRPr="008147DB">
        <w:t>En cada experimento, se midió principalmente:</w:t>
      </w:r>
    </w:p>
    <w:p w14:paraId="6B549C4D" w14:textId="77777777" w:rsidR="00F67506" w:rsidRPr="008147DB" w:rsidRDefault="00F67506" w:rsidP="00F67506">
      <w:pPr>
        <w:numPr>
          <w:ilvl w:val="0"/>
          <w:numId w:val="22"/>
        </w:numPr>
      </w:pPr>
      <w:r w:rsidRPr="008147DB">
        <w:rPr>
          <w:b/>
          <w:bCs/>
        </w:rPr>
        <w:t>Tiempo de ejecución en milisegundos (ms):</w:t>
      </w:r>
      <w:r w:rsidRPr="008147DB">
        <w:t xml:space="preserve"> Tiempo total que tarda cada algoritmo en encontrar la solución para una instancia de un tamaño determinado.</w:t>
      </w:r>
    </w:p>
    <w:p w14:paraId="27FD37E6" w14:textId="1A3A792F" w:rsidR="00F67506" w:rsidRPr="008147DB" w:rsidRDefault="00F67506" w:rsidP="00F67506">
      <w:r w:rsidRPr="008147DB">
        <w:t>Dado que los algoritmos evaluados (Backtracking y Branch and Bound) son métodos exactos, se asume que, el análisis se centra en la eficiencia temporal.</w:t>
      </w:r>
    </w:p>
    <w:p w14:paraId="33D8B931" w14:textId="77777777" w:rsidR="00C5444E" w:rsidRPr="00F67506" w:rsidRDefault="00C5444E" w:rsidP="005D32C6">
      <w:pPr>
        <w:pStyle w:val="Ttulo2"/>
      </w:pPr>
      <w:bookmarkStart w:id="86" w:name="_Toc200369162"/>
      <w:r w:rsidRPr="00F67506">
        <w:t>5.2 Toma de medidas y análisis</w:t>
      </w:r>
      <w:bookmarkEnd w:id="86"/>
    </w:p>
    <w:p w14:paraId="1C45690A" w14:textId="26DF1685" w:rsidR="00C5444E" w:rsidRPr="008147DB" w:rsidRDefault="00C5444E" w:rsidP="00F67506">
      <w:r w:rsidRPr="008147DB">
        <w:rPr>
          <w:b/>
        </w:rPr>
        <w:t>Medidas</w:t>
      </w:r>
      <w:r w:rsidR="00F67506" w:rsidRPr="008147DB">
        <w:rPr>
          <w:b/>
          <w:bCs/>
        </w:rPr>
        <w:t>:</w:t>
      </w:r>
    </w:p>
    <w:p w14:paraId="5BF17AEC" w14:textId="0CB6EC5A" w:rsidR="00F67506" w:rsidRPr="008147DB" w:rsidRDefault="00F67506" w:rsidP="00F67506">
      <w:r w:rsidRPr="008147DB">
        <w:t xml:space="preserve">Los datos de rendimiento, consistentes en el algoritmo ejecutado, el tamaño de la instancia y el tiempo de ejecución resultante en milisegundos, fueron </w:t>
      </w:r>
      <w:r w:rsidR="007A2E48">
        <w:t xml:space="preserve">extraídos en formato </w:t>
      </w:r>
      <w:proofErr w:type="spellStart"/>
      <w:r w:rsidR="007A2E48">
        <w:t>csv</w:t>
      </w:r>
      <w:proofErr w:type="spellEnd"/>
      <w:r w:rsidR="007A2E48">
        <w:t xml:space="preserve"> por un método implementado</w:t>
      </w:r>
      <w:r w:rsidRPr="00F67506">
        <w:t>.</w:t>
      </w:r>
      <w:r w:rsidRPr="008147DB">
        <w:t xml:space="preserve"> Cada combinación de algoritmo y tamaño de entrada fue ejecutada, y su tiempo de ejecución correspondiente fue registrado para el análisis.</w:t>
      </w:r>
    </w:p>
    <w:p w14:paraId="5A059E54" w14:textId="77777777" w:rsidR="00F67506" w:rsidRPr="008147DB" w:rsidRDefault="00F67506" w:rsidP="00F67506">
      <w:r w:rsidRPr="008147DB">
        <w:rPr>
          <w:b/>
          <w:bCs/>
        </w:rPr>
        <w:t>Procesado de Datos:</w:t>
      </w:r>
    </w:p>
    <w:p w14:paraId="2497DA41" w14:textId="0F09E794" w:rsidR="00F67506" w:rsidRPr="00902F4E" w:rsidRDefault="00F67506" w:rsidP="00F67506">
      <w:r w:rsidRPr="008147DB">
        <w:t xml:space="preserve">Para el procesado y análisis de los datos recolectados, se han utilizado la biblioteca </w:t>
      </w:r>
      <w:r w:rsidRPr="008147DB">
        <w:rPr>
          <w:b/>
          <w:bCs/>
        </w:rPr>
        <w:t>Python</w:t>
      </w:r>
      <w:r w:rsidRPr="008147DB">
        <w:t xml:space="preserve"> con pandas para la manipulación de datos, y </w:t>
      </w:r>
      <w:proofErr w:type="spellStart"/>
      <w:r w:rsidRPr="008147DB">
        <w:t>matplotlib</w:t>
      </w:r>
      <w:proofErr w:type="spellEnd"/>
      <w:r w:rsidRPr="00F67506">
        <w:t>.</w:t>
      </w:r>
      <w:r w:rsidRPr="008147DB">
        <w:t xml:space="preserve"> </w:t>
      </w:r>
      <w:r w:rsidRPr="00F67506">
        <w:t>Este enfoque permite:</w:t>
      </w:r>
    </w:p>
    <w:p w14:paraId="709CAC01" w14:textId="77777777" w:rsidR="00F67506" w:rsidRPr="00F67506" w:rsidRDefault="00F67506" w:rsidP="00F67506">
      <w:pPr>
        <w:numPr>
          <w:ilvl w:val="0"/>
          <w:numId w:val="23"/>
        </w:numPr>
      </w:pPr>
      <w:r w:rsidRPr="00F67506">
        <w:rPr>
          <w:b/>
          <w:bCs/>
        </w:rPr>
        <w:t>Generación de Gráficas Comparativas:</w:t>
      </w:r>
      <w:r w:rsidRPr="00F67506">
        <w:t xml:space="preserve"> Se han creado diversas gráficas que representan la relación entre el tamaño del problema (eje X) y el tiempo medio de ejecución (eje Y). Estas visualizaciones son cruciales para identificar tendencias, comparar el rendimiento relativo de los algoritmos y observar su escalabilidad. Se incluyen gráficas con escalas lineales y logarítmicas para apreciar mejor las diferencias, especialmente cuando los tiempos crecen exponencialmente.</w:t>
      </w:r>
    </w:p>
    <w:p w14:paraId="457F8BA3" w14:textId="77777777" w:rsidR="00F67506" w:rsidRPr="00F67506" w:rsidRDefault="00F67506" w:rsidP="00F67506">
      <w:pPr>
        <w:numPr>
          <w:ilvl w:val="0"/>
          <w:numId w:val="23"/>
        </w:numPr>
      </w:pPr>
      <w:r w:rsidRPr="00F67506">
        <w:rPr>
          <w:b/>
          <w:bCs/>
        </w:rPr>
        <w:t>Análisis Visual de Tendencias:</w:t>
      </w:r>
      <w:r w:rsidRPr="00F67506">
        <w:t xml:space="preserve"> Las gráficas permiten una interpretación visual directa de cómo el costo computacional de cada algoritmo se ve afectado por el incremento en el tamaño de la entrada.</w:t>
      </w:r>
    </w:p>
    <w:p w14:paraId="491CCDFF" w14:textId="77777777" w:rsidR="00F67506" w:rsidRPr="00F67506" w:rsidRDefault="00F67506" w:rsidP="005D32C6">
      <w:pPr>
        <w:pStyle w:val="Ttulo2"/>
      </w:pPr>
      <w:bookmarkStart w:id="87" w:name="_Toc200369163"/>
      <w:r w:rsidRPr="00F67506">
        <w:lastRenderedPageBreak/>
        <w:t>5.3 Resultados de la ejecución e interpretación</w:t>
      </w:r>
      <w:bookmarkEnd w:id="87"/>
    </w:p>
    <w:p w14:paraId="34116142" w14:textId="506CA7AA" w:rsidR="007D782B" w:rsidRDefault="007D782B" w:rsidP="007D782B">
      <w:r w:rsidRPr="007D782B">
        <w:t xml:space="preserve">Los tiempos de ejecución demuestran un </w:t>
      </w:r>
      <w:r w:rsidRPr="007D782B">
        <w:rPr>
          <w:b/>
          <w:bCs/>
        </w:rPr>
        <w:t>crecimiento exponencial</w:t>
      </w:r>
      <w:r w:rsidRPr="007D782B">
        <w:t xml:space="preserve"> del coste para todos los algoritmos al aumentar el tamaño del problema. Esto es especialmente evidente a partir de 16-20 unidades, donde la escala logarítmica se vuelve esencial para la visualización. Para Tamaño = 28, los tiempos son prohibitivos, confirmando la explosión combinatoria.</w:t>
      </w:r>
    </w:p>
    <w:p w14:paraId="45C394E7" w14:textId="0BD4783E" w:rsidR="007D782B" w:rsidRPr="007D782B" w:rsidRDefault="00D64511" w:rsidP="007D782B">
      <w:r>
        <w:rPr>
          <w:noProof/>
        </w:rPr>
        <w:drawing>
          <wp:inline distT="0" distB="0" distL="0" distR="0" wp14:anchorId="673A0580" wp14:editId="7E3B0090">
            <wp:extent cx="5394960" cy="3596640"/>
            <wp:effectExtent l="0" t="0" r="0" b="3810"/>
            <wp:docPr id="20333560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4960" cy="3596640"/>
                    </a:xfrm>
                    <a:prstGeom prst="rect">
                      <a:avLst/>
                    </a:prstGeom>
                    <a:noFill/>
                    <a:ln>
                      <a:noFill/>
                    </a:ln>
                  </pic:spPr>
                </pic:pic>
              </a:graphicData>
            </a:graphic>
          </wp:inline>
        </w:drawing>
      </w:r>
    </w:p>
    <w:p w14:paraId="19CCFC77" w14:textId="77777777" w:rsidR="007D782B" w:rsidRPr="007D782B" w:rsidRDefault="007D782B" w:rsidP="007D782B">
      <w:pPr>
        <w:rPr>
          <w:lang w:val="en-US"/>
        </w:rPr>
      </w:pPr>
      <w:proofErr w:type="spellStart"/>
      <w:r w:rsidRPr="007D782B">
        <w:rPr>
          <w:b/>
          <w:bCs/>
          <w:lang w:val="en-US"/>
        </w:rPr>
        <w:t>Comparativas</w:t>
      </w:r>
      <w:proofErr w:type="spellEnd"/>
      <w:r w:rsidRPr="007D782B">
        <w:rPr>
          <w:b/>
          <w:bCs/>
          <w:lang w:val="en-US"/>
        </w:rPr>
        <w:t xml:space="preserve"> Clave:</w:t>
      </w:r>
    </w:p>
    <w:p w14:paraId="67FE32C0" w14:textId="77777777" w:rsidR="007D782B" w:rsidRPr="007D782B" w:rsidRDefault="007D782B" w:rsidP="007D782B">
      <w:pPr>
        <w:numPr>
          <w:ilvl w:val="0"/>
          <w:numId w:val="30"/>
        </w:numPr>
      </w:pPr>
      <w:r w:rsidRPr="007D782B">
        <w:rPr>
          <w:b/>
          <w:bCs/>
        </w:rPr>
        <w:t>Análisis por Variante (Min/Max):</w:t>
      </w:r>
    </w:p>
    <w:p w14:paraId="1DEDE192" w14:textId="70373292" w:rsidR="007D782B" w:rsidRPr="007D782B" w:rsidRDefault="007D782B" w:rsidP="007D782B">
      <w:pPr>
        <w:numPr>
          <w:ilvl w:val="1"/>
          <w:numId w:val="30"/>
        </w:numPr>
      </w:pPr>
      <w:r w:rsidRPr="007D782B">
        <w:t xml:space="preserve">Las variantes de </w:t>
      </w:r>
      <w:r w:rsidRPr="007D782B">
        <w:rPr>
          <w:b/>
          <w:bCs/>
        </w:rPr>
        <w:t>minimización</w:t>
      </w:r>
      <w:r w:rsidRPr="007D782B">
        <w:t xml:space="preserve"> (BacktrackingMin, BranchAndBoundMin) muestran un crecimiento exponencial claro, como se observa en la Gráfica </w:t>
      </w:r>
    </w:p>
    <w:p w14:paraId="47C652D9" w14:textId="77777777" w:rsidR="00B30084" w:rsidRDefault="00B30084" w:rsidP="00B30084">
      <w:pPr>
        <w:rPr>
          <w:b/>
          <w:bCs/>
          <w:noProof/>
        </w:rPr>
      </w:pPr>
    </w:p>
    <w:p w14:paraId="4BB32EED" w14:textId="1CE63D31" w:rsidR="00B30084" w:rsidRPr="007D782B" w:rsidRDefault="00B30084" w:rsidP="00B30084">
      <w:pPr>
        <w:jc w:val="center"/>
      </w:pPr>
      <w:r>
        <w:rPr>
          <w:b/>
          <w:bCs/>
          <w:noProof/>
        </w:rPr>
        <w:drawing>
          <wp:inline distT="0" distB="0" distL="0" distR="0" wp14:anchorId="5D8F6E26" wp14:editId="67E9332B">
            <wp:extent cx="5270331" cy="1966225"/>
            <wp:effectExtent l="0" t="0" r="6985" b="0"/>
            <wp:docPr id="455338795" name="Picture 5"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338795" name="Picture 5" descr="A graph of different colored lines&#10;&#10;AI-generated content may be incorrect."/>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4038"/>
                    <a:stretch/>
                  </pic:blipFill>
                  <pic:spPr bwMode="auto">
                    <a:xfrm>
                      <a:off x="0" y="0"/>
                      <a:ext cx="5335927" cy="1990697"/>
                    </a:xfrm>
                    <a:prstGeom prst="rect">
                      <a:avLst/>
                    </a:prstGeom>
                    <a:noFill/>
                    <a:ln>
                      <a:noFill/>
                    </a:ln>
                    <a:extLst>
                      <a:ext uri="{53640926-AAD7-44D8-BBD7-CCE9431645EC}">
                        <a14:shadowObscured xmlns:a14="http://schemas.microsoft.com/office/drawing/2010/main"/>
                      </a:ext>
                    </a:extLst>
                  </pic:spPr>
                </pic:pic>
              </a:graphicData>
            </a:graphic>
          </wp:inline>
        </w:drawing>
      </w:r>
    </w:p>
    <w:p w14:paraId="49F34E25" w14:textId="52CC15A0" w:rsidR="007D782B" w:rsidRPr="007D782B" w:rsidRDefault="007D782B" w:rsidP="007D782B">
      <w:pPr>
        <w:numPr>
          <w:ilvl w:val="1"/>
          <w:numId w:val="30"/>
        </w:numPr>
      </w:pPr>
      <w:r w:rsidRPr="007D782B">
        <w:lastRenderedPageBreak/>
        <w:t xml:space="preserve">Similarmente, las variantes de </w:t>
      </w:r>
      <w:r w:rsidRPr="007D782B">
        <w:rPr>
          <w:b/>
          <w:bCs/>
        </w:rPr>
        <w:t>maximización</w:t>
      </w:r>
      <w:r w:rsidRPr="007D782B">
        <w:t xml:space="preserve"> (BacktrackingMax, BranchAndBoundMax) también crecen exponencialmente </w:t>
      </w:r>
    </w:p>
    <w:p w14:paraId="1609AC73" w14:textId="77777777" w:rsidR="007D782B" w:rsidRPr="007D782B" w:rsidRDefault="007D782B" w:rsidP="007D782B">
      <w:pPr>
        <w:numPr>
          <w:ilvl w:val="1"/>
          <w:numId w:val="30"/>
        </w:numPr>
      </w:pPr>
      <w:r w:rsidRPr="007D782B">
        <w:t>Generalmente, las variantes Max tienden a ser más rápidas que sus contrapartes Min, aunque con variaciones en tamaños grandes.</w:t>
      </w:r>
    </w:p>
    <w:p w14:paraId="0C296470" w14:textId="3BD4E44A" w:rsidR="007D782B" w:rsidRPr="007D782B" w:rsidRDefault="007D782B" w:rsidP="007D782B">
      <w:pPr>
        <w:numPr>
          <w:ilvl w:val="0"/>
          <w:numId w:val="30"/>
        </w:numPr>
        <w:rPr>
          <w:lang w:val="en-US"/>
        </w:rPr>
      </w:pPr>
      <w:r w:rsidRPr="007D782B">
        <w:rPr>
          <w:b/>
          <w:bCs/>
          <w:lang w:val="en-US"/>
        </w:rPr>
        <w:t xml:space="preserve">Backtracking vs. Branch &amp; Bound </w:t>
      </w:r>
    </w:p>
    <w:p w14:paraId="2AFEDA0E" w14:textId="77777777" w:rsidR="007D782B" w:rsidRPr="007D782B" w:rsidRDefault="007D782B" w:rsidP="007D782B">
      <w:pPr>
        <w:numPr>
          <w:ilvl w:val="1"/>
          <w:numId w:val="30"/>
        </w:numPr>
      </w:pPr>
      <w:r w:rsidRPr="007D782B">
        <w:t xml:space="preserve">Para </w:t>
      </w:r>
      <w:r w:rsidRPr="007D782B">
        <w:rPr>
          <w:b/>
          <w:bCs/>
        </w:rPr>
        <w:t>minimización</w:t>
      </w:r>
      <w:r w:rsidRPr="007D782B">
        <w:t>, BacktrackingMin suele superar a BranchAndBoundMin conforme crece el tamaño.</w:t>
      </w:r>
    </w:p>
    <w:p w14:paraId="0E001BDD" w14:textId="77777777" w:rsidR="007D782B" w:rsidRPr="007D782B" w:rsidRDefault="007D782B" w:rsidP="007D782B">
      <w:pPr>
        <w:numPr>
          <w:ilvl w:val="1"/>
          <w:numId w:val="30"/>
        </w:numPr>
      </w:pPr>
      <w:r w:rsidRPr="007D782B">
        <w:t xml:space="preserve">Para </w:t>
      </w:r>
      <w:r w:rsidRPr="007D782B">
        <w:rPr>
          <w:b/>
          <w:bCs/>
        </w:rPr>
        <w:t>maximización</w:t>
      </w:r>
      <w:r w:rsidRPr="007D782B">
        <w:t>, BacktrackingMax es, en general, más eficiente que BranchAndBoundMax.</w:t>
      </w:r>
    </w:p>
    <w:p w14:paraId="3539996B" w14:textId="77777777" w:rsidR="007D782B" w:rsidRPr="007D782B" w:rsidRDefault="007D782B" w:rsidP="007D782B">
      <w:r w:rsidRPr="007D782B">
        <w:rPr>
          <w:b/>
          <w:bCs/>
        </w:rPr>
        <w:t>Ajuste a Modelos Teóricos (R²):</w:t>
      </w:r>
    </w:p>
    <w:p w14:paraId="7DBF772F" w14:textId="4F612FF2" w:rsidR="007D782B" w:rsidRPr="007D782B" w:rsidRDefault="007D782B" w:rsidP="007D782B">
      <w:r w:rsidRPr="007D782B">
        <w:t>Los resultados experimentales son consistentes con las complejidades teóricas exponenciales esperadas para algoritmos exactos. El coeficiente de determinación (R²) permitiría cuantificar qué tan bien se ajustan los datos a un modelo teórico específico.</w:t>
      </w:r>
      <w:r w:rsidR="00984C03">
        <w:t xml:space="preserve"> E</w:t>
      </w:r>
      <w:r w:rsidRPr="007D782B">
        <w:t>l cálculo de R² para modelos específicos</w:t>
      </w:r>
      <w:r w:rsidR="00984C03">
        <w:t xml:space="preserve"> en</w:t>
      </w:r>
      <w:r>
        <w:t xml:space="preserve"> </w:t>
      </w:r>
      <w:r w:rsidRPr="007D782B">
        <w:t>la tendencia observada sugiere una fuerte correlación con curvas de crecimiento no polinomiales.</w:t>
      </w:r>
    </w:p>
    <w:p w14:paraId="354C33B2" w14:textId="77777777" w:rsidR="007D782B" w:rsidRPr="007D782B" w:rsidRDefault="007D782B" w:rsidP="007D782B">
      <w:r w:rsidRPr="007D782B">
        <w:rPr>
          <w:b/>
          <w:bCs/>
        </w:rPr>
        <w:t>Implicaciones:</w:t>
      </w:r>
    </w:p>
    <w:p w14:paraId="4A91E302" w14:textId="42E732C4" w:rsidR="007D782B" w:rsidRPr="007D782B" w:rsidRDefault="007D782B" w:rsidP="007D782B">
      <w:r w:rsidRPr="007D782B">
        <w:t>La eficacia de las estrategias de poda y exploración es sensible a la estructura del problema y al tamaño de la instancia. Los algoritmos exactos son viables para tamaños pequeños, pero su utilidad práctica disminuye drásticamente para instancias grandes debido al alto coste computacional.</w:t>
      </w:r>
    </w:p>
    <w:p w14:paraId="0A1294B6" w14:textId="4AC14AF6" w:rsidR="00F67506" w:rsidRPr="00F67506" w:rsidRDefault="00F67506" w:rsidP="005D32C6">
      <w:pPr>
        <w:pStyle w:val="Ttulo2"/>
      </w:pPr>
      <w:bookmarkStart w:id="88" w:name="_Toc200369164"/>
      <w:r w:rsidRPr="00F67506">
        <w:t>5.4 Conclusiones del estudio experimental</w:t>
      </w:r>
      <w:bookmarkEnd w:id="88"/>
    </w:p>
    <w:p w14:paraId="05DFAEE9" w14:textId="77777777" w:rsidR="00F67506" w:rsidRPr="00F67506" w:rsidRDefault="00F67506" w:rsidP="00F67506">
      <w:r w:rsidRPr="00F67506">
        <w:t>El estudio experimental realizado sobre los algoritmos Backtracking (Min y Max) y Branch and Bound (Min y Max) ha permitido extraer las siguientes conclusiones clave respecto a su rendimiento en función del tamaño del problema:</w:t>
      </w:r>
    </w:p>
    <w:p w14:paraId="7145DB3C" w14:textId="77777777" w:rsidR="00F67506" w:rsidRPr="00F67506" w:rsidRDefault="00F67506" w:rsidP="00F67506">
      <w:pPr>
        <w:numPr>
          <w:ilvl w:val="0"/>
          <w:numId w:val="29"/>
        </w:numPr>
      </w:pPr>
      <w:r w:rsidRPr="00F67506">
        <w:rPr>
          <w:b/>
          <w:bCs/>
        </w:rPr>
        <w:t>Rendimiento en Tamaños Pequeños:</w:t>
      </w:r>
      <w:r w:rsidRPr="00F67506">
        <w:t xml:space="preserve"> Para instancias de problema pequeñas (Tamaño &lt;= 12), todos los algoritmos evaluados son eficientes, con tiempos de ejecución generalmente inferiores a unas pocas decenas de milisegundos, haciéndolos viables para este rango.</w:t>
      </w:r>
    </w:p>
    <w:p w14:paraId="1FF88EA6" w14:textId="77777777" w:rsidR="00F67506" w:rsidRPr="00F67506" w:rsidRDefault="00F67506" w:rsidP="00F67506">
      <w:pPr>
        <w:numPr>
          <w:ilvl w:val="0"/>
          <w:numId w:val="29"/>
        </w:numPr>
      </w:pPr>
      <w:r w:rsidRPr="00F67506">
        <w:rPr>
          <w:b/>
          <w:bCs/>
        </w:rPr>
        <w:t>Impacto del Crecimiento del Problema:</w:t>
      </w:r>
      <w:r w:rsidRPr="00F67506">
        <w:t xml:space="preserve"> Conforme aumenta el tamaño de la entrada, especialmente a partir de Tamaño = 16 y de forma más acusada para Tamaño &gt;= 20, el tiempo de ejecución de todos los algoritmos crece de manera exponencial. Esto confirma la naturaleza NP-difícil de los problemas subyacentes que estos algoritmos suelen abordar.</w:t>
      </w:r>
    </w:p>
    <w:p w14:paraId="1D8547E7" w14:textId="77777777" w:rsidR="00F67506" w:rsidRPr="00F67506" w:rsidRDefault="00F67506" w:rsidP="00F67506">
      <w:pPr>
        <w:numPr>
          <w:ilvl w:val="0"/>
          <w:numId w:val="29"/>
        </w:numPr>
        <w:rPr>
          <w:lang w:val="en-US"/>
        </w:rPr>
      </w:pPr>
      <w:proofErr w:type="spellStart"/>
      <w:r w:rsidRPr="00F67506">
        <w:rPr>
          <w:b/>
          <w:bCs/>
          <w:lang w:val="en-US"/>
        </w:rPr>
        <w:t>Comparativa</w:t>
      </w:r>
      <w:proofErr w:type="spellEnd"/>
      <w:r w:rsidRPr="00F67506">
        <w:rPr>
          <w:b/>
          <w:bCs/>
          <w:lang w:val="en-US"/>
        </w:rPr>
        <w:t xml:space="preserve"> entre Backtracking y Branch and Bound:</w:t>
      </w:r>
    </w:p>
    <w:p w14:paraId="1D243B57" w14:textId="77777777" w:rsidR="00F67506" w:rsidRPr="00F67506" w:rsidRDefault="00F67506" w:rsidP="00F67506">
      <w:pPr>
        <w:numPr>
          <w:ilvl w:val="1"/>
          <w:numId w:val="29"/>
        </w:numPr>
      </w:pPr>
      <w:r w:rsidRPr="00F67506">
        <w:t xml:space="preserve">Para problemas de </w:t>
      </w:r>
      <w:proofErr w:type="spellStart"/>
      <w:r w:rsidRPr="00F67506">
        <w:rPr>
          <w:b/>
          <w:bCs/>
        </w:rPr>
        <w:t>minimizacion</w:t>
      </w:r>
      <w:proofErr w:type="spellEnd"/>
      <w:r w:rsidRPr="00F67506">
        <w:t>, BacktrackingMin demostró ser, en general, más rápido que BranchAndBoundMin, especialmente en tamaños de problema medianos y grandes.</w:t>
      </w:r>
    </w:p>
    <w:p w14:paraId="12054AF4" w14:textId="77777777" w:rsidR="00F67506" w:rsidRPr="00F67506" w:rsidRDefault="00F67506" w:rsidP="00F67506">
      <w:pPr>
        <w:numPr>
          <w:ilvl w:val="1"/>
          <w:numId w:val="29"/>
        </w:numPr>
      </w:pPr>
      <w:r w:rsidRPr="00F67506">
        <w:lastRenderedPageBreak/>
        <w:t xml:space="preserve">Para problemas de </w:t>
      </w:r>
      <w:r w:rsidRPr="00F67506">
        <w:rPr>
          <w:b/>
          <w:bCs/>
        </w:rPr>
        <w:t>maximización</w:t>
      </w:r>
      <w:r w:rsidRPr="00F67506">
        <w:t>, BacktrackingMax tendió a superar a BranchAndBoundMax en eficiencia para la mayoría de los tamaños, aunque con algunas fluctuaciones en los tamaños más grandes donde BranchAndBoundMax mostró competitividad o incluso superioridad en casos puntuales.</w:t>
      </w:r>
    </w:p>
    <w:p w14:paraId="70193E04" w14:textId="77777777" w:rsidR="00F67506" w:rsidRPr="008147DB" w:rsidRDefault="00F67506" w:rsidP="00F67506">
      <w:pPr>
        <w:numPr>
          <w:ilvl w:val="0"/>
          <w:numId w:val="29"/>
        </w:numPr>
      </w:pPr>
      <w:r w:rsidRPr="00F67506">
        <w:rPr>
          <w:b/>
          <w:bCs/>
        </w:rPr>
        <w:t>Influencia de la Variante Min/Max:</w:t>
      </w:r>
      <w:r w:rsidRPr="00F67506">
        <w:t xml:space="preserve"> Las variantes destinadas a la maximización (BacktrackingMax, BranchAndBoundMax) mostraron a menudo tiempos de ejecución inferiores a sus contrapartes de minimización. </w:t>
      </w:r>
      <w:r w:rsidRPr="008147DB">
        <w:t>Esto sugiere que, para el conjunto de datos y la estructura del problema evaluados, las condiciones de poda o los criterios de búsqueda pueden ser más efectivos o alcanzarse antes en los escenarios de maximización.</w:t>
      </w:r>
    </w:p>
    <w:p w14:paraId="1868E015" w14:textId="4D71ABEA" w:rsidR="00C5444E" w:rsidRDefault="00F67506" w:rsidP="00F67506">
      <w:pPr>
        <w:numPr>
          <w:ilvl w:val="0"/>
          <w:numId w:val="29"/>
        </w:numPr>
      </w:pPr>
      <w:r w:rsidRPr="008147DB">
        <w:rPr>
          <w:b/>
          <w:bCs/>
        </w:rPr>
        <w:t>Limitaciones Prácticas:</w:t>
      </w:r>
      <w:r w:rsidRPr="008147DB">
        <w:t xml:space="preserve"> Para los tamaños de problema más grandes evaluados (Tamaño = 24 y Tamaño = 28), los tiempos de ejecución se vuelven significativos (desde varios segundos hasta más de quince minutos), lo que puede limitar la aplicabilidad de estos algoritmos exactos en entornos donde el tiempo de respuesta es crítico, a menos que se disponga de optimizaciones muy específicas o un poder computacional considerable.</w:t>
      </w:r>
    </w:p>
    <w:p w14:paraId="71D98E49" w14:textId="77777777" w:rsidR="00DA79CC" w:rsidRDefault="00DA79CC" w:rsidP="00DA79CC"/>
    <w:p w14:paraId="70E83DFE" w14:textId="77777777" w:rsidR="00DA79CC" w:rsidRDefault="00DA79CC" w:rsidP="00DA79CC"/>
    <w:p w14:paraId="44DCB477" w14:textId="77777777" w:rsidR="00DA79CC" w:rsidRDefault="00DA79CC" w:rsidP="00DA79CC"/>
    <w:p w14:paraId="74A3730D" w14:textId="77777777" w:rsidR="00DA79CC" w:rsidRDefault="00DA79CC" w:rsidP="00DA79CC"/>
    <w:p w14:paraId="43CBBED9" w14:textId="77777777" w:rsidR="00DA79CC" w:rsidRDefault="00DA79CC" w:rsidP="00DA79CC"/>
    <w:p w14:paraId="48E996DB" w14:textId="77777777" w:rsidR="00DA79CC" w:rsidRDefault="00DA79CC" w:rsidP="00DA79CC"/>
    <w:p w14:paraId="3D4A19BF" w14:textId="77777777" w:rsidR="00DA79CC" w:rsidRPr="009546E2" w:rsidRDefault="00DA79CC" w:rsidP="00DA79CC"/>
    <w:p w14:paraId="0A69567B" w14:textId="546476A3" w:rsidR="00C5444E" w:rsidRDefault="00C5444E" w:rsidP="00DA79CC">
      <w:pPr>
        <w:pStyle w:val="Ttulo1"/>
        <w:numPr>
          <w:ilvl w:val="0"/>
          <w:numId w:val="29"/>
        </w:numPr>
        <w:tabs>
          <w:tab w:val="clear" w:pos="720"/>
        </w:tabs>
        <w:ind w:left="0" w:firstLine="142"/>
      </w:pPr>
      <w:bookmarkStart w:id="89" w:name="_Toc193968991"/>
      <w:bookmarkStart w:id="90" w:name="_Toc193969053"/>
      <w:bookmarkStart w:id="91" w:name="_Toc200369165"/>
      <w:r w:rsidRPr="748C9498">
        <w:t>ANEXOS</w:t>
      </w:r>
      <w:bookmarkEnd w:id="89"/>
      <w:bookmarkEnd w:id="90"/>
      <w:bookmarkEnd w:id="91"/>
    </w:p>
    <w:p w14:paraId="06275FCA" w14:textId="77777777" w:rsidR="00C5444E" w:rsidRDefault="00C5444E" w:rsidP="00C5444E">
      <w:pPr>
        <w:pStyle w:val="Ttulo2"/>
      </w:pPr>
      <w:bookmarkStart w:id="92" w:name="_Toc193968992"/>
      <w:bookmarkStart w:id="93" w:name="_Toc193969054"/>
      <w:bookmarkStart w:id="94" w:name="_Toc200369166"/>
      <w:r>
        <w:t xml:space="preserve">6.1 </w:t>
      </w:r>
      <w:r w:rsidRPr="748C9498">
        <w:t>Pseudocódigo de los algoritmos</w:t>
      </w:r>
      <w:bookmarkEnd w:id="92"/>
      <w:bookmarkEnd w:id="93"/>
      <w:bookmarkEnd w:id="94"/>
    </w:p>
    <w:p w14:paraId="3D98580D" w14:textId="76BA0AAF" w:rsidR="002C2F52" w:rsidRPr="002C2F52" w:rsidRDefault="002C2F52" w:rsidP="002C2F52">
      <w:pPr>
        <w:jc w:val="both"/>
      </w:pPr>
      <w:r w:rsidRPr="002C2F52">
        <w:t xml:space="preserve">A continuación, se presentan los pseudocódigos correspondientes a los algoritmos implementados para la resolución del problema de asignación de proyectos a directores en EDAPital. Estos algoritmos representan las distintas estrategias de solución desarrolladas, empleando las técnicas de </w:t>
      </w:r>
      <w:r w:rsidRPr="002C2F52">
        <w:rPr>
          <w:b/>
          <w:bCs/>
        </w:rPr>
        <w:t>Backtracking</w:t>
      </w:r>
      <w:r w:rsidRPr="002C2F52">
        <w:t xml:space="preserve">, o Vuelta Atrás, y </w:t>
      </w:r>
      <w:r w:rsidRPr="002C2F52">
        <w:rPr>
          <w:b/>
          <w:bCs/>
        </w:rPr>
        <w:t>Branch-and-Bound</w:t>
      </w:r>
      <w:r w:rsidRPr="002C2F52">
        <w:t>, o Ramificación y Poda.</w:t>
      </w:r>
    </w:p>
    <w:p w14:paraId="1876B2F5" w14:textId="0089D685" w:rsidR="002C2F52" w:rsidRDefault="002C2F52" w:rsidP="002C2F52">
      <w:pPr>
        <w:jc w:val="both"/>
      </w:pPr>
      <w:r w:rsidRPr="002C2F52">
        <w:t>Esta recopilación detalla el funcionamiento esquemático de cada uno de los cuatro enfoques, dos para minimización de tiempos y dos para maximización de eficacias, reflejando cómo estas técnicas abordan la búsqueda de soluciones óptimas en problemas de optimización combinatoria como el de asignación.</w:t>
      </w:r>
    </w:p>
    <w:p w14:paraId="48427181" w14:textId="2740F677" w:rsidR="002C2F52" w:rsidRPr="002C2F52" w:rsidRDefault="002C2F52" w:rsidP="002C2F52">
      <w:pPr>
        <w:jc w:val="both"/>
      </w:pPr>
    </w:p>
    <w:p w14:paraId="76EE8D60" w14:textId="5309150A" w:rsidR="00A706DD" w:rsidRPr="00317DB2" w:rsidRDefault="00A706DD" w:rsidP="00A706DD">
      <w:pPr>
        <w:rPr>
          <w:rFonts w:eastAsiaTheme="majorEastAsia" w:cstheme="majorBidi"/>
          <w:color w:val="0F4761" w:themeColor="accent1" w:themeShade="BF"/>
          <w:sz w:val="28"/>
          <w:szCs w:val="28"/>
          <w:lang w:val="en-GB"/>
        </w:rPr>
      </w:pPr>
      <w:r w:rsidRPr="00317DB2">
        <w:rPr>
          <w:rFonts w:eastAsiaTheme="majorEastAsia" w:cstheme="majorBidi"/>
          <w:color w:val="0F4761" w:themeColor="accent1" w:themeShade="BF"/>
          <w:sz w:val="28"/>
          <w:szCs w:val="28"/>
          <w:lang w:val="en-GB"/>
        </w:rPr>
        <w:lastRenderedPageBreak/>
        <w:t>BacktrackingMin</w:t>
      </w:r>
    </w:p>
    <w:p w14:paraId="554CC86E" w14:textId="536228CF" w:rsidR="00C5444E" w:rsidRPr="00317DB2" w:rsidRDefault="00A4230C" w:rsidP="00C5444E">
      <w:pPr>
        <w:rPr>
          <w:lang w:val="en-GB"/>
        </w:rPr>
      </w:pPr>
      <w:r w:rsidRPr="00A4230C">
        <w:rPr>
          <w:noProof/>
        </w:rPr>
        <w:drawing>
          <wp:anchor distT="0" distB="0" distL="114300" distR="114300" simplePos="0" relativeHeight="251659267" behindDoc="1" locked="0" layoutInCell="1" allowOverlap="1" wp14:anchorId="1C76EC0B" wp14:editId="58C207AF">
            <wp:simplePos x="0" y="0"/>
            <wp:positionH relativeFrom="margin">
              <wp:align>center</wp:align>
            </wp:positionH>
            <wp:positionV relativeFrom="paragraph">
              <wp:posOffset>164610</wp:posOffset>
            </wp:positionV>
            <wp:extent cx="3629025" cy="3038475"/>
            <wp:effectExtent l="152400" t="152400" r="371475" b="371475"/>
            <wp:wrapSquare wrapText="bothSides"/>
            <wp:docPr id="29223803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38036" name="Imagen 1" descr="Texto&#10;&#10;El contenido generado por IA puede ser incorrecto."/>
                    <pic:cNvPicPr/>
                  </pic:nvPicPr>
                  <pic:blipFill>
                    <a:blip r:embed="rId10">
                      <a:extLst>
                        <a:ext uri="{28A0092B-C50C-407E-A947-70E740481C1C}">
                          <a14:useLocalDpi xmlns:a14="http://schemas.microsoft.com/office/drawing/2010/main" val="0"/>
                        </a:ext>
                      </a:extLst>
                    </a:blip>
                    <a:stretch>
                      <a:fillRect/>
                    </a:stretch>
                  </pic:blipFill>
                  <pic:spPr>
                    <a:xfrm>
                      <a:off x="0" y="0"/>
                      <a:ext cx="3629025" cy="3038475"/>
                    </a:xfrm>
                    <a:prstGeom prst="rect">
                      <a:avLst/>
                    </a:prstGeom>
                    <a:ln>
                      <a:noFill/>
                    </a:ln>
                    <a:effectLst>
                      <a:outerShdw blurRad="292100" dist="139700" dir="2700000" algn="tl" rotWithShape="0">
                        <a:srgbClr val="333333">
                          <a:alpha val="65000"/>
                        </a:srgbClr>
                      </a:outerShdw>
                    </a:effectLst>
                  </pic:spPr>
                </pic:pic>
              </a:graphicData>
            </a:graphic>
          </wp:anchor>
        </w:drawing>
      </w:r>
    </w:p>
    <w:p w14:paraId="1307F9EF" w14:textId="77777777" w:rsidR="00B71AF0" w:rsidRPr="00317DB2" w:rsidRDefault="00B71AF0" w:rsidP="00C5444E">
      <w:pPr>
        <w:rPr>
          <w:rFonts w:eastAsiaTheme="majorEastAsia" w:cstheme="majorBidi"/>
          <w:color w:val="0F4761" w:themeColor="accent1" w:themeShade="BF"/>
          <w:sz w:val="28"/>
          <w:szCs w:val="28"/>
          <w:lang w:val="en-GB"/>
        </w:rPr>
      </w:pPr>
    </w:p>
    <w:p w14:paraId="4CA3D6E8" w14:textId="77777777" w:rsidR="00B71AF0" w:rsidRPr="00317DB2" w:rsidRDefault="00B71AF0" w:rsidP="00C5444E">
      <w:pPr>
        <w:rPr>
          <w:rFonts w:eastAsiaTheme="majorEastAsia" w:cstheme="majorBidi"/>
          <w:color w:val="0F4761" w:themeColor="accent1" w:themeShade="BF"/>
          <w:sz w:val="28"/>
          <w:szCs w:val="28"/>
          <w:lang w:val="en-GB"/>
        </w:rPr>
      </w:pPr>
    </w:p>
    <w:p w14:paraId="5BF69A74" w14:textId="77777777" w:rsidR="00B71AF0" w:rsidRPr="00317DB2" w:rsidRDefault="00B71AF0" w:rsidP="00C5444E">
      <w:pPr>
        <w:rPr>
          <w:rFonts w:eastAsiaTheme="majorEastAsia" w:cstheme="majorBidi"/>
          <w:color w:val="0F4761" w:themeColor="accent1" w:themeShade="BF"/>
          <w:sz w:val="28"/>
          <w:szCs w:val="28"/>
          <w:lang w:val="en-GB"/>
        </w:rPr>
      </w:pPr>
    </w:p>
    <w:p w14:paraId="1E5A4FAD" w14:textId="77777777" w:rsidR="00B71AF0" w:rsidRPr="00317DB2" w:rsidRDefault="00B71AF0" w:rsidP="00C5444E">
      <w:pPr>
        <w:rPr>
          <w:rFonts w:eastAsiaTheme="majorEastAsia" w:cstheme="majorBidi"/>
          <w:color w:val="0F4761" w:themeColor="accent1" w:themeShade="BF"/>
          <w:sz w:val="28"/>
          <w:szCs w:val="28"/>
          <w:lang w:val="en-GB"/>
        </w:rPr>
      </w:pPr>
    </w:p>
    <w:p w14:paraId="2589CF6C" w14:textId="77777777" w:rsidR="00B71AF0" w:rsidRPr="00317DB2" w:rsidRDefault="00B71AF0" w:rsidP="00C5444E">
      <w:pPr>
        <w:rPr>
          <w:rFonts w:eastAsiaTheme="majorEastAsia" w:cstheme="majorBidi"/>
          <w:color w:val="0F4761" w:themeColor="accent1" w:themeShade="BF"/>
          <w:sz w:val="28"/>
          <w:szCs w:val="28"/>
          <w:lang w:val="en-GB"/>
        </w:rPr>
      </w:pPr>
    </w:p>
    <w:p w14:paraId="68E7B9E1" w14:textId="77777777" w:rsidR="00B71AF0" w:rsidRPr="00317DB2" w:rsidRDefault="00B71AF0" w:rsidP="00C5444E">
      <w:pPr>
        <w:rPr>
          <w:rFonts w:eastAsiaTheme="majorEastAsia" w:cstheme="majorBidi"/>
          <w:color w:val="0F4761" w:themeColor="accent1" w:themeShade="BF"/>
          <w:sz w:val="28"/>
          <w:szCs w:val="28"/>
          <w:lang w:val="en-GB"/>
        </w:rPr>
      </w:pPr>
    </w:p>
    <w:p w14:paraId="5EE7B89D" w14:textId="77777777" w:rsidR="00B71AF0" w:rsidRPr="00317DB2" w:rsidRDefault="00B71AF0" w:rsidP="00C5444E">
      <w:pPr>
        <w:rPr>
          <w:rFonts w:eastAsiaTheme="majorEastAsia" w:cstheme="majorBidi"/>
          <w:color w:val="0F4761" w:themeColor="accent1" w:themeShade="BF"/>
          <w:sz w:val="28"/>
          <w:szCs w:val="28"/>
          <w:lang w:val="en-GB"/>
        </w:rPr>
      </w:pPr>
    </w:p>
    <w:p w14:paraId="40692D23" w14:textId="77777777" w:rsidR="00B71AF0" w:rsidRPr="00317DB2" w:rsidRDefault="00B71AF0" w:rsidP="00C5444E">
      <w:pPr>
        <w:rPr>
          <w:rFonts w:eastAsiaTheme="majorEastAsia" w:cstheme="majorBidi"/>
          <w:color w:val="0F4761" w:themeColor="accent1" w:themeShade="BF"/>
          <w:sz w:val="28"/>
          <w:szCs w:val="28"/>
          <w:lang w:val="en-GB"/>
        </w:rPr>
      </w:pPr>
    </w:p>
    <w:p w14:paraId="6B3D6FD3" w14:textId="77777777" w:rsidR="00B71AF0" w:rsidRPr="00317DB2" w:rsidRDefault="00B71AF0" w:rsidP="00C5444E">
      <w:pPr>
        <w:rPr>
          <w:rFonts w:eastAsiaTheme="majorEastAsia" w:cstheme="majorBidi"/>
          <w:color w:val="0F4761" w:themeColor="accent1" w:themeShade="BF"/>
          <w:sz w:val="28"/>
          <w:szCs w:val="28"/>
          <w:lang w:val="en-GB"/>
        </w:rPr>
      </w:pPr>
    </w:p>
    <w:p w14:paraId="78AA3471" w14:textId="77777777" w:rsidR="00B71AF0" w:rsidRPr="00317DB2" w:rsidRDefault="00B71AF0" w:rsidP="00C5444E">
      <w:pPr>
        <w:rPr>
          <w:rFonts w:eastAsiaTheme="majorEastAsia" w:cstheme="majorBidi"/>
          <w:color w:val="0F4761" w:themeColor="accent1" w:themeShade="BF"/>
          <w:sz w:val="28"/>
          <w:szCs w:val="28"/>
          <w:lang w:val="en-GB"/>
        </w:rPr>
      </w:pPr>
    </w:p>
    <w:p w14:paraId="1635706F" w14:textId="77777777" w:rsidR="00B71AF0" w:rsidRPr="00317DB2" w:rsidRDefault="00B71AF0" w:rsidP="00C5444E">
      <w:pPr>
        <w:rPr>
          <w:rFonts w:eastAsiaTheme="majorEastAsia" w:cstheme="majorBidi"/>
          <w:color w:val="0F4761" w:themeColor="accent1" w:themeShade="BF"/>
          <w:sz w:val="28"/>
          <w:szCs w:val="28"/>
          <w:lang w:val="en-GB"/>
        </w:rPr>
      </w:pPr>
    </w:p>
    <w:p w14:paraId="42C2FEE5" w14:textId="77777777" w:rsidR="00B71AF0" w:rsidRPr="00317DB2" w:rsidRDefault="00B71AF0" w:rsidP="00C5444E">
      <w:pPr>
        <w:rPr>
          <w:rFonts w:eastAsiaTheme="majorEastAsia" w:cstheme="majorBidi"/>
          <w:color w:val="0F4761" w:themeColor="accent1" w:themeShade="BF"/>
          <w:sz w:val="28"/>
          <w:szCs w:val="28"/>
          <w:lang w:val="en-GB"/>
        </w:rPr>
      </w:pPr>
    </w:p>
    <w:p w14:paraId="5ECA6AB9" w14:textId="77777777" w:rsidR="00B71AF0" w:rsidRPr="00317DB2" w:rsidRDefault="00B71AF0" w:rsidP="00C5444E">
      <w:pPr>
        <w:rPr>
          <w:rFonts w:eastAsiaTheme="majorEastAsia" w:cstheme="majorBidi"/>
          <w:color w:val="0F4761" w:themeColor="accent1" w:themeShade="BF"/>
          <w:sz w:val="28"/>
          <w:szCs w:val="28"/>
          <w:lang w:val="en-GB"/>
        </w:rPr>
      </w:pPr>
    </w:p>
    <w:p w14:paraId="737F4B80" w14:textId="77777777" w:rsidR="00B71AF0" w:rsidRPr="00317DB2" w:rsidRDefault="00B71AF0" w:rsidP="00C5444E">
      <w:pPr>
        <w:rPr>
          <w:rFonts w:eastAsiaTheme="majorEastAsia" w:cstheme="majorBidi"/>
          <w:color w:val="0F4761" w:themeColor="accent1" w:themeShade="BF"/>
          <w:sz w:val="28"/>
          <w:szCs w:val="28"/>
          <w:lang w:val="en-GB"/>
        </w:rPr>
      </w:pPr>
    </w:p>
    <w:p w14:paraId="59A75373" w14:textId="77777777" w:rsidR="00B71AF0" w:rsidRPr="00317DB2" w:rsidRDefault="00B71AF0" w:rsidP="00C5444E">
      <w:pPr>
        <w:rPr>
          <w:rFonts w:eastAsiaTheme="majorEastAsia" w:cstheme="majorBidi"/>
          <w:color w:val="0F4761" w:themeColor="accent1" w:themeShade="BF"/>
          <w:sz w:val="28"/>
          <w:szCs w:val="28"/>
          <w:lang w:val="en-GB"/>
        </w:rPr>
      </w:pPr>
    </w:p>
    <w:p w14:paraId="30095728" w14:textId="758064C8" w:rsidR="00C5444E" w:rsidRPr="00317DB2" w:rsidRDefault="00B2625B" w:rsidP="00C5444E">
      <w:pPr>
        <w:rPr>
          <w:lang w:val="en-GB"/>
        </w:rPr>
      </w:pPr>
      <w:r w:rsidRPr="00317DB2">
        <w:rPr>
          <w:rFonts w:eastAsiaTheme="majorEastAsia" w:cstheme="majorBidi"/>
          <w:color w:val="0F4761" w:themeColor="accent1" w:themeShade="BF"/>
          <w:sz w:val="28"/>
          <w:szCs w:val="28"/>
          <w:lang w:val="en-GB"/>
        </w:rPr>
        <w:t>BacktrackingMax</w:t>
      </w:r>
    </w:p>
    <w:p w14:paraId="3EAB8230" w14:textId="766867F6" w:rsidR="00C5444E" w:rsidRPr="00317DB2" w:rsidRDefault="00B71AF0" w:rsidP="00C5444E">
      <w:pPr>
        <w:rPr>
          <w:lang w:val="en-GB"/>
        </w:rPr>
      </w:pPr>
      <w:r w:rsidRPr="003B2791">
        <w:rPr>
          <w:rFonts w:eastAsiaTheme="majorEastAsia" w:cstheme="majorBidi"/>
          <w:noProof/>
          <w:color w:val="0F4761" w:themeColor="accent1" w:themeShade="BF"/>
          <w:sz w:val="28"/>
          <w:szCs w:val="28"/>
        </w:rPr>
        <w:lastRenderedPageBreak/>
        <w:drawing>
          <wp:anchor distT="0" distB="0" distL="114300" distR="114300" simplePos="0" relativeHeight="251660291" behindDoc="0" locked="0" layoutInCell="1" allowOverlap="1" wp14:anchorId="472E573A" wp14:editId="4071FC1C">
            <wp:simplePos x="0" y="0"/>
            <wp:positionH relativeFrom="margin">
              <wp:posOffset>819949</wp:posOffset>
            </wp:positionH>
            <wp:positionV relativeFrom="paragraph">
              <wp:posOffset>156046</wp:posOffset>
            </wp:positionV>
            <wp:extent cx="3667637" cy="3048425"/>
            <wp:effectExtent l="152400" t="152400" r="371475" b="361950"/>
            <wp:wrapSquare wrapText="bothSides"/>
            <wp:docPr id="76505416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054166" name="Imagen 1" descr="Texto&#10;&#10;El contenido generado por IA puede ser incorrecto."/>
                    <pic:cNvPicPr/>
                  </pic:nvPicPr>
                  <pic:blipFill>
                    <a:blip r:embed="rId11">
                      <a:extLst>
                        <a:ext uri="{28A0092B-C50C-407E-A947-70E740481C1C}">
                          <a14:useLocalDpi xmlns:a14="http://schemas.microsoft.com/office/drawing/2010/main" val="0"/>
                        </a:ext>
                      </a:extLst>
                    </a:blip>
                    <a:stretch>
                      <a:fillRect/>
                    </a:stretch>
                  </pic:blipFill>
                  <pic:spPr>
                    <a:xfrm>
                      <a:off x="0" y="0"/>
                      <a:ext cx="3667637" cy="3048425"/>
                    </a:xfrm>
                    <a:prstGeom prst="rect">
                      <a:avLst/>
                    </a:prstGeom>
                    <a:ln>
                      <a:noFill/>
                    </a:ln>
                    <a:effectLst>
                      <a:outerShdw blurRad="292100" dist="139700" dir="2700000" algn="tl" rotWithShape="0">
                        <a:srgbClr val="333333">
                          <a:alpha val="65000"/>
                        </a:srgbClr>
                      </a:outerShdw>
                    </a:effectLst>
                  </pic:spPr>
                </pic:pic>
              </a:graphicData>
            </a:graphic>
          </wp:anchor>
        </w:drawing>
      </w:r>
    </w:p>
    <w:p w14:paraId="54AE53A9" w14:textId="17D62375" w:rsidR="00C5444E" w:rsidRPr="00317DB2" w:rsidRDefault="00C5444E" w:rsidP="00C5444E">
      <w:pPr>
        <w:pStyle w:val="Ttulo3"/>
        <w:rPr>
          <w:noProof/>
          <w:lang w:val="en-GB"/>
        </w:rPr>
      </w:pPr>
    </w:p>
    <w:p w14:paraId="4D7BF582" w14:textId="5AFD4029" w:rsidR="00C5444E" w:rsidRPr="00317DB2" w:rsidRDefault="00C5444E" w:rsidP="00C5444E">
      <w:pPr>
        <w:rPr>
          <w:lang w:val="en-GB"/>
        </w:rPr>
      </w:pPr>
    </w:p>
    <w:p w14:paraId="50768B60" w14:textId="77777777" w:rsidR="00B71AF0" w:rsidRPr="00317DB2" w:rsidRDefault="00B71AF0" w:rsidP="00C5444E">
      <w:pPr>
        <w:rPr>
          <w:lang w:val="en-GB"/>
        </w:rPr>
      </w:pPr>
    </w:p>
    <w:p w14:paraId="65E0AA90" w14:textId="77777777" w:rsidR="00B71AF0" w:rsidRPr="00317DB2" w:rsidRDefault="00B71AF0" w:rsidP="00C5444E">
      <w:pPr>
        <w:rPr>
          <w:lang w:val="en-GB"/>
        </w:rPr>
      </w:pPr>
    </w:p>
    <w:p w14:paraId="48A9E1F9" w14:textId="19A54DD0" w:rsidR="00B71AF0" w:rsidRPr="00317DB2" w:rsidRDefault="00B71AF0" w:rsidP="00C5444E">
      <w:pPr>
        <w:rPr>
          <w:lang w:val="en-GB"/>
        </w:rPr>
      </w:pPr>
    </w:p>
    <w:p w14:paraId="43AABBB3" w14:textId="77777777" w:rsidR="00B71AF0" w:rsidRPr="00317DB2" w:rsidRDefault="00B71AF0" w:rsidP="00C5444E">
      <w:pPr>
        <w:rPr>
          <w:lang w:val="en-GB"/>
        </w:rPr>
      </w:pPr>
    </w:p>
    <w:p w14:paraId="0CDCB51A" w14:textId="28F8DF3D" w:rsidR="00B71AF0" w:rsidRPr="00317DB2" w:rsidRDefault="00B71AF0" w:rsidP="00C5444E">
      <w:pPr>
        <w:rPr>
          <w:lang w:val="en-GB"/>
        </w:rPr>
      </w:pPr>
    </w:p>
    <w:p w14:paraId="7D3C7E32" w14:textId="77777777" w:rsidR="00B71AF0" w:rsidRPr="00317DB2" w:rsidRDefault="00B71AF0" w:rsidP="00C5444E">
      <w:pPr>
        <w:rPr>
          <w:lang w:val="en-GB"/>
        </w:rPr>
      </w:pPr>
    </w:p>
    <w:p w14:paraId="7ACE6704" w14:textId="227884D6" w:rsidR="00B71AF0" w:rsidRPr="00317DB2" w:rsidRDefault="00B71AF0" w:rsidP="00C5444E">
      <w:pPr>
        <w:rPr>
          <w:lang w:val="en-GB"/>
        </w:rPr>
      </w:pPr>
    </w:p>
    <w:p w14:paraId="177F79E4" w14:textId="2CB54415" w:rsidR="00B71AF0" w:rsidRPr="00317DB2" w:rsidRDefault="00B71AF0" w:rsidP="00C5444E">
      <w:pPr>
        <w:rPr>
          <w:lang w:val="en-GB"/>
        </w:rPr>
      </w:pPr>
    </w:p>
    <w:p w14:paraId="4994A571" w14:textId="77115621" w:rsidR="00B71AF0" w:rsidRPr="00317DB2" w:rsidRDefault="00B71AF0" w:rsidP="00C5444E">
      <w:pPr>
        <w:rPr>
          <w:lang w:val="en-GB"/>
        </w:rPr>
      </w:pPr>
    </w:p>
    <w:p w14:paraId="01C973E3" w14:textId="077EF7CB" w:rsidR="00B71AF0" w:rsidRPr="00317DB2" w:rsidRDefault="00B71AF0" w:rsidP="00C5444E">
      <w:pPr>
        <w:rPr>
          <w:lang w:val="en-GB"/>
        </w:rPr>
      </w:pPr>
    </w:p>
    <w:p w14:paraId="1326BD6D" w14:textId="2CF4D4C1" w:rsidR="00DF3CA3" w:rsidRPr="00317DB2" w:rsidRDefault="00AF76D7" w:rsidP="00DF3CA3">
      <w:pPr>
        <w:rPr>
          <w:rFonts w:eastAsiaTheme="majorEastAsia" w:cstheme="majorBidi"/>
          <w:color w:val="0F4761" w:themeColor="accent1" w:themeShade="BF"/>
          <w:sz w:val="28"/>
          <w:szCs w:val="28"/>
          <w:lang w:val="en-GB"/>
        </w:rPr>
      </w:pPr>
      <w:r w:rsidRPr="00A665BF">
        <w:rPr>
          <w:noProof/>
        </w:rPr>
        <w:drawing>
          <wp:anchor distT="0" distB="0" distL="114300" distR="114300" simplePos="0" relativeHeight="251661315" behindDoc="0" locked="0" layoutInCell="1" allowOverlap="1" wp14:anchorId="5B276A33" wp14:editId="6EC6102C">
            <wp:simplePos x="0" y="0"/>
            <wp:positionH relativeFrom="margin">
              <wp:posOffset>2242443</wp:posOffset>
            </wp:positionH>
            <wp:positionV relativeFrom="paragraph">
              <wp:posOffset>206249</wp:posOffset>
            </wp:positionV>
            <wp:extent cx="2915285" cy="3947160"/>
            <wp:effectExtent l="152400" t="152400" r="361315" b="358140"/>
            <wp:wrapSquare wrapText="bothSides"/>
            <wp:docPr id="1361769330"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769330" name="Imagen 1" descr="Texto&#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2915285" cy="394716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DF3CA3" w:rsidRPr="00317DB2">
        <w:rPr>
          <w:rFonts w:eastAsiaTheme="majorEastAsia" w:cstheme="majorBidi"/>
          <w:color w:val="0F4761" w:themeColor="accent1" w:themeShade="BF"/>
          <w:sz w:val="28"/>
          <w:szCs w:val="28"/>
          <w:lang w:val="en-GB"/>
        </w:rPr>
        <w:t>BranchAndBoundMin</w:t>
      </w:r>
    </w:p>
    <w:p w14:paraId="278669C6" w14:textId="6B769527" w:rsidR="00C5444E" w:rsidRPr="00317DB2" w:rsidRDefault="00C5444E" w:rsidP="00C5444E">
      <w:pPr>
        <w:rPr>
          <w:rFonts w:eastAsiaTheme="majorEastAsia" w:cstheme="majorBidi"/>
          <w:color w:val="0F4761" w:themeColor="accent1" w:themeShade="BF"/>
          <w:sz w:val="24"/>
          <w:szCs w:val="24"/>
          <w:lang w:val="en-GB"/>
        </w:rPr>
      </w:pPr>
      <w:r w:rsidRPr="00317DB2">
        <w:rPr>
          <w:lang w:val="en-GB"/>
        </w:rPr>
        <w:br w:type="page"/>
      </w:r>
    </w:p>
    <w:p w14:paraId="7A4A34C5" w14:textId="4AB78C3E" w:rsidR="00AB1564" w:rsidRPr="00317DB2" w:rsidRDefault="00AB1564" w:rsidP="00AB1564">
      <w:pPr>
        <w:rPr>
          <w:rFonts w:eastAsiaTheme="majorEastAsia" w:cstheme="majorBidi"/>
          <w:color w:val="0F4761" w:themeColor="accent1" w:themeShade="BF"/>
          <w:sz w:val="28"/>
          <w:szCs w:val="28"/>
          <w:lang w:val="en-GB"/>
        </w:rPr>
      </w:pPr>
      <w:bookmarkStart w:id="95" w:name="_Toc193968999"/>
      <w:bookmarkStart w:id="96" w:name="_Toc193969061"/>
      <w:r w:rsidRPr="00317DB2">
        <w:rPr>
          <w:rFonts w:eastAsiaTheme="majorEastAsia" w:cstheme="majorBidi"/>
          <w:color w:val="0F4761" w:themeColor="accent1" w:themeShade="BF"/>
          <w:sz w:val="28"/>
          <w:szCs w:val="28"/>
          <w:lang w:val="en-GB"/>
        </w:rPr>
        <w:lastRenderedPageBreak/>
        <w:t>BranchAndBoundMax</w:t>
      </w:r>
    </w:p>
    <w:p w14:paraId="61DE7677" w14:textId="57F8087D" w:rsidR="00C5444E" w:rsidRPr="00317DB2" w:rsidRDefault="00AF76D7" w:rsidP="00C5444E">
      <w:pPr>
        <w:rPr>
          <w:rFonts w:asciiTheme="majorHAnsi" w:eastAsiaTheme="majorEastAsia" w:hAnsiTheme="majorHAnsi" w:cstheme="majorBidi"/>
          <w:color w:val="000000" w:themeColor="text1"/>
          <w:sz w:val="32"/>
          <w:szCs w:val="32"/>
          <w:lang w:val="en-GB"/>
        </w:rPr>
      </w:pPr>
      <w:r w:rsidRPr="00AF76D7">
        <w:rPr>
          <w:noProof/>
        </w:rPr>
        <w:drawing>
          <wp:anchor distT="0" distB="0" distL="114300" distR="114300" simplePos="0" relativeHeight="251662339" behindDoc="0" locked="0" layoutInCell="1" allowOverlap="1" wp14:anchorId="457D80A9" wp14:editId="249DC9D9">
            <wp:simplePos x="0" y="0"/>
            <wp:positionH relativeFrom="margin">
              <wp:align>center</wp:align>
            </wp:positionH>
            <wp:positionV relativeFrom="paragraph">
              <wp:posOffset>188677</wp:posOffset>
            </wp:positionV>
            <wp:extent cx="4001058" cy="5106113"/>
            <wp:effectExtent l="152400" t="152400" r="361950" b="361315"/>
            <wp:wrapSquare wrapText="bothSides"/>
            <wp:docPr id="1695681704"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681704" name="Imagen 1" descr="Texto&#10;&#10;El contenido generado por IA puede ser incorrecto."/>
                    <pic:cNvPicPr/>
                  </pic:nvPicPr>
                  <pic:blipFill>
                    <a:blip r:embed="rId13">
                      <a:extLst>
                        <a:ext uri="{28A0092B-C50C-407E-A947-70E740481C1C}">
                          <a14:useLocalDpi xmlns:a14="http://schemas.microsoft.com/office/drawing/2010/main" val="0"/>
                        </a:ext>
                      </a:extLst>
                    </a:blip>
                    <a:stretch>
                      <a:fillRect/>
                    </a:stretch>
                  </pic:blipFill>
                  <pic:spPr>
                    <a:xfrm>
                      <a:off x="0" y="0"/>
                      <a:ext cx="4001058" cy="5106113"/>
                    </a:xfrm>
                    <a:prstGeom prst="rect">
                      <a:avLst/>
                    </a:prstGeom>
                    <a:ln>
                      <a:noFill/>
                    </a:ln>
                    <a:effectLst>
                      <a:outerShdw blurRad="292100" dist="139700" dir="2700000" algn="tl" rotWithShape="0">
                        <a:srgbClr val="333333">
                          <a:alpha val="65000"/>
                        </a:srgbClr>
                      </a:outerShdw>
                    </a:effectLst>
                  </pic:spPr>
                </pic:pic>
              </a:graphicData>
            </a:graphic>
          </wp:anchor>
        </w:drawing>
      </w:r>
      <w:r w:rsidR="00C5444E" w:rsidRPr="00317DB2">
        <w:rPr>
          <w:lang w:val="en-GB"/>
        </w:rPr>
        <w:br w:type="page"/>
      </w:r>
    </w:p>
    <w:p w14:paraId="2E739743" w14:textId="77777777" w:rsidR="00C5444E" w:rsidRPr="00317DB2" w:rsidRDefault="00C5444E" w:rsidP="00C5444E">
      <w:pPr>
        <w:pStyle w:val="Ttulo2"/>
        <w:rPr>
          <w:lang w:val="en-GB"/>
        </w:rPr>
      </w:pPr>
      <w:bookmarkStart w:id="97" w:name="_Toc200369167"/>
      <w:r w:rsidRPr="00317DB2">
        <w:rPr>
          <w:lang w:val="en-GB"/>
        </w:rPr>
        <w:lastRenderedPageBreak/>
        <w:t xml:space="preserve">6.2 </w:t>
      </w:r>
      <w:proofErr w:type="spellStart"/>
      <w:r w:rsidRPr="00317DB2">
        <w:rPr>
          <w:lang w:val="en-GB"/>
        </w:rPr>
        <w:t>Diagrama</w:t>
      </w:r>
      <w:proofErr w:type="spellEnd"/>
      <w:r w:rsidRPr="00317DB2">
        <w:rPr>
          <w:lang w:val="en-GB"/>
        </w:rPr>
        <w:t xml:space="preserve"> de </w:t>
      </w:r>
      <w:proofErr w:type="spellStart"/>
      <w:r w:rsidRPr="00317DB2">
        <w:rPr>
          <w:lang w:val="en-GB"/>
        </w:rPr>
        <w:t>clases</w:t>
      </w:r>
      <w:bookmarkEnd w:id="95"/>
      <w:bookmarkEnd w:id="96"/>
      <w:bookmarkEnd w:id="97"/>
      <w:proofErr w:type="spellEnd"/>
      <w:r w:rsidRPr="00317DB2">
        <w:rPr>
          <w:lang w:val="en-GB"/>
        </w:rPr>
        <w:t xml:space="preserve"> </w:t>
      </w:r>
    </w:p>
    <w:p w14:paraId="237EABA0" w14:textId="4D96A5B9" w:rsidR="00C5444E" w:rsidRPr="00317DB2" w:rsidRDefault="00317DB2" w:rsidP="00C5444E">
      <w:pPr>
        <w:rPr>
          <w:noProof/>
          <w:lang w:val="en-GB"/>
        </w:rPr>
      </w:pPr>
      <w:r w:rsidRPr="00317DB2">
        <w:rPr>
          <w:noProof/>
        </w:rPr>
        <w:drawing>
          <wp:anchor distT="0" distB="0" distL="114300" distR="114300" simplePos="0" relativeHeight="251663363" behindDoc="0" locked="0" layoutInCell="1" allowOverlap="1" wp14:anchorId="62942374" wp14:editId="105C7DE3">
            <wp:simplePos x="0" y="0"/>
            <wp:positionH relativeFrom="column">
              <wp:posOffset>-274144</wp:posOffset>
            </wp:positionH>
            <wp:positionV relativeFrom="paragraph">
              <wp:posOffset>230021</wp:posOffset>
            </wp:positionV>
            <wp:extent cx="5954399" cy="4959432"/>
            <wp:effectExtent l="0" t="0" r="8255" b="0"/>
            <wp:wrapSquare wrapText="bothSides"/>
            <wp:docPr id="1225504189"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4189" name="Imagen 1" descr="Diagrama&#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5954399" cy="4959432"/>
                    </a:xfrm>
                    <a:prstGeom prst="rect">
                      <a:avLst/>
                    </a:prstGeom>
                  </pic:spPr>
                </pic:pic>
              </a:graphicData>
            </a:graphic>
          </wp:anchor>
        </w:drawing>
      </w:r>
    </w:p>
    <w:p w14:paraId="046CA444" w14:textId="2744B357" w:rsidR="00021C21" w:rsidRPr="00317DB2" w:rsidRDefault="00021C21" w:rsidP="00C5444E">
      <w:pPr>
        <w:rPr>
          <w:noProof/>
          <w:lang w:val="en-GB"/>
        </w:rPr>
      </w:pPr>
    </w:p>
    <w:p w14:paraId="28A602F1" w14:textId="6F0BB4FE" w:rsidR="00021C21" w:rsidRPr="00317DB2" w:rsidRDefault="00021C21" w:rsidP="00C5444E">
      <w:pPr>
        <w:rPr>
          <w:noProof/>
          <w:lang w:val="en-GB"/>
        </w:rPr>
      </w:pPr>
    </w:p>
    <w:p w14:paraId="337ECA43" w14:textId="41A7633B" w:rsidR="00021C21" w:rsidRDefault="00021C21" w:rsidP="00C5444E">
      <w:pPr>
        <w:rPr>
          <w:noProof/>
        </w:rPr>
      </w:pPr>
    </w:p>
    <w:p w14:paraId="14EE86C9" w14:textId="77777777" w:rsidR="00021C21" w:rsidRDefault="00021C21" w:rsidP="00C5444E">
      <w:pPr>
        <w:rPr>
          <w:noProof/>
        </w:rPr>
      </w:pPr>
    </w:p>
    <w:p w14:paraId="5A4B3490" w14:textId="77777777" w:rsidR="00021C21" w:rsidRDefault="00021C21" w:rsidP="00C5444E">
      <w:pPr>
        <w:rPr>
          <w:noProof/>
        </w:rPr>
      </w:pPr>
    </w:p>
    <w:p w14:paraId="49A3307A" w14:textId="77777777" w:rsidR="00021C21" w:rsidRDefault="00021C21" w:rsidP="00C5444E">
      <w:pPr>
        <w:rPr>
          <w:noProof/>
        </w:rPr>
      </w:pPr>
    </w:p>
    <w:p w14:paraId="311E73A3" w14:textId="77777777" w:rsidR="00021C21" w:rsidRDefault="00021C21" w:rsidP="00C5444E">
      <w:pPr>
        <w:rPr>
          <w:noProof/>
        </w:rPr>
      </w:pPr>
    </w:p>
    <w:p w14:paraId="549D72AD" w14:textId="77777777" w:rsidR="00021C21" w:rsidRDefault="00021C21" w:rsidP="00C5444E">
      <w:pPr>
        <w:rPr>
          <w:noProof/>
        </w:rPr>
      </w:pPr>
    </w:p>
    <w:p w14:paraId="7704839A" w14:textId="77777777" w:rsidR="00021C21" w:rsidRDefault="00021C21" w:rsidP="00C5444E"/>
    <w:p w14:paraId="4D8ADB23" w14:textId="77777777" w:rsidR="00C5444E" w:rsidRDefault="00C5444E" w:rsidP="00C5444E"/>
    <w:p w14:paraId="6305A887" w14:textId="77777777" w:rsidR="00C5444E" w:rsidRDefault="00C5444E" w:rsidP="00C5444E"/>
    <w:p w14:paraId="6B1F2293" w14:textId="77777777" w:rsidR="00C5444E" w:rsidRDefault="00C5444E" w:rsidP="00C5444E"/>
    <w:p w14:paraId="247E51F2" w14:textId="77777777" w:rsidR="00C5444E" w:rsidRDefault="00C5444E" w:rsidP="001A6893">
      <w:pPr>
        <w:pStyle w:val="Ttulo1"/>
        <w:numPr>
          <w:ilvl w:val="0"/>
          <w:numId w:val="29"/>
        </w:numPr>
      </w:pPr>
      <w:bookmarkStart w:id="98" w:name="_Toc193969000"/>
      <w:bookmarkStart w:id="99" w:name="_Toc193969062"/>
      <w:bookmarkStart w:id="100" w:name="_Toc200369168"/>
      <w:r w:rsidRPr="748C9498">
        <w:t>BIBLIOGRAFÍA Y REFERENCIAS</w:t>
      </w:r>
      <w:bookmarkEnd w:id="98"/>
      <w:bookmarkEnd w:id="99"/>
      <w:bookmarkEnd w:id="100"/>
    </w:p>
    <w:p w14:paraId="1D1A8429" w14:textId="77777777" w:rsidR="00C5444E" w:rsidRPr="00170076" w:rsidRDefault="00C5444E" w:rsidP="00C5444E">
      <w:pPr>
        <w:rPr>
          <w:rFonts w:ascii="Times New Roman" w:hAnsi="Times New Roman" w:cs="Times New Roman"/>
          <w:i/>
          <w:iCs/>
        </w:rPr>
      </w:pPr>
      <w:r w:rsidRPr="00170076">
        <w:rPr>
          <w:rFonts w:ascii="Times New Roman" w:hAnsi="Times New Roman" w:cs="Times New Roman"/>
          <w:i/>
          <w:iCs/>
          <w:lang w:val="en-US"/>
        </w:rPr>
        <w:t xml:space="preserve">Algorithms for the travelling salesman problem. </w:t>
      </w:r>
      <w:r w:rsidRPr="00170076">
        <w:rPr>
          <w:rFonts w:ascii="Times New Roman" w:hAnsi="Times New Roman" w:cs="Times New Roman"/>
          <w:i/>
          <w:iCs/>
        </w:rPr>
        <w:t xml:space="preserve">(s. f.). Recuperado 4 de mayo de 2025, de </w:t>
      </w:r>
      <w:hyperlink r:id="rId15" w:history="1">
        <w:r w:rsidRPr="00C215E4">
          <w:rPr>
            <w:rStyle w:val="Hipervnculo"/>
            <w:rFonts w:ascii="Times New Roman" w:hAnsi="Times New Roman" w:cs="Times New Roman"/>
            <w:i/>
            <w:iCs/>
          </w:rPr>
          <w:t>https://blog.routific.com/blog/travelling-salesman-problem</w:t>
        </w:r>
      </w:hyperlink>
      <w:r>
        <w:rPr>
          <w:rFonts w:ascii="Times New Roman" w:hAnsi="Times New Roman" w:cs="Times New Roman"/>
          <w:i/>
          <w:iCs/>
        </w:rPr>
        <w:t xml:space="preserve"> </w:t>
      </w:r>
    </w:p>
    <w:p w14:paraId="1D4CEB2B" w14:textId="77777777" w:rsidR="00C5444E" w:rsidRPr="00170076" w:rsidRDefault="00C5444E" w:rsidP="00C5444E">
      <w:pPr>
        <w:rPr>
          <w:rFonts w:ascii="Times New Roman" w:hAnsi="Times New Roman" w:cs="Times New Roman"/>
          <w:i/>
          <w:iCs/>
        </w:rPr>
      </w:pPr>
      <w:r w:rsidRPr="00170076">
        <w:rPr>
          <w:rFonts w:ascii="Times New Roman" w:hAnsi="Times New Roman" w:cs="Times New Roman"/>
          <w:i/>
          <w:iCs/>
        </w:rPr>
        <w:t xml:space="preserve">González, A. G. (2023, enero 15). Simulando el problema del viajante en Java. </w:t>
      </w:r>
      <w:proofErr w:type="spellStart"/>
      <w:r w:rsidRPr="00170076">
        <w:rPr>
          <w:rFonts w:ascii="Times New Roman" w:hAnsi="Times New Roman" w:cs="Times New Roman"/>
          <w:i/>
          <w:iCs/>
        </w:rPr>
        <w:t>Panama</w:t>
      </w:r>
      <w:proofErr w:type="spellEnd"/>
      <w:r w:rsidRPr="00170076">
        <w:rPr>
          <w:rFonts w:ascii="Times New Roman" w:hAnsi="Times New Roman" w:cs="Times New Roman"/>
          <w:i/>
          <w:iCs/>
        </w:rPr>
        <w:t xml:space="preserve"> </w:t>
      </w:r>
      <w:proofErr w:type="spellStart"/>
      <w:r w:rsidRPr="00170076">
        <w:rPr>
          <w:rFonts w:ascii="Times New Roman" w:hAnsi="Times New Roman" w:cs="Times New Roman"/>
          <w:i/>
          <w:iCs/>
        </w:rPr>
        <w:t>Hitek</w:t>
      </w:r>
      <w:proofErr w:type="spellEnd"/>
      <w:r w:rsidRPr="00170076">
        <w:rPr>
          <w:rFonts w:ascii="Times New Roman" w:hAnsi="Times New Roman" w:cs="Times New Roman"/>
          <w:i/>
          <w:iCs/>
        </w:rPr>
        <w:t xml:space="preserve">. </w:t>
      </w:r>
      <w:hyperlink r:id="rId16" w:history="1">
        <w:r w:rsidRPr="00C215E4">
          <w:rPr>
            <w:rStyle w:val="Hipervnculo"/>
            <w:rFonts w:ascii="Times New Roman" w:hAnsi="Times New Roman" w:cs="Times New Roman"/>
            <w:i/>
            <w:iCs/>
          </w:rPr>
          <w:t>https://panamahitek.com/simulando-el-problema-del-viajante-en-java/</w:t>
        </w:r>
      </w:hyperlink>
      <w:r>
        <w:rPr>
          <w:rFonts w:ascii="Times New Roman" w:hAnsi="Times New Roman" w:cs="Times New Roman"/>
          <w:i/>
          <w:iCs/>
        </w:rPr>
        <w:t xml:space="preserve"> </w:t>
      </w:r>
    </w:p>
    <w:p w14:paraId="2AE69508" w14:textId="77777777" w:rsidR="00C5444E" w:rsidRPr="00170076" w:rsidRDefault="00C5444E" w:rsidP="00C5444E">
      <w:pPr>
        <w:rPr>
          <w:rFonts w:ascii="Times New Roman" w:hAnsi="Times New Roman" w:cs="Times New Roman"/>
          <w:i/>
          <w:iCs/>
          <w:lang w:val="en-US"/>
        </w:rPr>
      </w:pPr>
      <w:r w:rsidRPr="00170076">
        <w:rPr>
          <w:rFonts w:ascii="Times New Roman" w:hAnsi="Times New Roman" w:cs="Times New Roman"/>
          <w:i/>
          <w:iCs/>
          <w:lang w:val="en-US"/>
        </w:rPr>
        <w:t xml:space="preserve">Travelling salesman problem using dynamic programming. (2013, </w:t>
      </w:r>
      <w:proofErr w:type="spellStart"/>
      <w:r w:rsidRPr="00170076">
        <w:rPr>
          <w:rFonts w:ascii="Times New Roman" w:hAnsi="Times New Roman" w:cs="Times New Roman"/>
          <w:i/>
          <w:iCs/>
          <w:lang w:val="en-US"/>
        </w:rPr>
        <w:t>noviembre</w:t>
      </w:r>
      <w:proofErr w:type="spellEnd"/>
      <w:r w:rsidRPr="00170076">
        <w:rPr>
          <w:rFonts w:ascii="Times New Roman" w:hAnsi="Times New Roman" w:cs="Times New Roman"/>
          <w:i/>
          <w:iCs/>
          <w:lang w:val="en-US"/>
        </w:rPr>
        <w:t xml:space="preserve"> 3). </w:t>
      </w:r>
      <w:proofErr w:type="spellStart"/>
      <w:r w:rsidRPr="00170076">
        <w:rPr>
          <w:rFonts w:ascii="Times New Roman" w:hAnsi="Times New Roman" w:cs="Times New Roman"/>
          <w:i/>
          <w:iCs/>
          <w:lang w:val="en-US"/>
        </w:rPr>
        <w:t>GeeksforGeeks</w:t>
      </w:r>
      <w:proofErr w:type="spellEnd"/>
      <w:r w:rsidRPr="00170076">
        <w:rPr>
          <w:rFonts w:ascii="Times New Roman" w:hAnsi="Times New Roman" w:cs="Times New Roman"/>
          <w:i/>
          <w:iCs/>
          <w:lang w:val="en-US"/>
        </w:rPr>
        <w:t xml:space="preserve">. </w:t>
      </w:r>
      <w:hyperlink r:id="rId17" w:history="1">
        <w:r w:rsidRPr="00C215E4">
          <w:rPr>
            <w:rStyle w:val="Hipervnculo"/>
            <w:rFonts w:ascii="Times New Roman" w:hAnsi="Times New Roman" w:cs="Times New Roman"/>
            <w:i/>
            <w:iCs/>
            <w:lang w:val="en-US"/>
          </w:rPr>
          <w:t>https://www.geeksforgeeks.org/travelling-salesman-problem-using-dynamic-programming/</w:t>
        </w:r>
      </w:hyperlink>
      <w:r>
        <w:rPr>
          <w:rFonts w:ascii="Times New Roman" w:hAnsi="Times New Roman" w:cs="Times New Roman"/>
          <w:i/>
          <w:iCs/>
          <w:lang w:val="en-US"/>
        </w:rPr>
        <w:t xml:space="preserve"> </w:t>
      </w:r>
    </w:p>
    <w:p w14:paraId="6F0521FD" w14:textId="77777777" w:rsidR="00E42137" w:rsidRPr="00C5444E" w:rsidRDefault="00E42137">
      <w:pPr>
        <w:rPr>
          <w:lang w:val="en-US"/>
        </w:rPr>
      </w:pPr>
    </w:p>
    <w:sectPr w:rsidR="00E42137" w:rsidRPr="00C5444E" w:rsidSect="00C5444E">
      <w:headerReference w:type="default" r:id="rId18"/>
      <w:footerReference w:type="default" r:id="rId19"/>
      <w:headerReference w:type="first" r:id="rId20"/>
      <w:footerReference w:type="first" r:id="rId21"/>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3E46D6" w14:textId="77777777" w:rsidR="007236F2" w:rsidRDefault="007236F2" w:rsidP="00B01F12">
      <w:pPr>
        <w:spacing w:after="0" w:line="240" w:lineRule="auto"/>
      </w:pPr>
      <w:r>
        <w:separator/>
      </w:r>
    </w:p>
  </w:endnote>
  <w:endnote w:type="continuationSeparator" w:id="0">
    <w:p w14:paraId="6F56B5E2" w14:textId="77777777" w:rsidR="007236F2" w:rsidRDefault="007236F2" w:rsidP="00B01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Aparajita">
    <w:charset w:val="00"/>
    <w:family w:val="roman"/>
    <w:pitch w:val="variable"/>
    <w:sig w:usb0="00008003" w:usb1="00000000" w:usb2="00000000" w:usb3="00000000" w:csb0="00000001" w:csb1="00000000"/>
  </w:font>
  <w:font w:name="Amasis MT Pro Light">
    <w:charset w:val="00"/>
    <w:family w:val="roman"/>
    <w:pitch w:val="variable"/>
    <w:sig w:usb0="A00000AF" w:usb1="4000205B" w:usb2="00000000" w:usb3="00000000" w:csb0="00000093"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0280900" w14:paraId="48CE0C7B" w14:textId="77777777">
      <w:trPr>
        <w:trHeight w:val="300"/>
      </w:trPr>
      <w:tc>
        <w:tcPr>
          <w:tcW w:w="2830" w:type="dxa"/>
          <w:vAlign w:val="bottom"/>
        </w:tcPr>
        <w:p w14:paraId="4BCA720C" w14:textId="77777777" w:rsidR="00924D02" w:rsidRDefault="00000000">
          <w:pPr>
            <w:pStyle w:val="Encabezado"/>
            <w:ind w:left="-115"/>
          </w:pPr>
          <w:r>
            <w:rPr>
              <w:noProof/>
            </w:rPr>
            <w:drawing>
              <wp:inline distT="0" distB="0" distL="0" distR="0" wp14:anchorId="6E322DDB" wp14:editId="161617BB">
                <wp:extent cx="609600" cy="609600"/>
                <wp:effectExtent l="0" t="0" r="0" b="0"/>
                <wp:docPr id="1454555348" name="Picture 14545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inline>
            </w:drawing>
          </w:r>
        </w:p>
      </w:tc>
      <w:tc>
        <w:tcPr>
          <w:tcW w:w="2830" w:type="dxa"/>
          <w:vAlign w:val="bottom"/>
        </w:tcPr>
        <w:p w14:paraId="3086154B" w14:textId="77777777" w:rsidR="00924D02" w:rsidRDefault="00924D02">
          <w:pPr>
            <w:pStyle w:val="Encabezado"/>
            <w:jc w:val="center"/>
          </w:pPr>
        </w:p>
      </w:tc>
      <w:tc>
        <w:tcPr>
          <w:tcW w:w="2830" w:type="dxa"/>
          <w:vAlign w:val="bottom"/>
        </w:tcPr>
        <w:p w14:paraId="22EBBD68" w14:textId="77777777" w:rsidR="00924D02" w:rsidRDefault="00000000">
          <w:pPr>
            <w:pStyle w:val="Encabezado"/>
            <w:ind w:right="-115"/>
            <w:jc w:val="right"/>
          </w:pPr>
          <w:r>
            <w:fldChar w:fldCharType="begin"/>
          </w:r>
          <w:r>
            <w:instrText>PAGE</w:instrText>
          </w:r>
          <w:r>
            <w:fldChar w:fldCharType="separate"/>
          </w:r>
          <w:r>
            <w:rPr>
              <w:noProof/>
            </w:rPr>
            <w:t>2</w:t>
          </w:r>
          <w:r>
            <w:fldChar w:fldCharType="end"/>
          </w:r>
        </w:p>
      </w:tc>
    </w:tr>
  </w:tbl>
  <w:p w14:paraId="23C1B263" w14:textId="77777777" w:rsidR="00924D02" w:rsidRDefault="00924D0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5761448"/>
      <w:docPartObj>
        <w:docPartGallery w:val="Page Numbers (Bottom of Page)"/>
        <w:docPartUnique/>
      </w:docPartObj>
    </w:sdtPr>
    <w:sdtContent>
      <w:p w14:paraId="1EFB0A17" w14:textId="77777777" w:rsidR="00924D02" w:rsidRDefault="00000000">
        <w:pPr>
          <w:pStyle w:val="Piedepgina"/>
          <w:jc w:val="center"/>
        </w:pPr>
        <w:r>
          <w:fldChar w:fldCharType="begin"/>
        </w:r>
        <w:r>
          <w:instrText>PAGE   \* MERGEFORMAT</w:instrText>
        </w:r>
        <w:r>
          <w:fldChar w:fldCharType="separate"/>
        </w:r>
        <w:r>
          <w:t>2</w:t>
        </w:r>
        <w:r>
          <w:fldChar w:fldCharType="end"/>
        </w:r>
      </w:p>
    </w:sdtContent>
  </w:sdt>
  <w:p w14:paraId="1FBEDD57" w14:textId="77777777" w:rsidR="00924D02" w:rsidRDefault="00924D0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A58390" w14:textId="77777777" w:rsidR="007236F2" w:rsidRDefault="007236F2" w:rsidP="00B01F12">
      <w:pPr>
        <w:spacing w:after="0" w:line="240" w:lineRule="auto"/>
      </w:pPr>
      <w:r>
        <w:separator/>
      </w:r>
    </w:p>
  </w:footnote>
  <w:footnote w:type="continuationSeparator" w:id="0">
    <w:p w14:paraId="58715369" w14:textId="77777777" w:rsidR="007236F2" w:rsidRDefault="007236F2" w:rsidP="00B01F1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0280900" w14:paraId="47B8A2CE" w14:textId="77777777">
      <w:trPr>
        <w:trHeight w:val="300"/>
      </w:trPr>
      <w:tc>
        <w:tcPr>
          <w:tcW w:w="2830" w:type="dxa"/>
        </w:tcPr>
        <w:p w14:paraId="7EC6279B" w14:textId="77777777" w:rsidR="00924D02" w:rsidRDefault="00924D02">
          <w:pPr>
            <w:pStyle w:val="Encabezado"/>
            <w:ind w:left="-115"/>
          </w:pPr>
        </w:p>
      </w:tc>
      <w:tc>
        <w:tcPr>
          <w:tcW w:w="2830" w:type="dxa"/>
        </w:tcPr>
        <w:p w14:paraId="12EA5F4C" w14:textId="77777777" w:rsidR="00924D02" w:rsidRDefault="00924D02">
          <w:pPr>
            <w:pStyle w:val="Encabezado"/>
            <w:jc w:val="center"/>
          </w:pPr>
        </w:p>
      </w:tc>
      <w:tc>
        <w:tcPr>
          <w:tcW w:w="2830" w:type="dxa"/>
        </w:tcPr>
        <w:p w14:paraId="44568EFF" w14:textId="77777777" w:rsidR="00924D02" w:rsidRDefault="00924D02">
          <w:pPr>
            <w:pStyle w:val="Encabezado"/>
            <w:ind w:right="-115"/>
            <w:jc w:val="right"/>
          </w:pPr>
        </w:p>
      </w:tc>
    </w:tr>
  </w:tbl>
  <w:p w14:paraId="114A8E55" w14:textId="77777777" w:rsidR="00924D02" w:rsidRDefault="00924D0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830"/>
      <w:gridCol w:w="2830"/>
      <w:gridCol w:w="2830"/>
    </w:tblGrid>
    <w:tr w:rsidR="00280900" w14:paraId="05384D61" w14:textId="77777777">
      <w:trPr>
        <w:trHeight w:val="300"/>
      </w:trPr>
      <w:tc>
        <w:tcPr>
          <w:tcW w:w="2830" w:type="dxa"/>
        </w:tcPr>
        <w:p w14:paraId="68992D6F" w14:textId="77777777" w:rsidR="00924D02" w:rsidRDefault="00924D02">
          <w:pPr>
            <w:pStyle w:val="Encabezado"/>
            <w:ind w:left="-115"/>
          </w:pPr>
        </w:p>
      </w:tc>
      <w:tc>
        <w:tcPr>
          <w:tcW w:w="2830" w:type="dxa"/>
        </w:tcPr>
        <w:p w14:paraId="5770E69F" w14:textId="77777777" w:rsidR="00924D02" w:rsidRDefault="00924D02">
          <w:pPr>
            <w:pStyle w:val="Encabezado"/>
            <w:jc w:val="center"/>
          </w:pPr>
        </w:p>
      </w:tc>
      <w:tc>
        <w:tcPr>
          <w:tcW w:w="2830" w:type="dxa"/>
        </w:tcPr>
        <w:p w14:paraId="214C3FCD" w14:textId="77777777" w:rsidR="00924D02" w:rsidRDefault="00924D02">
          <w:pPr>
            <w:pStyle w:val="Encabezado"/>
            <w:ind w:right="-115"/>
            <w:jc w:val="right"/>
          </w:pPr>
        </w:p>
      </w:tc>
    </w:tr>
  </w:tbl>
  <w:p w14:paraId="5BFD34AA" w14:textId="77777777" w:rsidR="00924D02" w:rsidRDefault="00924D02">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30805"/>
    <w:multiLevelType w:val="hybridMultilevel"/>
    <w:tmpl w:val="8F94B1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610FBD"/>
    <w:multiLevelType w:val="hybridMultilevel"/>
    <w:tmpl w:val="F5BA7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68544C"/>
    <w:multiLevelType w:val="multilevel"/>
    <w:tmpl w:val="67906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46A1C"/>
    <w:multiLevelType w:val="multilevel"/>
    <w:tmpl w:val="E990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974516"/>
    <w:multiLevelType w:val="multilevel"/>
    <w:tmpl w:val="455C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9D614F"/>
    <w:multiLevelType w:val="multilevel"/>
    <w:tmpl w:val="A83CB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BE7250"/>
    <w:multiLevelType w:val="multilevel"/>
    <w:tmpl w:val="5BF8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542C3E"/>
    <w:multiLevelType w:val="multilevel"/>
    <w:tmpl w:val="1CB83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34384F"/>
    <w:multiLevelType w:val="multilevel"/>
    <w:tmpl w:val="FF2C0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B876CF"/>
    <w:multiLevelType w:val="hybridMultilevel"/>
    <w:tmpl w:val="65C4658C"/>
    <w:lvl w:ilvl="0" w:tplc="5C2673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3CA6427"/>
    <w:multiLevelType w:val="multilevel"/>
    <w:tmpl w:val="AE767C00"/>
    <w:lvl w:ilvl="0">
      <w:start w:val="1"/>
      <w:numFmt w:val="decimal"/>
      <w:lvlText w:val="%1."/>
      <w:lvlJc w:val="left"/>
      <w:pPr>
        <w:ind w:left="720" w:hanging="360"/>
      </w:pPr>
      <w:rPr>
        <w:rFonts w:hint="default"/>
        <w:sz w:val="4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15AE6379"/>
    <w:multiLevelType w:val="multilevel"/>
    <w:tmpl w:val="C59ED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B8527C"/>
    <w:multiLevelType w:val="multilevel"/>
    <w:tmpl w:val="29FE6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AC573F"/>
    <w:multiLevelType w:val="multilevel"/>
    <w:tmpl w:val="8690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477EFF"/>
    <w:multiLevelType w:val="hybridMultilevel"/>
    <w:tmpl w:val="FC6427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1AEF7607"/>
    <w:multiLevelType w:val="multilevel"/>
    <w:tmpl w:val="90B4C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1D52F1D"/>
    <w:multiLevelType w:val="hybridMultilevel"/>
    <w:tmpl w:val="64C07A32"/>
    <w:lvl w:ilvl="0" w:tplc="5C2673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25BC43EC"/>
    <w:multiLevelType w:val="multilevel"/>
    <w:tmpl w:val="03DA4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DE7615"/>
    <w:multiLevelType w:val="multilevel"/>
    <w:tmpl w:val="89B6A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8311576"/>
    <w:multiLevelType w:val="multilevel"/>
    <w:tmpl w:val="15245F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3968A7"/>
    <w:multiLevelType w:val="hybridMultilevel"/>
    <w:tmpl w:val="3BF819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2B841653"/>
    <w:multiLevelType w:val="hybridMultilevel"/>
    <w:tmpl w:val="3C120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CF55E80"/>
    <w:multiLevelType w:val="multilevel"/>
    <w:tmpl w:val="5D723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885422"/>
    <w:multiLevelType w:val="multilevel"/>
    <w:tmpl w:val="A142F1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171352"/>
    <w:multiLevelType w:val="multilevel"/>
    <w:tmpl w:val="BD948C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890D60"/>
    <w:multiLevelType w:val="multilevel"/>
    <w:tmpl w:val="B6324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207BF2"/>
    <w:multiLevelType w:val="multilevel"/>
    <w:tmpl w:val="6B54D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6D0230"/>
    <w:multiLevelType w:val="hybridMultilevel"/>
    <w:tmpl w:val="482041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4E8E6772"/>
    <w:multiLevelType w:val="multilevel"/>
    <w:tmpl w:val="A31255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0092748"/>
    <w:multiLevelType w:val="hybridMultilevel"/>
    <w:tmpl w:val="39A4AF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21B23F8"/>
    <w:multiLevelType w:val="multilevel"/>
    <w:tmpl w:val="1EE8F9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41E4E01"/>
    <w:multiLevelType w:val="multilevel"/>
    <w:tmpl w:val="79D07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F866C7"/>
    <w:multiLevelType w:val="multilevel"/>
    <w:tmpl w:val="45E00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ED365F"/>
    <w:multiLevelType w:val="multilevel"/>
    <w:tmpl w:val="27AC4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876A95"/>
    <w:multiLevelType w:val="multilevel"/>
    <w:tmpl w:val="6268B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CDE7EC2"/>
    <w:multiLevelType w:val="multilevel"/>
    <w:tmpl w:val="7F904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E0F3834"/>
    <w:multiLevelType w:val="multilevel"/>
    <w:tmpl w:val="B62A0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E9D0706"/>
    <w:multiLevelType w:val="multilevel"/>
    <w:tmpl w:val="45D0C78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07A6A02"/>
    <w:multiLevelType w:val="hybridMultilevel"/>
    <w:tmpl w:val="53AEB3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6977416B"/>
    <w:multiLevelType w:val="multilevel"/>
    <w:tmpl w:val="AB3A8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3554E45"/>
    <w:multiLevelType w:val="multilevel"/>
    <w:tmpl w:val="D6D43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5D5ED2"/>
    <w:multiLevelType w:val="hybridMultilevel"/>
    <w:tmpl w:val="ECA2A1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755762F3"/>
    <w:multiLevelType w:val="hybridMultilevel"/>
    <w:tmpl w:val="B276CBE2"/>
    <w:lvl w:ilvl="0" w:tplc="0409000F">
      <w:start w:val="5"/>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5E41069"/>
    <w:multiLevelType w:val="multilevel"/>
    <w:tmpl w:val="9740F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6F6970"/>
    <w:multiLevelType w:val="multilevel"/>
    <w:tmpl w:val="95E021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27555860">
    <w:abstractNumId w:val="4"/>
  </w:num>
  <w:num w:numId="2" w16cid:durableId="1611359096">
    <w:abstractNumId w:val="10"/>
  </w:num>
  <w:num w:numId="3" w16cid:durableId="936144">
    <w:abstractNumId w:val="14"/>
  </w:num>
  <w:num w:numId="4" w16cid:durableId="723217327">
    <w:abstractNumId w:val="42"/>
  </w:num>
  <w:num w:numId="5" w16cid:durableId="787311514">
    <w:abstractNumId w:val="6"/>
  </w:num>
  <w:num w:numId="6" w16cid:durableId="1831213737">
    <w:abstractNumId w:val="1"/>
  </w:num>
  <w:num w:numId="7" w16cid:durableId="285354185">
    <w:abstractNumId w:val="23"/>
  </w:num>
  <w:num w:numId="8" w16cid:durableId="1263340745">
    <w:abstractNumId w:val="31"/>
  </w:num>
  <w:num w:numId="9" w16cid:durableId="1485971941">
    <w:abstractNumId w:val="15"/>
  </w:num>
  <w:num w:numId="10" w16cid:durableId="171799073">
    <w:abstractNumId w:val="5"/>
  </w:num>
  <w:num w:numId="11" w16cid:durableId="163740137">
    <w:abstractNumId w:val="35"/>
  </w:num>
  <w:num w:numId="12" w16cid:durableId="1455638167">
    <w:abstractNumId w:val="18"/>
  </w:num>
  <w:num w:numId="13" w16cid:durableId="711538708">
    <w:abstractNumId w:val="32"/>
  </w:num>
  <w:num w:numId="14" w16cid:durableId="1778062688">
    <w:abstractNumId w:val="12"/>
  </w:num>
  <w:num w:numId="15" w16cid:durableId="752165291">
    <w:abstractNumId w:val="17"/>
  </w:num>
  <w:num w:numId="16" w16cid:durableId="944581766">
    <w:abstractNumId w:val="27"/>
  </w:num>
  <w:num w:numId="17" w16cid:durableId="1345861976">
    <w:abstractNumId w:val="9"/>
  </w:num>
  <w:num w:numId="18" w16cid:durableId="408617460">
    <w:abstractNumId w:val="16"/>
  </w:num>
  <w:num w:numId="19" w16cid:durableId="2079134834">
    <w:abstractNumId w:val="0"/>
  </w:num>
  <w:num w:numId="20" w16cid:durableId="1047992631">
    <w:abstractNumId w:val="37"/>
  </w:num>
  <w:num w:numId="21" w16cid:durableId="2141066831">
    <w:abstractNumId w:val="2"/>
  </w:num>
  <w:num w:numId="22" w16cid:durableId="491869722">
    <w:abstractNumId w:val="13"/>
  </w:num>
  <w:num w:numId="23" w16cid:durableId="1415662018">
    <w:abstractNumId w:val="40"/>
  </w:num>
  <w:num w:numId="24" w16cid:durableId="176434804">
    <w:abstractNumId w:val="34"/>
  </w:num>
  <w:num w:numId="25" w16cid:durableId="2136479170">
    <w:abstractNumId w:val="28"/>
  </w:num>
  <w:num w:numId="26" w16cid:durableId="1525826477">
    <w:abstractNumId w:val="43"/>
  </w:num>
  <w:num w:numId="27" w16cid:durableId="501363022">
    <w:abstractNumId w:val="11"/>
  </w:num>
  <w:num w:numId="28" w16cid:durableId="653340289">
    <w:abstractNumId w:val="24"/>
  </w:num>
  <w:num w:numId="29" w16cid:durableId="737092130">
    <w:abstractNumId w:val="30"/>
  </w:num>
  <w:num w:numId="30" w16cid:durableId="1696661939">
    <w:abstractNumId w:val="25"/>
  </w:num>
  <w:num w:numId="31" w16cid:durableId="318509729">
    <w:abstractNumId w:val="36"/>
  </w:num>
  <w:num w:numId="32" w16cid:durableId="1835336406">
    <w:abstractNumId w:val="3"/>
  </w:num>
  <w:num w:numId="33" w16cid:durableId="2032102566">
    <w:abstractNumId w:val="19"/>
  </w:num>
  <w:num w:numId="34" w16cid:durableId="635372289">
    <w:abstractNumId w:val="38"/>
  </w:num>
  <w:num w:numId="35" w16cid:durableId="962030791">
    <w:abstractNumId w:val="8"/>
  </w:num>
  <w:num w:numId="36" w16cid:durableId="2015646069">
    <w:abstractNumId w:val="39"/>
  </w:num>
  <w:num w:numId="37" w16cid:durableId="2084333922">
    <w:abstractNumId w:val="26"/>
  </w:num>
  <w:num w:numId="38" w16cid:durableId="1918902735">
    <w:abstractNumId w:val="20"/>
  </w:num>
  <w:num w:numId="39" w16cid:durableId="315913996">
    <w:abstractNumId w:val="22"/>
  </w:num>
  <w:num w:numId="40" w16cid:durableId="2130080897">
    <w:abstractNumId w:val="7"/>
  </w:num>
  <w:num w:numId="41" w16cid:durableId="1798142571">
    <w:abstractNumId w:val="21"/>
  </w:num>
  <w:num w:numId="42" w16cid:durableId="771435754">
    <w:abstractNumId w:val="29"/>
  </w:num>
  <w:num w:numId="43" w16cid:durableId="1899319563">
    <w:abstractNumId w:val="44"/>
  </w:num>
  <w:num w:numId="44" w16cid:durableId="882257342">
    <w:abstractNumId w:val="33"/>
  </w:num>
  <w:num w:numId="45" w16cid:durableId="1986811462">
    <w:abstractNumId w:val="4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4E53"/>
    <w:rsid w:val="00021C21"/>
    <w:rsid w:val="00053BBB"/>
    <w:rsid w:val="000560BF"/>
    <w:rsid w:val="00065F88"/>
    <w:rsid w:val="000763C7"/>
    <w:rsid w:val="00083DA2"/>
    <w:rsid w:val="000913B6"/>
    <w:rsid w:val="000A3EC9"/>
    <w:rsid w:val="000A44CB"/>
    <w:rsid w:val="000B33F1"/>
    <w:rsid w:val="000B6227"/>
    <w:rsid w:val="000D3D79"/>
    <w:rsid w:val="000E5ABA"/>
    <w:rsid w:val="00105B25"/>
    <w:rsid w:val="0012568F"/>
    <w:rsid w:val="00145BC8"/>
    <w:rsid w:val="00160B23"/>
    <w:rsid w:val="0017182A"/>
    <w:rsid w:val="00186449"/>
    <w:rsid w:val="00194E53"/>
    <w:rsid w:val="001A0429"/>
    <w:rsid w:val="001A6893"/>
    <w:rsid w:val="001B27D3"/>
    <w:rsid w:val="001B5177"/>
    <w:rsid w:val="001D1F16"/>
    <w:rsid w:val="001D2E24"/>
    <w:rsid w:val="00200888"/>
    <w:rsid w:val="002078BF"/>
    <w:rsid w:val="00231EE7"/>
    <w:rsid w:val="00233E01"/>
    <w:rsid w:val="00237F7C"/>
    <w:rsid w:val="0024675F"/>
    <w:rsid w:val="002525EA"/>
    <w:rsid w:val="002565B3"/>
    <w:rsid w:val="00271E77"/>
    <w:rsid w:val="00282A65"/>
    <w:rsid w:val="00282DA6"/>
    <w:rsid w:val="00285861"/>
    <w:rsid w:val="002862AE"/>
    <w:rsid w:val="002B3FBC"/>
    <w:rsid w:val="002C2F52"/>
    <w:rsid w:val="002E3FB5"/>
    <w:rsid w:val="003152F4"/>
    <w:rsid w:val="00317DB2"/>
    <w:rsid w:val="0032259A"/>
    <w:rsid w:val="00336609"/>
    <w:rsid w:val="00353AB5"/>
    <w:rsid w:val="00372E2A"/>
    <w:rsid w:val="0037611E"/>
    <w:rsid w:val="003A39AF"/>
    <w:rsid w:val="003B2791"/>
    <w:rsid w:val="003B2ED7"/>
    <w:rsid w:val="003F2CBD"/>
    <w:rsid w:val="004034DB"/>
    <w:rsid w:val="004134CD"/>
    <w:rsid w:val="00434AEF"/>
    <w:rsid w:val="0044586F"/>
    <w:rsid w:val="00483B9C"/>
    <w:rsid w:val="00497BD8"/>
    <w:rsid w:val="004A4EF5"/>
    <w:rsid w:val="004A6B77"/>
    <w:rsid w:val="004C10CE"/>
    <w:rsid w:val="004C2A05"/>
    <w:rsid w:val="004D51DF"/>
    <w:rsid w:val="004E02CC"/>
    <w:rsid w:val="004F5CB7"/>
    <w:rsid w:val="00512B0A"/>
    <w:rsid w:val="00543A0E"/>
    <w:rsid w:val="0054798C"/>
    <w:rsid w:val="00553866"/>
    <w:rsid w:val="0055389B"/>
    <w:rsid w:val="005561B5"/>
    <w:rsid w:val="00566262"/>
    <w:rsid w:val="005B7B1F"/>
    <w:rsid w:val="005C0B3D"/>
    <w:rsid w:val="005C4E2C"/>
    <w:rsid w:val="005D32C6"/>
    <w:rsid w:val="005D7F9A"/>
    <w:rsid w:val="005E31F5"/>
    <w:rsid w:val="005F352E"/>
    <w:rsid w:val="00612175"/>
    <w:rsid w:val="00627820"/>
    <w:rsid w:val="00637411"/>
    <w:rsid w:val="00664EEF"/>
    <w:rsid w:val="006778B2"/>
    <w:rsid w:val="00695127"/>
    <w:rsid w:val="006A4835"/>
    <w:rsid w:val="006C7616"/>
    <w:rsid w:val="006D4739"/>
    <w:rsid w:val="006E41E6"/>
    <w:rsid w:val="006F2E19"/>
    <w:rsid w:val="006F349A"/>
    <w:rsid w:val="0070636D"/>
    <w:rsid w:val="0071348C"/>
    <w:rsid w:val="0071783F"/>
    <w:rsid w:val="007236F2"/>
    <w:rsid w:val="00736DEA"/>
    <w:rsid w:val="00741FEE"/>
    <w:rsid w:val="00746049"/>
    <w:rsid w:val="007533FD"/>
    <w:rsid w:val="0076306B"/>
    <w:rsid w:val="0077360B"/>
    <w:rsid w:val="007754E5"/>
    <w:rsid w:val="007A2E48"/>
    <w:rsid w:val="007A72C7"/>
    <w:rsid w:val="007B0F88"/>
    <w:rsid w:val="007C63B3"/>
    <w:rsid w:val="007D24ED"/>
    <w:rsid w:val="007D546A"/>
    <w:rsid w:val="007D782B"/>
    <w:rsid w:val="007F3645"/>
    <w:rsid w:val="007F56E3"/>
    <w:rsid w:val="0081266B"/>
    <w:rsid w:val="008147DB"/>
    <w:rsid w:val="00845D47"/>
    <w:rsid w:val="00851279"/>
    <w:rsid w:val="00852591"/>
    <w:rsid w:val="0085269F"/>
    <w:rsid w:val="00861A9F"/>
    <w:rsid w:val="00872C02"/>
    <w:rsid w:val="00884928"/>
    <w:rsid w:val="0088605B"/>
    <w:rsid w:val="008930CD"/>
    <w:rsid w:val="00897FDF"/>
    <w:rsid w:val="008A1B87"/>
    <w:rsid w:val="008B5D08"/>
    <w:rsid w:val="008E0FF8"/>
    <w:rsid w:val="008E64B6"/>
    <w:rsid w:val="008F1A16"/>
    <w:rsid w:val="008F2D96"/>
    <w:rsid w:val="00902F4E"/>
    <w:rsid w:val="009044C1"/>
    <w:rsid w:val="009063DC"/>
    <w:rsid w:val="00924D02"/>
    <w:rsid w:val="00971432"/>
    <w:rsid w:val="00974D3C"/>
    <w:rsid w:val="00974E67"/>
    <w:rsid w:val="00984C03"/>
    <w:rsid w:val="009951DE"/>
    <w:rsid w:val="009A4EE6"/>
    <w:rsid w:val="009F5136"/>
    <w:rsid w:val="009F6A38"/>
    <w:rsid w:val="00A02992"/>
    <w:rsid w:val="00A1753F"/>
    <w:rsid w:val="00A3436B"/>
    <w:rsid w:val="00A4032F"/>
    <w:rsid w:val="00A4230C"/>
    <w:rsid w:val="00A426DD"/>
    <w:rsid w:val="00A63845"/>
    <w:rsid w:val="00A665BF"/>
    <w:rsid w:val="00A706DD"/>
    <w:rsid w:val="00A710E4"/>
    <w:rsid w:val="00A91E98"/>
    <w:rsid w:val="00AB1564"/>
    <w:rsid w:val="00AC5550"/>
    <w:rsid w:val="00AC7D6F"/>
    <w:rsid w:val="00AD3AB5"/>
    <w:rsid w:val="00AF76D7"/>
    <w:rsid w:val="00B01F12"/>
    <w:rsid w:val="00B13E5F"/>
    <w:rsid w:val="00B2625B"/>
    <w:rsid w:val="00B30084"/>
    <w:rsid w:val="00B50154"/>
    <w:rsid w:val="00B56401"/>
    <w:rsid w:val="00B5796C"/>
    <w:rsid w:val="00B61921"/>
    <w:rsid w:val="00B61D06"/>
    <w:rsid w:val="00B61ED7"/>
    <w:rsid w:val="00B71AF0"/>
    <w:rsid w:val="00B816DF"/>
    <w:rsid w:val="00BA659C"/>
    <w:rsid w:val="00BB4BD3"/>
    <w:rsid w:val="00BB569C"/>
    <w:rsid w:val="00BF0D8A"/>
    <w:rsid w:val="00C005CA"/>
    <w:rsid w:val="00C05B54"/>
    <w:rsid w:val="00C14514"/>
    <w:rsid w:val="00C310A9"/>
    <w:rsid w:val="00C37A75"/>
    <w:rsid w:val="00C4025F"/>
    <w:rsid w:val="00C50066"/>
    <w:rsid w:val="00C5334E"/>
    <w:rsid w:val="00C5444E"/>
    <w:rsid w:val="00C736DE"/>
    <w:rsid w:val="00C93502"/>
    <w:rsid w:val="00CA64FC"/>
    <w:rsid w:val="00CB1FFA"/>
    <w:rsid w:val="00CD5CEA"/>
    <w:rsid w:val="00CE1F26"/>
    <w:rsid w:val="00CF2ECE"/>
    <w:rsid w:val="00CF3DD2"/>
    <w:rsid w:val="00D11B8E"/>
    <w:rsid w:val="00D1447B"/>
    <w:rsid w:val="00D14619"/>
    <w:rsid w:val="00D33272"/>
    <w:rsid w:val="00D37125"/>
    <w:rsid w:val="00D50166"/>
    <w:rsid w:val="00D52544"/>
    <w:rsid w:val="00D63660"/>
    <w:rsid w:val="00D64511"/>
    <w:rsid w:val="00D839A1"/>
    <w:rsid w:val="00DA79CC"/>
    <w:rsid w:val="00DB6628"/>
    <w:rsid w:val="00DD2AF8"/>
    <w:rsid w:val="00DD743A"/>
    <w:rsid w:val="00DE52B4"/>
    <w:rsid w:val="00DE6DAD"/>
    <w:rsid w:val="00DF3CA3"/>
    <w:rsid w:val="00E1316F"/>
    <w:rsid w:val="00E35645"/>
    <w:rsid w:val="00E40D40"/>
    <w:rsid w:val="00E42137"/>
    <w:rsid w:val="00E5451D"/>
    <w:rsid w:val="00E655DA"/>
    <w:rsid w:val="00E87E9A"/>
    <w:rsid w:val="00E90E9D"/>
    <w:rsid w:val="00E914D5"/>
    <w:rsid w:val="00E9387A"/>
    <w:rsid w:val="00EA4786"/>
    <w:rsid w:val="00EB5A97"/>
    <w:rsid w:val="00EC0E79"/>
    <w:rsid w:val="00EC1FA2"/>
    <w:rsid w:val="00EC3BA4"/>
    <w:rsid w:val="00ED1AD6"/>
    <w:rsid w:val="00ED5151"/>
    <w:rsid w:val="00EE6A2B"/>
    <w:rsid w:val="00F1532C"/>
    <w:rsid w:val="00F329BF"/>
    <w:rsid w:val="00F417CD"/>
    <w:rsid w:val="00F46EB7"/>
    <w:rsid w:val="00F54161"/>
    <w:rsid w:val="00F57303"/>
    <w:rsid w:val="00F61C7B"/>
    <w:rsid w:val="00F67506"/>
    <w:rsid w:val="00F82D2E"/>
    <w:rsid w:val="00F83C92"/>
    <w:rsid w:val="00F85893"/>
    <w:rsid w:val="00FA30AB"/>
    <w:rsid w:val="00FA7414"/>
    <w:rsid w:val="00FD4953"/>
    <w:rsid w:val="00FD7952"/>
    <w:rsid w:val="00FD7C06"/>
    <w:rsid w:val="00FE5DCA"/>
    <w:rsid w:val="00FF598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6C18D"/>
  <w15:chartTrackingRefBased/>
  <w15:docId w15:val="{AF4CE728-8FAA-4365-A849-C0A3A3013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AF0"/>
  </w:style>
  <w:style w:type="paragraph" w:styleId="Ttulo1">
    <w:name w:val="heading 1"/>
    <w:basedOn w:val="Normal"/>
    <w:next w:val="Normal"/>
    <w:link w:val="Ttulo1Car"/>
    <w:uiPriority w:val="9"/>
    <w:qFormat/>
    <w:rsid w:val="00194E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7F56E3"/>
    <w:pPr>
      <w:keepNext/>
      <w:keepLines/>
      <w:spacing w:before="160" w:after="80"/>
      <w:outlineLvl w:val="1"/>
    </w:pPr>
    <w:rPr>
      <w:rFonts w:asciiTheme="majorHAnsi" w:eastAsiaTheme="majorEastAsia" w:hAnsiTheme="majorHAnsi" w:cstheme="majorBidi"/>
      <w:color w:val="000000" w:themeColor="text1"/>
      <w:sz w:val="32"/>
      <w:szCs w:val="32"/>
    </w:rPr>
  </w:style>
  <w:style w:type="paragraph" w:styleId="Ttulo3">
    <w:name w:val="heading 3"/>
    <w:basedOn w:val="Normal"/>
    <w:next w:val="Normal"/>
    <w:link w:val="Ttulo3Car"/>
    <w:uiPriority w:val="9"/>
    <w:unhideWhenUsed/>
    <w:qFormat/>
    <w:rsid w:val="00194E5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94E5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94E5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94E5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94E5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94E5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94E5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F56E3"/>
    <w:rPr>
      <w:rFonts w:asciiTheme="majorHAnsi" w:eastAsiaTheme="majorEastAsia" w:hAnsiTheme="majorHAnsi" w:cstheme="majorBidi"/>
      <w:color w:val="000000" w:themeColor="text1"/>
      <w:sz w:val="32"/>
      <w:szCs w:val="32"/>
    </w:rPr>
  </w:style>
  <w:style w:type="character" w:customStyle="1" w:styleId="Ttulo1Car">
    <w:name w:val="Título 1 Car"/>
    <w:basedOn w:val="Fuentedeprrafopredeter"/>
    <w:link w:val="Ttulo1"/>
    <w:uiPriority w:val="9"/>
    <w:rsid w:val="00194E53"/>
    <w:rPr>
      <w:rFonts w:asciiTheme="majorHAnsi" w:eastAsiaTheme="majorEastAsia" w:hAnsiTheme="majorHAnsi" w:cstheme="majorBidi"/>
      <w:color w:val="0F4761" w:themeColor="accent1" w:themeShade="BF"/>
      <w:sz w:val="40"/>
      <w:szCs w:val="40"/>
    </w:rPr>
  </w:style>
  <w:style w:type="character" w:customStyle="1" w:styleId="Ttulo3Car">
    <w:name w:val="Título 3 Car"/>
    <w:basedOn w:val="Fuentedeprrafopredeter"/>
    <w:link w:val="Ttulo3"/>
    <w:uiPriority w:val="9"/>
    <w:rsid w:val="00194E5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94E5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94E5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94E5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94E5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94E5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94E53"/>
    <w:rPr>
      <w:rFonts w:eastAsiaTheme="majorEastAsia" w:cstheme="majorBidi"/>
      <w:color w:val="272727" w:themeColor="text1" w:themeTint="D8"/>
    </w:rPr>
  </w:style>
  <w:style w:type="paragraph" w:styleId="Ttulo">
    <w:name w:val="Title"/>
    <w:basedOn w:val="Normal"/>
    <w:next w:val="Normal"/>
    <w:link w:val="TtuloCar"/>
    <w:uiPriority w:val="10"/>
    <w:qFormat/>
    <w:rsid w:val="00194E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94E5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94E5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94E5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94E53"/>
    <w:pPr>
      <w:spacing w:before="160"/>
      <w:jc w:val="center"/>
    </w:pPr>
    <w:rPr>
      <w:i/>
      <w:iCs/>
      <w:color w:val="404040" w:themeColor="text1" w:themeTint="BF"/>
    </w:rPr>
  </w:style>
  <w:style w:type="character" w:customStyle="1" w:styleId="CitaCar">
    <w:name w:val="Cita Car"/>
    <w:basedOn w:val="Fuentedeprrafopredeter"/>
    <w:link w:val="Cita"/>
    <w:uiPriority w:val="29"/>
    <w:rsid w:val="00194E53"/>
    <w:rPr>
      <w:i/>
      <w:iCs/>
      <w:color w:val="404040" w:themeColor="text1" w:themeTint="BF"/>
    </w:rPr>
  </w:style>
  <w:style w:type="paragraph" w:styleId="Prrafodelista">
    <w:name w:val="List Paragraph"/>
    <w:basedOn w:val="Normal"/>
    <w:uiPriority w:val="34"/>
    <w:qFormat/>
    <w:rsid w:val="00194E53"/>
    <w:pPr>
      <w:ind w:left="720"/>
      <w:contextualSpacing/>
    </w:pPr>
  </w:style>
  <w:style w:type="character" w:styleId="nfasisintenso">
    <w:name w:val="Intense Emphasis"/>
    <w:basedOn w:val="Fuentedeprrafopredeter"/>
    <w:uiPriority w:val="21"/>
    <w:qFormat/>
    <w:rsid w:val="00194E53"/>
    <w:rPr>
      <w:i/>
      <w:iCs/>
      <w:color w:val="0F4761" w:themeColor="accent1" w:themeShade="BF"/>
    </w:rPr>
  </w:style>
  <w:style w:type="paragraph" w:styleId="Citadestacada">
    <w:name w:val="Intense Quote"/>
    <w:basedOn w:val="Normal"/>
    <w:next w:val="Normal"/>
    <w:link w:val="CitadestacadaCar"/>
    <w:uiPriority w:val="30"/>
    <w:qFormat/>
    <w:rsid w:val="00194E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94E53"/>
    <w:rPr>
      <w:i/>
      <w:iCs/>
      <w:color w:val="0F4761" w:themeColor="accent1" w:themeShade="BF"/>
    </w:rPr>
  </w:style>
  <w:style w:type="character" w:styleId="Referenciaintensa">
    <w:name w:val="Intense Reference"/>
    <w:basedOn w:val="Fuentedeprrafopredeter"/>
    <w:uiPriority w:val="32"/>
    <w:qFormat/>
    <w:rsid w:val="00194E53"/>
    <w:rPr>
      <w:b/>
      <w:bCs/>
      <w:smallCaps/>
      <w:color w:val="0F4761" w:themeColor="accent1" w:themeShade="BF"/>
      <w:spacing w:val="5"/>
    </w:rPr>
  </w:style>
  <w:style w:type="paragraph" w:styleId="Encabezado">
    <w:name w:val="header"/>
    <w:basedOn w:val="Normal"/>
    <w:link w:val="EncabezadoCar"/>
    <w:uiPriority w:val="99"/>
    <w:unhideWhenUsed/>
    <w:rsid w:val="00C5444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5444E"/>
  </w:style>
  <w:style w:type="paragraph" w:styleId="Piedepgina">
    <w:name w:val="footer"/>
    <w:basedOn w:val="Normal"/>
    <w:link w:val="PiedepginaCar"/>
    <w:uiPriority w:val="99"/>
    <w:unhideWhenUsed/>
    <w:rsid w:val="00C5444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5444E"/>
  </w:style>
  <w:style w:type="character" w:styleId="Hipervnculo">
    <w:name w:val="Hyperlink"/>
    <w:basedOn w:val="Fuentedeprrafopredeter"/>
    <w:uiPriority w:val="99"/>
    <w:unhideWhenUsed/>
    <w:rsid w:val="00C5444E"/>
    <w:rPr>
      <w:color w:val="467886" w:themeColor="hyperlink"/>
      <w:u w:val="single"/>
    </w:rPr>
  </w:style>
  <w:style w:type="paragraph" w:styleId="TDC1">
    <w:name w:val="toc 1"/>
    <w:basedOn w:val="Normal"/>
    <w:next w:val="Normal"/>
    <w:autoRedefine/>
    <w:uiPriority w:val="39"/>
    <w:unhideWhenUsed/>
    <w:rsid w:val="00C5444E"/>
    <w:pPr>
      <w:spacing w:after="100"/>
    </w:pPr>
  </w:style>
  <w:style w:type="paragraph" w:styleId="TDC2">
    <w:name w:val="toc 2"/>
    <w:basedOn w:val="Normal"/>
    <w:next w:val="Normal"/>
    <w:autoRedefine/>
    <w:uiPriority w:val="39"/>
    <w:unhideWhenUsed/>
    <w:rsid w:val="00C5444E"/>
    <w:pPr>
      <w:spacing w:after="100"/>
      <w:ind w:left="220"/>
    </w:pPr>
  </w:style>
  <w:style w:type="table" w:styleId="Tablaconcuadrcula">
    <w:name w:val="Table Grid"/>
    <w:basedOn w:val="Tablanormal"/>
    <w:uiPriority w:val="59"/>
    <w:rsid w:val="00C5444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4-nfasis1">
    <w:name w:val="Grid Table 4 Accent 1"/>
    <w:basedOn w:val="Tablanormal"/>
    <w:uiPriority w:val="49"/>
    <w:rsid w:val="00C5444E"/>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Textodelmarcadordeposicin">
    <w:name w:val="Placeholder Text"/>
    <w:basedOn w:val="Fuentedeprrafopredeter"/>
    <w:uiPriority w:val="99"/>
    <w:semiHidden/>
    <w:rsid w:val="00C5444E"/>
    <w:rPr>
      <w:color w:val="666666"/>
    </w:rPr>
  </w:style>
  <w:style w:type="paragraph" w:styleId="NormalWeb">
    <w:name w:val="Normal (Web)"/>
    <w:basedOn w:val="Normal"/>
    <w:uiPriority w:val="99"/>
    <w:semiHidden/>
    <w:unhideWhenUsed/>
    <w:rsid w:val="00C5444E"/>
    <w:rPr>
      <w:rFonts w:ascii="Times New Roman" w:hAnsi="Times New Roman" w:cs="Times New Roman"/>
      <w:sz w:val="24"/>
      <w:szCs w:val="24"/>
    </w:rPr>
  </w:style>
  <w:style w:type="character" w:styleId="Textoennegrita">
    <w:name w:val="Strong"/>
    <w:basedOn w:val="Fuentedeprrafopredeter"/>
    <w:uiPriority w:val="22"/>
    <w:qFormat/>
    <w:rsid w:val="00C5444E"/>
    <w:rPr>
      <w:b/>
      <w:bCs/>
    </w:rPr>
  </w:style>
  <w:style w:type="character" w:styleId="Mencinsinresolver">
    <w:name w:val="Unresolved Mention"/>
    <w:basedOn w:val="Fuentedeprrafopredeter"/>
    <w:uiPriority w:val="99"/>
    <w:semiHidden/>
    <w:unhideWhenUsed/>
    <w:rsid w:val="00C5444E"/>
    <w:rPr>
      <w:color w:val="605E5C"/>
      <w:shd w:val="clear" w:color="auto" w:fill="E1DFDD"/>
    </w:rPr>
  </w:style>
  <w:style w:type="paragraph" w:styleId="HTMLconformatoprevio">
    <w:name w:val="HTML Preformatted"/>
    <w:basedOn w:val="Normal"/>
    <w:link w:val="HTMLconformatoprevioCar"/>
    <w:uiPriority w:val="99"/>
    <w:semiHidden/>
    <w:unhideWhenUsed/>
    <w:rsid w:val="00C5444E"/>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C5444E"/>
    <w:rPr>
      <w:rFonts w:ascii="Consolas" w:hAnsi="Consolas"/>
      <w:sz w:val="20"/>
      <w:szCs w:val="20"/>
    </w:rPr>
  </w:style>
  <w:style w:type="paragraph" w:styleId="TDC3">
    <w:name w:val="toc 3"/>
    <w:basedOn w:val="Normal"/>
    <w:next w:val="Normal"/>
    <w:autoRedefine/>
    <w:uiPriority w:val="39"/>
    <w:unhideWhenUsed/>
    <w:rsid w:val="00C5444E"/>
    <w:pPr>
      <w:spacing w:after="100"/>
      <w:ind w:left="440"/>
    </w:pPr>
  </w:style>
  <w:style w:type="paragraph" w:styleId="TtuloTDC">
    <w:name w:val="TOC Heading"/>
    <w:basedOn w:val="Ttulo1"/>
    <w:next w:val="Normal"/>
    <w:uiPriority w:val="39"/>
    <w:unhideWhenUsed/>
    <w:qFormat/>
    <w:rsid w:val="00C5444E"/>
    <w:pPr>
      <w:spacing w:before="240" w:after="0"/>
      <w:outlineLvl w:val="9"/>
    </w:pPr>
    <w:rPr>
      <w:kern w:val="0"/>
      <w:sz w:val="32"/>
      <w:szCs w:val="32"/>
      <w:lang w:eastAsia="es-ES"/>
    </w:rPr>
  </w:style>
  <w:style w:type="table" w:styleId="Tablaconcuadrcula1clara-nfasis1">
    <w:name w:val="Grid Table 1 Light Accent 1"/>
    <w:basedOn w:val="Tablanormal"/>
    <w:uiPriority w:val="46"/>
    <w:rsid w:val="00C5444E"/>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Tablaconcuadrcula5oscura-nfasis1">
    <w:name w:val="Grid Table 5 Dark Accent 1"/>
    <w:basedOn w:val="Tablanormal"/>
    <w:uiPriority w:val="50"/>
    <w:rsid w:val="00C5444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paragraph" w:styleId="Revisin">
    <w:name w:val="Revision"/>
    <w:hidden/>
    <w:uiPriority w:val="99"/>
    <w:semiHidden/>
    <w:rsid w:val="00C5444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11311">
      <w:bodyDiv w:val="1"/>
      <w:marLeft w:val="0"/>
      <w:marRight w:val="0"/>
      <w:marTop w:val="0"/>
      <w:marBottom w:val="0"/>
      <w:divBdr>
        <w:top w:val="none" w:sz="0" w:space="0" w:color="auto"/>
        <w:left w:val="none" w:sz="0" w:space="0" w:color="auto"/>
        <w:bottom w:val="none" w:sz="0" w:space="0" w:color="auto"/>
        <w:right w:val="none" w:sz="0" w:space="0" w:color="auto"/>
      </w:divBdr>
    </w:div>
    <w:div w:id="43726135">
      <w:bodyDiv w:val="1"/>
      <w:marLeft w:val="0"/>
      <w:marRight w:val="0"/>
      <w:marTop w:val="0"/>
      <w:marBottom w:val="0"/>
      <w:divBdr>
        <w:top w:val="none" w:sz="0" w:space="0" w:color="auto"/>
        <w:left w:val="none" w:sz="0" w:space="0" w:color="auto"/>
        <w:bottom w:val="none" w:sz="0" w:space="0" w:color="auto"/>
        <w:right w:val="none" w:sz="0" w:space="0" w:color="auto"/>
      </w:divBdr>
    </w:div>
    <w:div w:id="47845850">
      <w:bodyDiv w:val="1"/>
      <w:marLeft w:val="0"/>
      <w:marRight w:val="0"/>
      <w:marTop w:val="0"/>
      <w:marBottom w:val="0"/>
      <w:divBdr>
        <w:top w:val="none" w:sz="0" w:space="0" w:color="auto"/>
        <w:left w:val="none" w:sz="0" w:space="0" w:color="auto"/>
        <w:bottom w:val="none" w:sz="0" w:space="0" w:color="auto"/>
        <w:right w:val="none" w:sz="0" w:space="0" w:color="auto"/>
      </w:divBdr>
    </w:div>
    <w:div w:id="144786427">
      <w:bodyDiv w:val="1"/>
      <w:marLeft w:val="0"/>
      <w:marRight w:val="0"/>
      <w:marTop w:val="0"/>
      <w:marBottom w:val="0"/>
      <w:divBdr>
        <w:top w:val="none" w:sz="0" w:space="0" w:color="auto"/>
        <w:left w:val="none" w:sz="0" w:space="0" w:color="auto"/>
        <w:bottom w:val="none" w:sz="0" w:space="0" w:color="auto"/>
        <w:right w:val="none" w:sz="0" w:space="0" w:color="auto"/>
      </w:divBdr>
    </w:div>
    <w:div w:id="174226183">
      <w:bodyDiv w:val="1"/>
      <w:marLeft w:val="0"/>
      <w:marRight w:val="0"/>
      <w:marTop w:val="0"/>
      <w:marBottom w:val="0"/>
      <w:divBdr>
        <w:top w:val="none" w:sz="0" w:space="0" w:color="auto"/>
        <w:left w:val="none" w:sz="0" w:space="0" w:color="auto"/>
        <w:bottom w:val="none" w:sz="0" w:space="0" w:color="auto"/>
        <w:right w:val="none" w:sz="0" w:space="0" w:color="auto"/>
      </w:divBdr>
      <w:divsChild>
        <w:div w:id="98532121">
          <w:marLeft w:val="0"/>
          <w:marRight w:val="0"/>
          <w:marTop w:val="0"/>
          <w:marBottom w:val="0"/>
          <w:divBdr>
            <w:top w:val="none" w:sz="0" w:space="0" w:color="auto"/>
            <w:left w:val="none" w:sz="0" w:space="0" w:color="auto"/>
            <w:bottom w:val="none" w:sz="0" w:space="0" w:color="auto"/>
            <w:right w:val="none" w:sz="0" w:space="0" w:color="auto"/>
          </w:divBdr>
          <w:divsChild>
            <w:div w:id="198091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90186">
      <w:bodyDiv w:val="1"/>
      <w:marLeft w:val="0"/>
      <w:marRight w:val="0"/>
      <w:marTop w:val="0"/>
      <w:marBottom w:val="0"/>
      <w:divBdr>
        <w:top w:val="none" w:sz="0" w:space="0" w:color="auto"/>
        <w:left w:val="none" w:sz="0" w:space="0" w:color="auto"/>
        <w:bottom w:val="none" w:sz="0" w:space="0" w:color="auto"/>
        <w:right w:val="none" w:sz="0" w:space="0" w:color="auto"/>
      </w:divBdr>
    </w:div>
    <w:div w:id="309986204">
      <w:bodyDiv w:val="1"/>
      <w:marLeft w:val="0"/>
      <w:marRight w:val="0"/>
      <w:marTop w:val="0"/>
      <w:marBottom w:val="0"/>
      <w:divBdr>
        <w:top w:val="none" w:sz="0" w:space="0" w:color="auto"/>
        <w:left w:val="none" w:sz="0" w:space="0" w:color="auto"/>
        <w:bottom w:val="none" w:sz="0" w:space="0" w:color="auto"/>
        <w:right w:val="none" w:sz="0" w:space="0" w:color="auto"/>
      </w:divBdr>
    </w:div>
    <w:div w:id="359014822">
      <w:bodyDiv w:val="1"/>
      <w:marLeft w:val="0"/>
      <w:marRight w:val="0"/>
      <w:marTop w:val="0"/>
      <w:marBottom w:val="0"/>
      <w:divBdr>
        <w:top w:val="none" w:sz="0" w:space="0" w:color="auto"/>
        <w:left w:val="none" w:sz="0" w:space="0" w:color="auto"/>
        <w:bottom w:val="none" w:sz="0" w:space="0" w:color="auto"/>
        <w:right w:val="none" w:sz="0" w:space="0" w:color="auto"/>
      </w:divBdr>
    </w:div>
    <w:div w:id="427123438">
      <w:bodyDiv w:val="1"/>
      <w:marLeft w:val="0"/>
      <w:marRight w:val="0"/>
      <w:marTop w:val="0"/>
      <w:marBottom w:val="0"/>
      <w:divBdr>
        <w:top w:val="none" w:sz="0" w:space="0" w:color="auto"/>
        <w:left w:val="none" w:sz="0" w:space="0" w:color="auto"/>
        <w:bottom w:val="none" w:sz="0" w:space="0" w:color="auto"/>
        <w:right w:val="none" w:sz="0" w:space="0" w:color="auto"/>
      </w:divBdr>
    </w:div>
    <w:div w:id="460728429">
      <w:bodyDiv w:val="1"/>
      <w:marLeft w:val="0"/>
      <w:marRight w:val="0"/>
      <w:marTop w:val="0"/>
      <w:marBottom w:val="0"/>
      <w:divBdr>
        <w:top w:val="none" w:sz="0" w:space="0" w:color="auto"/>
        <w:left w:val="none" w:sz="0" w:space="0" w:color="auto"/>
        <w:bottom w:val="none" w:sz="0" w:space="0" w:color="auto"/>
        <w:right w:val="none" w:sz="0" w:space="0" w:color="auto"/>
      </w:divBdr>
    </w:div>
    <w:div w:id="526798135">
      <w:bodyDiv w:val="1"/>
      <w:marLeft w:val="0"/>
      <w:marRight w:val="0"/>
      <w:marTop w:val="0"/>
      <w:marBottom w:val="0"/>
      <w:divBdr>
        <w:top w:val="none" w:sz="0" w:space="0" w:color="auto"/>
        <w:left w:val="none" w:sz="0" w:space="0" w:color="auto"/>
        <w:bottom w:val="none" w:sz="0" w:space="0" w:color="auto"/>
        <w:right w:val="none" w:sz="0" w:space="0" w:color="auto"/>
      </w:divBdr>
    </w:div>
    <w:div w:id="572393480">
      <w:bodyDiv w:val="1"/>
      <w:marLeft w:val="0"/>
      <w:marRight w:val="0"/>
      <w:marTop w:val="0"/>
      <w:marBottom w:val="0"/>
      <w:divBdr>
        <w:top w:val="none" w:sz="0" w:space="0" w:color="auto"/>
        <w:left w:val="none" w:sz="0" w:space="0" w:color="auto"/>
        <w:bottom w:val="none" w:sz="0" w:space="0" w:color="auto"/>
        <w:right w:val="none" w:sz="0" w:space="0" w:color="auto"/>
      </w:divBdr>
    </w:div>
    <w:div w:id="594436444">
      <w:bodyDiv w:val="1"/>
      <w:marLeft w:val="0"/>
      <w:marRight w:val="0"/>
      <w:marTop w:val="0"/>
      <w:marBottom w:val="0"/>
      <w:divBdr>
        <w:top w:val="none" w:sz="0" w:space="0" w:color="auto"/>
        <w:left w:val="none" w:sz="0" w:space="0" w:color="auto"/>
        <w:bottom w:val="none" w:sz="0" w:space="0" w:color="auto"/>
        <w:right w:val="none" w:sz="0" w:space="0" w:color="auto"/>
      </w:divBdr>
      <w:divsChild>
        <w:div w:id="384794130">
          <w:marLeft w:val="0"/>
          <w:marRight w:val="0"/>
          <w:marTop w:val="0"/>
          <w:marBottom w:val="0"/>
          <w:divBdr>
            <w:top w:val="none" w:sz="0" w:space="0" w:color="auto"/>
            <w:left w:val="none" w:sz="0" w:space="0" w:color="auto"/>
            <w:bottom w:val="none" w:sz="0" w:space="0" w:color="auto"/>
            <w:right w:val="none" w:sz="0" w:space="0" w:color="auto"/>
          </w:divBdr>
          <w:divsChild>
            <w:div w:id="1733382953">
              <w:marLeft w:val="0"/>
              <w:marRight w:val="0"/>
              <w:marTop w:val="0"/>
              <w:marBottom w:val="0"/>
              <w:divBdr>
                <w:top w:val="none" w:sz="0" w:space="0" w:color="auto"/>
                <w:left w:val="none" w:sz="0" w:space="0" w:color="auto"/>
                <w:bottom w:val="none" w:sz="0" w:space="0" w:color="auto"/>
                <w:right w:val="none" w:sz="0" w:space="0" w:color="auto"/>
              </w:divBdr>
            </w:div>
            <w:div w:id="2144544125">
              <w:marLeft w:val="0"/>
              <w:marRight w:val="0"/>
              <w:marTop w:val="0"/>
              <w:marBottom w:val="0"/>
              <w:divBdr>
                <w:top w:val="none" w:sz="0" w:space="0" w:color="auto"/>
                <w:left w:val="none" w:sz="0" w:space="0" w:color="auto"/>
                <w:bottom w:val="none" w:sz="0" w:space="0" w:color="auto"/>
                <w:right w:val="none" w:sz="0" w:space="0" w:color="auto"/>
              </w:divBdr>
            </w:div>
            <w:div w:id="940841963">
              <w:marLeft w:val="0"/>
              <w:marRight w:val="0"/>
              <w:marTop w:val="0"/>
              <w:marBottom w:val="0"/>
              <w:divBdr>
                <w:top w:val="none" w:sz="0" w:space="0" w:color="auto"/>
                <w:left w:val="none" w:sz="0" w:space="0" w:color="auto"/>
                <w:bottom w:val="none" w:sz="0" w:space="0" w:color="auto"/>
                <w:right w:val="none" w:sz="0" w:space="0" w:color="auto"/>
              </w:divBdr>
            </w:div>
            <w:div w:id="213666901">
              <w:marLeft w:val="0"/>
              <w:marRight w:val="0"/>
              <w:marTop w:val="0"/>
              <w:marBottom w:val="0"/>
              <w:divBdr>
                <w:top w:val="none" w:sz="0" w:space="0" w:color="auto"/>
                <w:left w:val="none" w:sz="0" w:space="0" w:color="auto"/>
                <w:bottom w:val="none" w:sz="0" w:space="0" w:color="auto"/>
                <w:right w:val="none" w:sz="0" w:space="0" w:color="auto"/>
              </w:divBdr>
            </w:div>
            <w:div w:id="2035109359">
              <w:marLeft w:val="0"/>
              <w:marRight w:val="0"/>
              <w:marTop w:val="0"/>
              <w:marBottom w:val="0"/>
              <w:divBdr>
                <w:top w:val="none" w:sz="0" w:space="0" w:color="auto"/>
                <w:left w:val="none" w:sz="0" w:space="0" w:color="auto"/>
                <w:bottom w:val="none" w:sz="0" w:space="0" w:color="auto"/>
                <w:right w:val="none" w:sz="0" w:space="0" w:color="auto"/>
              </w:divBdr>
            </w:div>
            <w:div w:id="1874997335">
              <w:marLeft w:val="0"/>
              <w:marRight w:val="0"/>
              <w:marTop w:val="0"/>
              <w:marBottom w:val="0"/>
              <w:divBdr>
                <w:top w:val="none" w:sz="0" w:space="0" w:color="auto"/>
                <w:left w:val="none" w:sz="0" w:space="0" w:color="auto"/>
                <w:bottom w:val="none" w:sz="0" w:space="0" w:color="auto"/>
                <w:right w:val="none" w:sz="0" w:space="0" w:color="auto"/>
              </w:divBdr>
            </w:div>
            <w:div w:id="242835410">
              <w:marLeft w:val="0"/>
              <w:marRight w:val="0"/>
              <w:marTop w:val="0"/>
              <w:marBottom w:val="0"/>
              <w:divBdr>
                <w:top w:val="none" w:sz="0" w:space="0" w:color="auto"/>
                <w:left w:val="none" w:sz="0" w:space="0" w:color="auto"/>
                <w:bottom w:val="none" w:sz="0" w:space="0" w:color="auto"/>
                <w:right w:val="none" w:sz="0" w:space="0" w:color="auto"/>
              </w:divBdr>
            </w:div>
            <w:div w:id="237716205">
              <w:marLeft w:val="0"/>
              <w:marRight w:val="0"/>
              <w:marTop w:val="0"/>
              <w:marBottom w:val="0"/>
              <w:divBdr>
                <w:top w:val="none" w:sz="0" w:space="0" w:color="auto"/>
                <w:left w:val="none" w:sz="0" w:space="0" w:color="auto"/>
                <w:bottom w:val="none" w:sz="0" w:space="0" w:color="auto"/>
                <w:right w:val="none" w:sz="0" w:space="0" w:color="auto"/>
              </w:divBdr>
            </w:div>
            <w:div w:id="546721008">
              <w:marLeft w:val="0"/>
              <w:marRight w:val="0"/>
              <w:marTop w:val="0"/>
              <w:marBottom w:val="0"/>
              <w:divBdr>
                <w:top w:val="none" w:sz="0" w:space="0" w:color="auto"/>
                <w:left w:val="none" w:sz="0" w:space="0" w:color="auto"/>
                <w:bottom w:val="none" w:sz="0" w:space="0" w:color="auto"/>
                <w:right w:val="none" w:sz="0" w:space="0" w:color="auto"/>
              </w:divBdr>
            </w:div>
            <w:div w:id="946425257">
              <w:marLeft w:val="0"/>
              <w:marRight w:val="0"/>
              <w:marTop w:val="0"/>
              <w:marBottom w:val="0"/>
              <w:divBdr>
                <w:top w:val="none" w:sz="0" w:space="0" w:color="auto"/>
                <w:left w:val="none" w:sz="0" w:space="0" w:color="auto"/>
                <w:bottom w:val="none" w:sz="0" w:space="0" w:color="auto"/>
                <w:right w:val="none" w:sz="0" w:space="0" w:color="auto"/>
              </w:divBdr>
            </w:div>
            <w:div w:id="2057503734">
              <w:marLeft w:val="0"/>
              <w:marRight w:val="0"/>
              <w:marTop w:val="0"/>
              <w:marBottom w:val="0"/>
              <w:divBdr>
                <w:top w:val="none" w:sz="0" w:space="0" w:color="auto"/>
                <w:left w:val="none" w:sz="0" w:space="0" w:color="auto"/>
                <w:bottom w:val="none" w:sz="0" w:space="0" w:color="auto"/>
                <w:right w:val="none" w:sz="0" w:space="0" w:color="auto"/>
              </w:divBdr>
            </w:div>
            <w:div w:id="2034111145">
              <w:marLeft w:val="0"/>
              <w:marRight w:val="0"/>
              <w:marTop w:val="0"/>
              <w:marBottom w:val="0"/>
              <w:divBdr>
                <w:top w:val="none" w:sz="0" w:space="0" w:color="auto"/>
                <w:left w:val="none" w:sz="0" w:space="0" w:color="auto"/>
                <w:bottom w:val="none" w:sz="0" w:space="0" w:color="auto"/>
                <w:right w:val="none" w:sz="0" w:space="0" w:color="auto"/>
              </w:divBdr>
            </w:div>
            <w:div w:id="1740709434">
              <w:marLeft w:val="0"/>
              <w:marRight w:val="0"/>
              <w:marTop w:val="0"/>
              <w:marBottom w:val="0"/>
              <w:divBdr>
                <w:top w:val="none" w:sz="0" w:space="0" w:color="auto"/>
                <w:left w:val="none" w:sz="0" w:space="0" w:color="auto"/>
                <w:bottom w:val="none" w:sz="0" w:space="0" w:color="auto"/>
                <w:right w:val="none" w:sz="0" w:space="0" w:color="auto"/>
              </w:divBdr>
            </w:div>
            <w:div w:id="395860040">
              <w:marLeft w:val="0"/>
              <w:marRight w:val="0"/>
              <w:marTop w:val="0"/>
              <w:marBottom w:val="0"/>
              <w:divBdr>
                <w:top w:val="none" w:sz="0" w:space="0" w:color="auto"/>
                <w:left w:val="none" w:sz="0" w:space="0" w:color="auto"/>
                <w:bottom w:val="none" w:sz="0" w:space="0" w:color="auto"/>
                <w:right w:val="none" w:sz="0" w:space="0" w:color="auto"/>
              </w:divBdr>
            </w:div>
            <w:div w:id="1487628849">
              <w:marLeft w:val="0"/>
              <w:marRight w:val="0"/>
              <w:marTop w:val="0"/>
              <w:marBottom w:val="0"/>
              <w:divBdr>
                <w:top w:val="none" w:sz="0" w:space="0" w:color="auto"/>
                <w:left w:val="none" w:sz="0" w:space="0" w:color="auto"/>
                <w:bottom w:val="none" w:sz="0" w:space="0" w:color="auto"/>
                <w:right w:val="none" w:sz="0" w:space="0" w:color="auto"/>
              </w:divBdr>
            </w:div>
            <w:div w:id="291786820">
              <w:marLeft w:val="0"/>
              <w:marRight w:val="0"/>
              <w:marTop w:val="0"/>
              <w:marBottom w:val="0"/>
              <w:divBdr>
                <w:top w:val="none" w:sz="0" w:space="0" w:color="auto"/>
                <w:left w:val="none" w:sz="0" w:space="0" w:color="auto"/>
                <w:bottom w:val="none" w:sz="0" w:space="0" w:color="auto"/>
                <w:right w:val="none" w:sz="0" w:space="0" w:color="auto"/>
              </w:divBdr>
            </w:div>
            <w:div w:id="1350332831">
              <w:marLeft w:val="0"/>
              <w:marRight w:val="0"/>
              <w:marTop w:val="0"/>
              <w:marBottom w:val="0"/>
              <w:divBdr>
                <w:top w:val="none" w:sz="0" w:space="0" w:color="auto"/>
                <w:left w:val="none" w:sz="0" w:space="0" w:color="auto"/>
                <w:bottom w:val="none" w:sz="0" w:space="0" w:color="auto"/>
                <w:right w:val="none" w:sz="0" w:space="0" w:color="auto"/>
              </w:divBdr>
            </w:div>
            <w:div w:id="175047254">
              <w:marLeft w:val="0"/>
              <w:marRight w:val="0"/>
              <w:marTop w:val="0"/>
              <w:marBottom w:val="0"/>
              <w:divBdr>
                <w:top w:val="none" w:sz="0" w:space="0" w:color="auto"/>
                <w:left w:val="none" w:sz="0" w:space="0" w:color="auto"/>
                <w:bottom w:val="none" w:sz="0" w:space="0" w:color="auto"/>
                <w:right w:val="none" w:sz="0" w:space="0" w:color="auto"/>
              </w:divBdr>
            </w:div>
            <w:div w:id="873465651">
              <w:marLeft w:val="0"/>
              <w:marRight w:val="0"/>
              <w:marTop w:val="0"/>
              <w:marBottom w:val="0"/>
              <w:divBdr>
                <w:top w:val="none" w:sz="0" w:space="0" w:color="auto"/>
                <w:left w:val="none" w:sz="0" w:space="0" w:color="auto"/>
                <w:bottom w:val="none" w:sz="0" w:space="0" w:color="auto"/>
                <w:right w:val="none" w:sz="0" w:space="0" w:color="auto"/>
              </w:divBdr>
            </w:div>
            <w:div w:id="1055547696">
              <w:marLeft w:val="0"/>
              <w:marRight w:val="0"/>
              <w:marTop w:val="0"/>
              <w:marBottom w:val="0"/>
              <w:divBdr>
                <w:top w:val="none" w:sz="0" w:space="0" w:color="auto"/>
                <w:left w:val="none" w:sz="0" w:space="0" w:color="auto"/>
                <w:bottom w:val="none" w:sz="0" w:space="0" w:color="auto"/>
                <w:right w:val="none" w:sz="0" w:space="0" w:color="auto"/>
              </w:divBdr>
            </w:div>
            <w:div w:id="200676333">
              <w:marLeft w:val="0"/>
              <w:marRight w:val="0"/>
              <w:marTop w:val="0"/>
              <w:marBottom w:val="0"/>
              <w:divBdr>
                <w:top w:val="none" w:sz="0" w:space="0" w:color="auto"/>
                <w:left w:val="none" w:sz="0" w:space="0" w:color="auto"/>
                <w:bottom w:val="none" w:sz="0" w:space="0" w:color="auto"/>
                <w:right w:val="none" w:sz="0" w:space="0" w:color="auto"/>
              </w:divBdr>
            </w:div>
            <w:div w:id="1784155461">
              <w:marLeft w:val="0"/>
              <w:marRight w:val="0"/>
              <w:marTop w:val="0"/>
              <w:marBottom w:val="0"/>
              <w:divBdr>
                <w:top w:val="none" w:sz="0" w:space="0" w:color="auto"/>
                <w:left w:val="none" w:sz="0" w:space="0" w:color="auto"/>
                <w:bottom w:val="none" w:sz="0" w:space="0" w:color="auto"/>
                <w:right w:val="none" w:sz="0" w:space="0" w:color="auto"/>
              </w:divBdr>
            </w:div>
            <w:div w:id="470369921">
              <w:marLeft w:val="0"/>
              <w:marRight w:val="0"/>
              <w:marTop w:val="0"/>
              <w:marBottom w:val="0"/>
              <w:divBdr>
                <w:top w:val="none" w:sz="0" w:space="0" w:color="auto"/>
                <w:left w:val="none" w:sz="0" w:space="0" w:color="auto"/>
                <w:bottom w:val="none" w:sz="0" w:space="0" w:color="auto"/>
                <w:right w:val="none" w:sz="0" w:space="0" w:color="auto"/>
              </w:divBdr>
            </w:div>
            <w:div w:id="1551654202">
              <w:marLeft w:val="0"/>
              <w:marRight w:val="0"/>
              <w:marTop w:val="0"/>
              <w:marBottom w:val="0"/>
              <w:divBdr>
                <w:top w:val="none" w:sz="0" w:space="0" w:color="auto"/>
                <w:left w:val="none" w:sz="0" w:space="0" w:color="auto"/>
                <w:bottom w:val="none" w:sz="0" w:space="0" w:color="auto"/>
                <w:right w:val="none" w:sz="0" w:space="0" w:color="auto"/>
              </w:divBdr>
            </w:div>
            <w:div w:id="448931776">
              <w:marLeft w:val="0"/>
              <w:marRight w:val="0"/>
              <w:marTop w:val="0"/>
              <w:marBottom w:val="0"/>
              <w:divBdr>
                <w:top w:val="none" w:sz="0" w:space="0" w:color="auto"/>
                <w:left w:val="none" w:sz="0" w:space="0" w:color="auto"/>
                <w:bottom w:val="none" w:sz="0" w:space="0" w:color="auto"/>
                <w:right w:val="none" w:sz="0" w:space="0" w:color="auto"/>
              </w:divBdr>
            </w:div>
            <w:div w:id="282730852">
              <w:marLeft w:val="0"/>
              <w:marRight w:val="0"/>
              <w:marTop w:val="0"/>
              <w:marBottom w:val="0"/>
              <w:divBdr>
                <w:top w:val="none" w:sz="0" w:space="0" w:color="auto"/>
                <w:left w:val="none" w:sz="0" w:space="0" w:color="auto"/>
                <w:bottom w:val="none" w:sz="0" w:space="0" w:color="auto"/>
                <w:right w:val="none" w:sz="0" w:space="0" w:color="auto"/>
              </w:divBdr>
            </w:div>
            <w:div w:id="116341156">
              <w:marLeft w:val="0"/>
              <w:marRight w:val="0"/>
              <w:marTop w:val="0"/>
              <w:marBottom w:val="0"/>
              <w:divBdr>
                <w:top w:val="none" w:sz="0" w:space="0" w:color="auto"/>
                <w:left w:val="none" w:sz="0" w:space="0" w:color="auto"/>
                <w:bottom w:val="none" w:sz="0" w:space="0" w:color="auto"/>
                <w:right w:val="none" w:sz="0" w:space="0" w:color="auto"/>
              </w:divBdr>
            </w:div>
            <w:div w:id="1709795877">
              <w:marLeft w:val="0"/>
              <w:marRight w:val="0"/>
              <w:marTop w:val="0"/>
              <w:marBottom w:val="0"/>
              <w:divBdr>
                <w:top w:val="none" w:sz="0" w:space="0" w:color="auto"/>
                <w:left w:val="none" w:sz="0" w:space="0" w:color="auto"/>
                <w:bottom w:val="none" w:sz="0" w:space="0" w:color="auto"/>
                <w:right w:val="none" w:sz="0" w:space="0" w:color="auto"/>
              </w:divBdr>
            </w:div>
            <w:div w:id="722366815">
              <w:marLeft w:val="0"/>
              <w:marRight w:val="0"/>
              <w:marTop w:val="0"/>
              <w:marBottom w:val="0"/>
              <w:divBdr>
                <w:top w:val="none" w:sz="0" w:space="0" w:color="auto"/>
                <w:left w:val="none" w:sz="0" w:space="0" w:color="auto"/>
                <w:bottom w:val="none" w:sz="0" w:space="0" w:color="auto"/>
                <w:right w:val="none" w:sz="0" w:space="0" w:color="auto"/>
              </w:divBdr>
            </w:div>
            <w:div w:id="2008633189">
              <w:marLeft w:val="0"/>
              <w:marRight w:val="0"/>
              <w:marTop w:val="0"/>
              <w:marBottom w:val="0"/>
              <w:divBdr>
                <w:top w:val="none" w:sz="0" w:space="0" w:color="auto"/>
                <w:left w:val="none" w:sz="0" w:space="0" w:color="auto"/>
                <w:bottom w:val="none" w:sz="0" w:space="0" w:color="auto"/>
                <w:right w:val="none" w:sz="0" w:space="0" w:color="auto"/>
              </w:divBdr>
            </w:div>
            <w:div w:id="1872494714">
              <w:marLeft w:val="0"/>
              <w:marRight w:val="0"/>
              <w:marTop w:val="0"/>
              <w:marBottom w:val="0"/>
              <w:divBdr>
                <w:top w:val="none" w:sz="0" w:space="0" w:color="auto"/>
                <w:left w:val="none" w:sz="0" w:space="0" w:color="auto"/>
                <w:bottom w:val="none" w:sz="0" w:space="0" w:color="auto"/>
                <w:right w:val="none" w:sz="0" w:space="0" w:color="auto"/>
              </w:divBdr>
            </w:div>
            <w:div w:id="1128547949">
              <w:marLeft w:val="0"/>
              <w:marRight w:val="0"/>
              <w:marTop w:val="0"/>
              <w:marBottom w:val="0"/>
              <w:divBdr>
                <w:top w:val="none" w:sz="0" w:space="0" w:color="auto"/>
                <w:left w:val="none" w:sz="0" w:space="0" w:color="auto"/>
                <w:bottom w:val="none" w:sz="0" w:space="0" w:color="auto"/>
                <w:right w:val="none" w:sz="0" w:space="0" w:color="auto"/>
              </w:divBdr>
            </w:div>
            <w:div w:id="1564371529">
              <w:marLeft w:val="0"/>
              <w:marRight w:val="0"/>
              <w:marTop w:val="0"/>
              <w:marBottom w:val="0"/>
              <w:divBdr>
                <w:top w:val="none" w:sz="0" w:space="0" w:color="auto"/>
                <w:left w:val="none" w:sz="0" w:space="0" w:color="auto"/>
                <w:bottom w:val="none" w:sz="0" w:space="0" w:color="auto"/>
                <w:right w:val="none" w:sz="0" w:space="0" w:color="auto"/>
              </w:divBdr>
            </w:div>
            <w:div w:id="169569655">
              <w:marLeft w:val="0"/>
              <w:marRight w:val="0"/>
              <w:marTop w:val="0"/>
              <w:marBottom w:val="0"/>
              <w:divBdr>
                <w:top w:val="none" w:sz="0" w:space="0" w:color="auto"/>
                <w:left w:val="none" w:sz="0" w:space="0" w:color="auto"/>
                <w:bottom w:val="none" w:sz="0" w:space="0" w:color="auto"/>
                <w:right w:val="none" w:sz="0" w:space="0" w:color="auto"/>
              </w:divBdr>
            </w:div>
            <w:div w:id="348021605">
              <w:marLeft w:val="0"/>
              <w:marRight w:val="0"/>
              <w:marTop w:val="0"/>
              <w:marBottom w:val="0"/>
              <w:divBdr>
                <w:top w:val="none" w:sz="0" w:space="0" w:color="auto"/>
                <w:left w:val="none" w:sz="0" w:space="0" w:color="auto"/>
                <w:bottom w:val="none" w:sz="0" w:space="0" w:color="auto"/>
                <w:right w:val="none" w:sz="0" w:space="0" w:color="auto"/>
              </w:divBdr>
            </w:div>
            <w:div w:id="987057741">
              <w:marLeft w:val="0"/>
              <w:marRight w:val="0"/>
              <w:marTop w:val="0"/>
              <w:marBottom w:val="0"/>
              <w:divBdr>
                <w:top w:val="none" w:sz="0" w:space="0" w:color="auto"/>
                <w:left w:val="none" w:sz="0" w:space="0" w:color="auto"/>
                <w:bottom w:val="none" w:sz="0" w:space="0" w:color="auto"/>
                <w:right w:val="none" w:sz="0" w:space="0" w:color="auto"/>
              </w:divBdr>
            </w:div>
            <w:div w:id="2055882898">
              <w:marLeft w:val="0"/>
              <w:marRight w:val="0"/>
              <w:marTop w:val="0"/>
              <w:marBottom w:val="0"/>
              <w:divBdr>
                <w:top w:val="none" w:sz="0" w:space="0" w:color="auto"/>
                <w:left w:val="none" w:sz="0" w:space="0" w:color="auto"/>
                <w:bottom w:val="none" w:sz="0" w:space="0" w:color="auto"/>
                <w:right w:val="none" w:sz="0" w:space="0" w:color="auto"/>
              </w:divBdr>
            </w:div>
            <w:div w:id="585727847">
              <w:marLeft w:val="0"/>
              <w:marRight w:val="0"/>
              <w:marTop w:val="0"/>
              <w:marBottom w:val="0"/>
              <w:divBdr>
                <w:top w:val="none" w:sz="0" w:space="0" w:color="auto"/>
                <w:left w:val="none" w:sz="0" w:space="0" w:color="auto"/>
                <w:bottom w:val="none" w:sz="0" w:space="0" w:color="auto"/>
                <w:right w:val="none" w:sz="0" w:space="0" w:color="auto"/>
              </w:divBdr>
            </w:div>
            <w:div w:id="1044015198">
              <w:marLeft w:val="0"/>
              <w:marRight w:val="0"/>
              <w:marTop w:val="0"/>
              <w:marBottom w:val="0"/>
              <w:divBdr>
                <w:top w:val="none" w:sz="0" w:space="0" w:color="auto"/>
                <w:left w:val="none" w:sz="0" w:space="0" w:color="auto"/>
                <w:bottom w:val="none" w:sz="0" w:space="0" w:color="auto"/>
                <w:right w:val="none" w:sz="0" w:space="0" w:color="auto"/>
              </w:divBdr>
            </w:div>
            <w:div w:id="1931890921">
              <w:marLeft w:val="0"/>
              <w:marRight w:val="0"/>
              <w:marTop w:val="0"/>
              <w:marBottom w:val="0"/>
              <w:divBdr>
                <w:top w:val="none" w:sz="0" w:space="0" w:color="auto"/>
                <w:left w:val="none" w:sz="0" w:space="0" w:color="auto"/>
                <w:bottom w:val="none" w:sz="0" w:space="0" w:color="auto"/>
                <w:right w:val="none" w:sz="0" w:space="0" w:color="auto"/>
              </w:divBdr>
            </w:div>
            <w:div w:id="561987055">
              <w:marLeft w:val="0"/>
              <w:marRight w:val="0"/>
              <w:marTop w:val="0"/>
              <w:marBottom w:val="0"/>
              <w:divBdr>
                <w:top w:val="none" w:sz="0" w:space="0" w:color="auto"/>
                <w:left w:val="none" w:sz="0" w:space="0" w:color="auto"/>
                <w:bottom w:val="none" w:sz="0" w:space="0" w:color="auto"/>
                <w:right w:val="none" w:sz="0" w:space="0" w:color="auto"/>
              </w:divBdr>
            </w:div>
            <w:div w:id="55973909">
              <w:marLeft w:val="0"/>
              <w:marRight w:val="0"/>
              <w:marTop w:val="0"/>
              <w:marBottom w:val="0"/>
              <w:divBdr>
                <w:top w:val="none" w:sz="0" w:space="0" w:color="auto"/>
                <w:left w:val="none" w:sz="0" w:space="0" w:color="auto"/>
                <w:bottom w:val="none" w:sz="0" w:space="0" w:color="auto"/>
                <w:right w:val="none" w:sz="0" w:space="0" w:color="auto"/>
              </w:divBdr>
            </w:div>
            <w:div w:id="1674795411">
              <w:marLeft w:val="0"/>
              <w:marRight w:val="0"/>
              <w:marTop w:val="0"/>
              <w:marBottom w:val="0"/>
              <w:divBdr>
                <w:top w:val="none" w:sz="0" w:space="0" w:color="auto"/>
                <w:left w:val="none" w:sz="0" w:space="0" w:color="auto"/>
                <w:bottom w:val="none" w:sz="0" w:space="0" w:color="auto"/>
                <w:right w:val="none" w:sz="0" w:space="0" w:color="auto"/>
              </w:divBdr>
            </w:div>
            <w:div w:id="1915893851">
              <w:marLeft w:val="0"/>
              <w:marRight w:val="0"/>
              <w:marTop w:val="0"/>
              <w:marBottom w:val="0"/>
              <w:divBdr>
                <w:top w:val="none" w:sz="0" w:space="0" w:color="auto"/>
                <w:left w:val="none" w:sz="0" w:space="0" w:color="auto"/>
                <w:bottom w:val="none" w:sz="0" w:space="0" w:color="auto"/>
                <w:right w:val="none" w:sz="0" w:space="0" w:color="auto"/>
              </w:divBdr>
            </w:div>
            <w:div w:id="475025002">
              <w:marLeft w:val="0"/>
              <w:marRight w:val="0"/>
              <w:marTop w:val="0"/>
              <w:marBottom w:val="0"/>
              <w:divBdr>
                <w:top w:val="none" w:sz="0" w:space="0" w:color="auto"/>
                <w:left w:val="none" w:sz="0" w:space="0" w:color="auto"/>
                <w:bottom w:val="none" w:sz="0" w:space="0" w:color="auto"/>
                <w:right w:val="none" w:sz="0" w:space="0" w:color="auto"/>
              </w:divBdr>
            </w:div>
            <w:div w:id="1253121462">
              <w:marLeft w:val="0"/>
              <w:marRight w:val="0"/>
              <w:marTop w:val="0"/>
              <w:marBottom w:val="0"/>
              <w:divBdr>
                <w:top w:val="none" w:sz="0" w:space="0" w:color="auto"/>
                <w:left w:val="none" w:sz="0" w:space="0" w:color="auto"/>
                <w:bottom w:val="none" w:sz="0" w:space="0" w:color="auto"/>
                <w:right w:val="none" w:sz="0" w:space="0" w:color="auto"/>
              </w:divBdr>
            </w:div>
            <w:div w:id="1579286594">
              <w:marLeft w:val="0"/>
              <w:marRight w:val="0"/>
              <w:marTop w:val="0"/>
              <w:marBottom w:val="0"/>
              <w:divBdr>
                <w:top w:val="none" w:sz="0" w:space="0" w:color="auto"/>
                <w:left w:val="none" w:sz="0" w:space="0" w:color="auto"/>
                <w:bottom w:val="none" w:sz="0" w:space="0" w:color="auto"/>
                <w:right w:val="none" w:sz="0" w:space="0" w:color="auto"/>
              </w:divBdr>
            </w:div>
            <w:div w:id="1909920809">
              <w:marLeft w:val="0"/>
              <w:marRight w:val="0"/>
              <w:marTop w:val="0"/>
              <w:marBottom w:val="0"/>
              <w:divBdr>
                <w:top w:val="none" w:sz="0" w:space="0" w:color="auto"/>
                <w:left w:val="none" w:sz="0" w:space="0" w:color="auto"/>
                <w:bottom w:val="none" w:sz="0" w:space="0" w:color="auto"/>
                <w:right w:val="none" w:sz="0" w:space="0" w:color="auto"/>
              </w:divBdr>
            </w:div>
            <w:div w:id="55444686">
              <w:marLeft w:val="0"/>
              <w:marRight w:val="0"/>
              <w:marTop w:val="0"/>
              <w:marBottom w:val="0"/>
              <w:divBdr>
                <w:top w:val="none" w:sz="0" w:space="0" w:color="auto"/>
                <w:left w:val="none" w:sz="0" w:space="0" w:color="auto"/>
                <w:bottom w:val="none" w:sz="0" w:space="0" w:color="auto"/>
                <w:right w:val="none" w:sz="0" w:space="0" w:color="auto"/>
              </w:divBdr>
            </w:div>
            <w:div w:id="1603881571">
              <w:marLeft w:val="0"/>
              <w:marRight w:val="0"/>
              <w:marTop w:val="0"/>
              <w:marBottom w:val="0"/>
              <w:divBdr>
                <w:top w:val="none" w:sz="0" w:space="0" w:color="auto"/>
                <w:left w:val="none" w:sz="0" w:space="0" w:color="auto"/>
                <w:bottom w:val="none" w:sz="0" w:space="0" w:color="auto"/>
                <w:right w:val="none" w:sz="0" w:space="0" w:color="auto"/>
              </w:divBdr>
            </w:div>
            <w:div w:id="1277057626">
              <w:marLeft w:val="0"/>
              <w:marRight w:val="0"/>
              <w:marTop w:val="0"/>
              <w:marBottom w:val="0"/>
              <w:divBdr>
                <w:top w:val="none" w:sz="0" w:space="0" w:color="auto"/>
                <w:left w:val="none" w:sz="0" w:space="0" w:color="auto"/>
                <w:bottom w:val="none" w:sz="0" w:space="0" w:color="auto"/>
                <w:right w:val="none" w:sz="0" w:space="0" w:color="auto"/>
              </w:divBdr>
            </w:div>
            <w:div w:id="1049189205">
              <w:marLeft w:val="0"/>
              <w:marRight w:val="0"/>
              <w:marTop w:val="0"/>
              <w:marBottom w:val="0"/>
              <w:divBdr>
                <w:top w:val="none" w:sz="0" w:space="0" w:color="auto"/>
                <w:left w:val="none" w:sz="0" w:space="0" w:color="auto"/>
                <w:bottom w:val="none" w:sz="0" w:space="0" w:color="auto"/>
                <w:right w:val="none" w:sz="0" w:space="0" w:color="auto"/>
              </w:divBdr>
            </w:div>
            <w:div w:id="1933933259">
              <w:marLeft w:val="0"/>
              <w:marRight w:val="0"/>
              <w:marTop w:val="0"/>
              <w:marBottom w:val="0"/>
              <w:divBdr>
                <w:top w:val="none" w:sz="0" w:space="0" w:color="auto"/>
                <w:left w:val="none" w:sz="0" w:space="0" w:color="auto"/>
                <w:bottom w:val="none" w:sz="0" w:space="0" w:color="auto"/>
                <w:right w:val="none" w:sz="0" w:space="0" w:color="auto"/>
              </w:divBdr>
            </w:div>
            <w:div w:id="1723865109">
              <w:marLeft w:val="0"/>
              <w:marRight w:val="0"/>
              <w:marTop w:val="0"/>
              <w:marBottom w:val="0"/>
              <w:divBdr>
                <w:top w:val="none" w:sz="0" w:space="0" w:color="auto"/>
                <w:left w:val="none" w:sz="0" w:space="0" w:color="auto"/>
                <w:bottom w:val="none" w:sz="0" w:space="0" w:color="auto"/>
                <w:right w:val="none" w:sz="0" w:space="0" w:color="auto"/>
              </w:divBdr>
            </w:div>
            <w:div w:id="1542396674">
              <w:marLeft w:val="0"/>
              <w:marRight w:val="0"/>
              <w:marTop w:val="0"/>
              <w:marBottom w:val="0"/>
              <w:divBdr>
                <w:top w:val="none" w:sz="0" w:space="0" w:color="auto"/>
                <w:left w:val="none" w:sz="0" w:space="0" w:color="auto"/>
                <w:bottom w:val="none" w:sz="0" w:space="0" w:color="auto"/>
                <w:right w:val="none" w:sz="0" w:space="0" w:color="auto"/>
              </w:divBdr>
            </w:div>
            <w:div w:id="688414912">
              <w:marLeft w:val="0"/>
              <w:marRight w:val="0"/>
              <w:marTop w:val="0"/>
              <w:marBottom w:val="0"/>
              <w:divBdr>
                <w:top w:val="none" w:sz="0" w:space="0" w:color="auto"/>
                <w:left w:val="none" w:sz="0" w:space="0" w:color="auto"/>
                <w:bottom w:val="none" w:sz="0" w:space="0" w:color="auto"/>
                <w:right w:val="none" w:sz="0" w:space="0" w:color="auto"/>
              </w:divBdr>
            </w:div>
            <w:div w:id="1058280506">
              <w:marLeft w:val="0"/>
              <w:marRight w:val="0"/>
              <w:marTop w:val="0"/>
              <w:marBottom w:val="0"/>
              <w:divBdr>
                <w:top w:val="none" w:sz="0" w:space="0" w:color="auto"/>
                <w:left w:val="none" w:sz="0" w:space="0" w:color="auto"/>
                <w:bottom w:val="none" w:sz="0" w:space="0" w:color="auto"/>
                <w:right w:val="none" w:sz="0" w:space="0" w:color="auto"/>
              </w:divBdr>
            </w:div>
            <w:div w:id="348339202">
              <w:marLeft w:val="0"/>
              <w:marRight w:val="0"/>
              <w:marTop w:val="0"/>
              <w:marBottom w:val="0"/>
              <w:divBdr>
                <w:top w:val="none" w:sz="0" w:space="0" w:color="auto"/>
                <w:left w:val="none" w:sz="0" w:space="0" w:color="auto"/>
                <w:bottom w:val="none" w:sz="0" w:space="0" w:color="auto"/>
                <w:right w:val="none" w:sz="0" w:space="0" w:color="auto"/>
              </w:divBdr>
            </w:div>
            <w:div w:id="630867035">
              <w:marLeft w:val="0"/>
              <w:marRight w:val="0"/>
              <w:marTop w:val="0"/>
              <w:marBottom w:val="0"/>
              <w:divBdr>
                <w:top w:val="none" w:sz="0" w:space="0" w:color="auto"/>
                <w:left w:val="none" w:sz="0" w:space="0" w:color="auto"/>
                <w:bottom w:val="none" w:sz="0" w:space="0" w:color="auto"/>
                <w:right w:val="none" w:sz="0" w:space="0" w:color="auto"/>
              </w:divBdr>
            </w:div>
            <w:div w:id="81681291">
              <w:marLeft w:val="0"/>
              <w:marRight w:val="0"/>
              <w:marTop w:val="0"/>
              <w:marBottom w:val="0"/>
              <w:divBdr>
                <w:top w:val="none" w:sz="0" w:space="0" w:color="auto"/>
                <w:left w:val="none" w:sz="0" w:space="0" w:color="auto"/>
                <w:bottom w:val="none" w:sz="0" w:space="0" w:color="auto"/>
                <w:right w:val="none" w:sz="0" w:space="0" w:color="auto"/>
              </w:divBdr>
            </w:div>
            <w:div w:id="397436570">
              <w:marLeft w:val="0"/>
              <w:marRight w:val="0"/>
              <w:marTop w:val="0"/>
              <w:marBottom w:val="0"/>
              <w:divBdr>
                <w:top w:val="none" w:sz="0" w:space="0" w:color="auto"/>
                <w:left w:val="none" w:sz="0" w:space="0" w:color="auto"/>
                <w:bottom w:val="none" w:sz="0" w:space="0" w:color="auto"/>
                <w:right w:val="none" w:sz="0" w:space="0" w:color="auto"/>
              </w:divBdr>
            </w:div>
            <w:div w:id="1495994167">
              <w:marLeft w:val="0"/>
              <w:marRight w:val="0"/>
              <w:marTop w:val="0"/>
              <w:marBottom w:val="0"/>
              <w:divBdr>
                <w:top w:val="none" w:sz="0" w:space="0" w:color="auto"/>
                <w:left w:val="none" w:sz="0" w:space="0" w:color="auto"/>
                <w:bottom w:val="none" w:sz="0" w:space="0" w:color="auto"/>
                <w:right w:val="none" w:sz="0" w:space="0" w:color="auto"/>
              </w:divBdr>
            </w:div>
            <w:div w:id="1153715542">
              <w:marLeft w:val="0"/>
              <w:marRight w:val="0"/>
              <w:marTop w:val="0"/>
              <w:marBottom w:val="0"/>
              <w:divBdr>
                <w:top w:val="none" w:sz="0" w:space="0" w:color="auto"/>
                <w:left w:val="none" w:sz="0" w:space="0" w:color="auto"/>
                <w:bottom w:val="none" w:sz="0" w:space="0" w:color="auto"/>
                <w:right w:val="none" w:sz="0" w:space="0" w:color="auto"/>
              </w:divBdr>
            </w:div>
            <w:div w:id="137571252">
              <w:marLeft w:val="0"/>
              <w:marRight w:val="0"/>
              <w:marTop w:val="0"/>
              <w:marBottom w:val="0"/>
              <w:divBdr>
                <w:top w:val="none" w:sz="0" w:space="0" w:color="auto"/>
                <w:left w:val="none" w:sz="0" w:space="0" w:color="auto"/>
                <w:bottom w:val="none" w:sz="0" w:space="0" w:color="auto"/>
                <w:right w:val="none" w:sz="0" w:space="0" w:color="auto"/>
              </w:divBdr>
            </w:div>
            <w:div w:id="827327512">
              <w:marLeft w:val="0"/>
              <w:marRight w:val="0"/>
              <w:marTop w:val="0"/>
              <w:marBottom w:val="0"/>
              <w:divBdr>
                <w:top w:val="none" w:sz="0" w:space="0" w:color="auto"/>
                <w:left w:val="none" w:sz="0" w:space="0" w:color="auto"/>
                <w:bottom w:val="none" w:sz="0" w:space="0" w:color="auto"/>
                <w:right w:val="none" w:sz="0" w:space="0" w:color="auto"/>
              </w:divBdr>
            </w:div>
            <w:div w:id="191962366">
              <w:marLeft w:val="0"/>
              <w:marRight w:val="0"/>
              <w:marTop w:val="0"/>
              <w:marBottom w:val="0"/>
              <w:divBdr>
                <w:top w:val="none" w:sz="0" w:space="0" w:color="auto"/>
                <w:left w:val="none" w:sz="0" w:space="0" w:color="auto"/>
                <w:bottom w:val="none" w:sz="0" w:space="0" w:color="auto"/>
                <w:right w:val="none" w:sz="0" w:space="0" w:color="auto"/>
              </w:divBdr>
            </w:div>
            <w:div w:id="1311179530">
              <w:marLeft w:val="0"/>
              <w:marRight w:val="0"/>
              <w:marTop w:val="0"/>
              <w:marBottom w:val="0"/>
              <w:divBdr>
                <w:top w:val="none" w:sz="0" w:space="0" w:color="auto"/>
                <w:left w:val="none" w:sz="0" w:space="0" w:color="auto"/>
                <w:bottom w:val="none" w:sz="0" w:space="0" w:color="auto"/>
                <w:right w:val="none" w:sz="0" w:space="0" w:color="auto"/>
              </w:divBdr>
            </w:div>
            <w:div w:id="526941572">
              <w:marLeft w:val="0"/>
              <w:marRight w:val="0"/>
              <w:marTop w:val="0"/>
              <w:marBottom w:val="0"/>
              <w:divBdr>
                <w:top w:val="none" w:sz="0" w:space="0" w:color="auto"/>
                <w:left w:val="none" w:sz="0" w:space="0" w:color="auto"/>
                <w:bottom w:val="none" w:sz="0" w:space="0" w:color="auto"/>
                <w:right w:val="none" w:sz="0" w:space="0" w:color="auto"/>
              </w:divBdr>
            </w:div>
            <w:div w:id="1747609004">
              <w:marLeft w:val="0"/>
              <w:marRight w:val="0"/>
              <w:marTop w:val="0"/>
              <w:marBottom w:val="0"/>
              <w:divBdr>
                <w:top w:val="none" w:sz="0" w:space="0" w:color="auto"/>
                <w:left w:val="none" w:sz="0" w:space="0" w:color="auto"/>
                <w:bottom w:val="none" w:sz="0" w:space="0" w:color="auto"/>
                <w:right w:val="none" w:sz="0" w:space="0" w:color="auto"/>
              </w:divBdr>
            </w:div>
            <w:div w:id="582569722">
              <w:marLeft w:val="0"/>
              <w:marRight w:val="0"/>
              <w:marTop w:val="0"/>
              <w:marBottom w:val="0"/>
              <w:divBdr>
                <w:top w:val="none" w:sz="0" w:space="0" w:color="auto"/>
                <w:left w:val="none" w:sz="0" w:space="0" w:color="auto"/>
                <w:bottom w:val="none" w:sz="0" w:space="0" w:color="auto"/>
                <w:right w:val="none" w:sz="0" w:space="0" w:color="auto"/>
              </w:divBdr>
            </w:div>
            <w:div w:id="1576089155">
              <w:marLeft w:val="0"/>
              <w:marRight w:val="0"/>
              <w:marTop w:val="0"/>
              <w:marBottom w:val="0"/>
              <w:divBdr>
                <w:top w:val="none" w:sz="0" w:space="0" w:color="auto"/>
                <w:left w:val="none" w:sz="0" w:space="0" w:color="auto"/>
                <w:bottom w:val="none" w:sz="0" w:space="0" w:color="auto"/>
                <w:right w:val="none" w:sz="0" w:space="0" w:color="auto"/>
              </w:divBdr>
            </w:div>
            <w:div w:id="872351049">
              <w:marLeft w:val="0"/>
              <w:marRight w:val="0"/>
              <w:marTop w:val="0"/>
              <w:marBottom w:val="0"/>
              <w:divBdr>
                <w:top w:val="none" w:sz="0" w:space="0" w:color="auto"/>
                <w:left w:val="none" w:sz="0" w:space="0" w:color="auto"/>
                <w:bottom w:val="none" w:sz="0" w:space="0" w:color="auto"/>
                <w:right w:val="none" w:sz="0" w:space="0" w:color="auto"/>
              </w:divBdr>
            </w:div>
            <w:div w:id="1153370896">
              <w:marLeft w:val="0"/>
              <w:marRight w:val="0"/>
              <w:marTop w:val="0"/>
              <w:marBottom w:val="0"/>
              <w:divBdr>
                <w:top w:val="none" w:sz="0" w:space="0" w:color="auto"/>
                <w:left w:val="none" w:sz="0" w:space="0" w:color="auto"/>
                <w:bottom w:val="none" w:sz="0" w:space="0" w:color="auto"/>
                <w:right w:val="none" w:sz="0" w:space="0" w:color="auto"/>
              </w:divBdr>
            </w:div>
            <w:div w:id="1852573051">
              <w:marLeft w:val="0"/>
              <w:marRight w:val="0"/>
              <w:marTop w:val="0"/>
              <w:marBottom w:val="0"/>
              <w:divBdr>
                <w:top w:val="none" w:sz="0" w:space="0" w:color="auto"/>
                <w:left w:val="none" w:sz="0" w:space="0" w:color="auto"/>
                <w:bottom w:val="none" w:sz="0" w:space="0" w:color="auto"/>
                <w:right w:val="none" w:sz="0" w:space="0" w:color="auto"/>
              </w:divBdr>
            </w:div>
            <w:div w:id="1003435159">
              <w:marLeft w:val="0"/>
              <w:marRight w:val="0"/>
              <w:marTop w:val="0"/>
              <w:marBottom w:val="0"/>
              <w:divBdr>
                <w:top w:val="none" w:sz="0" w:space="0" w:color="auto"/>
                <w:left w:val="none" w:sz="0" w:space="0" w:color="auto"/>
                <w:bottom w:val="none" w:sz="0" w:space="0" w:color="auto"/>
                <w:right w:val="none" w:sz="0" w:space="0" w:color="auto"/>
              </w:divBdr>
            </w:div>
            <w:div w:id="784883203">
              <w:marLeft w:val="0"/>
              <w:marRight w:val="0"/>
              <w:marTop w:val="0"/>
              <w:marBottom w:val="0"/>
              <w:divBdr>
                <w:top w:val="none" w:sz="0" w:space="0" w:color="auto"/>
                <w:left w:val="none" w:sz="0" w:space="0" w:color="auto"/>
                <w:bottom w:val="none" w:sz="0" w:space="0" w:color="auto"/>
                <w:right w:val="none" w:sz="0" w:space="0" w:color="auto"/>
              </w:divBdr>
            </w:div>
            <w:div w:id="1266766811">
              <w:marLeft w:val="0"/>
              <w:marRight w:val="0"/>
              <w:marTop w:val="0"/>
              <w:marBottom w:val="0"/>
              <w:divBdr>
                <w:top w:val="none" w:sz="0" w:space="0" w:color="auto"/>
                <w:left w:val="none" w:sz="0" w:space="0" w:color="auto"/>
                <w:bottom w:val="none" w:sz="0" w:space="0" w:color="auto"/>
                <w:right w:val="none" w:sz="0" w:space="0" w:color="auto"/>
              </w:divBdr>
            </w:div>
            <w:div w:id="343674717">
              <w:marLeft w:val="0"/>
              <w:marRight w:val="0"/>
              <w:marTop w:val="0"/>
              <w:marBottom w:val="0"/>
              <w:divBdr>
                <w:top w:val="none" w:sz="0" w:space="0" w:color="auto"/>
                <w:left w:val="none" w:sz="0" w:space="0" w:color="auto"/>
                <w:bottom w:val="none" w:sz="0" w:space="0" w:color="auto"/>
                <w:right w:val="none" w:sz="0" w:space="0" w:color="auto"/>
              </w:divBdr>
            </w:div>
            <w:div w:id="1958752974">
              <w:marLeft w:val="0"/>
              <w:marRight w:val="0"/>
              <w:marTop w:val="0"/>
              <w:marBottom w:val="0"/>
              <w:divBdr>
                <w:top w:val="none" w:sz="0" w:space="0" w:color="auto"/>
                <w:left w:val="none" w:sz="0" w:space="0" w:color="auto"/>
                <w:bottom w:val="none" w:sz="0" w:space="0" w:color="auto"/>
                <w:right w:val="none" w:sz="0" w:space="0" w:color="auto"/>
              </w:divBdr>
            </w:div>
            <w:div w:id="575170066">
              <w:marLeft w:val="0"/>
              <w:marRight w:val="0"/>
              <w:marTop w:val="0"/>
              <w:marBottom w:val="0"/>
              <w:divBdr>
                <w:top w:val="none" w:sz="0" w:space="0" w:color="auto"/>
                <w:left w:val="none" w:sz="0" w:space="0" w:color="auto"/>
                <w:bottom w:val="none" w:sz="0" w:space="0" w:color="auto"/>
                <w:right w:val="none" w:sz="0" w:space="0" w:color="auto"/>
              </w:divBdr>
            </w:div>
            <w:div w:id="2018192017">
              <w:marLeft w:val="0"/>
              <w:marRight w:val="0"/>
              <w:marTop w:val="0"/>
              <w:marBottom w:val="0"/>
              <w:divBdr>
                <w:top w:val="none" w:sz="0" w:space="0" w:color="auto"/>
                <w:left w:val="none" w:sz="0" w:space="0" w:color="auto"/>
                <w:bottom w:val="none" w:sz="0" w:space="0" w:color="auto"/>
                <w:right w:val="none" w:sz="0" w:space="0" w:color="auto"/>
              </w:divBdr>
            </w:div>
            <w:div w:id="158467852">
              <w:marLeft w:val="0"/>
              <w:marRight w:val="0"/>
              <w:marTop w:val="0"/>
              <w:marBottom w:val="0"/>
              <w:divBdr>
                <w:top w:val="none" w:sz="0" w:space="0" w:color="auto"/>
                <w:left w:val="none" w:sz="0" w:space="0" w:color="auto"/>
                <w:bottom w:val="none" w:sz="0" w:space="0" w:color="auto"/>
                <w:right w:val="none" w:sz="0" w:space="0" w:color="auto"/>
              </w:divBdr>
            </w:div>
            <w:div w:id="1314989710">
              <w:marLeft w:val="0"/>
              <w:marRight w:val="0"/>
              <w:marTop w:val="0"/>
              <w:marBottom w:val="0"/>
              <w:divBdr>
                <w:top w:val="none" w:sz="0" w:space="0" w:color="auto"/>
                <w:left w:val="none" w:sz="0" w:space="0" w:color="auto"/>
                <w:bottom w:val="none" w:sz="0" w:space="0" w:color="auto"/>
                <w:right w:val="none" w:sz="0" w:space="0" w:color="auto"/>
              </w:divBdr>
            </w:div>
            <w:div w:id="785124618">
              <w:marLeft w:val="0"/>
              <w:marRight w:val="0"/>
              <w:marTop w:val="0"/>
              <w:marBottom w:val="0"/>
              <w:divBdr>
                <w:top w:val="none" w:sz="0" w:space="0" w:color="auto"/>
                <w:left w:val="none" w:sz="0" w:space="0" w:color="auto"/>
                <w:bottom w:val="none" w:sz="0" w:space="0" w:color="auto"/>
                <w:right w:val="none" w:sz="0" w:space="0" w:color="auto"/>
              </w:divBdr>
            </w:div>
            <w:div w:id="871456037">
              <w:marLeft w:val="0"/>
              <w:marRight w:val="0"/>
              <w:marTop w:val="0"/>
              <w:marBottom w:val="0"/>
              <w:divBdr>
                <w:top w:val="none" w:sz="0" w:space="0" w:color="auto"/>
                <w:left w:val="none" w:sz="0" w:space="0" w:color="auto"/>
                <w:bottom w:val="none" w:sz="0" w:space="0" w:color="auto"/>
                <w:right w:val="none" w:sz="0" w:space="0" w:color="auto"/>
              </w:divBdr>
            </w:div>
            <w:div w:id="1852186745">
              <w:marLeft w:val="0"/>
              <w:marRight w:val="0"/>
              <w:marTop w:val="0"/>
              <w:marBottom w:val="0"/>
              <w:divBdr>
                <w:top w:val="none" w:sz="0" w:space="0" w:color="auto"/>
                <w:left w:val="none" w:sz="0" w:space="0" w:color="auto"/>
                <w:bottom w:val="none" w:sz="0" w:space="0" w:color="auto"/>
                <w:right w:val="none" w:sz="0" w:space="0" w:color="auto"/>
              </w:divBdr>
            </w:div>
            <w:div w:id="1383797338">
              <w:marLeft w:val="0"/>
              <w:marRight w:val="0"/>
              <w:marTop w:val="0"/>
              <w:marBottom w:val="0"/>
              <w:divBdr>
                <w:top w:val="none" w:sz="0" w:space="0" w:color="auto"/>
                <w:left w:val="none" w:sz="0" w:space="0" w:color="auto"/>
                <w:bottom w:val="none" w:sz="0" w:space="0" w:color="auto"/>
                <w:right w:val="none" w:sz="0" w:space="0" w:color="auto"/>
              </w:divBdr>
            </w:div>
            <w:div w:id="471598135">
              <w:marLeft w:val="0"/>
              <w:marRight w:val="0"/>
              <w:marTop w:val="0"/>
              <w:marBottom w:val="0"/>
              <w:divBdr>
                <w:top w:val="none" w:sz="0" w:space="0" w:color="auto"/>
                <w:left w:val="none" w:sz="0" w:space="0" w:color="auto"/>
                <w:bottom w:val="none" w:sz="0" w:space="0" w:color="auto"/>
                <w:right w:val="none" w:sz="0" w:space="0" w:color="auto"/>
              </w:divBdr>
            </w:div>
            <w:div w:id="1279147493">
              <w:marLeft w:val="0"/>
              <w:marRight w:val="0"/>
              <w:marTop w:val="0"/>
              <w:marBottom w:val="0"/>
              <w:divBdr>
                <w:top w:val="none" w:sz="0" w:space="0" w:color="auto"/>
                <w:left w:val="none" w:sz="0" w:space="0" w:color="auto"/>
                <w:bottom w:val="none" w:sz="0" w:space="0" w:color="auto"/>
                <w:right w:val="none" w:sz="0" w:space="0" w:color="auto"/>
              </w:divBdr>
            </w:div>
            <w:div w:id="66878736">
              <w:marLeft w:val="0"/>
              <w:marRight w:val="0"/>
              <w:marTop w:val="0"/>
              <w:marBottom w:val="0"/>
              <w:divBdr>
                <w:top w:val="none" w:sz="0" w:space="0" w:color="auto"/>
                <w:left w:val="none" w:sz="0" w:space="0" w:color="auto"/>
                <w:bottom w:val="none" w:sz="0" w:space="0" w:color="auto"/>
                <w:right w:val="none" w:sz="0" w:space="0" w:color="auto"/>
              </w:divBdr>
            </w:div>
            <w:div w:id="2081250952">
              <w:marLeft w:val="0"/>
              <w:marRight w:val="0"/>
              <w:marTop w:val="0"/>
              <w:marBottom w:val="0"/>
              <w:divBdr>
                <w:top w:val="none" w:sz="0" w:space="0" w:color="auto"/>
                <w:left w:val="none" w:sz="0" w:space="0" w:color="auto"/>
                <w:bottom w:val="none" w:sz="0" w:space="0" w:color="auto"/>
                <w:right w:val="none" w:sz="0" w:space="0" w:color="auto"/>
              </w:divBdr>
            </w:div>
            <w:div w:id="440034563">
              <w:marLeft w:val="0"/>
              <w:marRight w:val="0"/>
              <w:marTop w:val="0"/>
              <w:marBottom w:val="0"/>
              <w:divBdr>
                <w:top w:val="none" w:sz="0" w:space="0" w:color="auto"/>
                <w:left w:val="none" w:sz="0" w:space="0" w:color="auto"/>
                <w:bottom w:val="none" w:sz="0" w:space="0" w:color="auto"/>
                <w:right w:val="none" w:sz="0" w:space="0" w:color="auto"/>
              </w:divBdr>
            </w:div>
            <w:div w:id="1082021487">
              <w:marLeft w:val="0"/>
              <w:marRight w:val="0"/>
              <w:marTop w:val="0"/>
              <w:marBottom w:val="0"/>
              <w:divBdr>
                <w:top w:val="none" w:sz="0" w:space="0" w:color="auto"/>
                <w:left w:val="none" w:sz="0" w:space="0" w:color="auto"/>
                <w:bottom w:val="none" w:sz="0" w:space="0" w:color="auto"/>
                <w:right w:val="none" w:sz="0" w:space="0" w:color="auto"/>
              </w:divBdr>
            </w:div>
            <w:div w:id="254636459">
              <w:marLeft w:val="0"/>
              <w:marRight w:val="0"/>
              <w:marTop w:val="0"/>
              <w:marBottom w:val="0"/>
              <w:divBdr>
                <w:top w:val="none" w:sz="0" w:space="0" w:color="auto"/>
                <w:left w:val="none" w:sz="0" w:space="0" w:color="auto"/>
                <w:bottom w:val="none" w:sz="0" w:space="0" w:color="auto"/>
                <w:right w:val="none" w:sz="0" w:space="0" w:color="auto"/>
              </w:divBdr>
            </w:div>
            <w:div w:id="1767993475">
              <w:marLeft w:val="0"/>
              <w:marRight w:val="0"/>
              <w:marTop w:val="0"/>
              <w:marBottom w:val="0"/>
              <w:divBdr>
                <w:top w:val="none" w:sz="0" w:space="0" w:color="auto"/>
                <w:left w:val="none" w:sz="0" w:space="0" w:color="auto"/>
                <w:bottom w:val="none" w:sz="0" w:space="0" w:color="auto"/>
                <w:right w:val="none" w:sz="0" w:space="0" w:color="auto"/>
              </w:divBdr>
            </w:div>
            <w:div w:id="1766223659">
              <w:marLeft w:val="0"/>
              <w:marRight w:val="0"/>
              <w:marTop w:val="0"/>
              <w:marBottom w:val="0"/>
              <w:divBdr>
                <w:top w:val="none" w:sz="0" w:space="0" w:color="auto"/>
                <w:left w:val="none" w:sz="0" w:space="0" w:color="auto"/>
                <w:bottom w:val="none" w:sz="0" w:space="0" w:color="auto"/>
                <w:right w:val="none" w:sz="0" w:space="0" w:color="auto"/>
              </w:divBdr>
            </w:div>
            <w:div w:id="1643920420">
              <w:marLeft w:val="0"/>
              <w:marRight w:val="0"/>
              <w:marTop w:val="0"/>
              <w:marBottom w:val="0"/>
              <w:divBdr>
                <w:top w:val="none" w:sz="0" w:space="0" w:color="auto"/>
                <w:left w:val="none" w:sz="0" w:space="0" w:color="auto"/>
                <w:bottom w:val="none" w:sz="0" w:space="0" w:color="auto"/>
                <w:right w:val="none" w:sz="0" w:space="0" w:color="auto"/>
              </w:divBdr>
            </w:div>
            <w:div w:id="1267614483">
              <w:marLeft w:val="0"/>
              <w:marRight w:val="0"/>
              <w:marTop w:val="0"/>
              <w:marBottom w:val="0"/>
              <w:divBdr>
                <w:top w:val="none" w:sz="0" w:space="0" w:color="auto"/>
                <w:left w:val="none" w:sz="0" w:space="0" w:color="auto"/>
                <w:bottom w:val="none" w:sz="0" w:space="0" w:color="auto"/>
                <w:right w:val="none" w:sz="0" w:space="0" w:color="auto"/>
              </w:divBdr>
            </w:div>
            <w:div w:id="1228346507">
              <w:marLeft w:val="0"/>
              <w:marRight w:val="0"/>
              <w:marTop w:val="0"/>
              <w:marBottom w:val="0"/>
              <w:divBdr>
                <w:top w:val="none" w:sz="0" w:space="0" w:color="auto"/>
                <w:left w:val="none" w:sz="0" w:space="0" w:color="auto"/>
                <w:bottom w:val="none" w:sz="0" w:space="0" w:color="auto"/>
                <w:right w:val="none" w:sz="0" w:space="0" w:color="auto"/>
              </w:divBdr>
            </w:div>
            <w:div w:id="931207117">
              <w:marLeft w:val="0"/>
              <w:marRight w:val="0"/>
              <w:marTop w:val="0"/>
              <w:marBottom w:val="0"/>
              <w:divBdr>
                <w:top w:val="none" w:sz="0" w:space="0" w:color="auto"/>
                <w:left w:val="none" w:sz="0" w:space="0" w:color="auto"/>
                <w:bottom w:val="none" w:sz="0" w:space="0" w:color="auto"/>
                <w:right w:val="none" w:sz="0" w:space="0" w:color="auto"/>
              </w:divBdr>
            </w:div>
            <w:div w:id="642269066">
              <w:marLeft w:val="0"/>
              <w:marRight w:val="0"/>
              <w:marTop w:val="0"/>
              <w:marBottom w:val="0"/>
              <w:divBdr>
                <w:top w:val="none" w:sz="0" w:space="0" w:color="auto"/>
                <w:left w:val="none" w:sz="0" w:space="0" w:color="auto"/>
                <w:bottom w:val="none" w:sz="0" w:space="0" w:color="auto"/>
                <w:right w:val="none" w:sz="0" w:space="0" w:color="auto"/>
              </w:divBdr>
            </w:div>
            <w:div w:id="923489600">
              <w:marLeft w:val="0"/>
              <w:marRight w:val="0"/>
              <w:marTop w:val="0"/>
              <w:marBottom w:val="0"/>
              <w:divBdr>
                <w:top w:val="none" w:sz="0" w:space="0" w:color="auto"/>
                <w:left w:val="none" w:sz="0" w:space="0" w:color="auto"/>
                <w:bottom w:val="none" w:sz="0" w:space="0" w:color="auto"/>
                <w:right w:val="none" w:sz="0" w:space="0" w:color="auto"/>
              </w:divBdr>
            </w:div>
            <w:div w:id="540635710">
              <w:marLeft w:val="0"/>
              <w:marRight w:val="0"/>
              <w:marTop w:val="0"/>
              <w:marBottom w:val="0"/>
              <w:divBdr>
                <w:top w:val="none" w:sz="0" w:space="0" w:color="auto"/>
                <w:left w:val="none" w:sz="0" w:space="0" w:color="auto"/>
                <w:bottom w:val="none" w:sz="0" w:space="0" w:color="auto"/>
                <w:right w:val="none" w:sz="0" w:space="0" w:color="auto"/>
              </w:divBdr>
            </w:div>
            <w:div w:id="1266768758">
              <w:marLeft w:val="0"/>
              <w:marRight w:val="0"/>
              <w:marTop w:val="0"/>
              <w:marBottom w:val="0"/>
              <w:divBdr>
                <w:top w:val="none" w:sz="0" w:space="0" w:color="auto"/>
                <w:left w:val="none" w:sz="0" w:space="0" w:color="auto"/>
                <w:bottom w:val="none" w:sz="0" w:space="0" w:color="auto"/>
                <w:right w:val="none" w:sz="0" w:space="0" w:color="auto"/>
              </w:divBdr>
            </w:div>
            <w:div w:id="1312445861">
              <w:marLeft w:val="0"/>
              <w:marRight w:val="0"/>
              <w:marTop w:val="0"/>
              <w:marBottom w:val="0"/>
              <w:divBdr>
                <w:top w:val="none" w:sz="0" w:space="0" w:color="auto"/>
                <w:left w:val="none" w:sz="0" w:space="0" w:color="auto"/>
                <w:bottom w:val="none" w:sz="0" w:space="0" w:color="auto"/>
                <w:right w:val="none" w:sz="0" w:space="0" w:color="auto"/>
              </w:divBdr>
            </w:div>
            <w:div w:id="1207568886">
              <w:marLeft w:val="0"/>
              <w:marRight w:val="0"/>
              <w:marTop w:val="0"/>
              <w:marBottom w:val="0"/>
              <w:divBdr>
                <w:top w:val="none" w:sz="0" w:space="0" w:color="auto"/>
                <w:left w:val="none" w:sz="0" w:space="0" w:color="auto"/>
                <w:bottom w:val="none" w:sz="0" w:space="0" w:color="auto"/>
                <w:right w:val="none" w:sz="0" w:space="0" w:color="auto"/>
              </w:divBdr>
            </w:div>
            <w:div w:id="1015493850">
              <w:marLeft w:val="0"/>
              <w:marRight w:val="0"/>
              <w:marTop w:val="0"/>
              <w:marBottom w:val="0"/>
              <w:divBdr>
                <w:top w:val="none" w:sz="0" w:space="0" w:color="auto"/>
                <w:left w:val="none" w:sz="0" w:space="0" w:color="auto"/>
                <w:bottom w:val="none" w:sz="0" w:space="0" w:color="auto"/>
                <w:right w:val="none" w:sz="0" w:space="0" w:color="auto"/>
              </w:divBdr>
            </w:div>
            <w:div w:id="657811461">
              <w:marLeft w:val="0"/>
              <w:marRight w:val="0"/>
              <w:marTop w:val="0"/>
              <w:marBottom w:val="0"/>
              <w:divBdr>
                <w:top w:val="none" w:sz="0" w:space="0" w:color="auto"/>
                <w:left w:val="none" w:sz="0" w:space="0" w:color="auto"/>
                <w:bottom w:val="none" w:sz="0" w:space="0" w:color="auto"/>
                <w:right w:val="none" w:sz="0" w:space="0" w:color="auto"/>
              </w:divBdr>
            </w:div>
            <w:div w:id="984240921">
              <w:marLeft w:val="0"/>
              <w:marRight w:val="0"/>
              <w:marTop w:val="0"/>
              <w:marBottom w:val="0"/>
              <w:divBdr>
                <w:top w:val="none" w:sz="0" w:space="0" w:color="auto"/>
                <w:left w:val="none" w:sz="0" w:space="0" w:color="auto"/>
                <w:bottom w:val="none" w:sz="0" w:space="0" w:color="auto"/>
                <w:right w:val="none" w:sz="0" w:space="0" w:color="auto"/>
              </w:divBdr>
            </w:div>
            <w:div w:id="7295701">
              <w:marLeft w:val="0"/>
              <w:marRight w:val="0"/>
              <w:marTop w:val="0"/>
              <w:marBottom w:val="0"/>
              <w:divBdr>
                <w:top w:val="none" w:sz="0" w:space="0" w:color="auto"/>
                <w:left w:val="none" w:sz="0" w:space="0" w:color="auto"/>
                <w:bottom w:val="none" w:sz="0" w:space="0" w:color="auto"/>
                <w:right w:val="none" w:sz="0" w:space="0" w:color="auto"/>
              </w:divBdr>
            </w:div>
            <w:div w:id="1655447054">
              <w:marLeft w:val="0"/>
              <w:marRight w:val="0"/>
              <w:marTop w:val="0"/>
              <w:marBottom w:val="0"/>
              <w:divBdr>
                <w:top w:val="none" w:sz="0" w:space="0" w:color="auto"/>
                <w:left w:val="none" w:sz="0" w:space="0" w:color="auto"/>
                <w:bottom w:val="none" w:sz="0" w:space="0" w:color="auto"/>
                <w:right w:val="none" w:sz="0" w:space="0" w:color="auto"/>
              </w:divBdr>
            </w:div>
            <w:div w:id="8264294">
              <w:marLeft w:val="0"/>
              <w:marRight w:val="0"/>
              <w:marTop w:val="0"/>
              <w:marBottom w:val="0"/>
              <w:divBdr>
                <w:top w:val="none" w:sz="0" w:space="0" w:color="auto"/>
                <w:left w:val="none" w:sz="0" w:space="0" w:color="auto"/>
                <w:bottom w:val="none" w:sz="0" w:space="0" w:color="auto"/>
                <w:right w:val="none" w:sz="0" w:space="0" w:color="auto"/>
              </w:divBdr>
            </w:div>
            <w:div w:id="1567837138">
              <w:marLeft w:val="0"/>
              <w:marRight w:val="0"/>
              <w:marTop w:val="0"/>
              <w:marBottom w:val="0"/>
              <w:divBdr>
                <w:top w:val="none" w:sz="0" w:space="0" w:color="auto"/>
                <w:left w:val="none" w:sz="0" w:space="0" w:color="auto"/>
                <w:bottom w:val="none" w:sz="0" w:space="0" w:color="auto"/>
                <w:right w:val="none" w:sz="0" w:space="0" w:color="auto"/>
              </w:divBdr>
            </w:div>
            <w:div w:id="1579172063">
              <w:marLeft w:val="0"/>
              <w:marRight w:val="0"/>
              <w:marTop w:val="0"/>
              <w:marBottom w:val="0"/>
              <w:divBdr>
                <w:top w:val="none" w:sz="0" w:space="0" w:color="auto"/>
                <w:left w:val="none" w:sz="0" w:space="0" w:color="auto"/>
                <w:bottom w:val="none" w:sz="0" w:space="0" w:color="auto"/>
                <w:right w:val="none" w:sz="0" w:space="0" w:color="auto"/>
              </w:divBdr>
            </w:div>
            <w:div w:id="1054236770">
              <w:marLeft w:val="0"/>
              <w:marRight w:val="0"/>
              <w:marTop w:val="0"/>
              <w:marBottom w:val="0"/>
              <w:divBdr>
                <w:top w:val="none" w:sz="0" w:space="0" w:color="auto"/>
                <w:left w:val="none" w:sz="0" w:space="0" w:color="auto"/>
                <w:bottom w:val="none" w:sz="0" w:space="0" w:color="auto"/>
                <w:right w:val="none" w:sz="0" w:space="0" w:color="auto"/>
              </w:divBdr>
            </w:div>
            <w:div w:id="894508505">
              <w:marLeft w:val="0"/>
              <w:marRight w:val="0"/>
              <w:marTop w:val="0"/>
              <w:marBottom w:val="0"/>
              <w:divBdr>
                <w:top w:val="none" w:sz="0" w:space="0" w:color="auto"/>
                <w:left w:val="none" w:sz="0" w:space="0" w:color="auto"/>
                <w:bottom w:val="none" w:sz="0" w:space="0" w:color="auto"/>
                <w:right w:val="none" w:sz="0" w:space="0" w:color="auto"/>
              </w:divBdr>
            </w:div>
            <w:div w:id="463356286">
              <w:marLeft w:val="0"/>
              <w:marRight w:val="0"/>
              <w:marTop w:val="0"/>
              <w:marBottom w:val="0"/>
              <w:divBdr>
                <w:top w:val="none" w:sz="0" w:space="0" w:color="auto"/>
                <w:left w:val="none" w:sz="0" w:space="0" w:color="auto"/>
                <w:bottom w:val="none" w:sz="0" w:space="0" w:color="auto"/>
                <w:right w:val="none" w:sz="0" w:space="0" w:color="auto"/>
              </w:divBdr>
            </w:div>
            <w:div w:id="643311827">
              <w:marLeft w:val="0"/>
              <w:marRight w:val="0"/>
              <w:marTop w:val="0"/>
              <w:marBottom w:val="0"/>
              <w:divBdr>
                <w:top w:val="none" w:sz="0" w:space="0" w:color="auto"/>
                <w:left w:val="none" w:sz="0" w:space="0" w:color="auto"/>
                <w:bottom w:val="none" w:sz="0" w:space="0" w:color="auto"/>
                <w:right w:val="none" w:sz="0" w:space="0" w:color="auto"/>
              </w:divBdr>
            </w:div>
            <w:div w:id="1077676745">
              <w:marLeft w:val="0"/>
              <w:marRight w:val="0"/>
              <w:marTop w:val="0"/>
              <w:marBottom w:val="0"/>
              <w:divBdr>
                <w:top w:val="none" w:sz="0" w:space="0" w:color="auto"/>
                <w:left w:val="none" w:sz="0" w:space="0" w:color="auto"/>
                <w:bottom w:val="none" w:sz="0" w:space="0" w:color="auto"/>
                <w:right w:val="none" w:sz="0" w:space="0" w:color="auto"/>
              </w:divBdr>
            </w:div>
            <w:div w:id="1522356614">
              <w:marLeft w:val="0"/>
              <w:marRight w:val="0"/>
              <w:marTop w:val="0"/>
              <w:marBottom w:val="0"/>
              <w:divBdr>
                <w:top w:val="none" w:sz="0" w:space="0" w:color="auto"/>
                <w:left w:val="none" w:sz="0" w:space="0" w:color="auto"/>
                <w:bottom w:val="none" w:sz="0" w:space="0" w:color="auto"/>
                <w:right w:val="none" w:sz="0" w:space="0" w:color="auto"/>
              </w:divBdr>
            </w:div>
            <w:div w:id="682243849">
              <w:marLeft w:val="0"/>
              <w:marRight w:val="0"/>
              <w:marTop w:val="0"/>
              <w:marBottom w:val="0"/>
              <w:divBdr>
                <w:top w:val="none" w:sz="0" w:space="0" w:color="auto"/>
                <w:left w:val="none" w:sz="0" w:space="0" w:color="auto"/>
                <w:bottom w:val="none" w:sz="0" w:space="0" w:color="auto"/>
                <w:right w:val="none" w:sz="0" w:space="0" w:color="auto"/>
              </w:divBdr>
            </w:div>
            <w:div w:id="1637370701">
              <w:marLeft w:val="0"/>
              <w:marRight w:val="0"/>
              <w:marTop w:val="0"/>
              <w:marBottom w:val="0"/>
              <w:divBdr>
                <w:top w:val="none" w:sz="0" w:space="0" w:color="auto"/>
                <w:left w:val="none" w:sz="0" w:space="0" w:color="auto"/>
                <w:bottom w:val="none" w:sz="0" w:space="0" w:color="auto"/>
                <w:right w:val="none" w:sz="0" w:space="0" w:color="auto"/>
              </w:divBdr>
            </w:div>
            <w:div w:id="1455707792">
              <w:marLeft w:val="0"/>
              <w:marRight w:val="0"/>
              <w:marTop w:val="0"/>
              <w:marBottom w:val="0"/>
              <w:divBdr>
                <w:top w:val="none" w:sz="0" w:space="0" w:color="auto"/>
                <w:left w:val="none" w:sz="0" w:space="0" w:color="auto"/>
                <w:bottom w:val="none" w:sz="0" w:space="0" w:color="auto"/>
                <w:right w:val="none" w:sz="0" w:space="0" w:color="auto"/>
              </w:divBdr>
            </w:div>
            <w:div w:id="1771897325">
              <w:marLeft w:val="0"/>
              <w:marRight w:val="0"/>
              <w:marTop w:val="0"/>
              <w:marBottom w:val="0"/>
              <w:divBdr>
                <w:top w:val="none" w:sz="0" w:space="0" w:color="auto"/>
                <w:left w:val="none" w:sz="0" w:space="0" w:color="auto"/>
                <w:bottom w:val="none" w:sz="0" w:space="0" w:color="auto"/>
                <w:right w:val="none" w:sz="0" w:space="0" w:color="auto"/>
              </w:divBdr>
            </w:div>
            <w:div w:id="1629823790">
              <w:marLeft w:val="0"/>
              <w:marRight w:val="0"/>
              <w:marTop w:val="0"/>
              <w:marBottom w:val="0"/>
              <w:divBdr>
                <w:top w:val="none" w:sz="0" w:space="0" w:color="auto"/>
                <w:left w:val="none" w:sz="0" w:space="0" w:color="auto"/>
                <w:bottom w:val="none" w:sz="0" w:space="0" w:color="auto"/>
                <w:right w:val="none" w:sz="0" w:space="0" w:color="auto"/>
              </w:divBdr>
            </w:div>
            <w:div w:id="711614806">
              <w:marLeft w:val="0"/>
              <w:marRight w:val="0"/>
              <w:marTop w:val="0"/>
              <w:marBottom w:val="0"/>
              <w:divBdr>
                <w:top w:val="none" w:sz="0" w:space="0" w:color="auto"/>
                <w:left w:val="none" w:sz="0" w:space="0" w:color="auto"/>
                <w:bottom w:val="none" w:sz="0" w:space="0" w:color="auto"/>
                <w:right w:val="none" w:sz="0" w:space="0" w:color="auto"/>
              </w:divBdr>
            </w:div>
            <w:div w:id="1293560228">
              <w:marLeft w:val="0"/>
              <w:marRight w:val="0"/>
              <w:marTop w:val="0"/>
              <w:marBottom w:val="0"/>
              <w:divBdr>
                <w:top w:val="none" w:sz="0" w:space="0" w:color="auto"/>
                <w:left w:val="none" w:sz="0" w:space="0" w:color="auto"/>
                <w:bottom w:val="none" w:sz="0" w:space="0" w:color="auto"/>
                <w:right w:val="none" w:sz="0" w:space="0" w:color="auto"/>
              </w:divBdr>
            </w:div>
            <w:div w:id="254752676">
              <w:marLeft w:val="0"/>
              <w:marRight w:val="0"/>
              <w:marTop w:val="0"/>
              <w:marBottom w:val="0"/>
              <w:divBdr>
                <w:top w:val="none" w:sz="0" w:space="0" w:color="auto"/>
                <w:left w:val="none" w:sz="0" w:space="0" w:color="auto"/>
                <w:bottom w:val="none" w:sz="0" w:space="0" w:color="auto"/>
                <w:right w:val="none" w:sz="0" w:space="0" w:color="auto"/>
              </w:divBdr>
            </w:div>
            <w:div w:id="970328430">
              <w:marLeft w:val="0"/>
              <w:marRight w:val="0"/>
              <w:marTop w:val="0"/>
              <w:marBottom w:val="0"/>
              <w:divBdr>
                <w:top w:val="none" w:sz="0" w:space="0" w:color="auto"/>
                <w:left w:val="none" w:sz="0" w:space="0" w:color="auto"/>
                <w:bottom w:val="none" w:sz="0" w:space="0" w:color="auto"/>
                <w:right w:val="none" w:sz="0" w:space="0" w:color="auto"/>
              </w:divBdr>
            </w:div>
            <w:div w:id="1173647047">
              <w:marLeft w:val="0"/>
              <w:marRight w:val="0"/>
              <w:marTop w:val="0"/>
              <w:marBottom w:val="0"/>
              <w:divBdr>
                <w:top w:val="none" w:sz="0" w:space="0" w:color="auto"/>
                <w:left w:val="none" w:sz="0" w:space="0" w:color="auto"/>
                <w:bottom w:val="none" w:sz="0" w:space="0" w:color="auto"/>
                <w:right w:val="none" w:sz="0" w:space="0" w:color="auto"/>
              </w:divBdr>
            </w:div>
            <w:div w:id="2023849092">
              <w:marLeft w:val="0"/>
              <w:marRight w:val="0"/>
              <w:marTop w:val="0"/>
              <w:marBottom w:val="0"/>
              <w:divBdr>
                <w:top w:val="none" w:sz="0" w:space="0" w:color="auto"/>
                <w:left w:val="none" w:sz="0" w:space="0" w:color="auto"/>
                <w:bottom w:val="none" w:sz="0" w:space="0" w:color="auto"/>
                <w:right w:val="none" w:sz="0" w:space="0" w:color="auto"/>
              </w:divBdr>
            </w:div>
            <w:div w:id="1908032273">
              <w:marLeft w:val="0"/>
              <w:marRight w:val="0"/>
              <w:marTop w:val="0"/>
              <w:marBottom w:val="0"/>
              <w:divBdr>
                <w:top w:val="none" w:sz="0" w:space="0" w:color="auto"/>
                <w:left w:val="none" w:sz="0" w:space="0" w:color="auto"/>
                <w:bottom w:val="none" w:sz="0" w:space="0" w:color="auto"/>
                <w:right w:val="none" w:sz="0" w:space="0" w:color="auto"/>
              </w:divBdr>
            </w:div>
            <w:div w:id="79571347">
              <w:marLeft w:val="0"/>
              <w:marRight w:val="0"/>
              <w:marTop w:val="0"/>
              <w:marBottom w:val="0"/>
              <w:divBdr>
                <w:top w:val="none" w:sz="0" w:space="0" w:color="auto"/>
                <w:left w:val="none" w:sz="0" w:space="0" w:color="auto"/>
                <w:bottom w:val="none" w:sz="0" w:space="0" w:color="auto"/>
                <w:right w:val="none" w:sz="0" w:space="0" w:color="auto"/>
              </w:divBdr>
            </w:div>
            <w:div w:id="1883441899">
              <w:marLeft w:val="0"/>
              <w:marRight w:val="0"/>
              <w:marTop w:val="0"/>
              <w:marBottom w:val="0"/>
              <w:divBdr>
                <w:top w:val="none" w:sz="0" w:space="0" w:color="auto"/>
                <w:left w:val="none" w:sz="0" w:space="0" w:color="auto"/>
                <w:bottom w:val="none" w:sz="0" w:space="0" w:color="auto"/>
                <w:right w:val="none" w:sz="0" w:space="0" w:color="auto"/>
              </w:divBdr>
            </w:div>
            <w:div w:id="1592079489">
              <w:marLeft w:val="0"/>
              <w:marRight w:val="0"/>
              <w:marTop w:val="0"/>
              <w:marBottom w:val="0"/>
              <w:divBdr>
                <w:top w:val="none" w:sz="0" w:space="0" w:color="auto"/>
                <w:left w:val="none" w:sz="0" w:space="0" w:color="auto"/>
                <w:bottom w:val="none" w:sz="0" w:space="0" w:color="auto"/>
                <w:right w:val="none" w:sz="0" w:space="0" w:color="auto"/>
              </w:divBdr>
            </w:div>
            <w:div w:id="1106385981">
              <w:marLeft w:val="0"/>
              <w:marRight w:val="0"/>
              <w:marTop w:val="0"/>
              <w:marBottom w:val="0"/>
              <w:divBdr>
                <w:top w:val="none" w:sz="0" w:space="0" w:color="auto"/>
                <w:left w:val="none" w:sz="0" w:space="0" w:color="auto"/>
                <w:bottom w:val="none" w:sz="0" w:space="0" w:color="auto"/>
                <w:right w:val="none" w:sz="0" w:space="0" w:color="auto"/>
              </w:divBdr>
            </w:div>
            <w:div w:id="1791779404">
              <w:marLeft w:val="0"/>
              <w:marRight w:val="0"/>
              <w:marTop w:val="0"/>
              <w:marBottom w:val="0"/>
              <w:divBdr>
                <w:top w:val="none" w:sz="0" w:space="0" w:color="auto"/>
                <w:left w:val="none" w:sz="0" w:space="0" w:color="auto"/>
                <w:bottom w:val="none" w:sz="0" w:space="0" w:color="auto"/>
                <w:right w:val="none" w:sz="0" w:space="0" w:color="auto"/>
              </w:divBdr>
            </w:div>
            <w:div w:id="585963202">
              <w:marLeft w:val="0"/>
              <w:marRight w:val="0"/>
              <w:marTop w:val="0"/>
              <w:marBottom w:val="0"/>
              <w:divBdr>
                <w:top w:val="none" w:sz="0" w:space="0" w:color="auto"/>
                <w:left w:val="none" w:sz="0" w:space="0" w:color="auto"/>
                <w:bottom w:val="none" w:sz="0" w:space="0" w:color="auto"/>
                <w:right w:val="none" w:sz="0" w:space="0" w:color="auto"/>
              </w:divBdr>
            </w:div>
            <w:div w:id="643392235">
              <w:marLeft w:val="0"/>
              <w:marRight w:val="0"/>
              <w:marTop w:val="0"/>
              <w:marBottom w:val="0"/>
              <w:divBdr>
                <w:top w:val="none" w:sz="0" w:space="0" w:color="auto"/>
                <w:left w:val="none" w:sz="0" w:space="0" w:color="auto"/>
                <w:bottom w:val="none" w:sz="0" w:space="0" w:color="auto"/>
                <w:right w:val="none" w:sz="0" w:space="0" w:color="auto"/>
              </w:divBdr>
            </w:div>
            <w:div w:id="1776438541">
              <w:marLeft w:val="0"/>
              <w:marRight w:val="0"/>
              <w:marTop w:val="0"/>
              <w:marBottom w:val="0"/>
              <w:divBdr>
                <w:top w:val="none" w:sz="0" w:space="0" w:color="auto"/>
                <w:left w:val="none" w:sz="0" w:space="0" w:color="auto"/>
                <w:bottom w:val="none" w:sz="0" w:space="0" w:color="auto"/>
                <w:right w:val="none" w:sz="0" w:space="0" w:color="auto"/>
              </w:divBdr>
            </w:div>
            <w:div w:id="370955454">
              <w:marLeft w:val="0"/>
              <w:marRight w:val="0"/>
              <w:marTop w:val="0"/>
              <w:marBottom w:val="0"/>
              <w:divBdr>
                <w:top w:val="none" w:sz="0" w:space="0" w:color="auto"/>
                <w:left w:val="none" w:sz="0" w:space="0" w:color="auto"/>
                <w:bottom w:val="none" w:sz="0" w:space="0" w:color="auto"/>
                <w:right w:val="none" w:sz="0" w:space="0" w:color="auto"/>
              </w:divBdr>
            </w:div>
            <w:div w:id="196042478">
              <w:marLeft w:val="0"/>
              <w:marRight w:val="0"/>
              <w:marTop w:val="0"/>
              <w:marBottom w:val="0"/>
              <w:divBdr>
                <w:top w:val="none" w:sz="0" w:space="0" w:color="auto"/>
                <w:left w:val="none" w:sz="0" w:space="0" w:color="auto"/>
                <w:bottom w:val="none" w:sz="0" w:space="0" w:color="auto"/>
                <w:right w:val="none" w:sz="0" w:space="0" w:color="auto"/>
              </w:divBdr>
            </w:div>
            <w:div w:id="2100566083">
              <w:marLeft w:val="0"/>
              <w:marRight w:val="0"/>
              <w:marTop w:val="0"/>
              <w:marBottom w:val="0"/>
              <w:divBdr>
                <w:top w:val="none" w:sz="0" w:space="0" w:color="auto"/>
                <w:left w:val="none" w:sz="0" w:space="0" w:color="auto"/>
                <w:bottom w:val="none" w:sz="0" w:space="0" w:color="auto"/>
                <w:right w:val="none" w:sz="0" w:space="0" w:color="auto"/>
              </w:divBdr>
            </w:div>
            <w:div w:id="1265191563">
              <w:marLeft w:val="0"/>
              <w:marRight w:val="0"/>
              <w:marTop w:val="0"/>
              <w:marBottom w:val="0"/>
              <w:divBdr>
                <w:top w:val="none" w:sz="0" w:space="0" w:color="auto"/>
                <w:left w:val="none" w:sz="0" w:space="0" w:color="auto"/>
                <w:bottom w:val="none" w:sz="0" w:space="0" w:color="auto"/>
                <w:right w:val="none" w:sz="0" w:space="0" w:color="auto"/>
              </w:divBdr>
            </w:div>
            <w:div w:id="1377197355">
              <w:marLeft w:val="0"/>
              <w:marRight w:val="0"/>
              <w:marTop w:val="0"/>
              <w:marBottom w:val="0"/>
              <w:divBdr>
                <w:top w:val="none" w:sz="0" w:space="0" w:color="auto"/>
                <w:left w:val="none" w:sz="0" w:space="0" w:color="auto"/>
                <w:bottom w:val="none" w:sz="0" w:space="0" w:color="auto"/>
                <w:right w:val="none" w:sz="0" w:space="0" w:color="auto"/>
              </w:divBdr>
            </w:div>
            <w:div w:id="1559777398">
              <w:marLeft w:val="0"/>
              <w:marRight w:val="0"/>
              <w:marTop w:val="0"/>
              <w:marBottom w:val="0"/>
              <w:divBdr>
                <w:top w:val="none" w:sz="0" w:space="0" w:color="auto"/>
                <w:left w:val="none" w:sz="0" w:space="0" w:color="auto"/>
                <w:bottom w:val="none" w:sz="0" w:space="0" w:color="auto"/>
                <w:right w:val="none" w:sz="0" w:space="0" w:color="auto"/>
              </w:divBdr>
            </w:div>
            <w:div w:id="1859004719">
              <w:marLeft w:val="0"/>
              <w:marRight w:val="0"/>
              <w:marTop w:val="0"/>
              <w:marBottom w:val="0"/>
              <w:divBdr>
                <w:top w:val="none" w:sz="0" w:space="0" w:color="auto"/>
                <w:left w:val="none" w:sz="0" w:space="0" w:color="auto"/>
                <w:bottom w:val="none" w:sz="0" w:space="0" w:color="auto"/>
                <w:right w:val="none" w:sz="0" w:space="0" w:color="auto"/>
              </w:divBdr>
            </w:div>
            <w:div w:id="1940259186">
              <w:marLeft w:val="0"/>
              <w:marRight w:val="0"/>
              <w:marTop w:val="0"/>
              <w:marBottom w:val="0"/>
              <w:divBdr>
                <w:top w:val="none" w:sz="0" w:space="0" w:color="auto"/>
                <w:left w:val="none" w:sz="0" w:space="0" w:color="auto"/>
                <w:bottom w:val="none" w:sz="0" w:space="0" w:color="auto"/>
                <w:right w:val="none" w:sz="0" w:space="0" w:color="auto"/>
              </w:divBdr>
            </w:div>
            <w:div w:id="229926764">
              <w:marLeft w:val="0"/>
              <w:marRight w:val="0"/>
              <w:marTop w:val="0"/>
              <w:marBottom w:val="0"/>
              <w:divBdr>
                <w:top w:val="none" w:sz="0" w:space="0" w:color="auto"/>
                <w:left w:val="none" w:sz="0" w:space="0" w:color="auto"/>
                <w:bottom w:val="none" w:sz="0" w:space="0" w:color="auto"/>
                <w:right w:val="none" w:sz="0" w:space="0" w:color="auto"/>
              </w:divBdr>
            </w:div>
            <w:div w:id="1317567184">
              <w:marLeft w:val="0"/>
              <w:marRight w:val="0"/>
              <w:marTop w:val="0"/>
              <w:marBottom w:val="0"/>
              <w:divBdr>
                <w:top w:val="none" w:sz="0" w:space="0" w:color="auto"/>
                <w:left w:val="none" w:sz="0" w:space="0" w:color="auto"/>
                <w:bottom w:val="none" w:sz="0" w:space="0" w:color="auto"/>
                <w:right w:val="none" w:sz="0" w:space="0" w:color="auto"/>
              </w:divBdr>
            </w:div>
            <w:div w:id="575238372">
              <w:marLeft w:val="0"/>
              <w:marRight w:val="0"/>
              <w:marTop w:val="0"/>
              <w:marBottom w:val="0"/>
              <w:divBdr>
                <w:top w:val="none" w:sz="0" w:space="0" w:color="auto"/>
                <w:left w:val="none" w:sz="0" w:space="0" w:color="auto"/>
                <w:bottom w:val="none" w:sz="0" w:space="0" w:color="auto"/>
                <w:right w:val="none" w:sz="0" w:space="0" w:color="auto"/>
              </w:divBdr>
            </w:div>
            <w:div w:id="2003003851">
              <w:marLeft w:val="0"/>
              <w:marRight w:val="0"/>
              <w:marTop w:val="0"/>
              <w:marBottom w:val="0"/>
              <w:divBdr>
                <w:top w:val="none" w:sz="0" w:space="0" w:color="auto"/>
                <w:left w:val="none" w:sz="0" w:space="0" w:color="auto"/>
                <w:bottom w:val="none" w:sz="0" w:space="0" w:color="auto"/>
                <w:right w:val="none" w:sz="0" w:space="0" w:color="auto"/>
              </w:divBdr>
            </w:div>
            <w:div w:id="879440506">
              <w:marLeft w:val="0"/>
              <w:marRight w:val="0"/>
              <w:marTop w:val="0"/>
              <w:marBottom w:val="0"/>
              <w:divBdr>
                <w:top w:val="none" w:sz="0" w:space="0" w:color="auto"/>
                <w:left w:val="none" w:sz="0" w:space="0" w:color="auto"/>
                <w:bottom w:val="none" w:sz="0" w:space="0" w:color="auto"/>
                <w:right w:val="none" w:sz="0" w:space="0" w:color="auto"/>
              </w:divBdr>
            </w:div>
            <w:div w:id="2002806855">
              <w:marLeft w:val="0"/>
              <w:marRight w:val="0"/>
              <w:marTop w:val="0"/>
              <w:marBottom w:val="0"/>
              <w:divBdr>
                <w:top w:val="none" w:sz="0" w:space="0" w:color="auto"/>
                <w:left w:val="none" w:sz="0" w:space="0" w:color="auto"/>
                <w:bottom w:val="none" w:sz="0" w:space="0" w:color="auto"/>
                <w:right w:val="none" w:sz="0" w:space="0" w:color="auto"/>
              </w:divBdr>
            </w:div>
            <w:div w:id="315651186">
              <w:marLeft w:val="0"/>
              <w:marRight w:val="0"/>
              <w:marTop w:val="0"/>
              <w:marBottom w:val="0"/>
              <w:divBdr>
                <w:top w:val="none" w:sz="0" w:space="0" w:color="auto"/>
                <w:left w:val="none" w:sz="0" w:space="0" w:color="auto"/>
                <w:bottom w:val="none" w:sz="0" w:space="0" w:color="auto"/>
                <w:right w:val="none" w:sz="0" w:space="0" w:color="auto"/>
              </w:divBdr>
            </w:div>
            <w:div w:id="1449931335">
              <w:marLeft w:val="0"/>
              <w:marRight w:val="0"/>
              <w:marTop w:val="0"/>
              <w:marBottom w:val="0"/>
              <w:divBdr>
                <w:top w:val="none" w:sz="0" w:space="0" w:color="auto"/>
                <w:left w:val="none" w:sz="0" w:space="0" w:color="auto"/>
                <w:bottom w:val="none" w:sz="0" w:space="0" w:color="auto"/>
                <w:right w:val="none" w:sz="0" w:space="0" w:color="auto"/>
              </w:divBdr>
            </w:div>
            <w:div w:id="1919944338">
              <w:marLeft w:val="0"/>
              <w:marRight w:val="0"/>
              <w:marTop w:val="0"/>
              <w:marBottom w:val="0"/>
              <w:divBdr>
                <w:top w:val="none" w:sz="0" w:space="0" w:color="auto"/>
                <w:left w:val="none" w:sz="0" w:space="0" w:color="auto"/>
                <w:bottom w:val="none" w:sz="0" w:space="0" w:color="auto"/>
                <w:right w:val="none" w:sz="0" w:space="0" w:color="auto"/>
              </w:divBdr>
            </w:div>
            <w:div w:id="311297585">
              <w:marLeft w:val="0"/>
              <w:marRight w:val="0"/>
              <w:marTop w:val="0"/>
              <w:marBottom w:val="0"/>
              <w:divBdr>
                <w:top w:val="none" w:sz="0" w:space="0" w:color="auto"/>
                <w:left w:val="none" w:sz="0" w:space="0" w:color="auto"/>
                <w:bottom w:val="none" w:sz="0" w:space="0" w:color="auto"/>
                <w:right w:val="none" w:sz="0" w:space="0" w:color="auto"/>
              </w:divBdr>
            </w:div>
            <w:div w:id="284043371">
              <w:marLeft w:val="0"/>
              <w:marRight w:val="0"/>
              <w:marTop w:val="0"/>
              <w:marBottom w:val="0"/>
              <w:divBdr>
                <w:top w:val="none" w:sz="0" w:space="0" w:color="auto"/>
                <w:left w:val="none" w:sz="0" w:space="0" w:color="auto"/>
                <w:bottom w:val="none" w:sz="0" w:space="0" w:color="auto"/>
                <w:right w:val="none" w:sz="0" w:space="0" w:color="auto"/>
              </w:divBdr>
            </w:div>
            <w:div w:id="523981293">
              <w:marLeft w:val="0"/>
              <w:marRight w:val="0"/>
              <w:marTop w:val="0"/>
              <w:marBottom w:val="0"/>
              <w:divBdr>
                <w:top w:val="none" w:sz="0" w:space="0" w:color="auto"/>
                <w:left w:val="none" w:sz="0" w:space="0" w:color="auto"/>
                <w:bottom w:val="none" w:sz="0" w:space="0" w:color="auto"/>
                <w:right w:val="none" w:sz="0" w:space="0" w:color="auto"/>
              </w:divBdr>
            </w:div>
            <w:div w:id="584803113">
              <w:marLeft w:val="0"/>
              <w:marRight w:val="0"/>
              <w:marTop w:val="0"/>
              <w:marBottom w:val="0"/>
              <w:divBdr>
                <w:top w:val="none" w:sz="0" w:space="0" w:color="auto"/>
                <w:left w:val="none" w:sz="0" w:space="0" w:color="auto"/>
                <w:bottom w:val="none" w:sz="0" w:space="0" w:color="auto"/>
                <w:right w:val="none" w:sz="0" w:space="0" w:color="auto"/>
              </w:divBdr>
            </w:div>
            <w:div w:id="1158375242">
              <w:marLeft w:val="0"/>
              <w:marRight w:val="0"/>
              <w:marTop w:val="0"/>
              <w:marBottom w:val="0"/>
              <w:divBdr>
                <w:top w:val="none" w:sz="0" w:space="0" w:color="auto"/>
                <w:left w:val="none" w:sz="0" w:space="0" w:color="auto"/>
                <w:bottom w:val="none" w:sz="0" w:space="0" w:color="auto"/>
                <w:right w:val="none" w:sz="0" w:space="0" w:color="auto"/>
              </w:divBdr>
            </w:div>
            <w:div w:id="832918919">
              <w:marLeft w:val="0"/>
              <w:marRight w:val="0"/>
              <w:marTop w:val="0"/>
              <w:marBottom w:val="0"/>
              <w:divBdr>
                <w:top w:val="none" w:sz="0" w:space="0" w:color="auto"/>
                <w:left w:val="none" w:sz="0" w:space="0" w:color="auto"/>
                <w:bottom w:val="none" w:sz="0" w:space="0" w:color="auto"/>
                <w:right w:val="none" w:sz="0" w:space="0" w:color="auto"/>
              </w:divBdr>
            </w:div>
            <w:div w:id="806556622">
              <w:marLeft w:val="0"/>
              <w:marRight w:val="0"/>
              <w:marTop w:val="0"/>
              <w:marBottom w:val="0"/>
              <w:divBdr>
                <w:top w:val="none" w:sz="0" w:space="0" w:color="auto"/>
                <w:left w:val="none" w:sz="0" w:space="0" w:color="auto"/>
                <w:bottom w:val="none" w:sz="0" w:space="0" w:color="auto"/>
                <w:right w:val="none" w:sz="0" w:space="0" w:color="auto"/>
              </w:divBdr>
            </w:div>
            <w:div w:id="1351028135">
              <w:marLeft w:val="0"/>
              <w:marRight w:val="0"/>
              <w:marTop w:val="0"/>
              <w:marBottom w:val="0"/>
              <w:divBdr>
                <w:top w:val="none" w:sz="0" w:space="0" w:color="auto"/>
                <w:left w:val="none" w:sz="0" w:space="0" w:color="auto"/>
                <w:bottom w:val="none" w:sz="0" w:space="0" w:color="auto"/>
                <w:right w:val="none" w:sz="0" w:space="0" w:color="auto"/>
              </w:divBdr>
            </w:div>
            <w:div w:id="1233349662">
              <w:marLeft w:val="0"/>
              <w:marRight w:val="0"/>
              <w:marTop w:val="0"/>
              <w:marBottom w:val="0"/>
              <w:divBdr>
                <w:top w:val="none" w:sz="0" w:space="0" w:color="auto"/>
                <w:left w:val="none" w:sz="0" w:space="0" w:color="auto"/>
                <w:bottom w:val="none" w:sz="0" w:space="0" w:color="auto"/>
                <w:right w:val="none" w:sz="0" w:space="0" w:color="auto"/>
              </w:divBdr>
            </w:div>
            <w:div w:id="1899589053">
              <w:marLeft w:val="0"/>
              <w:marRight w:val="0"/>
              <w:marTop w:val="0"/>
              <w:marBottom w:val="0"/>
              <w:divBdr>
                <w:top w:val="none" w:sz="0" w:space="0" w:color="auto"/>
                <w:left w:val="none" w:sz="0" w:space="0" w:color="auto"/>
                <w:bottom w:val="none" w:sz="0" w:space="0" w:color="auto"/>
                <w:right w:val="none" w:sz="0" w:space="0" w:color="auto"/>
              </w:divBdr>
            </w:div>
            <w:div w:id="634022608">
              <w:marLeft w:val="0"/>
              <w:marRight w:val="0"/>
              <w:marTop w:val="0"/>
              <w:marBottom w:val="0"/>
              <w:divBdr>
                <w:top w:val="none" w:sz="0" w:space="0" w:color="auto"/>
                <w:left w:val="none" w:sz="0" w:space="0" w:color="auto"/>
                <w:bottom w:val="none" w:sz="0" w:space="0" w:color="auto"/>
                <w:right w:val="none" w:sz="0" w:space="0" w:color="auto"/>
              </w:divBdr>
            </w:div>
            <w:div w:id="1348630102">
              <w:marLeft w:val="0"/>
              <w:marRight w:val="0"/>
              <w:marTop w:val="0"/>
              <w:marBottom w:val="0"/>
              <w:divBdr>
                <w:top w:val="none" w:sz="0" w:space="0" w:color="auto"/>
                <w:left w:val="none" w:sz="0" w:space="0" w:color="auto"/>
                <w:bottom w:val="none" w:sz="0" w:space="0" w:color="auto"/>
                <w:right w:val="none" w:sz="0" w:space="0" w:color="auto"/>
              </w:divBdr>
            </w:div>
            <w:div w:id="1701317384">
              <w:marLeft w:val="0"/>
              <w:marRight w:val="0"/>
              <w:marTop w:val="0"/>
              <w:marBottom w:val="0"/>
              <w:divBdr>
                <w:top w:val="none" w:sz="0" w:space="0" w:color="auto"/>
                <w:left w:val="none" w:sz="0" w:space="0" w:color="auto"/>
                <w:bottom w:val="none" w:sz="0" w:space="0" w:color="auto"/>
                <w:right w:val="none" w:sz="0" w:space="0" w:color="auto"/>
              </w:divBdr>
            </w:div>
            <w:div w:id="1058045282">
              <w:marLeft w:val="0"/>
              <w:marRight w:val="0"/>
              <w:marTop w:val="0"/>
              <w:marBottom w:val="0"/>
              <w:divBdr>
                <w:top w:val="none" w:sz="0" w:space="0" w:color="auto"/>
                <w:left w:val="none" w:sz="0" w:space="0" w:color="auto"/>
                <w:bottom w:val="none" w:sz="0" w:space="0" w:color="auto"/>
                <w:right w:val="none" w:sz="0" w:space="0" w:color="auto"/>
              </w:divBdr>
            </w:div>
            <w:div w:id="1481117336">
              <w:marLeft w:val="0"/>
              <w:marRight w:val="0"/>
              <w:marTop w:val="0"/>
              <w:marBottom w:val="0"/>
              <w:divBdr>
                <w:top w:val="none" w:sz="0" w:space="0" w:color="auto"/>
                <w:left w:val="none" w:sz="0" w:space="0" w:color="auto"/>
                <w:bottom w:val="none" w:sz="0" w:space="0" w:color="auto"/>
                <w:right w:val="none" w:sz="0" w:space="0" w:color="auto"/>
              </w:divBdr>
            </w:div>
            <w:div w:id="1765344637">
              <w:marLeft w:val="0"/>
              <w:marRight w:val="0"/>
              <w:marTop w:val="0"/>
              <w:marBottom w:val="0"/>
              <w:divBdr>
                <w:top w:val="none" w:sz="0" w:space="0" w:color="auto"/>
                <w:left w:val="none" w:sz="0" w:space="0" w:color="auto"/>
                <w:bottom w:val="none" w:sz="0" w:space="0" w:color="auto"/>
                <w:right w:val="none" w:sz="0" w:space="0" w:color="auto"/>
              </w:divBdr>
            </w:div>
            <w:div w:id="101846976">
              <w:marLeft w:val="0"/>
              <w:marRight w:val="0"/>
              <w:marTop w:val="0"/>
              <w:marBottom w:val="0"/>
              <w:divBdr>
                <w:top w:val="none" w:sz="0" w:space="0" w:color="auto"/>
                <w:left w:val="none" w:sz="0" w:space="0" w:color="auto"/>
                <w:bottom w:val="none" w:sz="0" w:space="0" w:color="auto"/>
                <w:right w:val="none" w:sz="0" w:space="0" w:color="auto"/>
              </w:divBdr>
            </w:div>
            <w:div w:id="1334339279">
              <w:marLeft w:val="0"/>
              <w:marRight w:val="0"/>
              <w:marTop w:val="0"/>
              <w:marBottom w:val="0"/>
              <w:divBdr>
                <w:top w:val="none" w:sz="0" w:space="0" w:color="auto"/>
                <w:left w:val="none" w:sz="0" w:space="0" w:color="auto"/>
                <w:bottom w:val="none" w:sz="0" w:space="0" w:color="auto"/>
                <w:right w:val="none" w:sz="0" w:space="0" w:color="auto"/>
              </w:divBdr>
            </w:div>
            <w:div w:id="1265265274">
              <w:marLeft w:val="0"/>
              <w:marRight w:val="0"/>
              <w:marTop w:val="0"/>
              <w:marBottom w:val="0"/>
              <w:divBdr>
                <w:top w:val="none" w:sz="0" w:space="0" w:color="auto"/>
                <w:left w:val="none" w:sz="0" w:space="0" w:color="auto"/>
                <w:bottom w:val="none" w:sz="0" w:space="0" w:color="auto"/>
                <w:right w:val="none" w:sz="0" w:space="0" w:color="auto"/>
              </w:divBdr>
            </w:div>
            <w:div w:id="1791392421">
              <w:marLeft w:val="0"/>
              <w:marRight w:val="0"/>
              <w:marTop w:val="0"/>
              <w:marBottom w:val="0"/>
              <w:divBdr>
                <w:top w:val="none" w:sz="0" w:space="0" w:color="auto"/>
                <w:left w:val="none" w:sz="0" w:space="0" w:color="auto"/>
                <w:bottom w:val="none" w:sz="0" w:space="0" w:color="auto"/>
                <w:right w:val="none" w:sz="0" w:space="0" w:color="auto"/>
              </w:divBdr>
            </w:div>
            <w:div w:id="1266695903">
              <w:marLeft w:val="0"/>
              <w:marRight w:val="0"/>
              <w:marTop w:val="0"/>
              <w:marBottom w:val="0"/>
              <w:divBdr>
                <w:top w:val="none" w:sz="0" w:space="0" w:color="auto"/>
                <w:left w:val="none" w:sz="0" w:space="0" w:color="auto"/>
                <w:bottom w:val="none" w:sz="0" w:space="0" w:color="auto"/>
                <w:right w:val="none" w:sz="0" w:space="0" w:color="auto"/>
              </w:divBdr>
            </w:div>
            <w:div w:id="374231421">
              <w:marLeft w:val="0"/>
              <w:marRight w:val="0"/>
              <w:marTop w:val="0"/>
              <w:marBottom w:val="0"/>
              <w:divBdr>
                <w:top w:val="none" w:sz="0" w:space="0" w:color="auto"/>
                <w:left w:val="none" w:sz="0" w:space="0" w:color="auto"/>
                <w:bottom w:val="none" w:sz="0" w:space="0" w:color="auto"/>
                <w:right w:val="none" w:sz="0" w:space="0" w:color="auto"/>
              </w:divBdr>
            </w:div>
            <w:div w:id="1172722955">
              <w:marLeft w:val="0"/>
              <w:marRight w:val="0"/>
              <w:marTop w:val="0"/>
              <w:marBottom w:val="0"/>
              <w:divBdr>
                <w:top w:val="none" w:sz="0" w:space="0" w:color="auto"/>
                <w:left w:val="none" w:sz="0" w:space="0" w:color="auto"/>
                <w:bottom w:val="none" w:sz="0" w:space="0" w:color="auto"/>
                <w:right w:val="none" w:sz="0" w:space="0" w:color="auto"/>
              </w:divBdr>
            </w:div>
            <w:div w:id="888149388">
              <w:marLeft w:val="0"/>
              <w:marRight w:val="0"/>
              <w:marTop w:val="0"/>
              <w:marBottom w:val="0"/>
              <w:divBdr>
                <w:top w:val="none" w:sz="0" w:space="0" w:color="auto"/>
                <w:left w:val="none" w:sz="0" w:space="0" w:color="auto"/>
                <w:bottom w:val="none" w:sz="0" w:space="0" w:color="auto"/>
                <w:right w:val="none" w:sz="0" w:space="0" w:color="auto"/>
              </w:divBdr>
            </w:div>
            <w:div w:id="1027953579">
              <w:marLeft w:val="0"/>
              <w:marRight w:val="0"/>
              <w:marTop w:val="0"/>
              <w:marBottom w:val="0"/>
              <w:divBdr>
                <w:top w:val="none" w:sz="0" w:space="0" w:color="auto"/>
                <w:left w:val="none" w:sz="0" w:space="0" w:color="auto"/>
                <w:bottom w:val="none" w:sz="0" w:space="0" w:color="auto"/>
                <w:right w:val="none" w:sz="0" w:space="0" w:color="auto"/>
              </w:divBdr>
            </w:div>
            <w:div w:id="1501046261">
              <w:marLeft w:val="0"/>
              <w:marRight w:val="0"/>
              <w:marTop w:val="0"/>
              <w:marBottom w:val="0"/>
              <w:divBdr>
                <w:top w:val="none" w:sz="0" w:space="0" w:color="auto"/>
                <w:left w:val="none" w:sz="0" w:space="0" w:color="auto"/>
                <w:bottom w:val="none" w:sz="0" w:space="0" w:color="auto"/>
                <w:right w:val="none" w:sz="0" w:space="0" w:color="auto"/>
              </w:divBdr>
            </w:div>
            <w:div w:id="1048989439">
              <w:marLeft w:val="0"/>
              <w:marRight w:val="0"/>
              <w:marTop w:val="0"/>
              <w:marBottom w:val="0"/>
              <w:divBdr>
                <w:top w:val="none" w:sz="0" w:space="0" w:color="auto"/>
                <w:left w:val="none" w:sz="0" w:space="0" w:color="auto"/>
                <w:bottom w:val="none" w:sz="0" w:space="0" w:color="auto"/>
                <w:right w:val="none" w:sz="0" w:space="0" w:color="auto"/>
              </w:divBdr>
            </w:div>
            <w:div w:id="508639603">
              <w:marLeft w:val="0"/>
              <w:marRight w:val="0"/>
              <w:marTop w:val="0"/>
              <w:marBottom w:val="0"/>
              <w:divBdr>
                <w:top w:val="none" w:sz="0" w:space="0" w:color="auto"/>
                <w:left w:val="none" w:sz="0" w:space="0" w:color="auto"/>
                <w:bottom w:val="none" w:sz="0" w:space="0" w:color="auto"/>
                <w:right w:val="none" w:sz="0" w:space="0" w:color="auto"/>
              </w:divBdr>
            </w:div>
            <w:div w:id="331683444">
              <w:marLeft w:val="0"/>
              <w:marRight w:val="0"/>
              <w:marTop w:val="0"/>
              <w:marBottom w:val="0"/>
              <w:divBdr>
                <w:top w:val="none" w:sz="0" w:space="0" w:color="auto"/>
                <w:left w:val="none" w:sz="0" w:space="0" w:color="auto"/>
                <w:bottom w:val="none" w:sz="0" w:space="0" w:color="auto"/>
                <w:right w:val="none" w:sz="0" w:space="0" w:color="auto"/>
              </w:divBdr>
            </w:div>
            <w:div w:id="1823428933">
              <w:marLeft w:val="0"/>
              <w:marRight w:val="0"/>
              <w:marTop w:val="0"/>
              <w:marBottom w:val="0"/>
              <w:divBdr>
                <w:top w:val="none" w:sz="0" w:space="0" w:color="auto"/>
                <w:left w:val="none" w:sz="0" w:space="0" w:color="auto"/>
                <w:bottom w:val="none" w:sz="0" w:space="0" w:color="auto"/>
                <w:right w:val="none" w:sz="0" w:space="0" w:color="auto"/>
              </w:divBdr>
            </w:div>
            <w:div w:id="1869944927">
              <w:marLeft w:val="0"/>
              <w:marRight w:val="0"/>
              <w:marTop w:val="0"/>
              <w:marBottom w:val="0"/>
              <w:divBdr>
                <w:top w:val="none" w:sz="0" w:space="0" w:color="auto"/>
                <w:left w:val="none" w:sz="0" w:space="0" w:color="auto"/>
                <w:bottom w:val="none" w:sz="0" w:space="0" w:color="auto"/>
                <w:right w:val="none" w:sz="0" w:space="0" w:color="auto"/>
              </w:divBdr>
            </w:div>
            <w:div w:id="1927808558">
              <w:marLeft w:val="0"/>
              <w:marRight w:val="0"/>
              <w:marTop w:val="0"/>
              <w:marBottom w:val="0"/>
              <w:divBdr>
                <w:top w:val="none" w:sz="0" w:space="0" w:color="auto"/>
                <w:left w:val="none" w:sz="0" w:space="0" w:color="auto"/>
                <w:bottom w:val="none" w:sz="0" w:space="0" w:color="auto"/>
                <w:right w:val="none" w:sz="0" w:space="0" w:color="auto"/>
              </w:divBdr>
            </w:div>
            <w:div w:id="302462880">
              <w:marLeft w:val="0"/>
              <w:marRight w:val="0"/>
              <w:marTop w:val="0"/>
              <w:marBottom w:val="0"/>
              <w:divBdr>
                <w:top w:val="none" w:sz="0" w:space="0" w:color="auto"/>
                <w:left w:val="none" w:sz="0" w:space="0" w:color="auto"/>
                <w:bottom w:val="none" w:sz="0" w:space="0" w:color="auto"/>
                <w:right w:val="none" w:sz="0" w:space="0" w:color="auto"/>
              </w:divBdr>
            </w:div>
            <w:div w:id="212350389">
              <w:marLeft w:val="0"/>
              <w:marRight w:val="0"/>
              <w:marTop w:val="0"/>
              <w:marBottom w:val="0"/>
              <w:divBdr>
                <w:top w:val="none" w:sz="0" w:space="0" w:color="auto"/>
                <w:left w:val="none" w:sz="0" w:space="0" w:color="auto"/>
                <w:bottom w:val="none" w:sz="0" w:space="0" w:color="auto"/>
                <w:right w:val="none" w:sz="0" w:space="0" w:color="auto"/>
              </w:divBdr>
            </w:div>
            <w:div w:id="1878590637">
              <w:marLeft w:val="0"/>
              <w:marRight w:val="0"/>
              <w:marTop w:val="0"/>
              <w:marBottom w:val="0"/>
              <w:divBdr>
                <w:top w:val="none" w:sz="0" w:space="0" w:color="auto"/>
                <w:left w:val="none" w:sz="0" w:space="0" w:color="auto"/>
                <w:bottom w:val="none" w:sz="0" w:space="0" w:color="auto"/>
                <w:right w:val="none" w:sz="0" w:space="0" w:color="auto"/>
              </w:divBdr>
            </w:div>
            <w:div w:id="2075857124">
              <w:marLeft w:val="0"/>
              <w:marRight w:val="0"/>
              <w:marTop w:val="0"/>
              <w:marBottom w:val="0"/>
              <w:divBdr>
                <w:top w:val="none" w:sz="0" w:space="0" w:color="auto"/>
                <w:left w:val="none" w:sz="0" w:space="0" w:color="auto"/>
                <w:bottom w:val="none" w:sz="0" w:space="0" w:color="auto"/>
                <w:right w:val="none" w:sz="0" w:space="0" w:color="auto"/>
              </w:divBdr>
            </w:div>
            <w:div w:id="309478461">
              <w:marLeft w:val="0"/>
              <w:marRight w:val="0"/>
              <w:marTop w:val="0"/>
              <w:marBottom w:val="0"/>
              <w:divBdr>
                <w:top w:val="none" w:sz="0" w:space="0" w:color="auto"/>
                <w:left w:val="none" w:sz="0" w:space="0" w:color="auto"/>
                <w:bottom w:val="none" w:sz="0" w:space="0" w:color="auto"/>
                <w:right w:val="none" w:sz="0" w:space="0" w:color="auto"/>
              </w:divBdr>
            </w:div>
            <w:div w:id="1818959211">
              <w:marLeft w:val="0"/>
              <w:marRight w:val="0"/>
              <w:marTop w:val="0"/>
              <w:marBottom w:val="0"/>
              <w:divBdr>
                <w:top w:val="none" w:sz="0" w:space="0" w:color="auto"/>
                <w:left w:val="none" w:sz="0" w:space="0" w:color="auto"/>
                <w:bottom w:val="none" w:sz="0" w:space="0" w:color="auto"/>
                <w:right w:val="none" w:sz="0" w:space="0" w:color="auto"/>
              </w:divBdr>
            </w:div>
            <w:div w:id="497502868">
              <w:marLeft w:val="0"/>
              <w:marRight w:val="0"/>
              <w:marTop w:val="0"/>
              <w:marBottom w:val="0"/>
              <w:divBdr>
                <w:top w:val="none" w:sz="0" w:space="0" w:color="auto"/>
                <w:left w:val="none" w:sz="0" w:space="0" w:color="auto"/>
                <w:bottom w:val="none" w:sz="0" w:space="0" w:color="auto"/>
                <w:right w:val="none" w:sz="0" w:space="0" w:color="auto"/>
              </w:divBdr>
            </w:div>
            <w:div w:id="779568925">
              <w:marLeft w:val="0"/>
              <w:marRight w:val="0"/>
              <w:marTop w:val="0"/>
              <w:marBottom w:val="0"/>
              <w:divBdr>
                <w:top w:val="none" w:sz="0" w:space="0" w:color="auto"/>
                <w:left w:val="none" w:sz="0" w:space="0" w:color="auto"/>
                <w:bottom w:val="none" w:sz="0" w:space="0" w:color="auto"/>
                <w:right w:val="none" w:sz="0" w:space="0" w:color="auto"/>
              </w:divBdr>
            </w:div>
            <w:div w:id="925193366">
              <w:marLeft w:val="0"/>
              <w:marRight w:val="0"/>
              <w:marTop w:val="0"/>
              <w:marBottom w:val="0"/>
              <w:divBdr>
                <w:top w:val="none" w:sz="0" w:space="0" w:color="auto"/>
                <w:left w:val="none" w:sz="0" w:space="0" w:color="auto"/>
                <w:bottom w:val="none" w:sz="0" w:space="0" w:color="auto"/>
                <w:right w:val="none" w:sz="0" w:space="0" w:color="auto"/>
              </w:divBdr>
            </w:div>
            <w:div w:id="322440421">
              <w:marLeft w:val="0"/>
              <w:marRight w:val="0"/>
              <w:marTop w:val="0"/>
              <w:marBottom w:val="0"/>
              <w:divBdr>
                <w:top w:val="none" w:sz="0" w:space="0" w:color="auto"/>
                <w:left w:val="none" w:sz="0" w:space="0" w:color="auto"/>
                <w:bottom w:val="none" w:sz="0" w:space="0" w:color="auto"/>
                <w:right w:val="none" w:sz="0" w:space="0" w:color="auto"/>
              </w:divBdr>
            </w:div>
            <w:div w:id="901255643">
              <w:marLeft w:val="0"/>
              <w:marRight w:val="0"/>
              <w:marTop w:val="0"/>
              <w:marBottom w:val="0"/>
              <w:divBdr>
                <w:top w:val="none" w:sz="0" w:space="0" w:color="auto"/>
                <w:left w:val="none" w:sz="0" w:space="0" w:color="auto"/>
                <w:bottom w:val="none" w:sz="0" w:space="0" w:color="auto"/>
                <w:right w:val="none" w:sz="0" w:space="0" w:color="auto"/>
              </w:divBdr>
            </w:div>
            <w:div w:id="242842743">
              <w:marLeft w:val="0"/>
              <w:marRight w:val="0"/>
              <w:marTop w:val="0"/>
              <w:marBottom w:val="0"/>
              <w:divBdr>
                <w:top w:val="none" w:sz="0" w:space="0" w:color="auto"/>
                <w:left w:val="none" w:sz="0" w:space="0" w:color="auto"/>
                <w:bottom w:val="none" w:sz="0" w:space="0" w:color="auto"/>
                <w:right w:val="none" w:sz="0" w:space="0" w:color="auto"/>
              </w:divBdr>
            </w:div>
            <w:div w:id="137306093">
              <w:marLeft w:val="0"/>
              <w:marRight w:val="0"/>
              <w:marTop w:val="0"/>
              <w:marBottom w:val="0"/>
              <w:divBdr>
                <w:top w:val="none" w:sz="0" w:space="0" w:color="auto"/>
                <w:left w:val="none" w:sz="0" w:space="0" w:color="auto"/>
                <w:bottom w:val="none" w:sz="0" w:space="0" w:color="auto"/>
                <w:right w:val="none" w:sz="0" w:space="0" w:color="auto"/>
              </w:divBdr>
            </w:div>
            <w:div w:id="1778283217">
              <w:marLeft w:val="0"/>
              <w:marRight w:val="0"/>
              <w:marTop w:val="0"/>
              <w:marBottom w:val="0"/>
              <w:divBdr>
                <w:top w:val="none" w:sz="0" w:space="0" w:color="auto"/>
                <w:left w:val="none" w:sz="0" w:space="0" w:color="auto"/>
                <w:bottom w:val="none" w:sz="0" w:space="0" w:color="auto"/>
                <w:right w:val="none" w:sz="0" w:space="0" w:color="auto"/>
              </w:divBdr>
            </w:div>
            <w:div w:id="2030253244">
              <w:marLeft w:val="0"/>
              <w:marRight w:val="0"/>
              <w:marTop w:val="0"/>
              <w:marBottom w:val="0"/>
              <w:divBdr>
                <w:top w:val="none" w:sz="0" w:space="0" w:color="auto"/>
                <w:left w:val="none" w:sz="0" w:space="0" w:color="auto"/>
                <w:bottom w:val="none" w:sz="0" w:space="0" w:color="auto"/>
                <w:right w:val="none" w:sz="0" w:space="0" w:color="auto"/>
              </w:divBdr>
            </w:div>
            <w:div w:id="829828607">
              <w:marLeft w:val="0"/>
              <w:marRight w:val="0"/>
              <w:marTop w:val="0"/>
              <w:marBottom w:val="0"/>
              <w:divBdr>
                <w:top w:val="none" w:sz="0" w:space="0" w:color="auto"/>
                <w:left w:val="none" w:sz="0" w:space="0" w:color="auto"/>
                <w:bottom w:val="none" w:sz="0" w:space="0" w:color="auto"/>
                <w:right w:val="none" w:sz="0" w:space="0" w:color="auto"/>
              </w:divBdr>
            </w:div>
            <w:div w:id="32482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828051">
      <w:bodyDiv w:val="1"/>
      <w:marLeft w:val="0"/>
      <w:marRight w:val="0"/>
      <w:marTop w:val="0"/>
      <w:marBottom w:val="0"/>
      <w:divBdr>
        <w:top w:val="none" w:sz="0" w:space="0" w:color="auto"/>
        <w:left w:val="none" w:sz="0" w:space="0" w:color="auto"/>
        <w:bottom w:val="none" w:sz="0" w:space="0" w:color="auto"/>
        <w:right w:val="none" w:sz="0" w:space="0" w:color="auto"/>
      </w:divBdr>
    </w:div>
    <w:div w:id="625738520">
      <w:bodyDiv w:val="1"/>
      <w:marLeft w:val="0"/>
      <w:marRight w:val="0"/>
      <w:marTop w:val="0"/>
      <w:marBottom w:val="0"/>
      <w:divBdr>
        <w:top w:val="none" w:sz="0" w:space="0" w:color="auto"/>
        <w:left w:val="none" w:sz="0" w:space="0" w:color="auto"/>
        <w:bottom w:val="none" w:sz="0" w:space="0" w:color="auto"/>
        <w:right w:val="none" w:sz="0" w:space="0" w:color="auto"/>
      </w:divBdr>
    </w:div>
    <w:div w:id="651254550">
      <w:bodyDiv w:val="1"/>
      <w:marLeft w:val="0"/>
      <w:marRight w:val="0"/>
      <w:marTop w:val="0"/>
      <w:marBottom w:val="0"/>
      <w:divBdr>
        <w:top w:val="none" w:sz="0" w:space="0" w:color="auto"/>
        <w:left w:val="none" w:sz="0" w:space="0" w:color="auto"/>
        <w:bottom w:val="none" w:sz="0" w:space="0" w:color="auto"/>
        <w:right w:val="none" w:sz="0" w:space="0" w:color="auto"/>
      </w:divBdr>
    </w:div>
    <w:div w:id="736443823">
      <w:bodyDiv w:val="1"/>
      <w:marLeft w:val="0"/>
      <w:marRight w:val="0"/>
      <w:marTop w:val="0"/>
      <w:marBottom w:val="0"/>
      <w:divBdr>
        <w:top w:val="none" w:sz="0" w:space="0" w:color="auto"/>
        <w:left w:val="none" w:sz="0" w:space="0" w:color="auto"/>
        <w:bottom w:val="none" w:sz="0" w:space="0" w:color="auto"/>
        <w:right w:val="none" w:sz="0" w:space="0" w:color="auto"/>
      </w:divBdr>
    </w:div>
    <w:div w:id="769087130">
      <w:bodyDiv w:val="1"/>
      <w:marLeft w:val="0"/>
      <w:marRight w:val="0"/>
      <w:marTop w:val="0"/>
      <w:marBottom w:val="0"/>
      <w:divBdr>
        <w:top w:val="none" w:sz="0" w:space="0" w:color="auto"/>
        <w:left w:val="none" w:sz="0" w:space="0" w:color="auto"/>
        <w:bottom w:val="none" w:sz="0" w:space="0" w:color="auto"/>
        <w:right w:val="none" w:sz="0" w:space="0" w:color="auto"/>
      </w:divBdr>
    </w:div>
    <w:div w:id="862403696">
      <w:bodyDiv w:val="1"/>
      <w:marLeft w:val="0"/>
      <w:marRight w:val="0"/>
      <w:marTop w:val="0"/>
      <w:marBottom w:val="0"/>
      <w:divBdr>
        <w:top w:val="none" w:sz="0" w:space="0" w:color="auto"/>
        <w:left w:val="none" w:sz="0" w:space="0" w:color="auto"/>
        <w:bottom w:val="none" w:sz="0" w:space="0" w:color="auto"/>
        <w:right w:val="none" w:sz="0" w:space="0" w:color="auto"/>
      </w:divBdr>
      <w:divsChild>
        <w:div w:id="62072779">
          <w:marLeft w:val="0"/>
          <w:marRight w:val="0"/>
          <w:marTop w:val="0"/>
          <w:marBottom w:val="0"/>
          <w:divBdr>
            <w:top w:val="none" w:sz="0" w:space="0" w:color="auto"/>
            <w:left w:val="none" w:sz="0" w:space="0" w:color="auto"/>
            <w:bottom w:val="none" w:sz="0" w:space="0" w:color="auto"/>
            <w:right w:val="none" w:sz="0" w:space="0" w:color="auto"/>
          </w:divBdr>
          <w:divsChild>
            <w:div w:id="73743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03473">
      <w:bodyDiv w:val="1"/>
      <w:marLeft w:val="0"/>
      <w:marRight w:val="0"/>
      <w:marTop w:val="0"/>
      <w:marBottom w:val="0"/>
      <w:divBdr>
        <w:top w:val="none" w:sz="0" w:space="0" w:color="auto"/>
        <w:left w:val="none" w:sz="0" w:space="0" w:color="auto"/>
        <w:bottom w:val="none" w:sz="0" w:space="0" w:color="auto"/>
        <w:right w:val="none" w:sz="0" w:space="0" w:color="auto"/>
      </w:divBdr>
    </w:div>
    <w:div w:id="888957916">
      <w:bodyDiv w:val="1"/>
      <w:marLeft w:val="0"/>
      <w:marRight w:val="0"/>
      <w:marTop w:val="0"/>
      <w:marBottom w:val="0"/>
      <w:divBdr>
        <w:top w:val="none" w:sz="0" w:space="0" w:color="auto"/>
        <w:left w:val="none" w:sz="0" w:space="0" w:color="auto"/>
        <w:bottom w:val="none" w:sz="0" w:space="0" w:color="auto"/>
        <w:right w:val="none" w:sz="0" w:space="0" w:color="auto"/>
      </w:divBdr>
    </w:div>
    <w:div w:id="946887207">
      <w:bodyDiv w:val="1"/>
      <w:marLeft w:val="0"/>
      <w:marRight w:val="0"/>
      <w:marTop w:val="0"/>
      <w:marBottom w:val="0"/>
      <w:divBdr>
        <w:top w:val="none" w:sz="0" w:space="0" w:color="auto"/>
        <w:left w:val="none" w:sz="0" w:space="0" w:color="auto"/>
        <w:bottom w:val="none" w:sz="0" w:space="0" w:color="auto"/>
        <w:right w:val="none" w:sz="0" w:space="0" w:color="auto"/>
      </w:divBdr>
    </w:div>
    <w:div w:id="1017461142">
      <w:bodyDiv w:val="1"/>
      <w:marLeft w:val="0"/>
      <w:marRight w:val="0"/>
      <w:marTop w:val="0"/>
      <w:marBottom w:val="0"/>
      <w:divBdr>
        <w:top w:val="none" w:sz="0" w:space="0" w:color="auto"/>
        <w:left w:val="none" w:sz="0" w:space="0" w:color="auto"/>
        <w:bottom w:val="none" w:sz="0" w:space="0" w:color="auto"/>
        <w:right w:val="none" w:sz="0" w:space="0" w:color="auto"/>
      </w:divBdr>
    </w:div>
    <w:div w:id="1079062466">
      <w:bodyDiv w:val="1"/>
      <w:marLeft w:val="0"/>
      <w:marRight w:val="0"/>
      <w:marTop w:val="0"/>
      <w:marBottom w:val="0"/>
      <w:divBdr>
        <w:top w:val="none" w:sz="0" w:space="0" w:color="auto"/>
        <w:left w:val="none" w:sz="0" w:space="0" w:color="auto"/>
        <w:bottom w:val="none" w:sz="0" w:space="0" w:color="auto"/>
        <w:right w:val="none" w:sz="0" w:space="0" w:color="auto"/>
      </w:divBdr>
    </w:div>
    <w:div w:id="1158111528">
      <w:bodyDiv w:val="1"/>
      <w:marLeft w:val="0"/>
      <w:marRight w:val="0"/>
      <w:marTop w:val="0"/>
      <w:marBottom w:val="0"/>
      <w:divBdr>
        <w:top w:val="none" w:sz="0" w:space="0" w:color="auto"/>
        <w:left w:val="none" w:sz="0" w:space="0" w:color="auto"/>
        <w:bottom w:val="none" w:sz="0" w:space="0" w:color="auto"/>
        <w:right w:val="none" w:sz="0" w:space="0" w:color="auto"/>
      </w:divBdr>
    </w:div>
    <w:div w:id="1196383525">
      <w:bodyDiv w:val="1"/>
      <w:marLeft w:val="0"/>
      <w:marRight w:val="0"/>
      <w:marTop w:val="0"/>
      <w:marBottom w:val="0"/>
      <w:divBdr>
        <w:top w:val="none" w:sz="0" w:space="0" w:color="auto"/>
        <w:left w:val="none" w:sz="0" w:space="0" w:color="auto"/>
        <w:bottom w:val="none" w:sz="0" w:space="0" w:color="auto"/>
        <w:right w:val="none" w:sz="0" w:space="0" w:color="auto"/>
      </w:divBdr>
    </w:div>
    <w:div w:id="1206672137">
      <w:bodyDiv w:val="1"/>
      <w:marLeft w:val="0"/>
      <w:marRight w:val="0"/>
      <w:marTop w:val="0"/>
      <w:marBottom w:val="0"/>
      <w:divBdr>
        <w:top w:val="none" w:sz="0" w:space="0" w:color="auto"/>
        <w:left w:val="none" w:sz="0" w:space="0" w:color="auto"/>
        <w:bottom w:val="none" w:sz="0" w:space="0" w:color="auto"/>
        <w:right w:val="none" w:sz="0" w:space="0" w:color="auto"/>
      </w:divBdr>
    </w:div>
    <w:div w:id="1220360007">
      <w:bodyDiv w:val="1"/>
      <w:marLeft w:val="0"/>
      <w:marRight w:val="0"/>
      <w:marTop w:val="0"/>
      <w:marBottom w:val="0"/>
      <w:divBdr>
        <w:top w:val="none" w:sz="0" w:space="0" w:color="auto"/>
        <w:left w:val="none" w:sz="0" w:space="0" w:color="auto"/>
        <w:bottom w:val="none" w:sz="0" w:space="0" w:color="auto"/>
        <w:right w:val="none" w:sz="0" w:space="0" w:color="auto"/>
      </w:divBdr>
    </w:div>
    <w:div w:id="1232929410">
      <w:bodyDiv w:val="1"/>
      <w:marLeft w:val="0"/>
      <w:marRight w:val="0"/>
      <w:marTop w:val="0"/>
      <w:marBottom w:val="0"/>
      <w:divBdr>
        <w:top w:val="none" w:sz="0" w:space="0" w:color="auto"/>
        <w:left w:val="none" w:sz="0" w:space="0" w:color="auto"/>
        <w:bottom w:val="none" w:sz="0" w:space="0" w:color="auto"/>
        <w:right w:val="none" w:sz="0" w:space="0" w:color="auto"/>
      </w:divBdr>
      <w:divsChild>
        <w:div w:id="1943880337">
          <w:marLeft w:val="0"/>
          <w:marRight w:val="0"/>
          <w:marTop w:val="0"/>
          <w:marBottom w:val="0"/>
          <w:divBdr>
            <w:top w:val="none" w:sz="0" w:space="0" w:color="auto"/>
            <w:left w:val="none" w:sz="0" w:space="0" w:color="auto"/>
            <w:bottom w:val="none" w:sz="0" w:space="0" w:color="auto"/>
            <w:right w:val="none" w:sz="0" w:space="0" w:color="auto"/>
          </w:divBdr>
          <w:divsChild>
            <w:div w:id="1303852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8116">
      <w:bodyDiv w:val="1"/>
      <w:marLeft w:val="0"/>
      <w:marRight w:val="0"/>
      <w:marTop w:val="0"/>
      <w:marBottom w:val="0"/>
      <w:divBdr>
        <w:top w:val="none" w:sz="0" w:space="0" w:color="auto"/>
        <w:left w:val="none" w:sz="0" w:space="0" w:color="auto"/>
        <w:bottom w:val="none" w:sz="0" w:space="0" w:color="auto"/>
        <w:right w:val="none" w:sz="0" w:space="0" w:color="auto"/>
      </w:divBdr>
    </w:div>
    <w:div w:id="1441073469">
      <w:bodyDiv w:val="1"/>
      <w:marLeft w:val="0"/>
      <w:marRight w:val="0"/>
      <w:marTop w:val="0"/>
      <w:marBottom w:val="0"/>
      <w:divBdr>
        <w:top w:val="none" w:sz="0" w:space="0" w:color="auto"/>
        <w:left w:val="none" w:sz="0" w:space="0" w:color="auto"/>
        <w:bottom w:val="none" w:sz="0" w:space="0" w:color="auto"/>
        <w:right w:val="none" w:sz="0" w:space="0" w:color="auto"/>
      </w:divBdr>
    </w:div>
    <w:div w:id="1470051002">
      <w:bodyDiv w:val="1"/>
      <w:marLeft w:val="0"/>
      <w:marRight w:val="0"/>
      <w:marTop w:val="0"/>
      <w:marBottom w:val="0"/>
      <w:divBdr>
        <w:top w:val="none" w:sz="0" w:space="0" w:color="auto"/>
        <w:left w:val="none" w:sz="0" w:space="0" w:color="auto"/>
        <w:bottom w:val="none" w:sz="0" w:space="0" w:color="auto"/>
        <w:right w:val="none" w:sz="0" w:space="0" w:color="auto"/>
      </w:divBdr>
    </w:div>
    <w:div w:id="1473015361">
      <w:bodyDiv w:val="1"/>
      <w:marLeft w:val="0"/>
      <w:marRight w:val="0"/>
      <w:marTop w:val="0"/>
      <w:marBottom w:val="0"/>
      <w:divBdr>
        <w:top w:val="none" w:sz="0" w:space="0" w:color="auto"/>
        <w:left w:val="none" w:sz="0" w:space="0" w:color="auto"/>
        <w:bottom w:val="none" w:sz="0" w:space="0" w:color="auto"/>
        <w:right w:val="none" w:sz="0" w:space="0" w:color="auto"/>
      </w:divBdr>
    </w:div>
    <w:div w:id="1485391062">
      <w:bodyDiv w:val="1"/>
      <w:marLeft w:val="0"/>
      <w:marRight w:val="0"/>
      <w:marTop w:val="0"/>
      <w:marBottom w:val="0"/>
      <w:divBdr>
        <w:top w:val="none" w:sz="0" w:space="0" w:color="auto"/>
        <w:left w:val="none" w:sz="0" w:space="0" w:color="auto"/>
        <w:bottom w:val="none" w:sz="0" w:space="0" w:color="auto"/>
        <w:right w:val="none" w:sz="0" w:space="0" w:color="auto"/>
      </w:divBdr>
    </w:div>
    <w:div w:id="1550074008">
      <w:bodyDiv w:val="1"/>
      <w:marLeft w:val="0"/>
      <w:marRight w:val="0"/>
      <w:marTop w:val="0"/>
      <w:marBottom w:val="0"/>
      <w:divBdr>
        <w:top w:val="none" w:sz="0" w:space="0" w:color="auto"/>
        <w:left w:val="none" w:sz="0" w:space="0" w:color="auto"/>
        <w:bottom w:val="none" w:sz="0" w:space="0" w:color="auto"/>
        <w:right w:val="none" w:sz="0" w:space="0" w:color="auto"/>
      </w:divBdr>
    </w:div>
    <w:div w:id="1586380342">
      <w:bodyDiv w:val="1"/>
      <w:marLeft w:val="0"/>
      <w:marRight w:val="0"/>
      <w:marTop w:val="0"/>
      <w:marBottom w:val="0"/>
      <w:divBdr>
        <w:top w:val="none" w:sz="0" w:space="0" w:color="auto"/>
        <w:left w:val="none" w:sz="0" w:space="0" w:color="auto"/>
        <w:bottom w:val="none" w:sz="0" w:space="0" w:color="auto"/>
        <w:right w:val="none" w:sz="0" w:space="0" w:color="auto"/>
      </w:divBdr>
    </w:div>
    <w:div w:id="1640526682">
      <w:bodyDiv w:val="1"/>
      <w:marLeft w:val="0"/>
      <w:marRight w:val="0"/>
      <w:marTop w:val="0"/>
      <w:marBottom w:val="0"/>
      <w:divBdr>
        <w:top w:val="none" w:sz="0" w:space="0" w:color="auto"/>
        <w:left w:val="none" w:sz="0" w:space="0" w:color="auto"/>
        <w:bottom w:val="none" w:sz="0" w:space="0" w:color="auto"/>
        <w:right w:val="none" w:sz="0" w:space="0" w:color="auto"/>
      </w:divBdr>
      <w:divsChild>
        <w:div w:id="920069499">
          <w:marLeft w:val="0"/>
          <w:marRight w:val="0"/>
          <w:marTop w:val="0"/>
          <w:marBottom w:val="0"/>
          <w:divBdr>
            <w:top w:val="none" w:sz="0" w:space="0" w:color="auto"/>
            <w:left w:val="none" w:sz="0" w:space="0" w:color="auto"/>
            <w:bottom w:val="none" w:sz="0" w:space="0" w:color="auto"/>
            <w:right w:val="none" w:sz="0" w:space="0" w:color="auto"/>
          </w:divBdr>
          <w:divsChild>
            <w:div w:id="2000965502">
              <w:marLeft w:val="0"/>
              <w:marRight w:val="0"/>
              <w:marTop w:val="0"/>
              <w:marBottom w:val="0"/>
              <w:divBdr>
                <w:top w:val="none" w:sz="0" w:space="0" w:color="auto"/>
                <w:left w:val="none" w:sz="0" w:space="0" w:color="auto"/>
                <w:bottom w:val="none" w:sz="0" w:space="0" w:color="auto"/>
                <w:right w:val="none" w:sz="0" w:space="0" w:color="auto"/>
              </w:divBdr>
            </w:div>
            <w:div w:id="1052773014">
              <w:marLeft w:val="0"/>
              <w:marRight w:val="0"/>
              <w:marTop w:val="0"/>
              <w:marBottom w:val="0"/>
              <w:divBdr>
                <w:top w:val="none" w:sz="0" w:space="0" w:color="auto"/>
                <w:left w:val="none" w:sz="0" w:space="0" w:color="auto"/>
                <w:bottom w:val="none" w:sz="0" w:space="0" w:color="auto"/>
                <w:right w:val="none" w:sz="0" w:space="0" w:color="auto"/>
              </w:divBdr>
            </w:div>
            <w:div w:id="432944277">
              <w:marLeft w:val="0"/>
              <w:marRight w:val="0"/>
              <w:marTop w:val="0"/>
              <w:marBottom w:val="0"/>
              <w:divBdr>
                <w:top w:val="none" w:sz="0" w:space="0" w:color="auto"/>
                <w:left w:val="none" w:sz="0" w:space="0" w:color="auto"/>
                <w:bottom w:val="none" w:sz="0" w:space="0" w:color="auto"/>
                <w:right w:val="none" w:sz="0" w:space="0" w:color="auto"/>
              </w:divBdr>
            </w:div>
            <w:div w:id="1343513784">
              <w:marLeft w:val="0"/>
              <w:marRight w:val="0"/>
              <w:marTop w:val="0"/>
              <w:marBottom w:val="0"/>
              <w:divBdr>
                <w:top w:val="none" w:sz="0" w:space="0" w:color="auto"/>
                <w:left w:val="none" w:sz="0" w:space="0" w:color="auto"/>
                <w:bottom w:val="none" w:sz="0" w:space="0" w:color="auto"/>
                <w:right w:val="none" w:sz="0" w:space="0" w:color="auto"/>
              </w:divBdr>
            </w:div>
            <w:div w:id="144781352">
              <w:marLeft w:val="0"/>
              <w:marRight w:val="0"/>
              <w:marTop w:val="0"/>
              <w:marBottom w:val="0"/>
              <w:divBdr>
                <w:top w:val="none" w:sz="0" w:space="0" w:color="auto"/>
                <w:left w:val="none" w:sz="0" w:space="0" w:color="auto"/>
                <w:bottom w:val="none" w:sz="0" w:space="0" w:color="auto"/>
                <w:right w:val="none" w:sz="0" w:space="0" w:color="auto"/>
              </w:divBdr>
            </w:div>
            <w:div w:id="115224585">
              <w:marLeft w:val="0"/>
              <w:marRight w:val="0"/>
              <w:marTop w:val="0"/>
              <w:marBottom w:val="0"/>
              <w:divBdr>
                <w:top w:val="none" w:sz="0" w:space="0" w:color="auto"/>
                <w:left w:val="none" w:sz="0" w:space="0" w:color="auto"/>
                <w:bottom w:val="none" w:sz="0" w:space="0" w:color="auto"/>
                <w:right w:val="none" w:sz="0" w:space="0" w:color="auto"/>
              </w:divBdr>
            </w:div>
            <w:div w:id="1608925996">
              <w:marLeft w:val="0"/>
              <w:marRight w:val="0"/>
              <w:marTop w:val="0"/>
              <w:marBottom w:val="0"/>
              <w:divBdr>
                <w:top w:val="none" w:sz="0" w:space="0" w:color="auto"/>
                <w:left w:val="none" w:sz="0" w:space="0" w:color="auto"/>
                <w:bottom w:val="none" w:sz="0" w:space="0" w:color="auto"/>
                <w:right w:val="none" w:sz="0" w:space="0" w:color="auto"/>
              </w:divBdr>
            </w:div>
            <w:div w:id="418988893">
              <w:marLeft w:val="0"/>
              <w:marRight w:val="0"/>
              <w:marTop w:val="0"/>
              <w:marBottom w:val="0"/>
              <w:divBdr>
                <w:top w:val="none" w:sz="0" w:space="0" w:color="auto"/>
                <w:left w:val="none" w:sz="0" w:space="0" w:color="auto"/>
                <w:bottom w:val="none" w:sz="0" w:space="0" w:color="auto"/>
                <w:right w:val="none" w:sz="0" w:space="0" w:color="auto"/>
              </w:divBdr>
            </w:div>
            <w:div w:id="1463497425">
              <w:marLeft w:val="0"/>
              <w:marRight w:val="0"/>
              <w:marTop w:val="0"/>
              <w:marBottom w:val="0"/>
              <w:divBdr>
                <w:top w:val="none" w:sz="0" w:space="0" w:color="auto"/>
                <w:left w:val="none" w:sz="0" w:space="0" w:color="auto"/>
                <w:bottom w:val="none" w:sz="0" w:space="0" w:color="auto"/>
                <w:right w:val="none" w:sz="0" w:space="0" w:color="auto"/>
              </w:divBdr>
            </w:div>
            <w:div w:id="70542169">
              <w:marLeft w:val="0"/>
              <w:marRight w:val="0"/>
              <w:marTop w:val="0"/>
              <w:marBottom w:val="0"/>
              <w:divBdr>
                <w:top w:val="none" w:sz="0" w:space="0" w:color="auto"/>
                <w:left w:val="none" w:sz="0" w:space="0" w:color="auto"/>
                <w:bottom w:val="none" w:sz="0" w:space="0" w:color="auto"/>
                <w:right w:val="none" w:sz="0" w:space="0" w:color="auto"/>
              </w:divBdr>
            </w:div>
            <w:div w:id="2120024778">
              <w:marLeft w:val="0"/>
              <w:marRight w:val="0"/>
              <w:marTop w:val="0"/>
              <w:marBottom w:val="0"/>
              <w:divBdr>
                <w:top w:val="none" w:sz="0" w:space="0" w:color="auto"/>
                <w:left w:val="none" w:sz="0" w:space="0" w:color="auto"/>
                <w:bottom w:val="none" w:sz="0" w:space="0" w:color="auto"/>
                <w:right w:val="none" w:sz="0" w:space="0" w:color="auto"/>
              </w:divBdr>
            </w:div>
            <w:div w:id="2069496949">
              <w:marLeft w:val="0"/>
              <w:marRight w:val="0"/>
              <w:marTop w:val="0"/>
              <w:marBottom w:val="0"/>
              <w:divBdr>
                <w:top w:val="none" w:sz="0" w:space="0" w:color="auto"/>
                <w:left w:val="none" w:sz="0" w:space="0" w:color="auto"/>
                <w:bottom w:val="none" w:sz="0" w:space="0" w:color="auto"/>
                <w:right w:val="none" w:sz="0" w:space="0" w:color="auto"/>
              </w:divBdr>
            </w:div>
            <w:div w:id="1951351160">
              <w:marLeft w:val="0"/>
              <w:marRight w:val="0"/>
              <w:marTop w:val="0"/>
              <w:marBottom w:val="0"/>
              <w:divBdr>
                <w:top w:val="none" w:sz="0" w:space="0" w:color="auto"/>
                <w:left w:val="none" w:sz="0" w:space="0" w:color="auto"/>
                <w:bottom w:val="none" w:sz="0" w:space="0" w:color="auto"/>
                <w:right w:val="none" w:sz="0" w:space="0" w:color="auto"/>
              </w:divBdr>
            </w:div>
            <w:div w:id="899705760">
              <w:marLeft w:val="0"/>
              <w:marRight w:val="0"/>
              <w:marTop w:val="0"/>
              <w:marBottom w:val="0"/>
              <w:divBdr>
                <w:top w:val="none" w:sz="0" w:space="0" w:color="auto"/>
                <w:left w:val="none" w:sz="0" w:space="0" w:color="auto"/>
                <w:bottom w:val="none" w:sz="0" w:space="0" w:color="auto"/>
                <w:right w:val="none" w:sz="0" w:space="0" w:color="auto"/>
              </w:divBdr>
            </w:div>
            <w:div w:id="1992977330">
              <w:marLeft w:val="0"/>
              <w:marRight w:val="0"/>
              <w:marTop w:val="0"/>
              <w:marBottom w:val="0"/>
              <w:divBdr>
                <w:top w:val="none" w:sz="0" w:space="0" w:color="auto"/>
                <w:left w:val="none" w:sz="0" w:space="0" w:color="auto"/>
                <w:bottom w:val="none" w:sz="0" w:space="0" w:color="auto"/>
                <w:right w:val="none" w:sz="0" w:space="0" w:color="auto"/>
              </w:divBdr>
            </w:div>
            <w:div w:id="736978255">
              <w:marLeft w:val="0"/>
              <w:marRight w:val="0"/>
              <w:marTop w:val="0"/>
              <w:marBottom w:val="0"/>
              <w:divBdr>
                <w:top w:val="none" w:sz="0" w:space="0" w:color="auto"/>
                <w:left w:val="none" w:sz="0" w:space="0" w:color="auto"/>
                <w:bottom w:val="none" w:sz="0" w:space="0" w:color="auto"/>
                <w:right w:val="none" w:sz="0" w:space="0" w:color="auto"/>
              </w:divBdr>
            </w:div>
            <w:div w:id="984241208">
              <w:marLeft w:val="0"/>
              <w:marRight w:val="0"/>
              <w:marTop w:val="0"/>
              <w:marBottom w:val="0"/>
              <w:divBdr>
                <w:top w:val="none" w:sz="0" w:space="0" w:color="auto"/>
                <w:left w:val="none" w:sz="0" w:space="0" w:color="auto"/>
                <w:bottom w:val="none" w:sz="0" w:space="0" w:color="auto"/>
                <w:right w:val="none" w:sz="0" w:space="0" w:color="auto"/>
              </w:divBdr>
            </w:div>
            <w:div w:id="315305111">
              <w:marLeft w:val="0"/>
              <w:marRight w:val="0"/>
              <w:marTop w:val="0"/>
              <w:marBottom w:val="0"/>
              <w:divBdr>
                <w:top w:val="none" w:sz="0" w:space="0" w:color="auto"/>
                <w:left w:val="none" w:sz="0" w:space="0" w:color="auto"/>
                <w:bottom w:val="none" w:sz="0" w:space="0" w:color="auto"/>
                <w:right w:val="none" w:sz="0" w:space="0" w:color="auto"/>
              </w:divBdr>
            </w:div>
            <w:div w:id="689455594">
              <w:marLeft w:val="0"/>
              <w:marRight w:val="0"/>
              <w:marTop w:val="0"/>
              <w:marBottom w:val="0"/>
              <w:divBdr>
                <w:top w:val="none" w:sz="0" w:space="0" w:color="auto"/>
                <w:left w:val="none" w:sz="0" w:space="0" w:color="auto"/>
                <w:bottom w:val="none" w:sz="0" w:space="0" w:color="auto"/>
                <w:right w:val="none" w:sz="0" w:space="0" w:color="auto"/>
              </w:divBdr>
            </w:div>
            <w:div w:id="975338027">
              <w:marLeft w:val="0"/>
              <w:marRight w:val="0"/>
              <w:marTop w:val="0"/>
              <w:marBottom w:val="0"/>
              <w:divBdr>
                <w:top w:val="none" w:sz="0" w:space="0" w:color="auto"/>
                <w:left w:val="none" w:sz="0" w:space="0" w:color="auto"/>
                <w:bottom w:val="none" w:sz="0" w:space="0" w:color="auto"/>
                <w:right w:val="none" w:sz="0" w:space="0" w:color="auto"/>
              </w:divBdr>
            </w:div>
            <w:div w:id="14885514">
              <w:marLeft w:val="0"/>
              <w:marRight w:val="0"/>
              <w:marTop w:val="0"/>
              <w:marBottom w:val="0"/>
              <w:divBdr>
                <w:top w:val="none" w:sz="0" w:space="0" w:color="auto"/>
                <w:left w:val="none" w:sz="0" w:space="0" w:color="auto"/>
                <w:bottom w:val="none" w:sz="0" w:space="0" w:color="auto"/>
                <w:right w:val="none" w:sz="0" w:space="0" w:color="auto"/>
              </w:divBdr>
            </w:div>
            <w:div w:id="499464792">
              <w:marLeft w:val="0"/>
              <w:marRight w:val="0"/>
              <w:marTop w:val="0"/>
              <w:marBottom w:val="0"/>
              <w:divBdr>
                <w:top w:val="none" w:sz="0" w:space="0" w:color="auto"/>
                <w:left w:val="none" w:sz="0" w:space="0" w:color="auto"/>
                <w:bottom w:val="none" w:sz="0" w:space="0" w:color="auto"/>
                <w:right w:val="none" w:sz="0" w:space="0" w:color="auto"/>
              </w:divBdr>
            </w:div>
            <w:div w:id="1727753517">
              <w:marLeft w:val="0"/>
              <w:marRight w:val="0"/>
              <w:marTop w:val="0"/>
              <w:marBottom w:val="0"/>
              <w:divBdr>
                <w:top w:val="none" w:sz="0" w:space="0" w:color="auto"/>
                <w:left w:val="none" w:sz="0" w:space="0" w:color="auto"/>
                <w:bottom w:val="none" w:sz="0" w:space="0" w:color="auto"/>
                <w:right w:val="none" w:sz="0" w:space="0" w:color="auto"/>
              </w:divBdr>
            </w:div>
            <w:div w:id="100075804">
              <w:marLeft w:val="0"/>
              <w:marRight w:val="0"/>
              <w:marTop w:val="0"/>
              <w:marBottom w:val="0"/>
              <w:divBdr>
                <w:top w:val="none" w:sz="0" w:space="0" w:color="auto"/>
                <w:left w:val="none" w:sz="0" w:space="0" w:color="auto"/>
                <w:bottom w:val="none" w:sz="0" w:space="0" w:color="auto"/>
                <w:right w:val="none" w:sz="0" w:space="0" w:color="auto"/>
              </w:divBdr>
            </w:div>
            <w:div w:id="2107648939">
              <w:marLeft w:val="0"/>
              <w:marRight w:val="0"/>
              <w:marTop w:val="0"/>
              <w:marBottom w:val="0"/>
              <w:divBdr>
                <w:top w:val="none" w:sz="0" w:space="0" w:color="auto"/>
                <w:left w:val="none" w:sz="0" w:space="0" w:color="auto"/>
                <w:bottom w:val="none" w:sz="0" w:space="0" w:color="auto"/>
                <w:right w:val="none" w:sz="0" w:space="0" w:color="auto"/>
              </w:divBdr>
            </w:div>
            <w:div w:id="1103837104">
              <w:marLeft w:val="0"/>
              <w:marRight w:val="0"/>
              <w:marTop w:val="0"/>
              <w:marBottom w:val="0"/>
              <w:divBdr>
                <w:top w:val="none" w:sz="0" w:space="0" w:color="auto"/>
                <w:left w:val="none" w:sz="0" w:space="0" w:color="auto"/>
                <w:bottom w:val="none" w:sz="0" w:space="0" w:color="auto"/>
                <w:right w:val="none" w:sz="0" w:space="0" w:color="auto"/>
              </w:divBdr>
            </w:div>
            <w:div w:id="1918133208">
              <w:marLeft w:val="0"/>
              <w:marRight w:val="0"/>
              <w:marTop w:val="0"/>
              <w:marBottom w:val="0"/>
              <w:divBdr>
                <w:top w:val="none" w:sz="0" w:space="0" w:color="auto"/>
                <w:left w:val="none" w:sz="0" w:space="0" w:color="auto"/>
                <w:bottom w:val="none" w:sz="0" w:space="0" w:color="auto"/>
                <w:right w:val="none" w:sz="0" w:space="0" w:color="auto"/>
              </w:divBdr>
            </w:div>
            <w:div w:id="138419546">
              <w:marLeft w:val="0"/>
              <w:marRight w:val="0"/>
              <w:marTop w:val="0"/>
              <w:marBottom w:val="0"/>
              <w:divBdr>
                <w:top w:val="none" w:sz="0" w:space="0" w:color="auto"/>
                <w:left w:val="none" w:sz="0" w:space="0" w:color="auto"/>
                <w:bottom w:val="none" w:sz="0" w:space="0" w:color="auto"/>
                <w:right w:val="none" w:sz="0" w:space="0" w:color="auto"/>
              </w:divBdr>
            </w:div>
            <w:div w:id="262419713">
              <w:marLeft w:val="0"/>
              <w:marRight w:val="0"/>
              <w:marTop w:val="0"/>
              <w:marBottom w:val="0"/>
              <w:divBdr>
                <w:top w:val="none" w:sz="0" w:space="0" w:color="auto"/>
                <w:left w:val="none" w:sz="0" w:space="0" w:color="auto"/>
                <w:bottom w:val="none" w:sz="0" w:space="0" w:color="auto"/>
                <w:right w:val="none" w:sz="0" w:space="0" w:color="auto"/>
              </w:divBdr>
            </w:div>
            <w:div w:id="120729883">
              <w:marLeft w:val="0"/>
              <w:marRight w:val="0"/>
              <w:marTop w:val="0"/>
              <w:marBottom w:val="0"/>
              <w:divBdr>
                <w:top w:val="none" w:sz="0" w:space="0" w:color="auto"/>
                <w:left w:val="none" w:sz="0" w:space="0" w:color="auto"/>
                <w:bottom w:val="none" w:sz="0" w:space="0" w:color="auto"/>
                <w:right w:val="none" w:sz="0" w:space="0" w:color="auto"/>
              </w:divBdr>
            </w:div>
            <w:div w:id="1567034269">
              <w:marLeft w:val="0"/>
              <w:marRight w:val="0"/>
              <w:marTop w:val="0"/>
              <w:marBottom w:val="0"/>
              <w:divBdr>
                <w:top w:val="none" w:sz="0" w:space="0" w:color="auto"/>
                <w:left w:val="none" w:sz="0" w:space="0" w:color="auto"/>
                <w:bottom w:val="none" w:sz="0" w:space="0" w:color="auto"/>
                <w:right w:val="none" w:sz="0" w:space="0" w:color="auto"/>
              </w:divBdr>
            </w:div>
            <w:div w:id="287324438">
              <w:marLeft w:val="0"/>
              <w:marRight w:val="0"/>
              <w:marTop w:val="0"/>
              <w:marBottom w:val="0"/>
              <w:divBdr>
                <w:top w:val="none" w:sz="0" w:space="0" w:color="auto"/>
                <w:left w:val="none" w:sz="0" w:space="0" w:color="auto"/>
                <w:bottom w:val="none" w:sz="0" w:space="0" w:color="auto"/>
                <w:right w:val="none" w:sz="0" w:space="0" w:color="auto"/>
              </w:divBdr>
            </w:div>
            <w:div w:id="371737478">
              <w:marLeft w:val="0"/>
              <w:marRight w:val="0"/>
              <w:marTop w:val="0"/>
              <w:marBottom w:val="0"/>
              <w:divBdr>
                <w:top w:val="none" w:sz="0" w:space="0" w:color="auto"/>
                <w:left w:val="none" w:sz="0" w:space="0" w:color="auto"/>
                <w:bottom w:val="none" w:sz="0" w:space="0" w:color="auto"/>
                <w:right w:val="none" w:sz="0" w:space="0" w:color="auto"/>
              </w:divBdr>
            </w:div>
            <w:div w:id="87702815">
              <w:marLeft w:val="0"/>
              <w:marRight w:val="0"/>
              <w:marTop w:val="0"/>
              <w:marBottom w:val="0"/>
              <w:divBdr>
                <w:top w:val="none" w:sz="0" w:space="0" w:color="auto"/>
                <w:left w:val="none" w:sz="0" w:space="0" w:color="auto"/>
                <w:bottom w:val="none" w:sz="0" w:space="0" w:color="auto"/>
                <w:right w:val="none" w:sz="0" w:space="0" w:color="auto"/>
              </w:divBdr>
            </w:div>
            <w:div w:id="1561749263">
              <w:marLeft w:val="0"/>
              <w:marRight w:val="0"/>
              <w:marTop w:val="0"/>
              <w:marBottom w:val="0"/>
              <w:divBdr>
                <w:top w:val="none" w:sz="0" w:space="0" w:color="auto"/>
                <w:left w:val="none" w:sz="0" w:space="0" w:color="auto"/>
                <w:bottom w:val="none" w:sz="0" w:space="0" w:color="auto"/>
                <w:right w:val="none" w:sz="0" w:space="0" w:color="auto"/>
              </w:divBdr>
            </w:div>
            <w:div w:id="1328820540">
              <w:marLeft w:val="0"/>
              <w:marRight w:val="0"/>
              <w:marTop w:val="0"/>
              <w:marBottom w:val="0"/>
              <w:divBdr>
                <w:top w:val="none" w:sz="0" w:space="0" w:color="auto"/>
                <w:left w:val="none" w:sz="0" w:space="0" w:color="auto"/>
                <w:bottom w:val="none" w:sz="0" w:space="0" w:color="auto"/>
                <w:right w:val="none" w:sz="0" w:space="0" w:color="auto"/>
              </w:divBdr>
            </w:div>
            <w:div w:id="1481848881">
              <w:marLeft w:val="0"/>
              <w:marRight w:val="0"/>
              <w:marTop w:val="0"/>
              <w:marBottom w:val="0"/>
              <w:divBdr>
                <w:top w:val="none" w:sz="0" w:space="0" w:color="auto"/>
                <w:left w:val="none" w:sz="0" w:space="0" w:color="auto"/>
                <w:bottom w:val="none" w:sz="0" w:space="0" w:color="auto"/>
                <w:right w:val="none" w:sz="0" w:space="0" w:color="auto"/>
              </w:divBdr>
            </w:div>
            <w:div w:id="1175143733">
              <w:marLeft w:val="0"/>
              <w:marRight w:val="0"/>
              <w:marTop w:val="0"/>
              <w:marBottom w:val="0"/>
              <w:divBdr>
                <w:top w:val="none" w:sz="0" w:space="0" w:color="auto"/>
                <w:left w:val="none" w:sz="0" w:space="0" w:color="auto"/>
                <w:bottom w:val="none" w:sz="0" w:space="0" w:color="auto"/>
                <w:right w:val="none" w:sz="0" w:space="0" w:color="auto"/>
              </w:divBdr>
            </w:div>
            <w:div w:id="695009447">
              <w:marLeft w:val="0"/>
              <w:marRight w:val="0"/>
              <w:marTop w:val="0"/>
              <w:marBottom w:val="0"/>
              <w:divBdr>
                <w:top w:val="none" w:sz="0" w:space="0" w:color="auto"/>
                <w:left w:val="none" w:sz="0" w:space="0" w:color="auto"/>
                <w:bottom w:val="none" w:sz="0" w:space="0" w:color="auto"/>
                <w:right w:val="none" w:sz="0" w:space="0" w:color="auto"/>
              </w:divBdr>
            </w:div>
            <w:div w:id="349844439">
              <w:marLeft w:val="0"/>
              <w:marRight w:val="0"/>
              <w:marTop w:val="0"/>
              <w:marBottom w:val="0"/>
              <w:divBdr>
                <w:top w:val="none" w:sz="0" w:space="0" w:color="auto"/>
                <w:left w:val="none" w:sz="0" w:space="0" w:color="auto"/>
                <w:bottom w:val="none" w:sz="0" w:space="0" w:color="auto"/>
                <w:right w:val="none" w:sz="0" w:space="0" w:color="auto"/>
              </w:divBdr>
            </w:div>
            <w:div w:id="1300260645">
              <w:marLeft w:val="0"/>
              <w:marRight w:val="0"/>
              <w:marTop w:val="0"/>
              <w:marBottom w:val="0"/>
              <w:divBdr>
                <w:top w:val="none" w:sz="0" w:space="0" w:color="auto"/>
                <w:left w:val="none" w:sz="0" w:space="0" w:color="auto"/>
                <w:bottom w:val="none" w:sz="0" w:space="0" w:color="auto"/>
                <w:right w:val="none" w:sz="0" w:space="0" w:color="auto"/>
              </w:divBdr>
            </w:div>
            <w:div w:id="778529699">
              <w:marLeft w:val="0"/>
              <w:marRight w:val="0"/>
              <w:marTop w:val="0"/>
              <w:marBottom w:val="0"/>
              <w:divBdr>
                <w:top w:val="none" w:sz="0" w:space="0" w:color="auto"/>
                <w:left w:val="none" w:sz="0" w:space="0" w:color="auto"/>
                <w:bottom w:val="none" w:sz="0" w:space="0" w:color="auto"/>
                <w:right w:val="none" w:sz="0" w:space="0" w:color="auto"/>
              </w:divBdr>
            </w:div>
            <w:div w:id="1703091288">
              <w:marLeft w:val="0"/>
              <w:marRight w:val="0"/>
              <w:marTop w:val="0"/>
              <w:marBottom w:val="0"/>
              <w:divBdr>
                <w:top w:val="none" w:sz="0" w:space="0" w:color="auto"/>
                <w:left w:val="none" w:sz="0" w:space="0" w:color="auto"/>
                <w:bottom w:val="none" w:sz="0" w:space="0" w:color="auto"/>
                <w:right w:val="none" w:sz="0" w:space="0" w:color="auto"/>
              </w:divBdr>
            </w:div>
            <w:div w:id="1745255070">
              <w:marLeft w:val="0"/>
              <w:marRight w:val="0"/>
              <w:marTop w:val="0"/>
              <w:marBottom w:val="0"/>
              <w:divBdr>
                <w:top w:val="none" w:sz="0" w:space="0" w:color="auto"/>
                <w:left w:val="none" w:sz="0" w:space="0" w:color="auto"/>
                <w:bottom w:val="none" w:sz="0" w:space="0" w:color="auto"/>
                <w:right w:val="none" w:sz="0" w:space="0" w:color="auto"/>
              </w:divBdr>
            </w:div>
            <w:div w:id="515770839">
              <w:marLeft w:val="0"/>
              <w:marRight w:val="0"/>
              <w:marTop w:val="0"/>
              <w:marBottom w:val="0"/>
              <w:divBdr>
                <w:top w:val="none" w:sz="0" w:space="0" w:color="auto"/>
                <w:left w:val="none" w:sz="0" w:space="0" w:color="auto"/>
                <w:bottom w:val="none" w:sz="0" w:space="0" w:color="auto"/>
                <w:right w:val="none" w:sz="0" w:space="0" w:color="auto"/>
              </w:divBdr>
            </w:div>
            <w:div w:id="25444495">
              <w:marLeft w:val="0"/>
              <w:marRight w:val="0"/>
              <w:marTop w:val="0"/>
              <w:marBottom w:val="0"/>
              <w:divBdr>
                <w:top w:val="none" w:sz="0" w:space="0" w:color="auto"/>
                <w:left w:val="none" w:sz="0" w:space="0" w:color="auto"/>
                <w:bottom w:val="none" w:sz="0" w:space="0" w:color="auto"/>
                <w:right w:val="none" w:sz="0" w:space="0" w:color="auto"/>
              </w:divBdr>
            </w:div>
            <w:div w:id="955596026">
              <w:marLeft w:val="0"/>
              <w:marRight w:val="0"/>
              <w:marTop w:val="0"/>
              <w:marBottom w:val="0"/>
              <w:divBdr>
                <w:top w:val="none" w:sz="0" w:space="0" w:color="auto"/>
                <w:left w:val="none" w:sz="0" w:space="0" w:color="auto"/>
                <w:bottom w:val="none" w:sz="0" w:space="0" w:color="auto"/>
                <w:right w:val="none" w:sz="0" w:space="0" w:color="auto"/>
              </w:divBdr>
            </w:div>
            <w:div w:id="1796289335">
              <w:marLeft w:val="0"/>
              <w:marRight w:val="0"/>
              <w:marTop w:val="0"/>
              <w:marBottom w:val="0"/>
              <w:divBdr>
                <w:top w:val="none" w:sz="0" w:space="0" w:color="auto"/>
                <w:left w:val="none" w:sz="0" w:space="0" w:color="auto"/>
                <w:bottom w:val="none" w:sz="0" w:space="0" w:color="auto"/>
                <w:right w:val="none" w:sz="0" w:space="0" w:color="auto"/>
              </w:divBdr>
            </w:div>
            <w:div w:id="1724719271">
              <w:marLeft w:val="0"/>
              <w:marRight w:val="0"/>
              <w:marTop w:val="0"/>
              <w:marBottom w:val="0"/>
              <w:divBdr>
                <w:top w:val="none" w:sz="0" w:space="0" w:color="auto"/>
                <w:left w:val="none" w:sz="0" w:space="0" w:color="auto"/>
                <w:bottom w:val="none" w:sz="0" w:space="0" w:color="auto"/>
                <w:right w:val="none" w:sz="0" w:space="0" w:color="auto"/>
              </w:divBdr>
            </w:div>
            <w:div w:id="1181579802">
              <w:marLeft w:val="0"/>
              <w:marRight w:val="0"/>
              <w:marTop w:val="0"/>
              <w:marBottom w:val="0"/>
              <w:divBdr>
                <w:top w:val="none" w:sz="0" w:space="0" w:color="auto"/>
                <w:left w:val="none" w:sz="0" w:space="0" w:color="auto"/>
                <w:bottom w:val="none" w:sz="0" w:space="0" w:color="auto"/>
                <w:right w:val="none" w:sz="0" w:space="0" w:color="auto"/>
              </w:divBdr>
            </w:div>
            <w:div w:id="1900944816">
              <w:marLeft w:val="0"/>
              <w:marRight w:val="0"/>
              <w:marTop w:val="0"/>
              <w:marBottom w:val="0"/>
              <w:divBdr>
                <w:top w:val="none" w:sz="0" w:space="0" w:color="auto"/>
                <w:left w:val="none" w:sz="0" w:space="0" w:color="auto"/>
                <w:bottom w:val="none" w:sz="0" w:space="0" w:color="auto"/>
                <w:right w:val="none" w:sz="0" w:space="0" w:color="auto"/>
              </w:divBdr>
            </w:div>
            <w:div w:id="1937782230">
              <w:marLeft w:val="0"/>
              <w:marRight w:val="0"/>
              <w:marTop w:val="0"/>
              <w:marBottom w:val="0"/>
              <w:divBdr>
                <w:top w:val="none" w:sz="0" w:space="0" w:color="auto"/>
                <w:left w:val="none" w:sz="0" w:space="0" w:color="auto"/>
                <w:bottom w:val="none" w:sz="0" w:space="0" w:color="auto"/>
                <w:right w:val="none" w:sz="0" w:space="0" w:color="auto"/>
              </w:divBdr>
            </w:div>
            <w:div w:id="2074690404">
              <w:marLeft w:val="0"/>
              <w:marRight w:val="0"/>
              <w:marTop w:val="0"/>
              <w:marBottom w:val="0"/>
              <w:divBdr>
                <w:top w:val="none" w:sz="0" w:space="0" w:color="auto"/>
                <w:left w:val="none" w:sz="0" w:space="0" w:color="auto"/>
                <w:bottom w:val="none" w:sz="0" w:space="0" w:color="auto"/>
                <w:right w:val="none" w:sz="0" w:space="0" w:color="auto"/>
              </w:divBdr>
            </w:div>
            <w:div w:id="1930501275">
              <w:marLeft w:val="0"/>
              <w:marRight w:val="0"/>
              <w:marTop w:val="0"/>
              <w:marBottom w:val="0"/>
              <w:divBdr>
                <w:top w:val="none" w:sz="0" w:space="0" w:color="auto"/>
                <w:left w:val="none" w:sz="0" w:space="0" w:color="auto"/>
                <w:bottom w:val="none" w:sz="0" w:space="0" w:color="auto"/>
                <w:right w:val="none" w:sz="0" w:space="0" w:color="auto"/>
              </w:divBdr>
            </w:div>
            <w:div w:id="1740252386">
              <w:marLeft w:val="0"/>
              <w:marRight w:val="0"/>
              <w:marTop w:val="0"/>
              <w:marBottom w:val="0"/>
              <w:divBdr>
                <w:top w:val="none" w:sz="0" w:space="0" w:color="auto"/>
                <w:left w:val="none" w:sz="0" w:space="0" w:color="auto"/>
                <w:bottom w:val="none" w:sz="0" w:space="0" w:color="auto"/>
                <w:right w:val="none" w:sz="0" w:space="0" w:color="auto"/>
              </w:divBdr>
            </w:div>
            <w:div w:id="380177343">
              <w:marLeft w:val="0"/>
              <w:marRight w:val="0"/>
              <w:marTop w:val="0"/>
              <w:marBottom w:val="0"/>
              <w:divBdr>
                <w:top w:val="none" w:sz="0" w:space="0" w:color="auto"/>
                <w:left w:val="none" w:sz="0" w:space="0" w:color="auto"/>
                <w:bottom w:val="none" w:sz="0" w:space="0" w:color="auto"/>
                <w:right w:val="none" w:sz="0" w:space="0" w:color="auto"/>
              </w:divBdr>
            </w:div>
            <w:div w:id="565922368">
              <w:marLeft w:val="0"/>
              <w:marRight w:val="0"/>
              <w:marTop w:val="0"/>
              <w:marBottom w:val="0"/>
              <w:divBdr>
                <w:top w:val="none" w:sz="0" w:space="0" w:color="auto"/>
                <w:left w:val="none" w:sz="0" w:space="0" w:color="auto"/>
                <w:bottom w:val="none" w:sz="0" w:space="0" w:color="auto"/>
                <w:right w:val="none" w:sz="0" w:space="0" w:color="auto"/>
              </w:divBdr>
            </w:div>
            <w:div w:id="139081880">
              <w:marLeft w:val="0"/>
              <w:marRight w:val="0"/>
              <w:marTop w:val="0"/>
              <w:marBottom w:val="0"/>
              <w:divBdr>
                <w:top w:val="none" w:sz="0" w:space="0" w:color="auto"/>
                <w:left w:val="none" w:sz="0" w:space="0" w:color="auto"/>
                <w:bottom w:val="none" w:sz="0" w:space="0" w:color="auto"/>
                <w:right w:val="none" w:sz="0" w:space="0" w:color="auto"/>
              </w:divBdr>
            </w:div>
            <w:div w:id="1247226429">
              <w:marLeft w:val="0"/>
              <w:marRight w:val="0"/>
              <w:marTop w:val="0"/>
              <w:marBottom w:val="0"/>
              <w:divBdr>
                <w:top w:val="none" w:sz="0" w:space="0" w:color="auto"/>
                <w:left w:val="none" w:sz="0" w:space="0" w:color="auto"/>
                <w:bottom w:val="none" w:sz="0" w:space="0" w:color="auto"/>
                <w:right w:val="none" w:sz="0" w:space="0" w:color="auto"/>
              </w:divBdr>
            </w:div>
            <w:div w:id="2017994091">
              <w:marLeft w:val="0"/>
              <w:marRight w:val="0"/>
              <w:marTop w:val="0"/>
              <w:marBottom w:val="0"/>
              <w:divBdr>
                <w:top w:val="none" w:sz="0" w:space="0" w:color="auto"/>
                <w:left w:val="none" w:sz="0" w:space="0" w:color="auto"/>
                <w:bottom w:val="none" w:sz="0" w:space="0" w:color="auto"/>
                <w:right w:val="none" w:sz="0" w:space="0" w:color="auto"/>
              </w:divBdr>
            </w:div>
            <w:div w:id="144473216">
              <w:marLeft w:val="0"/>
              <w:marRight w:val="0"/>
              <w:marTop w:val="0"/>
              <w:marBottom w:val="0"/>
              <w:divBdr>
                <w:top w:val="none" w:sz="0" w:space="0" w:color="auto"/>
                <w:left w:val="none" w:sz="0" w:space="0" w:color="auto"/>
                <w:bottom w:val="none" w:sz="0" w:space="0" w:color="auto"/>
                <w:right w:val="none" w:sz="0" w:space="0" w:color="auto"/>
              </w:divBdr>
            </w:div>
            <w:div w:id="1972788199">
              <w:marLeft w:val="0"/>
              <w:marRight w:val="0"/>
              <w:marTop w:val="0"/>
              <w:marBottom w:val="0"/>
              <w:divBdr>
                <w:top w:val="none" w:sz="0" w:space="0" w:color="auto"/>
                <w:left w:val="none" w:sz="0" w:space="0" w:color="auto"/>
                <w:bottom w:val="none" w:sz="0" w:space="0" w:color="auto"/>
                <w:right w:val="none" w:sz="0" w:space="0" w:color="auto"/>
              </w:divBdr>
            </w:div>
            <w:div w:id="1435830494">
              <w:marLeft w:val="0"/>
              <w:marRight w:val="0"/>
              <w:marTop w:val="0"/>
              <w:marBottom w:val="0"/>
              <w:divBdr>
                <w:top w:val="none" w:sz="0" w:space="0" w:color="auto"/>
                <w:left w:val="none" w:sz="0" w:space="0" w:color="auto"/>
                <w:bottom w:val="none" w:sz="0" w:space="0" w:color="auto"/>
                <w:right w:val="none" w:sz="0" w:space="0" w:color="auto"/>
              </w:divBdr>
            </w:div>
            <w:div w:id="1021931904">
              <w:marLeft w:val="0"/>
              <w:marRight w:val="0"/>
              <w:marTop w:val="0"/>
              <w:marBottom w:val="0"/>
              <w:divBdr>
                <w:top w:val="none" w:sz="0" w:space="0" w:color="auto"/>
                <w:left w:val="none" w:sz="0" w:space="0" w:color="auto"/>
                <w:bottom w:val="none" w:sz="0" w:space="0" w:color="auto"/>
                <w:right w:val="none" w:sz="0" w:space="0" w:color="auto"/>
              </w:divBdr>
            </w:div>
            <w:div w:id="2018994508">
              <w:marLeft w:val="0"/>
              <w:marRight w:val="0"/>
              <w:marTop w:val="0"/>
              <w:marBottom w:val="0"/>
              <w:divBdr>
                <w:top w:val="none" w:sz="0" w:space="0" w:color="auto"/>
                <w:left w:val="none" w:sz="0" w:space="0" w:color="auto"/>
                <w:bottom w:val="none" w:sz="0" w:space="0" w:color="auto"/>
                <w:right w:val="none" w:sz="0" w:space="0" w:color="auto"/>
              </w:divBdr>
            </w:div>
            <w:div w:id="595211547">
              <w:marLeft w:val="0"/>
              <w:marRight w:val="0"/>
              <w:marTop w:val="0"/>
              <w:marBottom w:val="0"/>
              <w:divBdr>
                <w:top w:val="none" w:sz="0" w:space="0" w:color="auto"/>
                <w:left w:val="none" w:sz="0" w:space="0" w:color="auto"/>
                <w:bottom w:val="none" w:sz="0" w:space="0" w:color="auto"/>
                <w:right w:val="none" w:sz="0" w:space="0" w:color="auto"/>
              </w:divBdr>
            </w:div>
            <w:div w:id="1602028972">
              <w:marLeft w:val="0"/>
              <w:marRight w:val="0"/>
              <w:marTop w:val="0"/>
              <w:marBottom w:val="0"/>
              <w:divBdr>
                <w:top w:val="none" w:sz="0" w:space="0" w:color="auto"/>
                <w:left w:val="none" w:sz="0" w:space="0" w:color="auto"/>
                <w:bottom w:val="none" w:sz="0" w:space="0" w:color="auto"/>
                <w:right w:val="none" w:sz="0" w:space="0" w:color="auto"/>
              </w:divBdr>
            </w:div>
            <w:div w:id="482158897">
              <w:marLeft w:val="0"/>
              <w:marRight w:val="0"/>
              <w:marTop w:val="0"/>
              <w:marBottom w:val="0"/>
              <w:divBdr>
                <w:top w:val="none" w:sz="0" w:space="0" w:color="auto"/>
                <w:left w:val="none" w:sz="0" w:space="0" w:color="auto"/>
                <w:bottom w:val="none" w:sz="0" w:space="0" w:color="auto"/>
                <w:right w:val="none" w:sz="0" w:space="0" w:color="auto"/>
              </w:divBdr>
            </w:div>
            <w:div w:id="1293829833">
              <w:marLeft w:val="0"/>
              <w:marRight w:val="0"/>
              <w:marTop w:val="0"/>
              <w:marBottom w:val="0"/>
              <w:divBdr>
                <w:top w:val="none" w:sz="0" w:space="0" w:color="auto"/>
                <w:left w:val="none" w:sz="0" w:space="0" w:color="auto"/>
                <w:bottom w:val="none" w:sz="0" w:space="0" w:color="auto"/>
                <w:right w:val="none" w:sz="0" w:space="0" w:color="auto"/>
              </w:divBdr>
            </w:div>
            <w:div w:id="553740423">
              <w:marLeft w:val="0"/>
              <w:marRight w:val="0"/>
              <w:marTop w:val="0"/>
              <w:marBottom w:val="0"/>
              <w:divBdr>
                <w:top w:val="none" w:sz="0" w:space="0" w:color="auto"/>
                <w:left w:val="none" w:sz="0" w:space="0" w:color="auto"/>
                <w:bottom w:val="none" w:sz="0" w:space="0" w:color="auto"/>
                <w:right w:val="none" w:sz="0" w:space="0" w:color="auto"/>
              </w:divBdr>
            </w:div>
            <w:div w:id="693848692">
              <w:marLeft w:val="0"/>
              <w:marRight w:val="0"/>
              <w:marTop w:val="0"/>
              <w:marBottom w:val="0"/>
              <w:divBdr>
                <w:top w:val="none" w:sz="0" w:space="0" w:color="auto"/>
                <w:left w:val="none" w:sz="0" w:space="0" w:color="auto"/>
                <w:bottom w:val="none" w:sz="0" w:space="0" w:color="auto"/>
                <w:right w:val="none" w:sz="0" w:space="0" w:color="auto"/>
              </w:divBdr>
            </w:div>
            <w:div w:id="1467164172">
              <w:marLeft w:val="0"/>
              <w:marRight w:val="0"/>
              <w:marTop w:val="0"/>
              <w:marBottom w:val="0"/>
              <w:divBdr>
                <w:top w:val="none" w:sz="0" w:space="0" w:color="auto"/>
                <w:left w:val="none" w:sz="0" w:space="0" w:color="auto"/>
                <w:bottom w:val="none" w:sz="0" w:space="0" w:color="auto"/>
                <w:right w:val="none" w:sz="0" w:space="0" w:color="auto"/>
              </w:divBdr>
            </w:div>
            <w:div w:id="855001215">
              <w:marLeft w:val="0"/>
              <w:marRight w:val="0"/>
              <w:marTop w:val="0"/>
              <w:marBottom w:val="0"/>
              <w:divBdr>
                <w:top w:val="none" w:sz="0" w:space="0" w:color="auto"/>
                <w:left w:val="none" w:sz="0" w:space="0" w:color="auto"/>
                <w:bottom w:val="none" w:sz="0" w:space="0" w:color="auto"/>
                <w:right w:val="none" w:sz="0" w:space="0" w:color="auto"/>
              </w:divBdr>
            </w:div>
            <w:div w:id="1003170964">
              <w:marLeft w:val="0"/>
              <w:marRight w:val="0"/>
              <w:marTop w:val="0"/>
              <w:marBottom w:val="0"/>
              <w:divBdr>
                <w:top w:val="none" w:sz="0" w:space="0" w:color="auto"/>
                <w:left w:val="none" w:sz="0" w:space="0" w:color="auto"/>
                <w:bottom w:val="none" w:sz="0" w:space="0" w:color="auto"/>
                <w:right w:val="none" w:sz="0" w:space="0" w:color="auto"/>
              </w:divBdr>
            </w:div>
            <w:div w:id="862208364">
              <w:marLeft w:val="0"/>
              <w:marRight w:val="0"/>
              <w:marTop w:val="0"/>
              <w:marBottom w:val="0"/>
              <w:divBdr>
                <w:top w:val="none" w:sz="0" w:space="0" w:color="auto"/>
                <w:left w:val="none" w:sz="0" w:space="0" w:color="auto"/>
                <w:bottom w:val="none" w:sz="0" w:space="0" w:color="auto"/>
                <w:right w:val="none" w:sz="0" w:space="0" w:color="auto"/>
              </w:divBdr>
            </w:div>
            <w:div w:id="1540624294">
              <w:marLeft w:val="0"/>
              <w:marRight w:val="0"/>
              <w:marTop w:val="0"/>
              <w:marBottom w:val="0"/>
              <w:divBdr>
                <w:top w:val="none" w:sz="0" w:space="0" w:color="auto"/>
                <w:left w:val="none" w:sz="0" w:space="0" w:color="auto"/>
                <w:bottom w:val="none" w:sz="0" w:space="0" w:color="auto"/>
                <w:right w:val="none" w:sz="0" w:space="0" w:color="auto"/>
              </w:divBdr>
            </w:div>
            <w:div w:id="1363164378">
              <w:marLeft w:val="0"/>
              <w:marRight w:val="0"/>
              <w:marTop w:val="0"/>
              <w:marBottom w:val="0"/>
              <w:divBdr>
                <w:top w:val="none" w:sz="0" w:space="0" w:color="auto"/>
                <w:left w:val="none" w:sz="0" w:space="0" w:color="auto"/>
                <w:bottom w:val="none" w:sz="0" w:space="0" w:color="auto"/>
                <w:right w:val="none" w:sz="0" w:space="0" w:color="auto"/>
              </w:divBdr>
            </w:div>
            <w:div w:id="418403601">
              <w:marLeft w:val="0"/>
              <w:marRight w:val="0"/>
              <w:marTop w:val="0"/>
              <w:marBottom w:val="0"/>
              <w:divBdr>
                <w:top w:val="none" w:sz="0" w:space="0" w:color="auto"/>
                <w:left w:val="none" w:sz="0" w:space="0" w:color="auto"/>
                <w:bottom w:val="none" w:sz="0" w:space="0" w:color="auto"/>
                <w:right w:val="none" w:sz="0" w:space="0" w:color="auto"/>
              </w:divBdr>
            </w:div>
            <w:div w:id="2121798899">
              <w:marLeft w:val="0"/>
              <w:marRight w:val="0"/>
              <w:marTop w:val="0"/>
              <w:marBottom w:val="0"/>
              <w:divBdr>
                <w:top w:val="none" w:sz="0" w:space="0" w:color="auto"/>
                <w:left w:val="none" w:sz="0" w:space="0" w:color="auto"/>
                <w:bottom w:val="none" w:sz="0" w:space="0" w:color="auto"/>
                <w:right w:val="none" w:sz="0" w:space="0" w:color="auto"/>
              </w:divBdr>
            </w:div>
            <w:div w:id="983050792">
              <w:marLeft w:val="0"/>
              <w:marRight w:val="0"/>
              <w:marTop w:val="0"/>
              <w:marBottom w:val="0"/>
              <w:divBdr>
                <w:top w:val="none" w:sz="0" w:space="0" w:color="auto"/>
                <w:left w:val="none" w:sz="0" w:space="0" w:color="auto"/>
                <w:bottom w:val="none" w:sz="0" w:space="0" w:color="auto"/>
                <w:right w:val="none" w:sz="0" w:space="0" w:color="auto"/>
              </w:divBdr>
            </w:div>
            <w:div w:id="1628317264">
              <w:marLeft w:val="0"/>
              <w:marRight w:val="0"/>
              <w:marTop w:val="0"/>
              <w:marBottom w:val="0"/>
              <w:divBdr>
                <w:top w:val="none" w:sz="0" w:space="0" w:color="auto"/>
                <w:left w:val="none" w:sz="0" w:space="0" w:color="auto"/>
                <w:bottom w:val="none" w:sz="0" w:space="0" w:color="auto"/>
                <w:right w:val="none" w:sz="0" w:space="0" w:color="auto"/>
              </w:divBdr>
            </w:div>
            <w:div w:id="1295519924">
              <w:marLeft w:val="0"/>
              <w:marRight w:val="0"/>
              <w:marTop w:val="0"/>
              <w:marBottom w:val="0"/>
              <w:divBdr>
                <w:top w:val="none" w:sz="0" w:space="0" w:color="auto"/>
                <w:left w:val="none" w:sz="0" w:space="0" w:color="auto"/>
                <w:bottom w:val="none" w:sz="0" w:space="0" w:color="auto"/>
                <w:right w:val="none" w:sz="0" w:space="0" w:color="auto"/>
              </w:divBdr>
            </w:div>
            <w:div w:id="1226523349">
              <w:marLeft w:val="0"/>
              <w:marRight w:val="0"/>
              <w:marTop w:val="0"/>
              <w:marBottom w:val="0"/>
              <w:divBdr>
                <w:top w:val="none" w:sz="0" w:space="0" w:color="auto"/>
                <w:left w:val="none" w:sz="0" w:space="0" w:color="auto"/>
                <w:bottom w:val="none" w:sz="0" w:space="0" w:color="auto"/>
                <w:right w:val="none" w:sz="0" w:space="0" w:color="auto"/>
              </w:divBdr>
            </w:div>
            <w:div w:id="2054577223">
              <w:marLeft w:val="0"/>
              <w:marRight w:val="0"/>
              <w:marTop w:val="0"/>
              <w:marBottom w:val="0"/>
              <w:divBdr>
                <w:top w:val="none" w:sz="0" w:space="0" w:color="auto"/>
                <w:left w:val="none" w:sz="0" w:space="0" w:color="auto"/>
                <w:bottom w:val="none" w:sz="0" w:space="0" w:color="auto"/>
                <w:right w:val="none" w:sz="0" w:space="0" w:color="auto"/>
              </w:divBdr>
            </w:div>
            <w:div w:id="1065033479">
              <w:marLeft w:val="0"/>
              <w:marRight w:val="0"/>
              <w:marTop w:val="0"/>
              <w:marBottom w:val="0"/>
              <w:divBdr>
                <w:top w:val="none" w:sz="0" w:space="0" w:color="auto"/>
                <w:left w:val="none" w:sz="0" w:space="0" w:color="auto"/>
                <w:bottom w:val="none" w:sz="0" w:space="0" w:color="auto"/>
                <w:right w:val="none" w:sz="0" w:space="0" w:color="auto"/>
              </w:divBdr>
            </w:div>
            <w:div w:id="1734812463">
              <w:marLeft w:val="0"/>
              <w:marRight w:val="0"/>
              <w:marTop w:val="0"/>
              <w:marBottom w:val="0"/>
              <w:divBdr>
                <w:top w:val="none" w:sz="0" w:space="0" w:color="auto"/>
                <w:left w:val="none" w:sz="0" w:space="0" w:color="auto"/>
                <w:bottom w:val="none" w:sz="0" w:space="0" w:color="auto"/>
                <w:right w:val="none" w:sz="0" w:space="0" w:color="auto"/>
              </w:divBdr>
            </w:div>
            <w:div w:id="1204749101">
              <w:marLeft w:val="0"/>
              <w:marRight w:val="0"/>
              <w:marTop w:val="0"/>
              <w:marBottom w:val="0"/>
              <w:divBdr>
                <w:top w:val="none" w:sz="0" w:space="0" w:color="auto"/>
                <w:left w:val="none" w:sz="0" w:space="0" w:color="auto"/>
                <w:bottom w:val="none" w:sz="0" w:space="0" w:color="auto"/>
                <w:right w:val="none" w:sz="0" w:space="0" w:color="auto"/>
              </w:divBdr>
            </w:div>
            <w:div w:id="1752388490">
              <w:marLeft w:val="0"/>
              <w:marRight w:val="0"/>
              <w:marTop w:val="0"/>
              <w:marBottom w:val="0"/>
              <w:divBdr>
                <w:top w:val="none" w:sz="0" w:space="0" w:color="auto"/>
                <w:left w:val="none" w:sz="0" w:space="0" w:color="auto"/>
                <w:bottom w:val="none" w:sz="0" w:space="0" w:color="auto"/>
                <w:right w:val="none" w:sz="0" w:space="0" w:color="auto"/>
              </w:divBdr>
            </w:div>
            <w:div w:id="1812477789">
              <w:marLeft w:val="0"/>
              <w:marRight w:val="0"/>
              <w:marTop w:val="0"/>
              <w:marBottom w:val="0"/>
              <w:divBdr>
                <w:top w:val="none" w:sz="0" w:space="0" w:color="auto"/>
                <w:left w:val="none" w:sz="0" w:space="0" w:color="auto"/>
                <w:bottom w:val="none" w:sz="0" w:space="0" w:color="auto"/>
                <w:right w:val="none" w:sz="0" w:space="0" w:color="auto"/>
              </w:divBdr>
            </w:div>
            <w:div w:id="51584722">
              <w:marLeft w:val="0"/>
              <w:marRight w:val="0"/>
              <w:marTop w:val="0"/>
              <w:marBottom w:val="0"/>
              <w:divBdr>
                <w:top w:val="none" w:sz="0" w:space="0" w:color="auto"/>
                <w:left w:val="none" w:sz="0" w:space="0" w:color="auto"/>
                <w:bottom w:val="none" w:sz="0" w:space="0" w:color="auto"/>
                <w:right w:val="none" w:sz="0" w:space="0" w:color="auto"/>
              </w:divBdr>
            </w:div>
            <w:div w:id="1551575665">
              <w:marLeft w:val="0"/>
              <w:marRight w:val="0"/>
              <w:marTop w:val="0"/>
              <w:marBottom w:val="0"/>
              <w:divBdr>
                <w:top w:val="none" w:sz="0" w:space="0" w:color="auto"/>
                <w:left w:val="none" w:sz="0" w:space="0" w:color="auto"/>
                <w:bottom w:val="none" w:sz="0" w:space="0" w:color="auto"/>
                <w:right w:val="none" w:sz="0" w:space="0" w:color="auto"/>
              </w:divBdr>
            </w:div>
            <w:div w:id="1266960815">
              <w:marLeft w:val="0"/>
              <w:marRight w:val="0"/>
              <w:marTop w:val="0"/>
              <w:marBottom w:val="0"/>
              <w:divBdr>
                <w:top w:val="none" w:sz="0" w:space="0" w:color="auto"/>
                <w:left w:val="none" w:sz="0" w:space="0" w:color="auto"/>
                <w:bottom w:val="none" w:sz="0" w:space="0" w:color="auto"/>
                <w:right w:val="none" w:sz="0" w:space="0" w:color="auto"/>
              </w:divBdr>
            </w:div>
            <w:div w:id="1247492259">
              <w:marLeft w:val="0"/>
              <w:marRight w:val="0"/>
              <w:marTop w:val="0"/>
              <w:marBottom w:val="0"/>
              <w:divBdr>
                <w:top w:val="none" w:sz="0" w:space="0" w:color="auto"/>
                <w:left w:val="none" w:sz="0" w:space="0" w:color="auto"/>
                <w:bottom w:val="none" w:sz="0" w:space="0" w:color="auto"/>
                <w:right w:val="none" w:sz="0" w:space="0" w:color="auto"/>
              </w:divBdr>
            </w:div>
            <w:div w:id="1647205624">
              <w:marLeft w:val="0"/>
              <w:marRight w:val="0"/>
              <w:marTop w:val="0"/>
              <w:marBottom w:val="0"/>
              <w:divBdr>
                <w:top w:val="none" w:sz="0" w:space="0" w:color="auto"/>
                <w:left w:val="none" w:sz="0" w:space="0" w:color="auto"/>
                <w:bottom w:val="none" w:sz="0" w:space="0" w:color="auto"/>
                <w:right w:val="none" w:sz="0" w:space="0" w:color="auto"/>
              </w:divBdr>
            </w:div>
            <w:div w:id="970209889">
              <w:marLeft w:val="0"/>
              <w:marRight w:val="0"/>
              <w:marTop w:val="0"/>
              <w:marBottom w:val="0"/>
              <w:divBdr>
                <w:top w:val="none" w:sz="0" w:space="0" w:color="auto"/>
                <w:left w:val="none" w:sz="0" w:space="0" w:color="auto"/>
                <w:bottom w:val="none" w:sz="0" w:space="0" w:color="auto"/>
                <w:right w:val="none" w:sz="0" w:space="0" w:color="auto"/>
              </w:divBdr>
            </w:div>
            <w:div w:id="1021201580">
              <w:marLeft w:val="0"/>
              <w:marRight w:val="0"/>
              <w:marTop w:val="0"/>
              <w:marBottom w:val="0"/>
              <w:divBdr>
                <w:top w:val="none" w:sz="0" w:space="0" w:color="auto"/>
                <w:left w:val="none" w:sz="0" w:space="0" w:color="auto"/>
                <w:bottom w:val="none" w:sz="0" w:space="0" w:color="auto"/>
                <w:right w:val="none" w:sz="0" w:space="0" w:color="auto"/>
              </w:divBdr>
            </w:div>
            <w:div w:id="234245654">
              <w:marLeft w:val="0"/>
              <w:marRight w:val="0"/>
              <w:marTop w:val="0"/>
              <w:marBottom w:val="0"/>
              <w:divBdr>
                <w:top w:val="none" w:sz="0" w:space="0" w:color="auto"/>
                <w:left w:val="none" w:sz="0" w:space="0" w:color="auto"/>
                <w:bottom w:val="none" w:sz="0" w:space="0" w:color="auto"/>
                <w:right w:val="none" w:sz="0" w:space="0" w:color="auto"/>
              </w:divBdr>
            </w:div>
            <w:div w:id="1112747344">
              <w:marLeft w:val="0"/>
              <w:marRight w:val="0"/>
              <w:marTop w:val="0"/>
              <w:marBottom w:val="0"/>
              <w:divBdr>
                <w:top w:val="none" w:sz="0" w:space="0" w:color="auto"/>
                <w:left w:val="none" w:sz="0" w:space="0" w:color="auto"/>
                <w:bottom w:val="none" w:sz="0" w:space="0" w:color="auto"/>
                <w:right w:val="none" w:sz="0" w:space="0" w:color="auto"/>
              </w:divBdr>
            </w:div>
            <w:div w:id="1664505959">
              <w:marLeft w:val="0"/>
              <w:marRight w:val="0"/>
              <w:marTop w:val="0"/>
              <w:marBottom w:val="0"/>
              <w:divBdr>
                <w:top w:val="none" w:sz="0" w:space="0" w:color="auto"/>
                <w:left w:val="none" w:sz="0" w:space="0" w:color="auto"/>
                <w:bottom w:val="none" w:sz="0" w:space="0" w:color="auto"/>
                <w:right w:val="none" w:sz="0" w:space="0" w:color="auto"/>
              </w:divBdr>
            </w:div>
            <w:div w:id="332681619">
              <w:marLeft w:val="0"/>
              <w:marRight w:val="0"/>
              <w:marTop w:val="0"/>
              <w:marBottom w:val="0"/>
              <w:divBdr>
                <w:top w:val="none" w:sz="0" w:space="0" w:color="auto"/>
                <w:left w:val="none" w:sz="0" w:space="0" w:color="auto"/>
                <w:bottom w:val="none" w:sz="0" w:space="0" w:color="auto"/>
                <w:right w:val="none" w:sz="0" w:space="0" w:color="auto"/>
              </w:divBdr>
            </w:div>
            <w:div w:id="61024152">
              <w:marLeft w:val="0"/>
              <w:marRight w:val="0"/>
              <w:marTop w:val="0"/>
              <w:marBottom w:val="0"/>
              <w:divBdr>
                <w:top w:val="none" w:sz="0" w:space="0" w:color="auto"/>
                <w:left w:val="none" w:sz="0" w:space="0" w:color="auto"/>
                <w:bottom w:val="none" w:sz="0" w:space="0" w:color="auto"/>
                <w:right w:val="none" w:sz="0" w:space="0" w:color="auto"/>
              </w:divBdr>
            </w:div>
            <w:div w:id="221986892">
              <w:marLeft w:val="0"/>
              <w:marRight w:val="0"/>
              <w:marTop w:val="0"/>
              <w:marBottom w:val="0"/>
              <w:divBdr>
                <w:top w:val="none" w:sz="0" w:space="0" w:color="auto"/>
                <w:left w:val="none" w:sz="0" w:space="0" w:color="auto"/>
                <w:bottom w:val="none" w:sz="0" w:space="0" w:color="auto"/>
                <w:right w:val="none" w:sz="0" w:space="0" w:color="auto"/>
              </w:divBdr>
            </w:div>
            <w:div w:id="1251625339">
              <w:marLeft w:val="0"/>
              <w:marRight w:val="0"/>
              <w:marTop w:val="0"/>
              <w:marBottom w:val="0"/>
              <w:divBdr>
                <w:top w:val="none" w:sz="0" w:space="0" w:color="auto"/>
                <w:left w:val="none" w:sz="0" w:space="0" w:color="auto"/>
                <w:bottom w:val="none" w:sz="0" w:space="0" w:color="auto"/>
                <w:right w:val="none" w:sz="0" w:space="0" w:color="auto"/>
              </w:divBdr>
            </w:div>
            <w:div w:id="137110844">
              <w:marLeft w:val="0"/>
              <w:marRight w:val="0"/>
              <w:marTop w:val="0"/>
              <w:marBottom w:val="0"/>
              <w:divBdr>
                <w:top w:val="none" w:sz="0" w:space="0" w:color="auto"/>
                <w:left w:val="none" w:sz="0" w:space="0" w:color="auto"/>
                <w:bottom w:val="none" w:sz="0" w:space="0" w:color="auto"/>
                <w:right w:val="none" w:sz="0" w:space="0" w:color="auto"/>
              </w:divBdr>
            </w:div>
            <w:div w:id="2120295920">
              <w:marLeft w:val="0"/>
              <w:marRight w:val="0"/>
              <w:marTop w:val="0"/>
              <w:marBottom w:val="0"/>
              <w:divBdr>
                <w:top w:val="none" w:sz="0" w:space="0" w:color="auto"/>
                <w:left w:val="none" w:sz="0" w:space="0" w:color="auto"/>
                <w:bottom w:val="none" w:sz="0" w:space="0" w:color="auto"/>
                <w:right w:val="none" w:sz="0" w:space="0" w:color="auto"/>
              </w:divBdr>
            </w:div>
            <w:div w:id="103574497">
              <w:marLeft w:val="0"/>
              <w:marRight w:val="0"/>
              <w:marTop w:val="0"/>
              <w:marBottom w:val="0"/>
              <w:divBdr>
                <w:top w:val="none" w:sz="0" w:space="0" w:color="auto"/>
                <w:left w:val="none" w:sz="0" w:space="0" w:color="auto"/>
                <w:bottom w:val="none" w:sz="0" w:space="0" w:color="auto"/>
                <w:right w:val="none" w:sz="0" w:space="0" w:color="auto"/>
              </w:divBdr>
            </w:div>
            <w:div w:id="933438547">
              <w:marLeft w:val="0"/>
              <w:marRight w:val="0"/>
              <w:marTop w:val="0"/>
              <w:marBottom w:val="0"/>
              <w:divBdr>
                <w:top w:val="none" w:sz="0" w:space="0" w:color="auto"/>
                <w:left w:val="none" w:sz="0" w:space="0" w:color="auto"/>
                <w:bottom w:val="none" w:sz="0" w:space="0" w:color="auto"/>
                <w:right w:val="none" w:sz="0" w:space="0" w:color="auto"/>
              </w:divBdr>
            </w:div>
            <w:div w:id="80026735">
              <w:marLeft w:val="0"/>
              <w:marRight w:val="0"/>
              <w:marTop w:val="0"/>
              <w:marBottom w:val="0"/>
              <w:divBdr>
                <w:top w:val="none" w:sz="0" w:space="0" w:color="auto"/>
                <w:left w:val="none" w:sz="0" w:space="0" w:color="auto"/>
                <w:bottom w:val="none" w:sz="0" w:space="0" w:color="auto"/>
                <w:right w:val="none" w:sz="0" w:space="0" w:color="auto"/>
              </w:divBdr>
            </w:div>
            <w:div w:id="1894274216">
              <w:marLeft w:val="0"/>
              <w:marRight w:val="0"/>
              <w:marTop w:val="0"/>
              <w:marBottom w:val="0"/>
              <w:divBdr>
                <w:top w:val="none" w:sz="0" w:space="0" w:color="auto"/>
                <w:left w:val="none" w:sz="0" w:space="0" w:color="auto"/>
                <w:bottom w:val="none" w:sz="0" w:space="0" w:color="auto"/>
                <w:right w:val="none" w:sz="0" w:space="0" w:color="auto"/>
              </w:divBdr>
            </w:div>
            <w:div w:id="1694648533">
              <w:marLeft w:val="0"/>
              <w:marRight w:val="0"/>
              <w:marTop w:val="0"/>
              <w:marBottom w:val="0"/>
              <w:divBdr>
                <w:top w:val="none" w:sz="0" w:space="0" w:color="auto"/>
                <w:left w:val="none" w:sz="0" w:space="0" w:color="auto"/>
                <w:bottom w:val="none" w:sz="0" w:space="0" w:color="auto"/>
                <w:right w:val="none" w:sz="0" w:space="0" w:color="auto"/>
              </w:divBdr>
            </w:div>
            <w:div w:id="1020084717">
              <w:marLeft w:val="0"/>
              <w:marRight w:val="0"/>
              <w:marTop w:val="0"/>
              <w:marBottom w:val="0"/>
              <w:divBdr>
                <w:top w:val="none" w:sz="0" w:space="0" w:color="auto"/>
                <w:left w:val="none" w:sz="0" w:space="0" w:color="auto"/>
                <w:bottom w:val="none" w:sz="0" w:space="0" w:color="auto"/>
                <w:right w:val="none" w:sz="0" w:space="0" w:color="auto"/>
              </w:divBdr>
            </w:div>
            <w:div w:id="1252544569">
              <w:marLeft w:val="0"/>
              <w:marRight w:val="0"/>
              <w:marTop w:val="0"/>
              <w:marBottom w:val="0"/>
              <w:divBdr>
                <w:top w:val="none" w:sz="0" w:space="0" w:color="auto"/>
                <w:left w:val="none" w:sz="0" w:space="0" w:color="auto"/>
                <w:bottom w:val="none" w:sz="0" w:space="0" w:color="auto"/>
                <w:right w:val="none" w:sz="0" w:space="0" w:color="auto"/>
              </w:divBdr>
            </w:div>
            <w:div w:id="1256011018">
              <w:marLeft w:val="0"/>
              <w:marRight w:val="0"/>
              <w:marTop w:val="0"/>
              <w:marBottom w:val="0"/>
              <w:divBdr>
                <w:top w:val="none" w:sz="0" w:space="0" w:color="auto"/>
                <w:left w:val="none" w:sz="0" w:space="0" w:color="auto"/>
                <w:bottom w:val="none" w:sz="0" w:space="0" w:color="auto"/>
                <w:right w:val="none" w:sz="0" w:space="0" w:color="auto"/>
              </w:divBdr>
            </w:div>
            <w:div w:id="1315337481">
              <w:marLeft w:val="0"/>
              <w:marRight w:val="0"/>
              <w:marTop w:val="0"/>
              <w:marBottom w:val="0"/>
              <w:divBdr>
                <w:top w:val="none" w:sz="0" w:space="0" w:color="auto"/>
                <w:left w:val="none" w:sz="0" w:space="0" w:color="auto"/>
                <w:bottom w:val="none" w:sz="0" w:space="0" w:color="auto"/>
                <w:right w:val="none" w:sz="0" w:space="0" w:color="auto"/>
              </w:divBdr>
            </w:div>
            <w:div w:id="188684735">
              <w:marLeft w:val="0"/>
              <w:marRight w:val="0"/>
              <w:marTop w:val="0"/>
              <w:marBottom w:val="0"/>
              <w:divBdr>
                <w:top w:val="none" w:sz="0" w:space="0" w:color="auto"/>
                <w:left w:val="none" w:sz="0" w:space="0" w:color="auto"/>
                <w:bottom w:val="none" w:sz="0" w:space="0" w:color="auto"/>
                <w:right w:val="none" w:sz="0" w:space="0" w:color="auto"/>
              </w:divBdr>
            </w:div>
            <w:div w:id="1451894191">
              <w:marLeft w:val="0"/>
              <w:marRight w:val="0"/>
              <w:marTop w:val="0"/>
              <w:marBottom w:val="0"/>
              <w:divBdr>
                <w:top w:val="none" w:sz="0" w:space="0" w:color="auto"/>
                <w:left w:val="none" w:sz="0" w:space="0" w:color="auto"/>
                <w:bottom w:val="none" w:sz="0" w:space="0" w:color="auto"/>
                <w:right w:val="none" w:sz="0" w:space="0" w:color="auto"/>
              </w:divBdr>
            </w:div>
            <w:div w:id="1011180296">
              <w:marLeft w:val="0"/>
              <w:marRight w:val="0"/>
              <w:marTop w:val="0"/>
              <w:marBottom w:val="0"/>
              <w:divBdr>
                <w:top w:val="none" w:sz="0" w:space="0" w:color="auto"/>
                <w:left w:val="none" w:sz="0" w:space="0" w:color="auto"/>
                <w:bottom w:val="none" w:sz="0" w:space="0" w:color="auto"/>
                <w:right w:val="none" w:sz="0" w:space="0" w:color="auto"/>
              </w:divBdr>
            </w:div>
            <w:div w:id="1051264834">
              <w:marLeft w:val="0"/>
              <w:marRight w:val="0"/>
              <w:marTop w:val="0"/>
              <w:marBottom w:val="0"/>
              <w:divBdr>
                <w:top w:val="none" w:sz="0" w:space="0" w:color="auto"/>
                <w:left w:val="none" w:sz="0" w:space="0" w:color="auto"/>
                <w:bottom w:val="none" w:sz="0" w:space="0" w:color="auto"/>
                <w:right w:val="none" w:sz="0" w:space="0" w:color="auto"/>
              </w:divBdr>
            </w:div>
            <w:div w:id="133448368">
              <w:marLeft w:val="0"/>
              <w:marRight w:val="0"/>
              <w:marTop w:val="0"/>
              <w:marBottom w:val="0"/>
              <w:divBdr>
                <w:top w:val="none" w:sz="0" w:space="0" w:color="auto"/>
                <w:left w:val="none" w:sz="0" w:space="0" w:color="auto"/>
                <w:bottom w:val="none" w:sz="0" w:space="0" w:color="auto"/>
                <w:right w:val="none" w:sz="0" w:space="0" w:color="auto"/>
              </w:divBdr>
            </w:div>
            <w:div w:id="2092462795">
              <w:marLeft w:val="0"/>
              <w:marRight w:val="0"/>
              <w:marTop w:val="0"/>
              <w:marBottom w:val="0"/>
              <w:divBdr>
                <w:top w:val="none" w:sz="0" w:space="0" w:color="auto"/>
                <w:left w:val="none" w:sz="0" w:space="0" w:color="auto"/>
                <w:bottom w:val="none" w:sz="0" w:space="0" w:color="auto"/>
                <w:right w:val="none" w:sz="0" w:space="0" w:color="auto"/>
              </w:divBdr>
            </w:div>
            <w:div w:id="184632250">
              <w:marLeft w:val="0"/>
              <w:marRight w:val="0"/>
              <w:marTop w:val="0"/>
              <w:marBottom w:val="0"/>
              <w:divBdr>
                <w:top w:val="none" w:sz="0" w:space="0" w:color="auto"/>
                <w:left w:val="none" w:sz="0" w:space="0" w:color="auto"/>
                <w:bottom w:val="none" w:sz="0" w:space="0" w:color="auto"/>
                <w:right w:val="none" w:sz="0" w:space="0" w:color="auto"/>
              </w:divBdr>
            </w:div>
            <w:div w:id="1215891144">
              <w:marLeft w:val="0"/>
              <w:marRight w:val="0"/>
              <w:marTop w:val="0"/>
              <w:marBottom w:val="0"/>
              <w:divBdr>
                <w:top w:val="none" w:sz="0" w:space="0" w:color="auto"/>
                <w:left w:val="none" w:sz="0" w:space="0" w:color="auto"/>
                <w:bottom w:val="none" w:sz="0" w:space="0" w:color="auto"/>
                <w:right w:val="none" w:sz="0" w:space="0" w:color="auto"/>
              </w:divBdr>
            </w:div>
            <w:div w:id="780223360">
              <w:marLeft w:val="0"/>
              <w:marRight w:val="0"/>
              <w:marTop w:val="0"/>
              <w:marBottom w:val="0"/>
              <w:divBdr>
                <w:top w:val="none" w:sz="0" w:space="0" w:color="auto"/>
                <w:left w:val="none" w:sz="0" w:space="0" w:color="auto"/>
                <w:bottom w:val="none" w:sz="0" w:space="0" w:color="auto"/>
                <w:right w:val="none" w:sz="0" w:space="0" w:color="auto"/>
              </w:divBdr>
            </w:div>
            <w:div w:id="642465752">
              <w:marLeft w:val="0"/>
              <w:marRight w:val="0"/>
              <w:marTop w:val="0"/>
              <w:marBottom w:val="0"/>
              <w:divBdr>
                <w:top w:val="none" w:sz="0" w:space="0" w:color="auto"/>
                <w:left w:val="none" w:sz="0" w:space="0" w:color="auto"/>
                <w:bottom w:val="none" w:sz="0" w:space="0" w:color="auto"/>
                <w:right w:val="none" w:sz="0" w:space="0" w:color="auto"/>
              </w:divBdr>
            </w:div>
            <w:div w:id="1471946374">
              <w:marLeft w:val="0"/>
              <w:marRight w:val="0"/>
              <w:marTop w:val="0"/>
              <w:marBottom w:val="0"/>
              <w:divBdr>
                <w:top w:val="none" w:sz="0" w:space="0" w:color="auto"/>
                <w:left w:val="none" w:sz="0" w:space="0" w:color="auto"/>
                <w:bottom w:val="none" w:sz="0" w:space="0" w:color="auto"/>
                <w:right w:val="none" w:sz="0" w:space="0" w:color="auto"/>
              </w:divBdr>
            </w:div>
            <w:div w:id="123086869">
              <w:marLeft w:val="0"/>
              <w:marRight w:val="0"/>
              <w:marTop w:val="0"/>
              <w:marBottom w:val="0"/>
              <w:divBdr>
                <w:top w:val="none" w:sz="0" w:space="0" w:color="auto"/>
                <w:left w:val="none" w:sz="0" w:space="0" w:color="auto"/>
                <w:bottom w:val="none" w:sz="0" w:space="0" w:color="auto"/>
                <w:right w:val="none" w:sz="0" w:space="0" w:color="auto"/>
              </w:divBdr>
            </w:div>
            <w:div w:id="991105078">
              <w:marLeft w:val="0"/>
              <w:marRight w:val="0"/>
              <w:marTop w:val="0"/>
              <w:marBottom w:val="0"/>
              <w:divBdr>
                <w:top w:val="none" w:sz="0" w:space="0" w:color="auto"/>
                <w:left w:val="none" w:sz="0" w:space="0" w:color="auto"/>
                <w:bottom w:val="none" w:sz="0" w:space="0" w:color="auto"/>
                <w:right w:val="none" w:sz="0" w:space="0" w:color="auto"/>
              </w:divBdr>
            </w:div>
            <w:div w:id="104882940">
              <w:marLeft w:val="0"/>
              <w:marRight w:val="0"/>
              <w:marTop w:val="0"/>
              <w:marBottom w:val="0"/>
              <w:divBdr>
                <w:top w:val="none" w:sz="0" w:space="0" w:color="auto"/>
                <w:left w:val="none" w:sz="0" w:space="0" w:color="auto"/>
                <w:bottom w:val="none" w:sz="0" w:space="0" w:color="auto"/>
                <w:right w:val="none" w:sz="0" w:space="0" w:color="auto"/>
              </w:divBdr>
            </w:div>
            <w:div w:id="119962694">
              <w:marLeft w:val="0"/>
              <w:marRight w:val="0"/>
              <w:marTop w:val="0"/>
              <w:marBottom w:val="0"/>
              <w:divBdr>
                <w:top w:val="none" w:sz="0" w:space="0" w:color="auto"/>
                <w:left w:val="none" w:sz="0" w:space="0" w:color="auto"/>
                <w:bottom w:val="none" w:sz="0" w:space="0" w:color="auto"/>
                <w:right w:val="none" w:sz="0" w:space="0" w:color="auto"/>
              </w:divBdr>
            </w:div>
            <w:div w:id="622882770">
              <w:marLeft w:val="0"/>
              <w:marRight w:val="0"/>
              <w:marTop w:val="0"/>
              <w:marBottom w:val="0"/>
              <w:divBdr>
                <w:top w:val="none" w:sz="0" w:space="0" w:color="auto"/>
                <w:left w:val="none" w:sz="0" w:space="0" w:color="auto"/>
                <w:bottom w:val="none" w:sz="0" w:space="0" w:color="auto"/>
                <w:right w:val="none" w:sz="0" w:space="0" w:color="auto"/>
              </w:divBdr>
            </w:div>
            <w:div w:id="124783458">
              <w:marLeft w:val="0"/>
              <w:marRight w:val="0"/>
              <w:marTop w:val="0"/>
              <w:marBottom w:val="0"/>
              <w:divBdr>
                <w:top w:val="none" w:sz="0" w:space="0" w:color="auto"/>
                <w:left w:val="none" w:sz="0" w:space="0" w:color="auto"/>
                <w:bottom w:val="none" w:sz="0" w:space="0" w:color="auto"/>
                <w:right w:val="none" w:sz="0" w:space="0" w:color="auto"/>
              </w:divBdr>
            </w:div>
            <w:div w:id="972714202">
              <w:marLeft w:val="0"/>
              <w:marRight w:val="0"/>
              <w:marTop w:val="0"/>
              <w:marBottom w:val="0"/>
              <w:divBdr>
                <w:top w:val="none" w:sz="0" w:space="0" w:color="auto"/>
                <w:left w:val="none" w:sz="0" w:space="0" w:color="auto"/>
                <w:bottom w:val="none" w:sz="0" w:space="0" w:color="auto"/>
                <w:right w:val="none" w:sz="0" w:space="0" w:color="auto"/>
              </w:divBdr>
            </w:div>
            <w:div w:id="9063961">
              <w:marLeft w:val="0"/>
              <w:marRight w:val="0"/>
              <w:marTop w:val="0"/>
              <w:marBottom w:val="0"/>
              <w:divBdr>
                <w:top w:val="none" w:sz="0" w:space="0" w:color="auto"/>
                <w:left w:val="none" w:sz="0" w:space="0" w:color="auto"/>
                <w:bottom w:val="none" w:sz="0" w:space="0" w:color="auto"/>
                <w:right w:val="none" w:sz="0" w:space="0" w:color="auto"/>
              </w:divBdr>
            </w:div>
            <w:div w:id="980692905">
              <w:marLeft w:val="0"/>
              <w:marRight w:val="0"/>
              <w:marTop w:val="0"/>
              <w:marBottom w:val="0"/>
              <w:divBdr>
                <w:top w:val="none" w:sz="0" w:space="0" w:color="auto"/>
                <w:left w:val="none" w:sz="0" w:space="0" w:color="auto"/>
                <w:bottom w:val="none" w:sz="0" w:space="0" w:color="auto"/>
                <w:right w:val="none" w:sz="0" w:space="0" w:color="auto"/>
              </w:divBdr>
            </w:div>
            <w:div w:id="2005814282">
              <w:marLeft w:val="0"/>
              <w:marRight w:val="0"/>
              <w:marTop w:val="0"/>
              <w:marBottom w:val="0"/>
              <w:divBdr>
                <w:top w:val="none" w:sz="0" w:space="0" w:color="auto"/>
                <w:left w:val="none" w:sz="0" w:space="0" w:color="auto"/>
                <w:bottom w:val="none" w:sz="0" w:space="0" w:color="auto"/>
                <w:right w:val="none" w:sz="0" w:space="0" w:color="auto"/>
              </w:divBdr>
            </w:div>
            <w:div w:id="1236163317">
              <w:marLeft w:val="0"/>
              <w:marRight w:val="0"/>
              <w:marTop w:val="0"/>
              <w:marBottom w:val="0"/>
              <w:divBdr>
                <w:top w:val="none" w:sz="0" w:space="0" w:color="auto"/>
                <w:left w:val="none" w:sz="0" w:space="0" w:color="auto"/>
                <w:bottom w:val="none" w:sz="0" w:space="0" w:color="auto"/>
                <w:right w:val="none" w:sz="0" w:space="0" w:color="auto"/>
              </w:divBdr>
            </w:div>
            <w:div w:id="2094278029">
              <w:marLeft w:val="0"/>
              <w:marRight w:val="0"/>
              <w:marTop w:val="0"/>
              <w:marBottom w:val="0"/>
              <w:divBdr>
                <w:top w:val="none" w:sz="0" w:space="0" w:color="auto"/>
                <w:left w:val="none" w:sz="0" w:space="0" w:color="auto"/>
                <w:bottom w:val="none" w:sz="0" w:space="0" w:color="auto"/>
                <w:right w:val="none" w:sz="0" w:space="0" w:color="auto"/>
              </w:divBdr>
            </w:div>
            <w:div w:id="352807038">
              <w:marLeft w:val="0"/>
              <w:marRight w:val="0"/>
              <w:marTop w:val="0"/>
              <w:marBottom w:val="0"/>
              <w:divBdr>
                <w:top w:val="none" w:sz="0" w:space="0" w:color="auto"/>
                <w:left w:val="none" w:sz="0" w:space="0" w:color="auto"/>
                <w:bottom w:val="none" w:sz="0" w:space="0" w:color="auto"/>
                <w:right w:val="none" w:sz="0" w:space="0" w:color="auto"/>
              </w:divBdr>
            </w:div>
            <w:div w:id="1431776427">
              <w:marLeft w:val="0"/>
              <w:marRight w:val="0"/>
              <w:marTop w:val="0"/>
              <w:marBottom w:val="0"/>
              <w:divBdr>
                <w:top w:val="none" w:sz="0" w:space="0" w:color="auto"/>
                <w:left w:val="none" w:sz="0" w:space="0" w:color="auto"/>
                <w:bottom w:val="none" w:sz="0" w:space="0" w:color="auto"/>
                <w:right w:val="none" w:sz="0" w:space="0" w:color="auto"/>
              </w:divBdr>
            </w:div>
            <w:div w:id="989602434">
              <w:marLeft w:val="0"/>
              <w:marRight w:val="0"/>
              <w:marTop w:val="0"/>
              <w:marBottom w:val="0"/>
              <w:divBdr>
                <w:top w:val="none" w:sz="0" w:space="0" w:color="auto"/>
                <w:left w:val="none" w:sz="0" w:space="0" w:color="auto"/>
                <w:bottom w:val="none" w:sz="0" w:space="0" w:color="auto"/>
                <w:right w:val="none" w:sz="0" w:space="0" w:color="auto"/>
              </w:divBdr>
            </w:div>
            <w:div w:id="1430615565">
              <w:marLeft w:val="0"/>
              <w:marRight w:val="0"/>
              <w:marTop w:val="0"/>
              <w:marBottom w:val="0"/>
              <w:divBdr>
                <w:top w:val="none" w:sz="0" w:space="0" w:color="auto"/>
                <w:left w:val="none" w:sz="0" w:space="0" w:color="auto"/>
                <w:bottom w:val="none" w:sz="0" w:space="0" w:color="auto"/>
                <w:right w:val="none" w:sz="0" w:space="0" w:color="auto"/>
              </w:divBdr>
            </w:div>
            <w:div w:id="190147020">
              <w:marLeft w:val="0"/>
              <w:marRight w:val="0"/>
              <w:marTop w:val="0"/>
              <w:marBottom w:val="0"/>
              <w:divBdr>
                <w:top w:val="none" w:sz="0" w:space="0" w:color="auto"/>
                <w:left w:val="none" w:sz="0" w:space="0" w:color="auto"/>
                <w:bottom w:val="none" w:sz="0" w:space="0" w:color="auto"/>
                <w:right w:val="none" w:sz="0" w:space="0" w:color="auto"/>
              </w:divBdr>
            </w:div>
            <w:div w:id="1666778723">
              <w:marLeft w:val="0"/>
              <w:marRight w:val="0"/>
              <w:marTop w:val="0"/>
              <w:marBottom w:val="0"/>
              <w:divBdr>
                <w:top w:val="none" w:sz="0" w:space="0" w:color="auto"/>
                <w:left w:val="none" w:sz="0" w:space="0" w:color="auto"/>
                <w:bottom w:val="none" w:sz="0" w:space="0" w:color="auto"/>
                <w:right w:val="none" w:sz="0" w:space="0" w:color="auto"/>
              </w:divBdr>
            </w:div>
            <w:div w:id="525869148">
              <w:marLeft w:val="0"/>
              <w:marRight w:val="0"/>
              <w:marTop w:val="0"/>
              <w:marBottom w:val="0"/>
              <w:divBdr>
                <w:top w:val="none" w:sz="0" w:space="0" w:color="auto"/>
                <w:left w:val="none" w:sz="0" w:space="0" w:color="auto"/>
                <w:bottom w:val="none" w:sz="0" w:space="0" w:color="auto"/>
                <w:right w:val="none" w:sz="0" w:space="0" w:color="auto"/>
              </w:divBdr>
            </w:div>
            <w:div w:id="2015958538">
              <w:marLeft w:val="0"/>
              <w:marRight w:val="0"/>
              <w:marTop w:val="0"/>
              <w:marBottom w:val="0"/>
              <w:divBdr>
                <w:top w:val="none" w:sz="0" w:space="0" w:color="auto"/>
                <w:left w:val="none" w:sz="0" w:space="0" w:color="auto"/>
                <w:bottom w:val="none" w:sz="0" w:space="0" w:color="auto"/>
                <w:right w:val="none" w:sz="0" w:space="0" w:color="auto"/>
              </w:divBdr>
            </w:div>
            <w:div w:id="273482049">
              <w:marLeft w:val="0"/>
              <w:marRight w:val="0"/>
              <w:marTop w:val="0"/>
              <w:marBottom w:val="0"/>
              <w:divBdr>
                <w:top w:val="none" w:sz="0" w:space="0" w:color="auto"/>
                <w:left w:val="none" w:sz="0" w:space="0" w:color="auto"/>
                <w:bottom w:val="none" w:sz="0" w:space="0" w:color="auto"/>
                <w:right w:val="none" w:sz="0" w:space="0" w:color="auto"/>
              </w:divBdr>
            </w:div>
            <w:div w:id="448935632">
              <w:marLeft w:val="0"/>
              <w:marRight w:val="0"/>
              <w:marTop w:val="0"/>
              <w:marBottom w:val="0"/>
              <w:divBdr>
                <w:top w:val="none" w:sz="0" w:space="0" w:color="auto"/>
                <w:left w:val="none" w:sz="0" w:space="0" w:color="auto"/>
                <w:bottom w:val="none" w:sz="0" w:space="0" w:color="auto"/>
                <w:right w:val="none" w:sz="0" w:space="0" w:color="auto"/>
              </w:divBdr>
            </w:div>
            <w:div w:id="1830170558">
              <w:marLeft w:val="0"/>
              <w:marRight w:val="0"/>
              <w:marTop w:val="0"/>
              <w:marBottom w:val="0"/>
              <w:divBdr>
                <w:top w:val="none" w:sz="0" w:space="0" w:color="auto"/>
                <w:left w:val="none" w:sz="0" w:space="0" w:color="auto"/>
                <w:bottom w:val="none" w:sz="0" w:space="0" w:color="auto"/>
                <w:right w:val="none" w:sz="0" w:space="0" w:color="auto"/>
              </w:divBdr>
            </w:div>
            <w:div w:id="556206135">
              <w:marLeft w:val="0"/>
              <w:marRight w:val="0"/>
              <w:marTop w:val="0"/>
              <w:marBottom w:val="0"/>
              <w:divBdr>
                <w:top w:val="none" w:sz="0" w:space="0" w:color="auto"/>
                <w:left w:val="none" w:sz="0" w:space="0" w:color="auto"/>
                <w:bottom w:val="none" w:sz="0" w:space="0" w:color="auto"/>
                <w:right w:val="none" w:sz="0" w:space="0" w:color="auto"/>
              </w:divBdr>
            </w:div>
            <w:div w:id="538978897">
              <w:marLeft w:val="0"/>
              <w:marRight w:val="0"/>
              <w:marTop w:val="0"/>
              <w:marBottom w:val="0"/>
              <w:divBdr>
                <w:top w:val="none" w:sz="0" w:space="0" w:color="auto"/>
                <w:left w:val="none" w:sz="0" w:space="0" w:color="auto"/>
                <w:bottom w:val="none" w:sz="0" w:space="0" w:color="auto"/>
                <w:right w:val="none" w:sz="0" w:space="0" w:color="auto"/>
              </w:divBdr>
            </w:div>
            <w:div w:id="1861897390">
              <w:marLeft w:val="0"/>
              <w:marRight w:val="0"/>
              <w:marTop w:val="0"/>
              <w:marBottom w:val="0"/>
              <w:divBdr>
                <w:top w:val="none" w:sz="0" w:space="0" w:color="auto"/>
                <w:left w:val="none" w:sz="0" w:space="0" w:color="auto"/>
                <w:bottom w:val="none" w:sz="0" w:space="0" w:color="auto"/>
                <w:right w:val="none" w:sz="0" w:space="0" w:color="auto"/>
              </w:divBdr>
            </w:div>
            <w:div w:id="1552232261">
              <w:marLeft w:val="0"/>
              <w:marRight w:val="0"/>
              <w:marTop w:val="0"/>
              <w:marBottom w:val="0"/>
              <w:divBdr>
                <w:top w:val="none" w:sz="0" w:space="0" w:color="auto"/>
                <w:left w:val="none" w:sz="0" w:space="0" w:color="auto"/>
                <w:bottom w:val="none" w:sz="0" w:space="0" w:color="auto"/>
                <w:right w:val="none" w:sz="0" w:space="0" w:color="auto"/>
              </w:divBdr>
            </w:div>
            <w:div w:id="2043896124">
              <w:marLeft w:val="0"/>
              <w:marRight w:val="0"/>
              <w:marTop w:val="0"/>
              <w:marBottom w:val="0"/>
              <w:divBdr>
                <w:top w:val="none" w:sz="0" w:space="0" w:color="auto"/>
                <w:left w:val="none" w:sz="0" w:space="0" w:color="auto"/>
                <w:bottom w:val="none" w:sz="0" w:space="0" w:color="auto"/>
                <w:right w:val="none" w:sz="0" w:space="0" w:color="auto"/>
              </w:divBdr>
            </w:div>
            <w:div w:id="1402799861">
              <w:marLeft w:val="0"/>
              <w:marRight w:val="0"/>
              <w:marTop w:val="0"/>
              <w:marBottom w:val="0"/>
              <w:divBdr>
                <w:top w:val="none" w:sz="0" w:space="0" w:color="auto"/>
                <w:left w:val="none" w:sz="0" w:space="0" w:color="auto"/>
                <w:bottom w:val="none" w:sz="0" w:space="0" w:color="auto"/>
                <w:right w:val="none" w:sz="0" w:space="0" w:color="auto"/>
              </w:divBdr>
            </w:div>
            <w:div w:id="1889994516">
              <w:marLeft w:val="0"/>
              <w:marRight w:val="0"/>
              <w:marTop w:val="0"/>
              <w:marBottom w:val="0"/>
              <w:divBdr>
                <w:top w:val="none" w:sz="0" w:space="0" w:color="auto"/>
                <w:left w:val="none" w:sz="0" w:space="0" w:color="auto"/>
                <w:bottom w:val="none" w:sz="0" w:space="0" w:color="auto"/>
                <w:right w:val="none" w:sz="0" w:space="0" w:color="auto"/>
              </w:divBdr>
            </w:div>
            <w:div w:id="22286078">
              <w:marLeft w:val="0"/>
              <w:marRight w:val="0"/>
              <w:marTop w:val="0"/>
              <w:marBottom w:val="0"/>
              <w:divBdr>
                <w:top w:val="none" w:sz="0" w:space="0" w:color="auto"/>
                <w:left w:val="none" w:sz="0" w:space="0" w:color="auto"/>
                <w:bottom w:val="none" w:sz="0" w:space="0" w:color="auto"/>
                <w:right w:val="none" w:sz="0" w:space="0" w:color="auto"/>
              </w:divBdr>
            </w:div>
            <w:div w:id="573779184">
              <w:marLeft w:val="0"/>
              <w:marRight w:val="0"/>
              <w:marTop w:val="0"/>
              <w:marBottom w:val="0"/>
              <w:divBdr>
                <w:top w:val="none" w:sz="0" w:space="0" w:color="auto"/>
                <w:left w:val="none" w:sz="0" w:space="0" w:color="auto"/>
                <w:bottom w:val="none" w:sz="0" w:space="0" w:color="auto"/>
                <w:right w:val="none" w:sz="0" w:space="0" w:color="auto"/>
              </w:divBdr>
            </w:div>
            <w:div w:id="411007515">
              <w:marLeft w:val="0"/>
              <w:marRight w:val="0"/>
              <w:marTop w:val="0"/>
              <w:marBottom w:val="0"/>
              <w:divBdr>
                <w:top w:val="none" w:sz="0" w:space="0" w:color="auto"/>
                <w:left w:val="none" w:sz="0" w:space="0" w:color="auto"/>
                <w:bottom w:val="none" w:sz="0" w:space="0" w:color="auto"/>
                <w:right w:val="none" w:sz="0" w:space="0" w:color="auto"/>
              </w:divBdr>
            </w:div>
            <w:div w:id="86509345">
              <w:marLeft w:val="0"/>
              <w:marRight w:val="0"/>
              <w:marTop w:val="0"/>
              <w:marBottom w:val="0"/>
              <w:divBdr>
                <w:top w:val="none" w:sz="0" w:space="0" w:color="auto"/>
                <w:left w:val="none" w:sz="0" w:space="0" w:color="auto"/>
                <w:bottom w:val="none" w:sz="0" w:space="0" w:color="auto"/>
                <w:right w:val="none" w:sz="0" w:space="0" w:color="auto"/>
              </w:divBdr>
            </w:div>
            <w:div w:id="215514500">
              <w:marLeft w:val="0"/>
              <w:marRight w:val="0"/>
              <w:marTop w:val="0"/>
              <w:marBottom w:val="0"/>
              <w:divBdr>
                <w:top w:val="none" w:sz="0" w:space="0" w:color="auto"/>
                <w:left w:val="none" w:sz="0" w:space="0" w:color="auto"/>
                <w:bottom w:val="none" w:sz="0" w:space="0" w:color="auto"/>
                <w:right w:val="none" w:sz="0" w:space="0" w:color="auto"/>
              </w:divBdr>
            </w:div>
            <w:div w:id="1687558927">
              <w:marLeft w:val="0"/>
              <w:marRight w:val="0"/>
              <w:marTop w:val="0"/>
              <w:marBottom w:val="0"/>
              <w:divBdr>
                <w:top w:val="none" w:sz="0" w:space="0" w:color="auto"/>
                <w:left w:val="none" w:sz="0" w:space="0" w:color="auto"/>
                <w:bottom w:val="none" w:sz="0" w:space="0" w:color="auto"/>
                <w:right w:val="none" w:sz="0" w:space="0" w:color="auto"/>
              </w:divBdr>
            </w:div>
            <w:div w:id="420566171">
              <w:marLeft w:val="0"/>
              <w:marRight w:val="0"/>
              <w:marTop w:val="0"/>
              <w:marBottom w:val="0"/>
              <w:divBdr>
                <w:top w:val="none" w:sz="0" w:space="0" w:color="auto"/>
                <w:left w:val="none" w:sz="0" w:space="0" w:color="auto"/>
                <w:bottom w:val="none" w:sz="0" w:space="0" w:color="auto"/>
                <w:right w:val="none" w:sz="0" w:space="0" w:color="auto"/>
              </w:divBdr>
            </w:div>
            <w:div w:id="1758675987">
              <w:marLeft w:val="0"/>
              <w:marRight w:val="0"/>
              <w:marTop w:val="0"/>
              <w:marBottom w:val="0"/>
              <w:divBdr>
                <w:top w:val="none" w:sz="0" w:space="0" w:color="auto"/>
                <w:left w:val="none" w:sz="0" w:space="0" w:color="auto"/>
                <w:bottom w:val="none" w:sz="0" w:space="0" w:color="auto"/>
                <w:right w:val="none" w:sz="0" w:space="0" w:color="auto"/>
              </w:divBdr>
            </w:div>
            <w:div w:id="532771885">
              <w:marLeft w:val="0"/>
              <w:marRight w:val="0"/>
              <w:marTop w:val="0"/>
              <w:marBottom w:val="0"/>
              <w:divBdr>
                <w:top w:val="none" w:sz="0" w:space="0" w:color="auto"/>
                <w:left w:val="none" w:sz="0" w:space="0" w:color="auto"/>
                <w:bottom w:val="none" w:sz="0" w:space="0" w:color="auto"/>
                <w:right w:val="none" w:sz="0" w:space="0" w:color="auto"/>
              </w:divBdr>
            </w:div>
            <w:div w:id="414474681">
              <w:marLeft w:val="0"/>
              <w:marRight w:val="0"/>
              <w:marTop w:val="0"/>
              <w:marBottom w:val="0"/>
              <w:divBdr>
                <w:top w:val="none" w:sz="0" w:space="0" w:color="auto"/>
                <w:left w:val="none" w:sz="0" w:space="0" w:color="auto"/>
                <w:bottom w:val="none" w:sz="0" w:space="0" w:color="auto"/>
                <w:right w:val="none" w:sz="0" w:space="0" w:color="auto"/>
              </w:divBdr>
            </w:div>
            <w:div w:id="175733169">
              <w:marLeft w:val="0"/>
              <w:marRight w:val="0"/>
              <w:marTop w:val="0"/>
              <w:marBottom w:val="0"/>
              <w:divBdr>
                <w:top w:val="none" w:sz="0" w:space="0" w:color="auto"/>
                <w:left w:val="none" w:sz="0" w:space="0" w:color="auto"/>
                <w:bottom w:val="none" w:sz="0" w:space="0" w:color="auto"/>
                <w:right w:val="none" w:sz="0" w:space="0" w:color="auto"/>
              </w:divBdr>
            </w:div>
            <w:div w:id="433674397">
              <w:marLeft w:val="0"/>
              <w:marRight w:val="0"/>
              <w:marTop w:val="0"/>
              <w:marBottom w:val="0"/>
              <w:divBdr>
                <w:top w:val="none" w:sz="0" w:space="0" w:color="auto"/>
                <w:left w:val="none" w:sz="0" w:space="0" w:color="auto"/>
                <w:bottom w:val="none" w:sz="0" w:space="0" w:color="auto"/>
                <w:right w:val="none" w:sz="0" w:space="0" w:color="auto"/>
              </w:divBdr>
            </w:div>
            <w:div w:id="833037159">
              <w:marLeft w:val="0"/>
              <w:marRight w:val="0"/>
              <w:marTop w:val="0"/>
              <w:marBottom w:val="0"/>
              <w:divBdr>
                <w:top w:val="none" w:sz="0" w:space="0" w:color="auto"/>
                <w:left w:val="none" w:sz="0" w:space="0" w:color="auto"/>
                <w:bottom w:val="none" w:sz="0" w:space="0" w:color="auto"/>
                <w:right w:val="none" w:sz="0" w:space="0" w:color="auto"/>
              </w:divBdr>
            </w:div>
            <w:div w:id="736561959">
              <w:marLeft w:val="0"/>
              <w:marRight w:val="0"/>
              <w:marTop w:val="0"/>
              <w:marBottom w:val="0"/>
              <w:divBdr>
                <w:top w:val="none" w:sz="0" w:space="0" w:color="auto"/>
                <w:left w:val="none" w:sz="0" w:space="0" w:color="auto"/>
                <w:bottom w:val="none" w:sz="0" w:space="0" w:color="auto"/>
                <w:right w:val="none" w:sz="0" w:space="0" w:color="auto"/>
              </w:divBdr>
            </w:div>
            <w:div w:id="1533492445">
              <w:marLeft w:val="0"/>
              <w:marRight w:val="0"/>
              <w:marTop w:val="0"/>
              <w:marBottom w:val="0"/>
              <w:divBdr>
                <w:top w:val="none" w:sz="0" w:space="0" w:color="auto"/>
                <w:left w:val="none" w:sz="0" w:space="0" w:color="auto"/>
                <w:bottom w:val="none" w:sz="0" w:space="0" w:color="auto"/>
                <w:right w:val="none" w:sz="0" w:space="0" w:color="auto"/>
              </w:divBdr>
            </w:div>
            <w:div w:id="207960191">
              <w:marLeft w:val="0"/>
              <w:marRight w:val="0"/>
              <w:marTop w:val="0"/>
              <w:marBottom w:val="0"/>
              <w:divBdr>
                <w:top w:val="none" w:sz="0" w:space="0" w:color="auto"/>
                <w:left w:val="none" w:sz="0" w:space="0" w:color="auto"/>
                <w:bottom w:val="none" w:sz="0" w:space="0" w:color="auto"/>
                <w:right w:val="none" w:sz="0" w:space="0" w:color="auto"/>
              </w:divBdr>
            </w:div>
            <w:div w:id="1893350383">
              <w:marLeft w:val="0"/>
              <w:marRight w:val="0"/>
              <w:marTop w:val="0"/>
              <w:marBottom w:val="0"/>
              <w:divBdr>
                <w:top w:val="none" w:sz="0" w:space="0" w:color="auto"/>
                <w:left w:val="none" w:sz="0" w:space="0" w:color="auto"/>
                <w:bottom w:val="none" w:sz="0" w:space="0" w:color="auto"/>
                <w:right w:val="none" w:sz="0" w:space="0" w:color="auto"/>
              </w:divBdr>
            </w:div>
            <w:div w:id="1258322314">
              <w:marLeft w:val="0"/>
              <w:marRight w:val="0"/>
              <w:marTop w:val="0"/>
              <w:marBottom w:val="0"/>
              <w:divBdr>
                <w:top w:val="none" w:sz="0" w:space="0" w:color="auto"/>
                <w:left w:val="none" w:sz="0" w:space="0" w:color="auto"/>
                <w:bottom w:val="none" w:sz="0" w:space="0" w:color="auto"/>
                <w:right w:val="none" w:sz="0" w:space="0" w:color="auto"/>
              </w:divBdr>
            </w:div>
            <w:div w:id="1294944247">
              <w:marLeft w:val="0"/>
              <w:marRight w:val="0"/>
              <w:marTop w:val="0"/>
              <w:marBottom w:val="0"/>
              <w:divBdr>
                <w:top w:val="none" w:sz="0" w:space="0" w:color="auto"/>
                <w:left w:val="none" w:sz="0" w:space="0" w:color="auto"/>
                <w:bottom w:val="none" w:sz="0" w:space="0" w:color="auto"/>
                <w:right w:val="none" w:sz="0" w:space="0" w:color="auto"/>
              </w:divBdr>
            </w:div>
            <w:div w:id="2066639406">
              <w:marLeft w:val="0"/>
              <w:marRight w:val="0"/>
              <w:marTop w:val="0"/>
              <w:marBottom w:val="0"/>
              <w:divBdr>
                <w:top w:val="none" w:sz="0" w:space="0" w:color="auto"/>
                <w:left w:val="none" w:sz="0" w:space="0" w:color="auto"/>
                <w:bottom w:val="none" w:sz="0" w:space="0" w:color="auto"/>
                <w:right w:val="none" w:sz="0" w:space="0" w:color="auto"/>
              </w:divBdr>
            </w:div>
            <w:div w:id="17659271">
              <w:marLeft w:val="0"/>
              <w:marRight w:val="0"/>
              <w:marTop w:val="0"/>
              <w:marBottom w:val="0"/>
              <w:divBdr>
                <w:top w:val="none" w:sz="0" w:space="0" w:color="auto"/>
                <w:left w:val="none" w:sz="0" w:space="0" w:color="auto"/>
                <w:bottom w:val="none" w:sz="0" w:space="0" w:color="auto"/>
                <w:right w:val="none" w:sz="0" w:space="0" w:color="auto"/>
              </w:divBdr>
            </w:div>
            <w:div w:id="1789465753">
              <w:marLeft w:val="0"/>
              <w:marRight w:val="0"/>
              <w:marTop w:val="0"/>
              <w:marBottom w:val="0"/>
              <w:divBdr>
                <w:top w:val="none" w:sz="0" w:space="0" w:color="auto"/>
                <w:left w:val="none" w:sz="0" w:space="0" w:color="auto"/>
                <w:bottom w:val="none" w:sz="0" w:space="0" w:color="auto"/>
                <w:right w:val="none" w:sz="0" w:space="0" w:color="auto"/>
              </w:divBdr>
            </w:div>
            <w:div w:id="977564894">
              <w:marLeft w:val="0"/>
              <w:marRight w:val="0"/>
              <w:marTop w:val="0"/>
              <w:marBottom w:val="0"/>
              <w:divBdr>
                <w:top w:val="none" w:sz="0" w:space="0" w:color="auto"/>
                <w:left w:val="none" w:sz="0" w:space="0" w:color="auto"/>
                <w:bottom w:val="none" w:sz="0" w:space="0" w:color="auto"/>
                <w:right w:val="none" w:sz="0" w:space="0" w:color="auto"/>
              </w:divBdr>
            </w:div>
            <w:div w:id="112215628">
              <w:marLeft w:val="0"/>
              <w:marRight w:val="0"/>
              <w:marTop w:val="0"/>
              <w:marBottom w:val="0"/>
              <w:divBdr>
                <w:top w:val="none" w:sz="0" w:space="0" w:color="auto"/>
                <w:left w:val="none" w:sz="0" w:space="0" w:color="auto"/>
                <w:bottom w:val="none" w:sz="0" w:space="0" w:color="auto"/>
                <w:right w:val="none" w:sz="0" w:space="0" w:color="auto"/>
              </w:divBdr>
            </w:div>
            <w:div w:id="18816822">
              <w:marLeft w:val="0"/>
              <w:marRight w:val="0"/>
              <w:marTop w:val="0"/>
              <w:marBottom w:val="0"/>
              <w:divBdr>
                <w:top w:val="none" w:sz="0" w:space="0" w:color="auto"/>
                <w:left w:val="none" w:sz="0" w:space="0" w:color="auto"/>
                <w:bottom w:val="none" w:sz="0" w:space="0" w:color="auto"/>
                <w:right w:val="none" w:sz="0" w:space="0" w:color="auto"/>
              </w:divBdr>
            </w:div>
            <w:div w:id="1902668969">
              <w:marLeft w:val="0"/>
              <w:marRight w:val="0"/>
              <w:marTop w:val="0"/>
              <w:marBottom w:val="0"/>
              <w:divBdr>
                <w:top w:val="none" w:sz="0" w:space="0" w:color="auto"/>
                <w:left w:val="none" w:sz="0" w:space="0" w:color="auto"/>
                <w:bottom w:val="none" w:sz="0" w:space="0" w:color="auto"/>
                <w:right w:val="none" w:sz="0" w:space="0" w:color="auto"/>
              </w:divBdr>
            </w:div>
            <w:div w:id="1025401780">
              <w:marLeft w:val="0"/>
              <w:marRight w:val="0"/>
              <w:marTop w:val="0"/>
              <w:marBottom w:val="0"/>
              <w:divBdr>
                <w:top w:val="none" w:sz="0" w:space="0" w:color="auto"/>
                <w:left w:val="none" w:sz="0" w:space="0" w:color="auto"/>
                <w:bottom w:val="none" w:sz="0" w:space="0" w:color="auto"/>
                <w:right w:val="none" w:sz="0" w:space="0" w:color="auto"/>
              </w:divBdr>
            </w:div>
            <w:div w:id="115954725">
              <w:marLeft w:val="0"/>
              <w:marRight w:val="0"/>
              <w:marTop w:val="0"/>
              <w:marBottom w:val="0"/>
              <w:divBdr>
                <w:top w:val="none" w:sz="0" w:space="0" w:color="auto"/>
                <w:left w:val="none" w:sz="0" w:space="0" w:color="auto"/>
                <w:bottom w:val="none" w:sz="0" w:space="0" w:color="auto"/>
                <w:right w:val="none" w:sz="0" w:space="0" w:color="auto"/>
              </w:divBdr>
            </w:div>
            <w:div w:id="991181355">
              <w:marLeft w:val="0"/>
              <w:marRight w:val="0"/>
              <w:marTop w:val="0"/>
              <w:marBottom w:val="0"/>
              <w:divBdr>
                <w:top w:val="none" w:sz="0" w:space="0" w:color="auto"/>
                <w:left w:val="none" w:sz="0" w:space="0" w:color="auto"/>
                <w:bottom w:val="none" w:sz="0" w:space="0" w:color="auto"/>
                <w:right w:val="none" w:sz="0" w:space="0" w:color="auto"/>
              </w:divBdr>
            </w:div>
            <w:div w:id="330452418">
              <w:marLeft w:val="0"/>
              <w:marRight w:val="0"/>
              <w:marTop w:val="0"/>
              <w:marBottom w:val="0"/>
              <w:divBdr>
                <w:top w:val="none" w:sz="0" w:space="0" w:color="auto"/>
                <w:left w:val="none" w:sz="0" w:space="0" w:color="auto"/>
                <w:bottom w:val="none" w:sz="0" w:space="0" w:color="auto"/>
                <w:right w:val="none" w:sz="0" w:space="0" w:color="auto"/>
              </w:divBdr>
            </w:div>
            <w:div w:id="574322068">
              <w:marLeft w:val="0"/>
              <w:marRight w:val="0"/>
              <w:marTop w:val="0"/>
              <w:marBottom w:val="0"/>
              <w:divBdr>
                <w:top w:val="none" w:sz="0" w:space="0" w:color="auto"/>
                <w:left w:val="none" w:sz="0" w:space="0" w:color="auto"/>
                <w:bottom w:val="none" w:sz="0" w:space="0" w:color="auto"/>
                <w:right w:val="none" w:sz="0" w:space="0" w:color="auto"/>
              </w:divBdr>
            </w:div>
            <w:div w:id="1710644785">
              <w:marLeft w:val="0"/>
              <w:marRight w:val="0"/>
              <w:marTop w:val="0"/>
              <w:marBottom w:val="0"/>
              <w:divBdr>
                <w:top w:val="none" w:sz="0" w:space="0" w:color="auto"/>
                <w:left w:val="none" w:sz="0" w:space="0" w:color="auto"/>
                <w:bottom w:val="none" w:sz="0" w:space="0" w:color="auto"/>
                <w:right w:val="none" w:sz="0" w:space="0" w:color="auto"/>
              </w:divBdr>
            </w:div>
            <w:div w:id="782379171">
              <w:marLeft w:val="0"/>
              <w:marRight w:val="0"/>
              <w:marTop w:val="0"/>
              <w:marBottom w:val="0"/>
              <w:divBdr>
                <w:top w:val="none" w:sz="0" w:space="0" w:color="auto"/>
                <w:left w:val="none" w:sz="0" w:space="0" w:color="auto"/>
                <w:bottom w:val="none" w:sz="0" w:space="0" w:color="auto"/>
                <w:right w:val="none" w:sz="0" w:space="0" w:color="auto"/>
              </w:divBdr>
            </w:div>
            <w:div w:id="1992441645">
              <w:marLeft w:val="0"/>
              <w:marRight w:val="0"/>
              <w:marTop w:val="0"/>
              <w:marBottom w:val="0"/>
              <w:divBdr>
                <w:top w:val="none" w:sz="0" w:space="0" w:color="auto"/>
                <w:left w:val="none" w:sz="0" w:space="0" w:color="auto"/>
                <w:bottom w:val="none" w:sz="0" w:space="0" w:color="auto"/>
                <w:right w:val="none" w:sz="0" w:space="0" w:color="auto"/>
              </w:divBdr>
            </w:div>
            <w:div w:id="1279413374">
              <w:marLeft w:val="0"/>
              <w:marRight w:val="0"/>
              <w:marTop w:val="0"/>
              <w:marBottom w:val="0"/>
              <w:divBdr>
                <w:top w:val="none" w:sz="0" w:space="0" w:color="auto"/>
                <w:left w:val="none" w:sz="0" w:space="0" w:color="auto"/>
                <w:bottom w:val="none" w:sz="0" w:space="0" w:color="auto"/>
                <w:right w:val="none" w:sz="0" w:space="0" w:color="auto"/>
              </w:divBdr>
            </w:div>
            <w:div w:id="317685369">
              <w:marLeft w:val="0"/>
              <w:marRight w:val="0"/>
              <w:marTop w:val="0"/>
              <w:marBottom w:val="0"/>
              <w:divBdr>
                <w:top w:val="none" w:sz="0" w:space="0" w:color="auto"/>
                <w:left w:val="none" w:sz="0" w:space="0" w:color="auto"/>
                <w:bottom w:val="none" w:sz="0" w:space="0" w:color="auto"/>
                <w:right w:val="none" w:sz="0" w:space="0" w:color="auto"/>
              </w:divBdr>
            </w:div>
            <w:div w:id="550460494">
              <w:marLeft w:val="0"/>
              <w:marRight w:val="0"/>
              <w:marTop w:val="0"/>
              <w:marBottom w:val="0"/>
              <w:divBdr>
                <w:top w:val="none" w:sz="0" w:space="0" w:color="auto"/>
                <w:left w:val="none" w:sz="0" w:space="0" w:color="auto"/>
                <w:bottom w:val="none" w:sz="0" w:space="0" w:color="auto"/>
                <w:right w:val="none" w:sz="0" w:space="0" w:color="auto"/>
              </w:divBdr>
            </w:div>
            <w:div w:id="1078942834">
              <w:marLeft w:val="0"/>
              <w:marRight w:val="0"/>
              <w:marTop w:val="0"/>
              <w:marBottom w:val="0"/>
              <w:divBdr>
                <w:top w:val="none" w:sz="0" w:space="0" w:color="auto"/>
                <w:left w:val="none" w:sz="0" w:space="0" w:color="auto"/>
                <w:bottom w:val="none" w:sz="0" w:space="0" w:color="auto"/>
                <w:right w:val="none" w:sz="0" w:space="0" w:color="auto"/>
              </w:divBdr>
            </w:div>
            <w:div w:id="569970263">
              <w:marLeft w:val="0"/>
              <w:marRight w:val="0"/>
              <w:marTop w:val="0"/>
              <w:marBottom w:val="0"/>
              <w:divBdr>
                <w:top w:val="none" w:sz="0" w:space="0" w:color="auto"/>
                <w:left w:val="none" w:sz="0" w:space="0" w:color="auto"/>
                <w:bottom w:val="none" w:sz="0" w:space="0" w:color="auto"/>
                <w:right w:val="none" w:sz="0" w:space="0" w:color="auto"/>
              </w:divBdr>
            </w:div>
            <w:div w:id="747532582">
              <w:marLeft w:val="0"/>
              <w:marRight w:val="0"/>
              <w:marTop w:val="0"/>
              <w:marBottom w:val="0"/>
              <w:divBdr>
                <w:top w:val="none" w:sz="0" w:space="0" w:color="auto"/>
                <w:left w:val="none" w:sz="0" w:space="0" w:color="auto"/>
                <w:bottom w:val="none" w:sz="0" w:space="0" w:color="auto"/>
                <w:right w:val="none" w:sz="0" w:space="0" w:color="auto"/>
              </w:divBdr>
            </w:div>
            <w:div w:id="1988894040">
              <w:marLeft w:val="0"/>
              <w:marRight w:val="0"/>
              <w:marTop w:val="0"/>
              <w:marBottom w:val="0"/>
              <w:divBdr>
                <w:top w:val="none" w:sz="0" w:space="0" w:color="auto"/>
                <w:left w:val="none" w:sz="0" w:space="0" w:color="auto"/>
                <w:bottom w:val="none" w:sz="0" w:space="0" w:color="auto"/>
                <w:right w:val="none" w:sz="0" w:space="0" w:color="auto"/>
              </w:divBdr>
            </w:div>
            <w:div w:id="1530609925">
              <w:marLeft w:val="0"/>
              <w:marRight w:val="0"/>
              <w:marTop w:val="0"/>
              <w:marBottom w:val="0"/>
              <w:divBdr>
                <w:top w:val="none" w:sz="0" w:space="0" w:color="auto"/>
                <w:left w:val="none" w:sz="0" w:space="0" w:color="auto"/>
                <w:bottom w:val="none" w:sz="0" w:space="0" w:color="auto"/>
                <w:right w:val="none" w:sz="0" w:space="0" w:color="auto"/>
              </w:divBdr>
            </w:div>
            <w:div w:id="2054111634">
              <w:marLeft w:val="0"/>
              <w:marRight w:val="0"/>
              <w:marTop w:val="0"/>
              <w:marBottom w:val="0"/>
              <w:divBdr>
                <w:top w:val="none" w:sz="0" w:space="0" w:color="auto"/>
                <w:left w:val="none" w:sz="0" w:space="0" w:color="auto"/>
                <w:bottom w:val="none" w:sz="0" w:space="0" w:color="auto"/>
                <w:right w:val="none" w:sz="0" w:space="0" w:color="auto"/>
              </w:divBdr>
            </w:div>
            <w:div w:id="180045464">
              <w:marLeft w:val="0"/>
              <w:marRight w:val="0"/>
              <w:marTop w:val="0"/>
              <w:marBottom w:val="0"/>
              <w:divBdr>
                <w:top w:val="none" w:sz="0" w:space="0" w:color="auto"/>
                <w:left w:val="none" w:sz="0" w:space="0" w:color="auto"/>
                <w:bottom w:val="none" w:sz="0" w:space="0" w:color="auto"/>
                <w:right w:val="none" w:sz="0" w:space="0" w:color="auto"/>
              </w:divBdr>
            </w:div>
            <w:div w:id="1481341145">
              <w:marLeft w:val="0"/>
              <w:marRight w:val="0"/>
              <w:marTop w:val="0"/>
              <w:marBottom w:val="0"/>
              <w:divBdr>
                <w:top w:val="none" w:sz="0" w:space="0" w:color="auto"/>
                <w:left w:val="none" w:sz="0" w:space="0" w:color="auto"/>
                <w:bottom w:val="none" w:sz="0" w:space="0" w:color="auto"/>
                <w:right w:val="none" w:sz="0" w:space="0" w:color="auto"/>
              </w:divBdr>
            </w:div>
            <w:div w:id="1158957930">
              <w:marLeft w:val="0"/>
              <w:marRight w:val="0"/>
              <w:marTop w:val="0"/>
              <w:marBottom w:val="0"/>
              <w:divBdr>
                <w:top w:val="none" w:sz="0" w:space="0" w:color="auto"/>
                <w:left w:val="none" w:sz="0" w:space="0" w:color="auto"/>
                <w:bottom w:val="none" w:sz="0" w:space="0" w:color="auto"/>
                <w:right w:val="none" w:sz="0" w:space="0" w:color="auto"/>
              </w:divBdr>
            </w:div>
            <w:div w:id="1181310655">
              <w:marLeft w:val="0"/>
              <w:marRight w:val="0"/>
              <w:marTop w:val="0"/>
              <w:marBottom w:val="0"/>
              <w:divBdr>
                <w:top w:val="none" w:sz="0" w:space="0" w:color="auto"/>
                <w:left w:val="none" w:sz="0" w:space="0" w:color="auto"/>
                <w:bottom w:val="none" w:sz="0" w:space="0" w:color="auto"/>
                <w:right w:val="none" w:sz="0" w:space="0" w:color="auto"/>
              </w:divBdr>
            </w:div>
            <w:div w:id="1700354134">
              <w:marLeft w:val="0"/>
              <w:marRight w:val="0"/>
              <w:marTop w:val="0"/>
              <w:marBottom w:val="0"/>
              <w:divBdr>
                <w:top w:val="none" w:sz="0" w:space="0" w:color="auto"/>
                <w:left w:val="none" w:sz="0" w:space="0" w:color="auto"/>
                <w:bottom w:val="none" w:sz="0" w:space="0" w:color="auto"/>
                <w:right w:val="none" w:sz="0" w:space="0" w:color="auto"/>
              </w:divBdr>
            </w:div>
            <w:div w:id="1974484203">
              <w:marLeft w:val="0"/>
              <w:marRight w:val="0"/>
              <w:marTop w:val="0"/>
              <w:marBottom w:val="0"/>
              <w:divBdr>
                <w:top w:val="none" w:sz="0" w:space="0" w:color="auto"/>
                <w:left w:val="none" w:sz="0" w:space="0" w:color="auto"/>
                <w:bottom w:val="none" w:sz="0" w:space="0" w:color="auto"/>
                <w:right w:val="none" w:sz="0" w:space="0" w:color="auto"/>
              </w:divBdr>
            </w:div>
            <w:div w:id="732968860">
              <w:marLeft w:val="0"/>
              <w:marRight w:val="0"/>
              <w:marTop w:val="0"/>
              <w:marBottom w:val="0"/>
              <w:divBdr>
                <w:top w:val="none" w:sz="0" w:space="0" w:color="auto"/>
                <w:left w:val="none" w:sz="0" w:space="0" w:color="auto"/>
                <w:bottom w:val="none" w:sz="0" w:space="0" w:color="auto"/>
                <w:right w:val="none" w:sz="0" w:space="0" w:color="auto"/>
              </w:divBdr>
            </w:div>
            <w:div w:id="170224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362539">
      <w:bodyDiv w:val="1"/>
      <w:marLeft w:val="0"/>
      <w:marRight w:val="0"/>
      <w:marTop w:val="0"/>
      <w:marBottom w:val="0"/>
      <w:divBdr>
        <w:top w:val="none" w:sz="0" w:space="0" w:color="auto"/>
        <w:left w:val="none" w:sz="0" w:space="0" w:color="auto"/>
        <w:bottom w:val="none" w:sz="0" w:space="0" w:color="auto"/>
        <w:right w:val="none" w:sz="0" w:space="0" w:color="auto"/>
      </w:divBdr>
    </w:div>
    <w:div w:id="1653438965">
      <w:bodyDiv w:val="1"/>
      <w:marLeft w:val="0"/>
      <w:marRight w:val="0"/>
      <w:marTop w:val="0"/>
      <w:marBottom w:val="0"/>
      <w:divBdr>
        <w:top w:val="none" w:sz="0" w:space="0" w:color="auto"/>
        <w:left w:val="none" w:sz="0" w:space="0" w:color="auto"/>
        <w:bottom w:val="none" w:sz="0" w:space="0" w:color="auto"/>
        <w:right w:val="none" w:sz="0" w:space="0" w:color="auto"/>
      </w:divBdr>
    </w:div>
    <w:div w:id="1691301667">
      <w:bodyDiv w:val="1"/>
      <w:marLeft w:val="0"/>
      <w:marRight w:val="0"/>
      <w:marTop w:val="0"/>
      <w:marBottom w:val="0"/>
      <w:divBdr>
        <w:top w:val="none" w:sz="0" w:space="0" w:color="auto"/>
        <w:left w:val="none" w:sz="0" w:space="0" w:color="auto"/>
        <w:bottom w:val="none" w:sz="0" w:space="0" w:color="auto"/>
        <w:right w:val="none" w:sz="0" w:space="0" w:color="auto"/>
      </w:divBdr>
    </w:div>
    <w:div w:id="1705326206">
      <w:bodyDiv w:val="1"/>
      <w:marLeft w:val="0"/>
      <w:marRight w:val="0"/>
      <w:marTop w:val="0"/>
      <w:marBottom w:val="0"/>
      <w:divBdr>
        <w:top w:val="none" w:sz="0" w:space="0" w:color="auto"/>
        <w:left w:val="none" w:sz="0" w:space="0" w:color="auto"/>
        <w:bottom w:val="none" w:sz="0" w:space="0" w:color="auto"/>
        <w:right w:val="none" w:sz="0" w:space="0" w:color="auto"/>
      </w:divBdr>
    </w:div>
    <w:div w:id="1728604134">
      <w:bodyDiv w:val="1"/>
      <w:marLeft w:val="0"/>
      <w:marRight w:val="0"/>
      <w:marTop w:val="0"/>
      <w:marBottom w:val="0"/>
      <w:divBdr>
        <w:top w:val="none" w:sz="0" w:space="0" w:color="auto"/>
        <w:left w:val="none" w:sz="0" w:space="0" w:color="auto"/>
        <w:bottom w:val="none" w:sz="0" w:space="0" w:color="auto"/>
        <w:right w:val="none" w:sz="0" w:space="0" w:color="auto"/>
      </w:divBdr>
    </w:div>
    <w:div w:id="1735228415">
      <w:bodyDiv w:val="1"/>
      <w:marLeft w:val="0"/>
      <w:marRight w:val="0"/>
      <w:marTop w:val="0"/>
      <w:marBottom w:val="0"/>
      <w:divBdr>
        <w:top w:val="none" w:sz="0" w:space="0" w:color="auto"/>
        <w:left w:val="none" w:sz="0" w:space="0" w:color="auto"/>
        <w:bottom w:val="none" w:sz="0" w:space="0" w:color="auto"/>
        <w:right w:val="none" w:sz="0" w:space="0" w:color="auto"/>
      </w:divBdr>
    </w:div>
    <w:div w:id="1759667909">
      <w:bodyDiv w:val="1"/>
      <w:marLeft w:val="0"/>
      <w:marRight w:val="0"/>
      <w:marTop w:val="0"/>
      <w:marBottom w:val="0"/>
      <w:divBdr>
        <w:top w:val="none" w:sz="0" w:space="0" w:color="auto"/>
        <w:left w:val="none" w:sz="0" w:space="0" w:color="auto"/>
        <w:bottom w:val="none" w:sz="0" w:space="0" w:color="auto"/>
        <w:right w:val="none" w:sz="0" w:space="0" w:color="auto"/>
      </w:divBdr>
    </w:div>
    <w:div w:id="1778913249">
      <w:bodyDiv w:val="1"/>
      <w:marLeft w:val="0"/>
      <w:marRight w:val="0"/>
      <w:marTop w:val="0"/>
      <w:marBottom w:val="0"/>
      <w:divBdr>
        <w:top w:val="none" w:sz="0" w:space="0" w:color="auto"/>
        <w:left w:val="none" w:sz="0" w:space="0" w:color="auto"/>
        <w:bottom w:val="none" w:sz="0" w:space="0" w:color="auto"/>
        <w:right w:val="none" w:sz="0" w:space="0" w:color="auto"/>
      </w:divBdr>
    </w:div>
    <w:div w:id="1785347060">
      <w:bodyDiv w:val="1"/>
      <w:marLeft w:val="0"/>
      <w:marRight w:val="0"/>
      <w:marTop w:val="0"/>
      <w:marBottom w:val="0"/>
      <w:divBdr>
        <w:top w:val="none" w:sz="0" w:space="0" w:color="auto"/>
        <w:left w:val="none" w:sz="0" w:space="0" w:color="auto"/>
        <w:bottom w:val="none" w:sz="0" w:space="0" w:color="auto"/>
        <w:right w:val="none" w:sz="0" w:space="0" w:color="auto"/>
      </w:divBdr>
    </w:div>
    <w:div w:id="1792243263">
      <w:bodyDiv w:val="1"/>
      <w:marLeft w:val="0"/>
      <w:marRight w:val="0"/>
      <w:marTop w:val="0"/>
      <w:marBottom w:val="0"/>
      <w:divBdr>
        <w:top w:val="none" w:sz="0" w:space="0" w:color="auto"/>
        <w:left w:val="none" w:sz="0" w:space="0" w:color="auto"/>
        <w:bottom w:val="none" w:sz="0" w:space="0" w:color="auto"/>
        <w:right w:val="none" w:sz="0" w:space="0" w:color="auto"/>
      </w:divBdr>
    </w:div>
    <w:div w:id="1808278502">
      <w:bodyDiv w:val="1"/>
      <w:marLeft w:val="0"/>
      <w:marRight w:val="0"/>
      <w:marTop w:val="0"/>
      <w:marBottom w:val="0"/>
      <w:divBdr>
        <w:top w:val="none" w:sz="0" w:space="0" w:color="auto"/>
        <w:left w:val="none" w:sz="0" w:space="0" w:color="auto"/>
        <w:bottom w:val="none" w:sz="0" w:space="0" w:color="auto"/>
        <w:right w:val="none" w:sz="0" w:space="0" w:color="auto"/>
      </w:divBdr>
      <w:divsChild>
        <w:div w:id="1529372084">
          <w:marLeft w:val="0"/>
          <w:marRight w:val="0"/>
          <w:marTop w:val="0"/>
          <w:marBottom w:val="0"/>
          <w:divBdr>
            <w:top w:val="none" w:sz="0" w:space="0" w:color="auto"/>
            <w:left w:val="none" w:sz="0" w:space="0" w:color="auto"/>
            <w:bottom w:val="none" w:sz="0" w:space="0" w:color="auto"/>
            <w:right w:val="none" w:sz="0" w:space="0" w:color="auto"/>
          </w:divBdr>
          <w:divsChild>
            <w:div w:id="159123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0158">
      <w:bodyDiv w:val="1"/>
      <w:marLeft w:val="0"/>
      <w:marRight w:val="0"/>
      <w:marTop w:val="0"/>
      <w:marBottom w:val="0"/>
      <w:divBdr>
        <w:top w:val="none" w:sz="0" w:space="0" w:color="auto"/>
        <w:left w:val="none" w:sz="0" w:space="0" w:color="auto"/>
        <w:bottom w:val="none" w:sz="0" w:space="0" w:color="auto"/>
        <w:right w:val="none" w:sz="0" w:space="0" w:color="auto"/>
      </w:divBdr>
    </w:div>
    <w:div w:id="1903716517">
      <w:bodyDiv w:val="1"/>
      <w:marLeft w:val="0"/>
      <w:marRight w:val="0"/>
      <w:marTop w:val="0"/>
      <w:marBottom w:val="0"/>
      <w:divBdr>
        <w:top w:val="none" w:sz="0" w:space="0" w:color="auto"/>
        <w:left w:val="none" w:sz="0" w:space="0" w:color="auto"/>
        <w:bottom w:val="none" w:sz="0" w:space="0" w:color="auto"/>
        <w:right w:val="none" w:sz="0" w:space="0" w:color="auto"/>
      </w:divBdr>
    </w:div>
    <w:div w:id="1914587021">
      <w:bodyDiv w:val="1"/>
      <w:marLeft w:val="0"/>
      <w:marRight w:val="0"/>
      <w:marTop w:val="0"/>
      <w:marBottom w:val="0"/>
      <w:divBdr>
        <w:top w:val="none" w:sz="0" w:space="0" w:color="auto"/>
        <w:left w:val="none" w:sz="0" w:space="0" w:color="auto"/>
        <w:bottom w:val="none" w:sz="0" w:space="0" w:color="auto"/>
        <w:right w:val="none" w:sz="0" w:space="0" w:color="auto"/>
      </w:divBdr>
    </w:div>
    <w:div w:id="1968121806">
      <w:bodyDiv w:val="1"/>
      <w:marLeft w:val="0"/>
      <w:marRight w:val="0"/>
      <w:marTop w:val="0"/>
      <w:marBottom w:val="0"/>
      <w:divBdr>
        <w:top w:val="none" w:sz="0" w:space="0" w:color="auto"/>
        <w:left w:val="none" w:sz="0" w:space="0" w:color="auto"/>
        <w:bottom w:val="none" w:sz="0" w:space="0" w:color="auto"/>
        <w:right w:val="none" w:sz="0" w:space="0" w:color="auto"/>
      </w:divBdr>
      <w:divsChild>
        <w:div w:id="707143606">
          <w:marLeft w:val="0"/>
          <w:marRight w:val="0"/>
          <w:marTop w:val="0"/>
          <w:marBottom w:val="0"/>
          <w:divBdr>
            <w:top w:val="none" w:sz="0" w:space="0" w:color="auto"/>
            <w:left w:val="none" w:sz="0" w:space="0" w:color="auto"/>
            <w:bottom w:val="none" w:sz="0" w:space="0" w:color="auto"/>
            <w:right w:val="none" w:sz="0" w:space="0" w:color="auto"/>
          </w:divBdr>
          <w:divsChild>
            <w:div w:id="8397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815838">
      <w:bodyDiv w:val="1"/>
      <w:marLeft w:val="0"/>
      <w:marRight w:val="0"/>
      <w:marTop w:val="0"/>
      <w:marBottom w:val="0"/>
      <w:divBdr>
        <w:top w:val="none" w:sz="0" w:space="0" w:color="auto"/>
        <w:left w:val="none" w:sz="0" w:space="0" w:color="auto"/>
        <w:bottom w:val="none" w:sz="0" w:space="0" w:color="auto"/>
        <w:right w:val="none" w:sz="0" w:space="0" w:color="auto"/>
      </w:divBdr>
    </w:div>
    <w:div w:id="1992364393">
      <w:bodyDiv w:val="1"/>
      <w:marLeft w:val="0"/>
      <w:marRight w:val="0"/>
      <w:marTop w:val="0"/>
      <w:marBottom w:val="0"/>
      <w:divBdr>
        <w:top w:val="none" w:sz="0" w:space="0" w:color="auto"/>
        <w:left w:val="none" w:sz="0" w:space="0" w:color="auto"/>
        <w:bottom w:val="none" w:sz="0" w:space="0" w:color="auto"/>
        <w:right w:val="none" w:sz="0" w:space="0" w:color="auto"/>
      </w:divBdr>
      <w:divsChild>
        <w:div w:id="966156811">
          <w:marLeft w:val="0"/>
          <w:marRight w:val="0"/>
          <w:marTop w:val="0"/>
          <w:marBottom w:val="0"/>
          <w:divBdr>
            <w:top w:val="none" w:sz="0" w:space="0" w:color="auto"/>
            <w:left w:val="none" w:sz="0" w:space="0" w:color="auto"/>
            <w:bottom w:val="none" w:sz="0" w:space="0" w:color="auto"/>
            <w:right w:val="none" w:sz="0" w:space="0" w:color="auto"/>
          </w:divBdr>
          <w:divsChild>
            <w:div w:id="182172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235785">
      <w:bodyDiv w:val="1"/>
      <w:marLeft w:val="0"/>
      <w:marRight w:val="0"/>
      <w:marTop w:val="0"/>
      <w:marBottom w:val="0"/>
      <w:divBdr>
        <w:top w:val="none" w:sz="0" w:space="0" w:color="auto"/>
        <w:left w:val="none" w:sz="0" w:space="0" w:color="auto"/>
        <w:bottom w:val="none" w:sz="0" w:space="0" w:color="auto"/>
        <w:right w:val="none" w:sz="0" w:space="0" w:color="auto"/>
      </w:divBdr>
    </w:div>
    <w:div w:id="2034453295">
      <w:bodyDiv w:val="1"/>
      <w:marLeft w:val="0"/>
      <w:marRight w:val="0"/>
      <w:marTop w:val="0"/>
      <w:marBottom w:val="0"/>
      <w:divBdr>
        <w:top w:val="none" w:sz="0" w:space="0" w:color="auto"/>
        <w:left w:val="none" w:sz="0" w:space="0" w:color="auto"/>
        <w:bottom w:val="none" w:sz="0" w:space="0" w:color="auto"/>
        <w:right w:val="none" w:sz="0" w:space="0" w:color="auto"/>
      </w:divBdr>
    </w:div>
    <w:div w:id="2040470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geeksforgeeks.org/travelling-salesman-problem-using-dynamic-programming/" TargetMode="External"/><Relationship Id="rId2" Type="http://schemas.openxmlformats.org/officeDocument/2006/relationships/styles" Target="styles.xml"/><Relationship Id="rId16" Type="http://schemas.openxmlformats.org/officeDocument/2006/relationships/hyperlink" Target="https://panamahitek.com/simulando-el-problema-del-viajante-en-java/" TargetMode="External"/><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blog.routific.com/blog/travelling-salesman-problem"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1239</TotalTime>
  <Pages>28</Pages>
  <Words>7732</Words>
  <Characters>42528</Characters>
  <Application>Microsoft Office Word</Application>
  <DocSecurity>0</DocSecurity>
  <Lines>354</Lines>
  <Paragraphs>100</Paragraphs>
  <ScaleCrop>false</ScaleCrop>
  <Company/>
  <LinksUpToDate>false</LinksUpToDate>
  <CharactersWithSpaces>50160</CharactersWithSpaces>
  <SharedDoc>false</SharedDoc>
  <HLinks>
    <vt:vector size="408" baseType="variant">
      <vt:variant>
        <vt:i4>327696</vt:i4>
      </vt:variant>
      <vt:variant>
        <vt:i4>399</vt:i4>
      </vt:variant>
      <vt:variant>
        <vt:i4>0</vt:i4>
      </vt:variant>
      <vt:variant>
        <vt:i4>5</vt:i4>
      </vt:variant>
      <vt:variant>
        <vt:lpwstr>https://www.geeksforgeeks.org/travelling-salesman-problem-using-dynamic-programming/</vt:lpwstr>
      </vt:variant>
      <vt:variant>
        <vt:lpwstr/>
      </vt:variant>
      <vt:variant>
        <vt:i4>7405616</vt:i4>
      </vt:variant>
      <vt:variant>
        <vt:i4>396</vt:i4>
      </vt:variant>
      <vt:variant>
        <vt:i4>0</vt:i4>
      </vt:variant>
      <vt:variant>
        <vt:i4>5</vt:i4>
      </vt:variant>
      <vt:variant>
        <vt:lpwstr>https://panamahitek.com/simulando-el-problema-del-viajante-en-java/</vt:lpwstr>
      </vt:variant>
      <vt:variant>
        <vt:lpwstr/>
      </vt:variant>
      <vt:variant>
        <vt:i4>4063330</vt:i4>
      </vt:variant>
      <vt:variant>
        <vt:i4>393</vt:i4>
      </vt:variant>
      <vt:variant>
        <vt:i4>0</vt:i4>
      </vt:variant>
      <vt:variant>
        <vt:i4>5</vt:i4>
      </vt:variant>
      <vt:variant>
        <vt:lpwstr>https://blog.routific.com/blog/travelling-salesman-problem</vt:lpwstr>
      </vt:variant>
      <vt:variant>
        <vt:lpwstr/>
      </vt:variant>
      <vt:variant>
        <vt:i4>1703999</vt:i4>
      </vt:variant>
      <vt:variant>
        <vt:i4>386</vt:i4>
      </vt:variant>
      <vt:variant>
        <vt:i4>0</vt:i4>
      </vt:variant>
      <vt:variant>
        <vt:i4>5</vt:i4>
      </vt:variant>
      <vt:variant>
        <vt:lpwstr/>
      </vt:variant>
      <vt:variant>
        <vt:lpwstr>_Toc197281172</vt:lpwstr>
      </vt:variant>
      <vt:variant>
        <vt:i4>1703999</vt:i4>
      </vt:variant>
      <vt:variant>
        <vt:i4>380</vt:i4>
      </vt:variant>
      <vt:variant>
        <vt:i4>0</vt:i4>
      </vt:variant>
      <vt:variant>
        <vt:i4>5</vt:i4>
      </vt:variant>
      <vt:variant>
        <vt:lpwstr/>
      </vt:variant>
      <vt:variant>
        <vt:lpwstr>_Toc197281171</vt:lpwstr>
      </vt:variant>
      <vt:variant>
        <vt:i4>1703999</vt:i4>
      </vt:variant>
      <vt:variant>
        <vt:i4>374</vt:i4>
      </vt:variant>
      <vt:variant>
        <vt:i4>0</vt:i4>
      </vt:variant>
      <vt:variant>
        <vt:i4>5</vt:i4>
      </vt:variant>
      <vt:variant>
        <vt:lpwstr/>
      </vt:variant>
      <vt:variant>
        <vt:lpwstr>_Toc197281170</vt:lpwstr>
      </vt:variant>
      <vt:variant>
        <vt:i4>1769535</vt:i4>
      </vt:variant>
      <vt:variant>
        <vt:i4>368</vt:i4>
      </vt:variant>
      <vt:variant>
        <vt:i4>0</vt:i4>
      </vt:variant>
      <vt:variant>
        <vt:i4>5</vt:i4>
      </vt:variant>
      <vt:variant>
        <vt:lpwstr/>
      </vt:variant>
      <vt:variant>
        <vt:lpwstr>_Toc197281169</vt:lpwstr>
      </vt:variant>
      <vt:variant>
        <vt:i4>1769535</vt:i4>
      </vt:variant>
      <vt:variant>
        <vt:i4>362</vt:i4>
      </vt:variant>
      <vt:variant>
        <vt:i4>0</vt:i4>
      </vt:variant>
      <vt:variant>
        <vt:i4>5</vt:i4>
      </vt:variant>
      <vt:variant>
        <vt:lpwstr/>
      </vt:variant>
      <vt:variant>
        <vt:lpwstr>_Toc197281168</vt:lpwstr>
      </vt:variant>
      <vt:variant>
        <vt:i4>1769535</vt:i4>
      </vt:variant>
      <vt:variant>
        <vt:i4>356</vt:i4>
      </vt:variant>
      <vt:variant>
        <vt:i4>0</vt:i4>
      </vt:variant>
      <vt:variant>
        <vt:i4>5</vt:i4>
      </vt:variant>
      <vt:variant>
        <vt:lpwstr/>
      </vt:variant>
      <vt:variant>
        <vt:lpwstr>_Toc197281167</vt:lpwstr>
      </vt:variant>
      <vt:variant>
        <vt:i4>1769535</vt:i4>
      </vt:variant>
      <vt:variant>
        <vt:i4>350</vt:i4>
      </vt:variant>
      <vt:variant>
        <vt:i4>0</vt:i4>
      </vt:variant>
      <vt:variant>
        <vt:i4>5</vt:i4>
      </vt:variant>
      <vt:variant>
        <vt:lpwstr/>
      </vt:variant>
      <vt:variant>
        <vt:lpwstr>_Toc197281166</vt:lpwstr>
      </vt:variant>
      <vt:variant>
        <vt:i4>1769535</vt:i4>
      </vt:variant>
      <vt:variant>
        <vt:i4>344</vt:i4>
      </vt:variant>
      <vt:variant>
        <vt:i4>0</vt:i4>
      </vt:variant>
      <vt:variant>
        <vt:i4>5</vt:i4>
      </vt:variant>
      <vt:variant>
        <vt:lpwstr/>
      </vt:variant>
      <vt:variant>
        <vt:lpwstr>_Toc197281165</vt:lpwstr>
      </vt:variant>
      <vt:variant>
        <vt:i4>1769535</vt:i4>
      </vt:variant>
      <vt:variant>
        <vt:i4>338</vt:i4>
      </vt:variant>
      <vt:variant>
        <vt:i4>0</vt:i4>
      </vt:variant>
      <vt:variant>
        <vt:i4>5</vt:i4>
      </vt:variant>
      <vt:variant>
        <vt:lpwstr/>
      </vt:variant>
      <vt:variant>
        <vt:lpwstr>_Toc197281164</vt:lpwstr>
      </vt:variant>
      <vt:variant>
        <vt:i4>1769535</vt:i4>
      </vt:variant>
      <vt:variant>
        <vt:i4>332</vt:i4>
      </vt:variant>
      <vt:variant>
        <vt:i4>0</vt:i4>
      </vt:variant>
      <vt:variant>
        <vt:i4>5</vt:i4>
      </vt:variant>
      <vt:variant>
        <vt:lpwstr/>
      </vt:variant>
      <vt:variant>
        <vt:lpwstr>_Toc197281163</vt:lpwstr>
      </vt:variant>
      <vt:variant>
        <vt:i4>1769535</vt:i4>
      </vt:variant>
      <vt:variant>
        <vt:i4>326</vt:i4>
      </vt:variant>
      <vt:variant>
        <vt:i4>0</vt:i4>
      </vt:variant>
      <vt:variant>
        <vt:i4>5</vt:i4>
      </vt:variant>
      <vt:variant>
        <vt:lpwstr/>
      </vt:variant>
      <vt:variant>
        <vt:lpwstr>_Toc197281162</vt:lpwstr>
      </vt:variant>
      <vt:variant>
        <vt:i4>1769535</vt:i4>
      </vt:variant>
      <vt:variant>
        <vt:i4>320</vt:i4>
      </vt:variant>
      <vt:variant>
        <vt:i4>0</vt:i4>
      </vt:variant>
      <vt:variant>
        <vt:i4>5</vt:i4>
      </vt:variant>
      <vt:variant>
        <vt:lpwstr/>
      </vt:variant>
      <vt:variant>
        <vt:lpwstr>_Toc197281161</vt:lpwstr>
      </vt:variant>
      <vt:variant>
        <vt:i4>1769535</vt:i4>
      </vt:variant>
      <vt:variant>
        <vt:i4>314</vt:i4>
      </vt:variant>
      <vt:variant>
        <vt:i4>0</vt:i4>
      </vt:variant>
      <vt:variant>
        <vt:i4>5</vt:i4>
      </vt:variant>
      <vt:variant>
        <vt:lpwstr/>
      </vt:variant>
      <vt:variant>
        <vt:lpwstr>_Toc197281160</vt:lpwstr>
      </vt:variant>
      <vt:variant>
        <vt:i4>1572927</vt:i4>
      </vt:variant>
      <vt:variant>
        <vt:i4>308</vt:i4>
      </vt:variant>
      <vt:variant>
        <vt:i4>0</vt:i4>
      </vt:variant>
      <vt:variant>
        <vt:i4>5</vt:i4>
      </vt:variant>
      <vt:variant>
        <vt:lpwstr/>
      </vt:variant>
      <vt:variant>
        <vt:lpwstr>_Toc197281159</vt:lpwstr>
      </vt:variant>
      <vt:variant>
        <vt:i4>1572927</vt:i4>
      </vt:variant>
      <vt:variant>
        <vt:i4>302</vt:i4>
      </vt:variant>
      <vt:variant>
        <vt:i4>0</vt:i4>
      </vt:variant>
      <vt:variant>
        <vt:i4>5</vt:i4>
      </vt:variant>
      <vt:variant>
        <vt:lpwstr/>
      </vt:variant>
      <vt:variant>
        <vt:lpwstr>_Toc197281158</vt:lpwstr>
      </vt:variant>
      <vt:variant>
        <vt:i4>1572927</vt:i4>
      </vt:variant>
      <vt:variant>
        <vt:i4>296</vt:i4>
      </vt:variant>
      <vt:variant>
        <vt:i4>0</vt:i4>
      </vt:variant>
      <vt:variant>
        <vt:i4>5</vt:i4>
      </vt:variant>
      <vt:variant>
        <vt:lpwstr/>
      </vt:variant>
      <vt:variant>
        <vt:lpwstr>_Toc197281157</vt:lpwstr>
      </vt:variant>
      <vt:variant>
        <vt:i4>1572927</vt:i4>
      </vt:variant>
      <vt:variant>
        <vt:i4>290</vt:i4>
      </vt:variant>
      <vt:variant>
        <vt:i4>0</vt:i4>
      </vt:variant>
      <vt:variant>
        <vt:i4>5</vt:i4>
      </vt:variant>
      <vt:variant>
        <vt:lpwstr/>
      </vt:variant>
      <vt:variant>
        <vt:lpwstr>_Toc197281156</vt:lpwstr>
      </vt:variant>
      <vt:variant>
        <vt:i4>1572927</vt:i4>
      </vt:variant>
      <vt:variant>
        <vt:i4>284</vt:i4>
      </vt:variant>
      <vt:variant>
        <vt:i4>0</vt:i4>
      </vt:variant>
      <vt:variant>
        <vt:i4>5</vt:i4>
      </vt:variant>
      <vt:variant>
        <vt:lpwstr/>
      </vt:variant>
      <vt:variant>
        <vt:lpwstr>_Toc197281155</vt:lpwstr>
      </vt:variant>
      <vt:variant>
        <vt:i4>1572927</vt:i4>
      </vt:variant>
      <vt:variant>
        <vt:i4>278</vt:i4>
      </vt:variant>
      <vt:variant>
        <vt:i4>0</vt:i4>
      </vt:variant>
      <vt:variant>
        <vt:i4>5</vt:i4>
      </vt:variant>
      <vt:variant>
        <vt:lpwstr/>
      </vt:variant>
      <vt:variant>
        <vt:lpwstr>_Toc197281154</vt:lpwstr>
      </vt:variant>
      <vt:variant>
        <vt:i4>1572927</vt:i4>
      </vt:variant>
      <vt:variant>
        <vt:i4>272</vt:i4>
      </vt:variant>
      <vt:variant>
        <vt:i4>0</vt:i4>
      </vt:variant>
      <vt:variant>
        <vt:i4>5</vt:i4>
      </vt:variant>
      <vt:variant>
        <vt:lpwstr/>
      </vt:variant>
      <vt:variant>
        <vt:lpwstr>_Toc197281153</vt:lpwstr>
      </vt:variant>
      <vt:variant>
        <vt:i4>1572927</vt:i4>
      </vt:variant>
      <vt:variant>
        <vt:i4>266</vt:i4>
      </vt:variant>
      <vt:variant>
        <vt:i4>0</vt:i4>
      </vt:variant>
      <vt:variant>
        <vt:i4>5</vt:i4>
      </vt:variant>
      <vt:variant>
        <vt:lpwstr/>
      </vt:variant>
      <vt:variant>
        <vt:lpwstr>_Toc197281152</vt:lpwstr>
      </vt:variant>
      <vt:variant>
        <vt:i4>1572927</vt:i4>
      </vt:variant>
      <vt:variant>
        <vt:i4>260</vt:i4>
      </vt:variant>
      <vt:variant>
        <vt:i4>0</vt:i4>
      </vt:variant>
      <vt:variant>
        <vt:i4>5</vt:i4>
      </vt:variant>
      <vt:variant>
        <vt:lpwstr/>
      </vt:variant>
      <vt:variant>
        <vt:lpwstr>_Toc197281151</vt:lpwstr>
      </vt:variant>
      <vt:variant>
        <vt:i4>1572927</vt:i4>
      </vt:variant>
      <vt:variant>
        <vt:i4>254</vt:i4>
      </vt:variant>
      <vt:variant>
        <vt:i4>0</vt:i4>
      </vt:variant>
      <vt:variant>
        <vt:i4>5</vt:i4>
      </vt:variant>
      <vt:variant>
        <vt:lpwstr/>
      </vt:variant>
      <vt:variant>
        <vt:lpwstr>_Toc197281150</vt:lpwstr>
      </vt:variant>
      <vt:variant>
        <vt:i4>1638463</vt:i4>
      </vt:variant>
      <vt:variant>
        <vt:i4>248</vt:i4>
      </vt:variant>
      <vt:variant>
        <vt:i4>0</vt:i4>
      </vt:variant>
      <vt:variant>
        <vt:i4>5</vt:i4>
      </vt:variant>
      <vt:variant>
        <vt:lpwstr/>
      </vt:variant>
      <vt:variant>
        <vt:lpwstr>_Toc197281149</vt:lpwstr>
      </vt:variant>
      <vt:variant>
        <vt:i4>1638463</vt:i4>
      </vt:variant>
      <vt:variant>
        <vt:i4>242</vt:i4>
      </vt:variant>
      <vt:variant>
        <vt:i4>0</vt:i4>
      </vt:variant>
      <vt:variant>
        <vt:i4>5</vt:i4>
      </vt:variant>
      <vt:variant>
        <vt:lpwstr/>
      </vt:variant>
      <vt:variant>
        <vt:lpwstr>_Toc197281148</vt:lpwstr>
      </vt:variant>
      <vt:variant>
        <vt:i4>1638463</vt:i4>
      </vt:variant>
      <vt:variant>
        <vt:i4>236</vt:i4>
      </vt:variant>
      <vt:variant>
        <vt:i4>0</vt:i4>
      </vt:variant>
      <vt:variant>
        <vt:i4>5</vt:i4>
      </vt:variant>
      <vt:variant>
        <vt:lpwstr/>
      </vt:variant>
      <vt:variant>
        <vt:lpwstr>_Toc197281147</vt:lpwstr>
      </vt:variant>
      <vt:variant>
        <vt:i4>1638463</vt:i4>
      </vt:variant>
      <vt:variant>
        <vt:i4>230</vt:i4>
      </vt:variant>
      <vt:variant>
        <vt:i4>0</vt:i4>
      </vt:variant>
      <vt:variant>
        <vt:i4>5</vt:i4>
      </vt:variant>
      <vt:variant>
        <vt:lpwstr/>
      </vt:variant>
      <vt:variant>
        <vt:lpwstr>_Toc197281146</vt:lpwstr>
      </vt:variant>
      <vt:variant>
        <vt:i4>1638463</vt:i4>
      </vt:variant>
      <vt:variant>
        <vt:i4>224</vt:i4>
      </vt:variant>
      <vt:variant>
        <vt:i4>0</vt:i4>
      </vt:variant>
      <vt:variant>
        <vt:i4>5</vt:i4>
      </vt:variant>
      <vt:variant>
        <vt:lpwstr/>
      </vt:variant>
      <vt:variant>
        <vt:lpwstr>_Toc197281145</vt:lpwstr>
      </vt:variant>
      <vt:variant>
        <vt:i4>1638463</vt:i4>
      </vt:variant>
      <vt:variant>
        <vt:i4>218</vt:i4>
      </vt:variant>
      <vt:variant>
        <vt:i4>0</vt:i4>
      </vt:variant>
      <vt:variant>
        <vt:i4>5</vt:i4>
      </vt:variant>
      <vt:variant>
        <vt:lpwstr/>
      </vt:variant>
      <vt:variant>
        <vt:lpwstr>_Toc197281144</vt:lpwstr>
      </vt:variant>
      <vt:variant>
        <vt:i4>1638463</vt:i4>
      </vt:variant>
      <vt:variant>
        <vt:i4>212</vt:i4>
      </vt:variant>
      <vt:variant>
        <vt:i4>0</vt:i4>
      </vt:variant>
      <vt:variant>
        <vt:i4>5</vt:i4>
      </vt:variant>
      <vt:variant>
        <vt:lpwstr/>
      </vt:variant>
      <vt:variant>
        <vt:lpwstr>_Toc197281143</vt:lpwstr>
      </vt:variant>
      <vt:variant>
        <vt:i4>1638463</vt:i4>
      </vt:variant>
      <vt:variant>
        <vt:i4>206</vt:i4>
      </vt:variant>
      <vt:variant>
        <vt:i4>0</vt:i4>
      </vt:variant>
      <vt:variant>
        <vt:i4>5</vt:i4>
      </vt:variant>
      <vt:variant>
        <vt:lpwstr/>
      </vt:variant>
      <vt:variant>
        <vt:lpwstr>_Toc197281142</vt:lpwstr>
      </vt:variant>
      <vt:variant>
        <vt:i4>1638463</vt:i4>
      </vt:variant>
      <vt:variant>
        <vt:i4>200</vt:i4>
      </vt:variant>
      <vt:variant>
        <vt:i4>0</vt:i4>
      </vt:variant>
      <vt:variant>
        <vt:i4>5</vt:i4>
      </vt:variant>
      <vt:variant>
        <vt:lpwstr/>
      </vt:variant>
      <vt:variant>
        <vt:lpwstr>_Toc197281141</vt:lpwstr>
      </vt:variant>
      <vt:variant>
        <vt:i4>1638463</vt:i4>
      </vt:variant>
      <vt:variant>
        <vt:i4>194</vt:i4>
      </vt:variant>
      <vt:variant>
        <vt:i4>0</vt:i4>
      </vt:variant>
      <vt:variant>
        <vt:i4>5</vt:i4>
      </vt:variant>
      <vt:variant>
        <vt:lpwstr/>
      </vt:variant>
      <vt:variant>
        <vt:lpwstr>_Toc197281140</vt:lpwstr>
      </vt:variant>
      <vt:variant>
        <vt:i4>1966143</vt:i4>
      </vt:variant>
      <vt:variant>
        <vt:i4>188</vt:i4>
      </vt:variant>
      <vt:variant>
        <vt:i4>0</vt:i4>
      </vt:variant>
      <vt:variant>
        <vt:i4>5</vt:i4>
      </vt:variant>
      <vt:variant>
        <vt:lpwstr/>
      </vt:variant>
      <vt:variant>
        <vt:lpwstr>_Toc197281139</vt:lpwstr>
      </vt:variant>
      <vt:variant>
        <vt:i4>1966143</vt:i4>
      </vt:variant>
      <vt:variant>
        <vt:i4>182</vt:i4>
      </vt:variant>
      <vt:variant>
        <vt:i4>0</vt:i4>
      </vt:variant>
      <vt:variant>
        <vt:i4>5</vt:i4>
      </vt:variant>
      <vt:variant>
        <vt:lpwstr/>
      </vt:variant>
      <vt:variant>
        <vt:lpwstr>_Toc197281138</vt:lpwstr>
      </vt:variant>
      <vt:variant>
        <vt:i4>1966143</vt:i4>
      </vt:variant>
      <vt:variant>
        <vt:i4>176</vt:i4>
      </vt:variant>
      <vt:variant>
        <vt:i4>0</vt:i4>
      </vt:variant>
      <vt:variant>
        <vt:i4>5</vt:i4>
      </vt:variant>
      <vt:variant>
        <vt:lpwstr/>
      </vt:variant>
      <vt:variant>
        <vt:lpwstr>_Toc197281137</vt:lpwstr>
      </vt:variant>
      <vt:variant>
        <vt:i4>1966143</vt:i4>
      </vt:variant>
      <vt:variant>
        <vt:i4>170</vt:i4>
      </vt:variant>
      <vt:variant>
        <vt:i4>0</vt:i4>
      </vt:variant>
      <vt:variant>
        <vt:i4>5</vt:i4>
      </vt:variant>
      <vt:variant>
        <vt:lpwstr/>
      </vt:variant>
      <vt:variant>
        <vt:lpwstr>_Toc197281136</vt:lpwstr>
      </vt:variant>
      <vt:variant>
        <vt:i4>1966143</vt:i4>
      </vt:variant>
      <vt:variant>
        <vt:i4>164</vt:i4>
      </vt:variant>
      <vt:variant>
        <vt:i4>0</vt:i4>
      </vt:variant>
      <vt:variant>
        <vt:i4>5</vt:i4>
      </vt:variant>
      <vt:variant>
        <vt:lpwstr/>
      </vt:variant>
      <vt:variant>
        <vt:lpwstr>_Toc197281135</vt:lpwstr>
      </vt:variant>
      <vt:variant>
        <vt:i4>1966143</vt:i4>
      </vt:variant>
      <vt:variant>
        <vt:i4>158</vt:i4>
      </vt:variant>
      <vt:variant>
        <vt:i4>0</vt:i4>
      </vt:variant>
      <vt:variant>
        <vt:i4>5</vt:i4>
      </vt:variant>
      <vt:variant>
        <vt:lpwstr/>
      </vt:variant>
      <vt:variant>
        <vt:lpwstr>_Toc197281134</vt:lpwstr>
      </vt:variant>
      <vt:variant>
        <vt:i4>1966143</vt:i4>
      </vt:variant>
      <vt:variant>
        <vt:i4>152</vt:i4>
      </vt:variant>
      <vt:variant>
        <vt:i4>0</vt:i4>
      </vt:variant>
      <vt:variant>
        <vt:i4>5</vt:i4>
      </vt:variant>
      <vt:variant>
        <vt:lpwstr/>
      </vt:variant>
      <vt:variant>
        <vt:lpwstr>_Toc197281133</vt:lpwstr>
      </vt:variant>
      <vt:variant>
        <vt:i4>1966143</vt:i4>
      </vt:variant>
      <vt:variant>
        <vt:i4>146</vt:i4>
      </vt:variant>
      <vt:variant>
        <vt:i4>0</vt:i4>
      </vt:variant>
      <vt:variant>
        <vt:i4>5</vt:i4>
      </vt:variant>
      <vt:variant>
        <vt:lpwstr/>
      </vt:variant>
      <vt:variant>
        <vt:lpwstr>_Toc197281132</vt:lpwstr>
      </vt:variant>
      <vt:variant>
        <vt:i4>1966143</vt:i4>
      </vt:variant>
      <vt:variant>
        <vt:i4>140</vt:i4>
      </vt:variant>
      <vt:variant>
        <vt:i4>0</vt:i4>
      </vt:variant>
      <vt:variant>
        <vt:i4>5</vt:i4>
      </vt:variant>
      <vt:variant>
        <vt:lpwstr/>
      </vt:variant>
      <vt:variant>
        <vt:lpwstr>_Toc197281131</vt:lpwstr>
      </vt:variant>
      <vt:variant>
        <vt:i4>1966143</vt:i4>
      </vt:variant>
      <vt:variant>
        <vt:i4>134</vt:i4>
      </vt:variant>
      <vt:variant>
        <vt:i4>0</vt:i4>
      </vt:variant>
      <vt:variant>
        <vt:i4>5</vt:i4>
      </vt:variant>
      <vt:variant>
        <vt:lpwstr/>
      </vt:variant>
      <vt:variant>
        <vt:lpwstr>_Toc197281130</vt:lpwstr>
      </vt:variant>
      <vt:variant>
        <vt:i4>2031679</vt:i4>
      </vt:variant>
      <vt:variant>
        <vt:i4>128</vt:i4>
      </vt:variant>
      <vt:variant>
        <vt:i4>0</vt:i4>
      </vt:variant>
      <vt:variant>
        <vt:i4>5</vt:i4>
      </vt:variant>
      <vt:variant>
        <vt:lpwstr/>
      </vt:variant>
      <vt:variant>
        <vt:lpwstr>_Toc197281129</vt:lpwstr>
      </vt:variant>
      <vt:variant>
        <vt:i4>2031679</vt:i4>
      </vt:variant>
      <vt:variant>
        <vt:i4>122</vt:i4>
      </vt:variant>
      <vt:variant>
        <vt:i4>0</vt:i4>
      </vt:variant>
      <vt:variant>
        <vt:i4>5</vt:i4>
      </vt:variant>
      <vt:variant>
        <vt:lpwstr/>
      </vt:variant>
      <vt:variant>
        <vt:lpwstr>_Toc197281128</vt:lpwstr>
      </vt:variant>
      <vt:variant>
        <vt:i4>2031679</vt:i4>
      </vt:variant>
      <vt:variant>
        <vt:i4>116</vt:i4>
      </vt:variant>
      <vt:variant>
        <vt:i4>0</vt:i4>
      </vt:variant>
      <vt:variant>
        <vt:i4>5</vt:i4>
      </vt:variant>
      <vt:variant>
        <vt:lpwstr/>
      </vt:variant>
      <vt:variant>
        <vt:lpwstr>_Toc197281127</vt:lpwstr>
      </vt:variant>
      <vt:variant>
        <vt:i4>2031679</vt:i4>
      </vt:variant>
      <vt:variant>
        <vt:i4>110</vt:i4>
      </vt:variant>
      <vt:variant>
        <vt:i4>0</vt:i4>
      </vt:variant>
      <vt:variant>
        <vt:i4>5</vt:i4>
      </vt:variant>
      <vt:variant>
        <vt:lpwstr/>
      </vt:variant>
      <vt:variant>
        <vt:lpwstr>_Toc197281126</vt:lpwstr>
      </vt:variant>
      <vt:variant>
        <vt:i4>2031679</vt:i4>
      </vt:variant>
      <vt:variant>
        <vt:i4>104</vt:i4>
      </vt:variant>
      <vt:variant>
        <vt:i4>0</vt:i4>
      </vt:variant>
      <vt:variant>
        <vt:i4>5</vt:i4>
      </vt:variant>
      <vt:variant>
        <vt:lpwstr/>
      </vt:variant>
      <vt:variant>
        <vt:lpwstr>_Toc197281125</vt:lpwstr>
      </vt:variant>
      <vt:variant>
        <vt:i4>2031679</vt:i4>
      </vt:variant>
      <vt:variant>
        <vt:i4>98</vt:i4>
      </vt:variant>
      <vt:variant>
        <vt:i4>0</vt:i4>
      </vt:variant>
      <vt:variant>
        <vt:i4>5</vt:i4>
      </vt:variant>
      <vt:variant>
        <vt:lpwstr/>
      </vt:variant>
      <vt:variant>
        <vt:lpwstr>_Toc197281124</vt:lpwstr>
      </vt:variant>
      <vt:variant>
        <vt:i4>2031679</vt:i4>
      </vt:variant>
      <vt:variant>
        <vt:i4>92</vt:i4>
      </vt:variant>
      <vt:variant>
        <vt:i4>0</vt:i4>
      </vt:variant>
      <vt:variant>
        <vt:i4>5</vt:i4>
      </vt:variant>
      <vt:variant>
        <vt:lpwstr/>
      </vt:variant>
      <vt:variant>
        <vt:lpwstr>_Toc197281123</vt:lpwstr>
      </vt:variant>
      <vt:variant>
        <vt:i4>2031679</vt:i4>
      </vt:variant>
      <vt:variant>
        <vt:i4>86</vt:i4>
      </vt:variant>
      <vt:variant>
        <vt:i4>0</vt:i4>
      </vt:variant>
      <vt:variant>
        <vt:i4>5</vt:i4>
      </vt:variant>
      <vt:variant>
        <vt:lpwstr/>
      </vt:variant>
      <vt:variant>
        <vt:lpwstr>_Toc197281122</vt:lpwstr>
      </vt:variant>
      <vt:variant>
        <vt:i4>2031679</vt:i4>
      </vt:variant>
      <vt:variant>
        <vt:i4>80</vt:i4>
      </vt:variant>
      <vt:variant>
        <vt:i4>0</vt:i4>
      </vt:variant>
      <vt:variant>
        <vt:i4>5</vt:i4>
      </vt:variant>
      <vt:variant>
        <vt:lpwstr/>
      </vt:variant>
      <vt:variant>
        <vt:lpwstr>_Toc197281121</vt:lpwstr>
      </vt:variant>
      <vt:variant>
        <vt:i4>2031679</vt:i4>
      </vt:variant>
      <vt:variant>
        <vt:i4>74</vt:i4>
      </vt:variant>
      <vt:variant>
        <vt:i4>0</vt:i4>
      </vt:variant>
      <vt:variant>
        <vt:i4>5</vt:i4>
      </vt:variant>
      <vt:variant>
        <vt:lpwstr/>
      </vt:variant>
      <vt:variant>
        <vt:lpwstr>_Toc197281120</vt:lpwstr>
      </vt:variant>
      <vt:variant>
        <vt:i4>1835071</vt:i4>
      </vt:variant>
      <vt:variant>
        <vt:i4>68</vt:i4>
      </vt:variant>
      <vt:variant>
        <vt:i4>0</vt:i4>
      </vt:variant>
      <vt:variant>
        <vt:i4>5</vt:i4>
      </vt:variant>
      <vt:variant>
        <vt:lpwstr/>
      </vt:variant>
      <vt:variant>
        <vt:lpwstr>_Toc197281119</vt:lpwstr>
      </vt:variant>
      <vt:variant>
        <vt:i4>1835071</vt:i4>
      </vt:variant>
      <vt:variant>
        <vt:i4>62</vt:i4>
      </vt:variant>
      <vt:variant>
        <vt:i4>0</vt:i4>
      </vt:variant>
      <vt:variant>
        <vt:i4>5</vt:i4>
      </vt:variant>
      <vt:variant>
        <vt:lpwstr/>
      </vt:variant>
      <vt:variant>
        <vt:lpwstr>_Toc197281118</vt:lpwstr>
      </vt:variant>
      <vt:variant>
        <vt:i4>1835071</vt:i4>
      </vt:variant>
      <vt:variant>
        <vt:i4>56</vt:i4>
      </vt:variant>
      <vt:variant>
        <vt:i4>0</vt:i4>
      </vt:variant>
      <vt:variant>
        <vt:i4>5</vt:i4>
      </vt:variant>
      <vt:variant>
        <vt:lpwstr/>
      </vt:variant>
      <vt:variant>
        <vt:lpwstr>_Toc197281117</vt:lpwstr>
      </vt:variant>
      <vt:variant>
        <vt:i4>1835071</vt:i4>
      </vt:variant>
      <vt:variant>
        <vt:i4>50</vt:i4>
      </vt:variant>
      <vt:variant>
        <vt:i4>0</vt:i4>
      </vt:variant>
      <vt:variant>
        <vt:i4>5</vt:i4>
      </vt:variant>
      <vt:variant>
        <vt:lpwstr/>
      </vt:variant>
      <vt:variant>
        <vt:lpwstr>_Toc197281116</vt:lpwstr>
      </vt:variant>
      <vt:variant>
        <vt:i4>1835071</vt:i4>
      </vt:variant>
      <vt:variant>
        <vt:i4>44</vt:i4>
      </vt:variant>
      <vt:variant>
        <vt:i4>0</vt:i4>
      </vt:variant>
      <vt:variant>
        <vt:i4>5</vt:i4>
      </vt:variant>
      <vt:variant>
        <vt:lpwstr/>
      </vt:variant>
      <vt:variant>
        <vt:lpwstr>_Toc197281115</vt:lpwstr>
      </vt:variant>
      <vt:variant>
        <vt:i4>1835071</vt:i4>
      </vt:variant>
      <vt:variant>
        <vt:i4>38</vt:i4>
      </vt:variant>
      <vt:variant>
        <vt:i4>0</vt:i4>
      </vt:variant>
      <vt:variant>
        <vt:i4>5</vt:i4>
      </vt:variant>
      <vt:variant>
        <vt:lpwstr/>
      </vt:variant>
      <vt:variant>
        <vt:lpwstr>_Toc197281114</vt:lpwstr>
      </vt:variant>
      <vt:variant>
        <vt:i4>1835071</vt:i4>
      </vt:variant>
      <vt:variant>
        <vt:i4>32</vt:i4>
      </vt:variant>
      <vt:variant>
        <vt:i4>0</vt:i4>
      </vt:variant>
      <vt:variant>
        <vt:i4>5</vt:i4>
      </vt:variant>
      <vt:variant>
        <vt:lpwstr/>
      </vt:variant>
      <vt:variant>
        <vt:lpwstr>_Toc197281113</vt:lpwstr>
      </vt:variant>
      <vt:variant>
        <vt:i4>1835071</vt:i4>
      </vt:variant>
      <vt:variant>
        <vt:i4>26</vt:i4>
      </vt:variant>
      <vt:variant>
        <vt:i4>0</vt:i4>
      </vt:variant>
      <vt:variant>
        <vt:i4>5</vt:i4>
      </vt:variant>
      <vt:variant>
        <vt:lpwstr/>
      </vt:variant>
      <vt:variant>
        <vt:lpwstr>_Toc197281112</vt:lpwstr>
      </vt:variant>
      <vt:variant>
        <vt:i4>1835071</vt:i4>
      </vt:variant>
      <vt:variant>
        <vt:i4>20</vt:i4>
      </vt:variant>
      <vt:variant>
        <vt:i4>0</vt:i4>
      </vt:variant>
      <vt:variant>
        <vt:i4>5</vt:i4>
      </vt:variant>
      <vt:variant>
        <vt:lpwstr/>
      </vt:variant>
      <vt:variant>
        <vt:lpwstr>_Toc197281111</vt:lpwstr>
      </vt:variant>
      <vt:variant>
        <vt:i4>1835071</vt:i4>
      </vt:variant>
      <vt:variant>
        <vt:i4>14</vt:i4>
      </vt:variant>
      <vt:variant>
        <vt:i4>0</vt:i4>
      </vt:variant>
      <vt:variant>
        <vt:i4>5</vt:i4>
      </vt:variant>
      <vt:variant>
        <vt:lpwstr/>
      </vt:variant>
      <vt:variant>
        <vt:lpwstr>_Toc197281110</vt:lpwstr>
      </vt:variant>
      <vt:variant>
        <vt:i4>1900607</vt:i4>
      </vt:variant>
      <vt:variant>
        <vt:i4>8</vt:i4>
      </vt:variant>
      <vt:variant>
        <vt:i4>0</vt:i4>
      </vt:variant>
      <vt:variant>
        <vt:i4>5</vt:i4>
      </vt:variant>
      <vt:variant>
        <vt:lpwstr/>
      </vt:variant>
      <vt:variant>
        <vt:lpwstr>_Toc197281109</vt:lpwstr>
      </vt:variant>
      <vt:variant>
        <vt:i4>1900607</vt:i4>
      </vt:variant>
      <vt:variant>
        <vt:i4>2</vt:i4>
      </vt:variant>
      <vt:variant>
        <vt:i4>0</vt:i4>
      </vt:variant>
      <vt:variant>
        <vt:i4>5</vt:i4>
      </vt:variant>
      <vt:variant>
        <vt:lpwstr/>
      </vt:variant>
      <vt:variant>
        <vt:lpwstr>_Toc197281108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GODOY BELTRAN</dc:creator>
  <cp:keywords/>
  <dc:description/>
  <cp:lastModifiedBy>JORGE GODOY BELTRAN</cp:lastModifiedBy>
  <cp:revision>141</cp:revision>
  <cp:lastPrinted>2025-06-09T11:40:00Z</cp:lastPrinted>
  <dcterms:created xsi:type="dcterms:W3CDTF">2025-05-31T14:24:00Z</dcterms:created>
  <dcterms:modified xsi:type="dcterms:W3CDTF">2025-06-09T11:44:00Z</dcterms:modified>
</cp:coreProperties>
</file>