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49E14" w14:textId="768BD73B" w:rsidR="00DD2A3F" w:rsidRPr="00F86C98" w:rsidRDefault="00DD2A3F" w:rsidP="00DD2A3F">
      <w:pPr>
        <w:rPr>
          <w:sz w:val="40"/>
          <w:szCs w:val="40"/>
        </w:rPr>
      </w:pPr>
      <w:r w:rsidRPr="00F86C98">
        <w:rPr>
          <w:sz w:val="40"/>
          <w:szCs w:val="40"/>
        </w:rPr>
        <w:t>CSE</w:t>
      </w:r>
      <w:r>
        <w:rPr>
          <w:sz w:val="40"/>
          <w:szCs w:val="40"/>
        </w:rPr>
        <w:t xml:space="preserve"> </w:t>
      </w:r>
      <w:r w:rsidRPr="00F86C98">
        <w:rPr>
          <w:sz w:val="40"/>
          <w:szCs w:val="40"/>
        </w:rPr>
        <w:t xml:space="preserve">460 </w:t>
      </w:r>
      <w:r>
        <w:rPr>
          <w:sz w:val="40"/>
          <w:szCs w:val="40"/>
        </w:rPr>
        <w:t xml:space="preserve">Sona </w:t>
      </w:r>
      <w:r w:rsidRPr="00F86C98">
        <w:rPr>
          <w:sz w:val="40"/>
          <w:szCs w:val="40"/>
        </w:rPr>
        <w:t xml:space="preserve">Milestone </w:t>
      </w:r>
      <w:r>
        <w:rPr>
          <w:sz w:val="40"/>
          <w:szCs w:val="40"/>
        </w:rPr>
        <w:t>2</w:t>
      </w:r>
    </w:p>
    <w:p w14:paraId="1A772392" w14:textId="77777777" w:rsidR="00D7522C" w:rsidRDefault="00D7522C" w:rsidP="003B4E04">
      <w:pPr>
        <w:pStyle w:val="Author"/>
        <w:spacing w:before="100" w:beforeAutospacing="1" w:after="100" w:afterAutospacing="1" w:line="120" w:lineRule="auto"/>
        <w:rPr>
          <w:sz w:val="16"/>
          <w:szCs w:val="16"/>
        </w:rPr>
      </w:pPr>
    </w:p>
    <w:p w14:paraId="679C5EF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67D1D23" w14:textId="42843781" w:rsidR="00DD2A3F" w:rsidRDefault="00DD2A3F" w:rsidP="00BD670B">
      <w:pPr>
        <w:pStyle w:val="Author"/>
        <w:spacing w:before="100" w:beforeAutospacing="1"/>
        <w:rPr>
          <w:sz w:val="18"/>
          <w:szCs w:val="18"/>
        </w:rPr>
      </w:pPr>
      <w:r>
        <w:rPr>
          <w:sz w:val="18"/>
          <w:szCs w:val="18"/>
        </w:rPr>
        <w:t>Jacob Goldverg</w:t>
      </w:r>
    </w:p>
    <w:p w14:paraId="782D9DDD" w14:textId="65523850" w:rsidR="00DD2A3F" w:rsidRDefault="00DD2A3F" w:rsidP="00BD670B">
      <w:pPr>
        <w:pStyle w:val="Author"/>
        <w:spacing w:before="100" w:beforeAutospacing="1"/>
        <w:rPr>
          <w:i/>
          <w:sz w:val="18"/>
          <w:szCs w:val="18"/>
        </w:rPr>
      </w:pPr>
      <w:r>
        <w:rPr>
          <w:i/>
          <w:sz w:val="18"/>
          <w:szCs w:val="18"/>
        </w:rPr>
        <w:t xml:space="preserve">Univeristy at Buffalo </w:t>
      </w:r>
    </w:p>
    <w:p w14:paraId="1E474DD9" w14:textId="43C625AD" w:rsidR="00DD2A3F" w:rsidRDefault="00DD2A3F" w:rsidP="00BD670B">
      <w:pPr>
        <w:pStyle w:val="Author"/>
        <w:spacing w:before="100" w:beforeAutospacing="1"/>
        <w:rPr>
          <w:i/>
          <w:sz w:val="18"/>
          <w:szCs w:val="18"/>
        </w:rPr>
      </w:pPr>
      <w:r>
        <w:rPr>
          <w:i/>
          <w:sz w:val="18"/>
          <w:szCs w:val="18"/>
        </w:rPr>
        <w:t>UB# 50218299</w:t>
      </w:r>
    </w:p>
    <w:p w14:paraId="318E5C5C" w14:textId="343DDA0D" w:rsidR="00DD2A3F" w:rsidRDefault="00DD2A3F" w:rsidP="00BD670B">
      <w:pPr>
        <w:pStyle w:val="Author"/>
        <w:spacing w:before="100" w:beforeAutospacing="1"/>
        <w:rPr>
          <w:sz w:val="18"/>
          <w:szCs w:val="18"/>
        </w:rPr>
      </w:pPr>
      <w:r>
        <w:rPr>
          <w:sz w:val="18"/>
          <w:szCs w:val="18"/>
        </w:rPr>
        <w:t>Team: Sona 460</w:t>
      </w:r>
      <w:r w:rsidR="001A3B3D" w:rsidRPr="00F847A6">
        <w:rPr>
          <w:i/>
          <w:sz w:val="18"/>
          <w:szCs w:val="18"/>
        </w:rPr>
        <w:br/>
      </w:r>
      <w:r>
        <w:rPr>
          <w:sz w:val="18"/>
          <w:szCs w:val="18"/>
        </w:rPr>
        <w:t>Buffalo, US</w:t>
      </w:r>
    </w:p>
    <w:p w14:paraId="74F536FF" w14:textId="2B2656DA" w:rsidR="00BD670B" w:rsidRDefault="00DD2A3F" w:rsidP="00BD670B">
      <w:pPr>
        <w:pStyle w:val="Author"/>
        <w:spacing w:before="100" w:beforeAutospacing="1"/>
        <w:rPr>
          <w:sz w:val="18"/>
          <w:szCs w:val="18"/>
        </w:rPr>
      </w:pPr>
      <w:hyperlink r:id="rId9" w:history="1">
        <w:r w:rsidRPr="0013014A">
          <w:rPr>
            <w:rStyle w:val="Hyperlink"/>
            <w:sz w:val="18"/>
            <w:szCs w:val="18"/>
          </w:rPr>
          <w:t>jacobgol@buffalo.edu</w:t>
        </w:r>
      </w:hyperlink>
    </w:p>
    <w:p w14:paraId="571D2EBC" w14:textId="77777777" w:rsidR="00DD2A3F" w:rsidRDefault="00DD2A3F" w:rsidP="00BD670B">
      <w:pPr>
        <w:pStyle w:val="Author"/>
        <w:spacing w:before="100" w:beforeAutospacing="1"/>
        <w:rPr>
          <w:sz w:val="18"/>
          <w:szCs w:val="18"/>
        </w:rPr>
      </w:pPr>
    </w:p>
    <w:p w14:paraId="25AB8A64" w14:textId="0350817D" w:rsidR="009303D9" w:rsidRPr="005B520E" w:rsidRDefault="00BD670B" w:rsidP="00DD2A3F">
      <w:pPr>
        <w:pStyle w:val="Author"/>
        <w:spacing w:before="100" w:beforeAutospacing="1"/>
        <w:sectPr w:rsidR="009303D9" w:rsidRPr="005B520E" w:rsidSect="003B4E04">
          <w:type w:val="continuous"/>
          <w:pgSz w:w="11906" w:h="16838" w:code="9"/>
          <w:pgMar w:top="450" w:right="893" w:bottom="1440" w:left="893" w:header="720" w:footer="720" w:gutter="0"/>
          <w:cols w:num="3" w:space="720"/>
          <w:docGrid w:linePitch="360"/>
        </w:sectPr>
      </w:pPr>
      <w:r>
        <w:rPr>
          <w:sz w:val="18"/>
          <w:szCs w:val="18"/>
        </w:rPr>
        <w:br w:type="column"/>
      </w:r>
    </w:p>
    <w:p w14:paraId="128B9D5D" w14:textId="0CE94572" w:rsidR="00DD2A3F" w:rsidRDefault="009303D9" w:rsidP="00972203">
      <w:pPr>
        <w:pStyle w:val="Abstract"/>
      </w:pPr>
      <w:r>
        <w:rPr>
          <w:i/>
          <w:iCs/>
        </w:rPr>
        <w:t>Abstract</w:t>
      </w:r>
      <w:r>
        <w:t>—</w:t>
      </w:r>
      <w:r w:rsidR="00DD2A3F">
        <w:t xml:space="preserve">The overview of the importer.py which is a python CLI that provides simple access to the John Hopkins Covid-19 dataset. </w:t>
      </w:r>
    </w:p>
    <w:p w14:paraId="06A842CD" w14:textId="6DFBAA5F" w:rsidR="009303D9" w:rsidRPr="00D632BE" w:rsidRDefault="00DD2A3F" w:rsidP="006B6B66">
      <w:pPr>
        <w:pStyle w:val="Heading1"/>
      </w:pPr>
      <w:r>
        <w:t>Problem Statement</w:t>
      </w:r>
    </w:p>
    <w:p w14:paraId="766DBF81" w14:textId="77777777" w:rsidR="00DD2A3F" w:rsidRPr="00DD2A3F" w:rsidRDefault="00DD2A3F" w:rsidP="00DD2A3F">
      <w:pPr>
        <w:ind w:firstLine="720"/>
        <w:jc w:val="both"/>
        <w:rPr>
          <w:rFonts w:eastAsia="Times New Roman"/>
        </w:rPr>
      </w:pPr>
      <w:r w:rsidRPr="00DD2A3F">
        <w:rPr>
          <w:rFonts w:eastAsia="Times New Roman"/>
        </w:rPr>
        <w:t>Johns Hopkins exposes daily covid reports on their GitHub, the issue we have found is that it is extremely difficult to manipulate this data inside as the files are all CSV’s. The project will construct a database out of these files that will enable users to use this data in ways they were unable to in a simple Excel sheet. As there are new reports published for every country in the world every day it quickly becomes impossible to just use a simple Excel sheet to manage and manipulate these reports. Data surrounding COVID-19 varies heavily and changes very frequently which is why a database would be great to house the data, as well as manipulate it. This project will be a CLI application that provides simple arguments to build powerful queries that increase interpretability and manageability of the database.</w:t>
      </w:r>
    </w:p>
    <w:p w14:paraId="001762A8" w14:textId="72F32F62" w:rsidR="009303D9" w:rsidRPr="005B520E" w:rsidRDefault="009303D9" w:rsidP="00E7596C">
      <w:pPr>
        <w:pStyle w:val="BodyText"/>
      </w:pPr>
    </w:p>
    <w:p w14:paraId="1C3072A4" w14:textId="64A711D2" w:rsidR="009303D9" w:rsidRDefault="00DD2A3F" w:rsidP="006B6B66">
      <w:pPr>
        <w:pStyle w:val="Heading1"/>
      </w:pPr>
      <w:r>
        <w:t>Target User</w:t>
      </w:r>
    </w:p>
    <w:p w14:paraId="6586F69D" w14:textId="77777777" w:rsidR="00DD2A3F" w:rsidRPr="00904AA6" w:rsidRDefault="00DD2A3F" w:rsidP="00DD2A3F">
      <w:pPr>
        <w:ind w:firstLine="720"/>
        <w:jc w:val="both"/>
      </w:pPr>
      <w:r w:rsidRPr="00904AA6">
        <w:t xml:space="preserve">The users of our database will be the general public, this means people who are already aware of how to connect into a database and manipulate some tables will be direct users. An example of a user is the frontend for our project as it will be able to do all of the operations specified above. Another example of an administrator is a Linux hobbyist that is trying to understand the data surrounding COVID-19. This would enable this person to study how covid affects their state to the entire United States. </w:t>
      </w:r>
    </w:p>
    <w:p w14:paraId="05AFDE93" w14:textId="77777777" w:rsidR="00DD2A3F" w:rsidRPr="00904AA6" w:rsidRDefault="00DD2A3F" w:rsidP="00DD2A3F">
      <w:pPr>
        <w:ind w:firstLine="720"/>
        <w:jc w:val="both"/>
      </w:pPr>
      <w:r w:rsidRPr="00904AA6">
        <w:t xml:space="preserve">The administration of the database will be done through a Python CLI application. The </w:t>
      </w:r>
      <w:proofErr w:type="spellStart"/>
      <w:r w:rsidRPr="00904AA6">
        <w:t>Docopt</w:t>
      </w:r>
      <w:proofErr w:type="spellEnd"/>
      <w:r w:rsidRPr="00904AA6">
        <w:t xml:space="preserve"> framework provides a simple CLI creation recipe and using Postgres SQL I was able to access the local deployment of Postgres and create a CLI application that makes it easy to insert/create/destroy/delete/update/alter operations on the database. The CLI is a completely public application on my </w:t>
      </w:r>
      <w:proofErr w:type="spellStart"/>
      <w:r w:rsidRPr="00904AA6">
        <w:t>Github</w:t>
      </w:r>
      <w:proofErr w:type="spellEnd"/>
      <w:r w:rsidRPr="00904AA6">
        <w:t xml:space="preserve"> account so anyone is able to use my code to learn more about the data. The CLI has checks to ensure that the operation cannot be harmful to the DB and the data within it. So, we are essentially configuring our Python CLI to be the sole administrator that many people can sign up to use and push all their requests through. </w:t>
      </w:r>
    </w:p>
    <w:p w14:paraId="78639D9F" w14:textId="77777777" w:rsidR="00DD2A3F" w:rsidRPr="00DD2A3F" w:rsidRDefault="00DD2A3F" w:rsidP="00DD2A3F">
      <w:pPr>
        <w:jc w:val="both"/>
      </w:pPr>
    </w:p>
    <w:p w14:paraId="09AACC7C" w14:textId="76703C54" w:rsidR="009303D9" w:rsidRDefault="001B1885" w:rsidP="00ED0149">
      <w:pPr>
        <w:pStyle w:val="Heading2"/>
      </w:pPr>
      <w:r>
        <w:t>Indicate the Primary key and the Foreign keys</w:t>
      </w:r>
      <w:r w:rsidR="00424E9B">
        <w:t xml:space="preserve"> for each relation.</w:t>
      </w:r>
    </w:p>
    <w:p w14:paraId="5CA1CFEB" w14:textId="77777777" w:rsidR="00424E9B" w:rsidRPr="007C36A6" w:rsidRDefault="00424E9B" w:rsidP="00424E9B">
      <w:pPr>
        <w:ind w:firstLine="720"/>
        <w:jc w:val="both"/>
      </w:pPr>
      <w:r w:rsidRPr="007C36A6">
        <w:t>The database will have one tables as of right now, the core table is called “</w:t>
      </w:r>
      <w:proofErr w:type="spellStart"/>
      <w:r w:rsidRPr="007C36A6">
        <w:t>coviddays</w:t>
      </w:r>
      <w:proofErr w:type="spellEnd"/>
      <w:r w:rsidRPr="007C36A6">
        <w:t xml:space="preserve">” and will house the daily reports provided by Johns Hopkins, and in this table the primary key is the UID of every row with the </w:t>
      </w:r>
      <w:proofErr w:type="spellStart"/>
      <w:r w:rsidRPr="007C36A6">
        <w:t>Last_Update</w:t>
      </w:r>
      <w:proofErr w:type="spellEnd"/>
      <w:r w:rsidRPr="007C36A6">
        <w:t xml:space="preserve"> timestamp. This way we can store multiple reports from the day in varying regions and not have to worry about a potential conflict between having many reports of the same day as a UID is completely unique. Any overlap in the primary key will result in that row being updated.</w:t>
      </w:r>
    </w:p>
    <w:p w14:paraId="4AC758AD" w14:textId="77777777" w:rsidR="00424E9B" w:rsidRPr="00424E9B" w:rsidRDefault="00424E9B" w:rsidP="00424E9B"/>
    <w:p w14:paraId="7BB9734F" w14:textId="6C98799B" w:rsidR="009303D9" w:rsidRDefault="00424E9B" w:rsidP="00ED0149">
      <w:pPr>
        <w:pStyle w:val="Heading2"/>
      </w:pPr>
      <w:r>
        <w:t>Write the detailed description of each attribute(for each table), its purpose and datatype.</w:t>
      </w:r>
    </w:p>
    <w:p w14:paraId="2EA21DAF" w14:textId="32C459B2" w:rsidR="00424E9B" w:rsidRDefault="00424E9B" w:rsidP="00424E9B">
      <w:pPr>
        <w:numPr>
          <w:ilvl w:val="0"/>
          <w:numId w:val="25"/>
        </w:numPr>
        <w:jc w:val="both"/>
      </w:pPr>
      <w:proofErr w:type="spellStart"/>
      <w:r>
        <w:t>Coviddays</w:t>
      </w:r>
      <w:proofErr w:type="spellEnd"/>
      <w:r>
        <w:t xml:space="preserve"> Table:</w:t>
      </w:r>
    </w:p>
    <w:p w14:paraId="0ABE0966" w14:textId="77777777" w:rsidR="00424E9B" w:rsidRPr="007C36A6" w:rsidRDefault="00424E9B" w:rsidP="00424E9B">
      <w:pPr>
        <w:numPr>
          <w:ilvl w:val="1"/>
          <w:numId w:val="25"/>
        </w:numPr>
        <w:jc w:val="left"/>
        <w:rPr>
          <w:rFonts w:eastAsia="Times New Roman"/>
        </w:rPr>
      </w:pPr>
      <w:r w:rsidRPr="007C36A6">
        <w:rPr>
          <w:rFonts w:eastAsia="Times New Roman"/>
        </w:rPr>
        <w:t>UID is an Integer, the unique row of the table</w:t>
      </w:r>
    </w:p>
    <w:p w14:paraId="377B4401" w14:textId="77777777" w:rsidR="00424E9B" w:rsidRPr="007C36A6" w:rsidRDefault="00424E9B" w:rsidP="00424E9B">
      <w:pPr>
        <w:numPr>
          <w:ilvl w:val="2"/>
          <w:numId w:val="25"/>
        </w:numPr>
        <w:jc w:val="left"/>
        <w:rPr>
          <w:rFonts w:eastAsia="Times New Roman"/>
        </w:rPr>
      </w:pPr>
      <w:r w:rsidRPr="007C36A6">
        <w:rPr>
          <w:rFonts w:eastAsia="Times New Roman"/>
        </w:rPr>
        <w:t>Cannot be null, part of primary key</w:t>
      </w:r>
    </w:p>
    <w:p w14:paraId="0EECABD0" w14:textId="77777777" w:rsidR="00424E9B" w:rsidRPr="007C36A6" w:rsidRDefault="00424E9B" w:rsidP="00424E9B">
      <w:pPr>
        <w:numPr>
          <w:ilvl w:val="1"/>
          <w:numId w:val="25"/>
        </w:numPr>
        <w:jc w:val="left"/>
        <w:rPr>
          <w:rFonts w:eastAsia="Times New Roman"/>
        </w:rPr>
      </w:pPr>
      <w:r w:rsidRPr="007C36A6">
        <w:rPr>
          <w:rFonts w:eastAsia="Times New Roman"/>
        </w:rPr>
        <w:t>Index: this is a new column in the table and represents the index of any given row and it is not the primary key</w:t>
      </w:r>
    </w:p>
    <w:p w14:paraId="28880F0C" w14:textId="77777777" w:rsidR="00424E9B" w:rsidRPr="007C36A6" w:rsidRDefault="00424E9B" w:rsidP="00424E9B">
      <w:pPr>
        <w:numPr>
          <w:ilvl w:val="2"/>
          <w:numId w:val="25"/>
        </w:numPr>
        <w:jc w:val="left"/>
        <w:rPr>
          <w:rFonts w:eastAsia="Times New Roman"/>
        </w:rPr>
      </w:pPr>
      <w:r w:rsidRPr="007C36A6">
        <w:rPr>
          <w:rFonts w:eastAsia="Times New Roman"/>
        </w:rPr>
        <w:t>Cannot be null</w:t>
      </w:r>
    </w:p>
    <w:p w14:paraId="06B619F4"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Province_State</w:t>
      </w:r>
      <w:proofErr w:type="spellEnd"/>
      <w:r w:rsidRPr="007C36A6">
        <w:rPr>
          <w:rFonts w:eastAsia="Times New Roman"/>
        </w:rPr>
        <w:t xml:space="preserve"> varchar, the state or province the row is corresponding to. </w:t>
      </w:r>
    </w:p>
    <w:p w14:paraId="130E49E9" w14:textId="77777777" w:rsidR="00424E9B" w:rsidRPr="007C36A6" w:rsidRDefault="00424E9B" w:rsidP="00424E9B">
      <w:pPr>
        <w:numPr>
          <w:ilvl w:val="2"/>
          <w:numId w:val="25"/>
        </w:numPr>
        <w:jc w:val="left"/>
        <w:rPr>
          <w:rFonts w:eastAsia="Times New Roman"/>
        </w:rPr>
      </w:pPr>
      <w:r w:rsidRPr="007C36A6">
        <w:rPr>
          <w:rFonts w:eastAsia="Times New Roman"/>
        </w:rPr>
        <w:t>Cannot be null and no default is available</w:t>
      </w:r>
    </w:p>
    <w:p w14:paraId="26361FD3"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Last_Update</w:t>
      </w:r>
      <w:proofErr w:type="spellEnd"/>
      <w:r w:rsidRPr="007C36A6">
        <w:rPr>
          <w:rFonts w:eastAsia="Times New Roman"/>
        </w:rPr>
        <w:t xml:space="preserve"> timestamp using UTF-8, the last time this measurement was updated</w:t>
      </w:r>
    </w:p>
    <w:p w14:paraId="056FB3A1" w14:textId="77777777" w:rsidR="00424E9B" w:rsidRPr="007C36A6" w:rsidRDefault="00424E9B" w:rsidP="00424E9B">
      <w:pPr>
        <w:numPr>
          <w:ilvl w:val="2"/>
          <w:numId w:val="25"/>
        </w:numPr>
        <w:jc w:val="left"/>
        <w:rPr>
          <w:rFonts w:eastAsia="Times New Roman"/>
        </w:rPr>
      </w:pPr>
      <w:r w:rsidRPr="007C36A6">
        <w:rPr>
          <w:rFonts w:eastAsia="Times New Roman"/>
        </w:rPr>
        <w:t>Cannot be null and no default is available and is part of the primary key</w:t>
      </w:r>
    </w:p>
    <w:p w14:paraId="294AD007" w14:textId="77777777" w:rsidR="00424E9B" w:rsidRPr="007C36A6" w:rsidRDefault="00424E9B" w:rsidP="00424E9B">
      <w:pPr>
        <w:numPr>
          <w:ilvl w:val="1"/>
          <w:numId w:val="25"/>
        </w:numPr>
        <w:jc w:val="left"/>
        <w:rPr>
          <w:rFonts w:eastAsia="Times New Roman"/>
        </w:rPr>
      </w:pPr>
      <w:r w:rsidRPr="007C36A6">
        <w:rPr>
          <w:rFonts w:eastAsia="Times New Roman"/>
        </w:rPr>
        <w:t xml:space="preserve">Lat: is latitude and is a Double Precision, initially we assumed we could use a Long. </w:t>
      </w:r>
    </w:p>
    <w:p w14:paraId="361B5A49" w14:textId="77777777" w:rsidR="00424E9B" w:rsidRPr="007C36A6" w:rsidRDefault="00424E9B" w:rsidP="00424E9B">
      <w:pPr>
        <w:numPr>
          <w:ilvl w:val="2"/>
          <w:numId w:val="25"/>
        </w:numPr>
        <w:jc w:val="left"/>
        <w:rPr>
          <w:rFonts w:eastAsia="Times New Roman"/>
        </w:rPr>
      </w:pPr>
      <w:r w:rsidRPr="007C36A6">
        <w:rPr>
          <w:rFonts w:eastAsia="Times New Roman"/>
        </w:rPr>
        <w:t>Can be null and no default value</w:t>
      </w:r>
    </w:p>
    <w:p w14:paraId="52636FC5" w14:textId="77777777" w:rsidR="00424E9B" w:rsidRPr="007C36A6" w:rsidRDefault="00424E9B" w:rsidP="00424E9B">
      <w:pPr>
        <w:numPr>
          <w:ilvl w:val="1"/>
          <w:numId w:val="25"/>
        </w:numPr>
        <w:jc w:val="left"/>
        <w:rPr>
          <w:rFonts w:eastAsia="Times New Roman"/>
        </w:rPr>
      </w:pPr>
      <w:r w:rsidRPr="007C36A6">
        <w:rPr>
          <w:rFonts w:eastAsia="Times New Roman"/>
        </w:rPr>
        <w:t xml:space="preserve">Long_: longitude: Double Precision, I initially assumed that I could use a Long. </w:t>
      </w:r>
    </w:p>
    <w:p w14:paraId="4BC3BCD2" w14:textId="77777777" w:rsidR="00424E9B" w:rsidRPr="007C36A6" w:rsidRDefault="00424E9B" w:rsidP="00424E9B">
      <w:pPr>
        <w:numPr>
          <w:ilvl w:val="2"/>
          <w:numId w:val="25"/>
        </w:numPr>
        <w:jc w:val="left"/>
        <w:rPr>
          <w:rFonts w:eastAsia="Times New Roman"/>
        </w:rPr>
      </w:pPr>
      <w:r w:rsidRPr="007C36A6">
        <w:rPr>
          <w:rFonts w:eastAsia="Times New Roman"/>
        </w:rPr>
        <w:t>Can be null and no default value</w:t>
      </w:r>
    </w:p>
    <w:p w14:paraId="2F2F9F7A" w14:textId="77777777" w:rsidR="00424E9B" w:rsidRPr="007C36A6" w:rsidRDefault="00424E9B" w:rsidP="00424E9B">
      <w:pPr>
        <w:numPr>
          <w:ilvl w:val="1"/>
          <w:numId w:val="25"/>
        </w:numPr>
        <w:jc w:val="left"/>
        <w:rPr>
          <w:rFonts w:eastAsia="Times New Roman"/>
        </w:rPr>
      </w:pPr>
      <w:r w:rsidRPr="007C36A6">
        <w:rPr>
          <w:rFonts w:eastAsia="Times New Roman"/>
        </w:rPr>
        <w:t xml:space="preserve">Confirmed: Integer, total number of cases this row(day). </w:t>
      </w:r>
    </w:p>
    <w:p w14:paraId="5105E755" w14:textId="77777777" w:rsidR="00424E9B" w:rsidRPr="007C36A6" w:rsidRDefault="00424E9B" w:rsidP="00424E9B">
      <w:pPr>
        <w:numPr>
          <w:ilvl w:val="2"/>
          <w:numId w:val="25"/>
        </w:numPr>
        <w:jc w:val="left"/>
        <w:rPr>
          <w:rFonts w:eastAsia="Times New Roman"/>
        </w:rPr>
      </w:pPr>
      <w:r w:rsidRPr="007C36A6">
        <w:rPr>
          <w:rFonts w:eastAsia="Times New Roman"/>
        </w:rPr>
        <w:t>Cannot be Null and has a default value of 0.</w:t>
      </w:r>
    </w:p>
    <w:p w14:paraId="6A8883D0" w14:textId="77777777" w:rsidR="00424E9B" w:rsidRPr="007C36A6" w:rsidRDefault="00424E9B" w:rsidP="00424E9B">
      <w:pPr>
        <w:numPr>
          <w:ilvl w:val="1"/>
          <w:numId w:val="25"/>
        </w:numPr>
        <w:jc w:val="left"/>
        <w:rPr>
          <w:rFonts w:eastAsia="Times New Roman"/>
        </w:rPr>
      </w:pPr>
      <w:r w:rsidRPr="007C36A6">
        <w:rPr>
          <w:rFonts w:eastAsia="Times New Roman"/>
        </w:rPr>
        <w:t xml:space="preserve">Deaths: Integer, total number of deaths due to covid. </w:t>
      </w:r>
    </w:p>
    <w:p w14:paraId="1235BDE6" w14:textId="77777777" w:rsidR="00424E9B" w:rsidRPr="007C36A6" w:rsidRDefault="00424E9B" w:rsidP="00424E9B">
      <w:pPr>
        <w:numPr>
          <w:ilvl w:val="2"/>
          <w:numId w:val="25"/>
        </w:numPr>
        <w:jc w:val="left"/>
        <w:rPr>
          <w:rFonts w:eastAsia="Times New Roman"/>
        </w:rPr>
      </w:pPr>
      <w:r w:rsidRPr="007C36A6">
        <w:rPr>
          <w:rFonts w:eastAsia="Times New Roman"/>
        </w:rPr>
        <w:t>Default is set to 0 and this cannot be null.</w:t>
      </w:r>
    </w:p>
    <w:p w14:paraId="32C2D348"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Recovered_Integer</w:t>
      </w:r>
      <w:proofErr w:type="spellEnd"/>
      <w:r w:rsidRPr="007C36A6">
        <w:rPr>
          <w:rFonts w:eastAsia="Times New Roman"/>
        </w:rPr>
        <w:t xml:space="preserve">: total number of recovered cases this row(day). </w:t>
      </w:r>
    </w:p>
    <w:p w14:paraId="773049DE" w14:textId="77777777" w:rsidR="00424E9B" w:rsidRPr="007C36A6" w:rsidRDefault="00424E9B" w:rsidP="00424E9B">
      <w:pPr>
        <w:numPr>
          <w:ilvl w:val="2"/>
          <w:numId w:val="25"/>
        </w:numPr>
        <w:jc w:val="left"/>
        <w:rPr>
          <w:rFonts w:eastAsia="Times New Roman"/>
        </w:rPr>
      </w:pPr>
      <w:r w:rsidRPr="007C36A6">
        <w:rPr>
          <w:rFonts w:eastAsia="Times New Roman"/>
        </w:rPr>
        <w:lastRenderedPageBreak/>
        <w:t>Default value is 0 and this value cannot be null.</w:t>
      </w:r>
    </w:p>
    <w:p w14:paraId="128ECC40" w14:textId="77777777" w:rsidR="00424E9B" w:rsidRPr="007C36A6" w:rsidRDefault="00424E9B" w:rsidP="00424E9B">
      <w:pPr>
        <w:numPr>
          <w:ilvl w:val="1"/>
          <w:numId w:val="25"/>
        </w:numPr>
        <w:jc w:val="left"/>
        <w:rPr>
          <w:rFonts w:eastAsia="Times New Roman"/>
        </w:rPr>
      </w:pPr>
      <w:r w:rsidRPr="007C36A6">
        <w:rPr>
          <w:rFonts w:eastAsia="Times New Roman"/>
        </w:rPr>
        <w:t xml:space="preserve">Active: Integer, total number of active cases this row(day). </w:t>
      </w:r>
    </w:p>
    <w:p w14:paraId="0B3E7DCF" w14:textId="77777777" w:rsidR="00424E9B" w:rsidRPr="007C36A6" w:rsidRDefault="00424E9B" w:rsidP="00424E9B">
      <w:pPr>
        <w:numPr>
          <w:ilvl w:val="2"/>
          <w:numId w:val="25"/>
        </w:numPr>
        <w:jc w:val="left"/>
        <w:rPr>
          <w:rFonts w:eastAsia="Times New Roman"/>
        </w:rPr>
      </w:pPr>
      <w:r w:rsidRPr="007C36A6">
        <w:rPr>
          <w:rFonts w:eastAsia="Times New Roman"/>
        </w:rPr>
        <w:t>Default value is 0 and this value cannot be null.</w:t>
      </w:r>
    </w:p>
    <w:p w14:paraId="776D1768"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Incident_Rate</w:t>
      </w:r>
      <w:proofErr w:type="spellEnd"/>
      <w:r w:rsidRPr="007C36A6">
        <w:rPr>
          <w:rFonts w:eastAsia="Times New Roman"/>
        </w:rPr>
        <w:t>: Double Precision</w:t>
      </w:r>
    </w:p>
    <w:p w14:paraId="2F27ED3D" w14:textId="77777777" w:rsidR="00424E9B" w:rsidRPr="007C36A6" w:rsidRDefault="00424E9B" w:rsidP="00424E9B">
      <w:pPr>
        <w:numPr>
          <w:ilvl w:val="2"/>
          <w:numId w:val="25"/>
        </w:numPr>
        <w:jc w:val="left"/>
        <w:rPr>
          <w:rFonts w:eastAsia="Times New Roman"/>
        </w:rPr>
      </w:pPr>
      <w:r w:rsidRPr="007C36A6">
        <w:rPr>
          <w:rFonts w:eastAsia="Times New Roman"/>
        </w:rPr>
        <w:t>Default value is 0 and this value cannot be null.</w:t>
      </w:r>
    </w:p>
    <w:p w14:paraId="29C50BC3"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Total_test_results</w:t>
      </w:r>
      <w:proofErr w:type="spellEnd"/>
      <w:r w:rsidRPr="007C36A6">
        <w:rPr>
          <w:rFonts w:eastAsia="Times New Roman"/>
        </w:rPr>
        <w:t xml:space="preserve"> Double Precision. </w:t>
      </w:r>
    </w:p>
    <w:p w14:paraId="07610013" w14:textId="77777777" w:rsidR="00424E9B" w:rsidRPr="007C36A6" w:rsidRDefault="00424E9B" w:rsidP="00424E9B">
      <w:pPr>
        <w:numPr>
          <w:ilvl w:val="2"/>
          <w:numId w:val="25"/>
        </w:numPr>
        <w:jc w:val="left"/>
        <w:rPr>
          <w:rFonts w:eastAsia="Times New Roman"/>
        </w:rPr>
      </w:pPr>
      <w:r w:rsidRPr="007C36A6">
        <w:rPr>
          <w:rFonts w:eastAsia="Times New Roman"/>
        </w:rPr>
        <w:t>Default value is 0 and this value cannot be null.</w:t>
      </w:r>
    </w:p>
    <w:p w14:paraId="2F4C9047"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People_Hospitalized</w:t>
      </w:r>
      <w:proofErr w:type="spellEnd"/>
      <w:r w:rsidRPr="007C36A6">
        <w:rPr>
          <w:rFonts w:eastAsia="Times New Roman"/>
        </w:rPr>
        <w:t xml:space="preserve"> Double Precision. </w:t>
      </w:r>
    </w:p>
    <w:p w14:paraId="2747B030" w14:textId="77777777" w:rsidR="00424E9B" w:rsidRPr="007C36A6" w:rsidRDefault="00424E9B" w:rsidP="00424E9B">
      <w:pPr>
        <w:numPr>
          <w:ilvl w:val="2"/>
          <w:numId w:val="25"/>
        </w:numPr>
        <w:jc w:val="left"/>
        <w:rPr>
          <w:rFonts w:eastAsia="Times New Roman"/>
        </w:rPr>
      </w:pPr>
      <w:r w:rsidRPr="007C36A6">
        <w:rPr>
          <w:rFonts w:eastAsia="Times New Roman"/>
        </w:rPr>
        <w:t>Default value is 0 and this value cannot be null.</w:t>
      </w:r>
    </w:p>
    <w:p w14:paraId="043EE45A"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Case_Fatality_Ratio</w:t>
      </w:r>
      <w:proofErr w:type="spellEnd"/>
      <w:r w:rsidRPr="007C36A6">
        <w:rPr>
          <w:rFonts w:eastAsia="Times New Roman"/>
        </w:rPr>
        <w:t xml:space="preserve"> Double Precision. </w:t>
      </w:r>
    </w:p>
    <w:p w14:paraId="7BCB0C09" w14:textId="77777777" w:rsidR="00424E9B" w:rsidRPr="007C36A6" w:rsidRDefault="00424E9B" w:rsidP="00424E9B">
      <w:pPr>
        <w:numPr>
          <w:ilvl w:val="2"/>
          <w:numId w:val="25"/>
        </w:numPr>
        <w:jc w:val="left"/>
        <w:rPr>
          <w:rFonts w:eastAsia="Times New Roman"/>
        </w:rPr>
      </w:pPr>
      <w:r w:rsidRPr="007C36A6">
        <w:rPr>
          <w:rFonts w:eastAsia="Times New Roman"/>
        </w:rPr>
        <w:t>Default value is 0 and this value cannot be null.</w:t>
      </w:r>
    </w:p>
    <w:p w14:paraId="3799B014"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Testing_Rate</w:t>
      </w:r>
      <w:proofErr w:type="spellEnd"/>
      <w:r w:rsidRPr="007C36A6">
        <w:rPr>
          <w:rFonts w:eastAsia="Times New Roman"/>
        </w:rPr>
        <w:t xml:space="preserve"> Double Precision. </w:t>
      </w:r>
    </w:p>
    <w:p w14:paraId="1E04BE05" w14:textId="77777777" w:rsidR="00424E9B" w:rsidRPr="007C36A6" w:rsidRDefault="00424E9B" w:rsidP="00424E9B">
      <w:pPr>
        <w:numPr>
          <w:ilvl w:val="2"/>
          <w:numId w:val="25"/>
        </w:numPr>
        <w:jc w:val="left"/>
        <w:rPr>
          <w:rFonts w:eastAsia="Times New Roman"/>
        </w:rPr>
      </w:pPr>
      <w:r w:rsidRPr="007C36A6">
        <w:rPr>
          <w:rFonts w:eastAsia="Times New Roman"/>
        </w:rPr>
        <w:t>Default value is 0 and this value cannot be null.</w:t>
      </w:r>
    </w:p>
    <w:p w14:paraId="36FA759F"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Hospitalization_Rate</w:t>
      </w:r>
      <w:proofErr w:type="spellEnd"/>
      <w:r w:rsidRPr="007C36A6">
        <w:rPr>
          <w:rFonts w:eastAsia="Times New Roman"/>
        </w:rPr>
        <w:t xml:space="preserve"> Double Precision. </w:t>
      </w:r>
    </w:p>
    <w:p w14:paraId="417F2A41" w14:textId="77777777" w:rsidR="00424E9B" w:rsidRPr="007C36A6" w:rsidRDefault="00424E9B" w:rsidP="00424E9B">
      <w:pPr>
        <w:numPr>
          <w:ilvl w:val="2"/>
          <w:numId w:val="25"/>
        </w:numPr>
        <w:jc w:val="left"/>
        <w:rPr>
          <w:rFonts w:eastAsia="Times New Roman"/>
        </w:rPr>
      </w:pPr>
      <w:r w:rsidRPr="007C36A6">
        <w:rPr>
          <w:rFonts w:eastAsia="Times New Roman"/>
        </w:rPr>
        <w:t>Default value is 0 and this value cannot be null.</w:t>
      </w:r>
    </w:p>
    <w:p w14:paraId="4684E31E" w14:textId="77777777" w:rsidR="00424E9B" w:rsidRPr="007C36A6" w:rsidRDefault="00424E9B" w:rsidP="00424E9B">
      <w:pPr>
        <w:numPr>
          <w:ilvl w:val="1"/>
          <w:numId w:val="25"/>
        </w:numPr>
        <w:jc w:val="left"/>
        <w:rPr>
          <w:rFonts w:eastAsia="Times New Roman"/>
        </w:rPr>
      </w:pPr>
      <w:r w:rsidRPr="007C36A6">
        <w:rPr>
          <w:rFonts w:eastAsia="Times New Roman"/>
        </w:rPr>
        <w:t xml:space="preserve">ISO3: varchar that holds the three letters representing the ISO. </w:t>
      </w:r>
    </w:p>
    <w:p w14:paraId="7309D820" w14:textId="77777777" w:rsidR="00424E9B" w:rsidRPr="007C36A6" w:rsidRDefault="00424E9B" w:rsidP="00424E9B">
      <w:pPr>
        <w:numPr>
          <w:ilvl w:val="2"/>
          <w:numId w:val="25"/>
        </w:numPr>
        <w:jc w:val="left"/>
        <w:rPr>
          <w:rFonts w:eastAsia="Times New Roman"/>
        </w:rPr>
      </w:pPr>
      <w:r w:rsidRPr="007C36A6">
        <w:rPr>
          <w:rFonts w:eastAsia="Times New Roman"/>
        </w:rPr>
        <w:t>Cannot be null</w:t>
      </w:r>
    </w:p>
    <w:p w14:paraId="5BB548D9"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People_Hospitalized</w:t>
      </w:r>
      <w:proofErr w:type="spellEnd"/>
      <w:r w:rsidRPr="007C36A6">
        <w:rPr>
          <w:rFonts w:eastAsia="Times New Roman"/>
        </w:rPr>
        <w:t>: A Double Precision value that holds the number of people hospitalized.</w:t>
      </w:r>
    </w:p>
    <w:p w14:paraId="54B8852C" w14:textId="77777777" w:rsidR="00424E9B" w:rsidRPr="007C36A6" w:rsidRDefault="00424E9B" w:rsidP="00424E9B">
      <w:pPr>
        <w:numPr>
          <w:ilvl w:val="2"/>
          <w:numId w:val="25"/>
        </w:numPr>
        <w:jc w:val="left"/>
        <w:rPr>
          <w:rFonts w:eastAsia="Times New Roman"/>
        </w:rPr>
      </w:pPr>
      <w:r w:rsidRPr="007C36A6">
        <w:rPr>
          <w:rFonts w:eastAsia="Times New Roman"/>
        </w:rPr>
        <w:t>Can be null and has no default value.</w:t>
      </w:r>
    </w:p>
    <w:p w14:paraId="45D9C8BE" w14:textId="77777777" w:rsidR="00424E9B" w:rsidRPr="007C36A6" w:rsidRDefault="00424E9B" w:rsidP="00424E9B">
      <w:pPr>
        <w:numPr>
          <w:ilvl w:val="1"/>
          <w:numId w:val="25"/>
        </w:numPr>
        <w:jc w:val="left"/>
        <w:rPr>
          <w:rFonts w:eastAsia="Times New Roman"/>
        </w:rPr>
      </w:pPr>
      <w:proofErr w:type="spellStart"/>
      <w:r w:rsidRPr="007C36A6">
        <w:rPr>
          <w:rFonts w:eastAsia="Times New Roman"/>
        </w:rPr>
        <w:t>People_Tested</w:t>
      </w:r>
      <w:proofErr w:type="spellEnd"/>
      <w:r w:rsidRPr="007C36A6">
        <w:rPr>
          <w:rFonts w:eastAsia="Times New Roman"/>
        </w:rPr>
        <w:t>: Double Precision value that holds the number of people tested on that day.</w:t>
      </w:r>
    </w:p>
    <w:p w14:paraId="4EF7001B" w14:textId="23F211AE" w:rsidR="00424E9B" w:rsidRDefault="00424E9B" w:rsidP="00424E9B">
      <w:pPr>
        <w:numPr>
          <w:ilvl w:val="2"/>
          <w:numId w:val="25"/>
        </w:numPr>
        <w:jc w:val="left"/>
        <w:rPr>
          <w:rFonts w:eastAsia="Times New Roman"/>
        </w:rPr>
      </w:pPr>
      <w:r w:rsidRPr="007C36A6">
        <w:rPr>
          <w:rFonts w:eastAsia="Times New Roman"/>
        </w:rPr>
        <w:t>Cannot be null and has no default</w:t>
      </w:r>
    </w:p>
    <w:p w14:paraId="650D9590" w14:textId="77777777" w:rsidR="00C461F2" w:rsidRDefault="00C461F2" w:rsidP="00D03A94">
      <w:pPr>
        <w:ind w:firstLine="720"/>
        <w:jc w:val="both"/>
      </w:pPr>
    </w:p>
    <w:p w14:paraId="5B5CABA9" w14:textId="3D43973B" w:rsidR="00D03A94" w:rsidRPr="007C36A6" w:rsidRDefault="00D03A94" w:rsidP="00D03A94">
      <w:pPr>
        <w:ind w:firstLine="720"/>
        <w:jc w:val="both"/>
      </w:pPr>
      <w:r w:rsidRPr="007C36A6">
        <w:t>The CLI application when importing csv files will automatically fill any null values with 0’s, this way every single row will never have null values.</w:t>
      </w:r>
    </w:p>
    <w:p w14:paraId="189D0886" w14:textId="77777777" w:rsidR="00D03A94" w:rsidRPr="007C36A6" w:rsidRDefault="00D03A94" w:rsidP="00D03A94">
      <w:pPr>
        <w:jc w:val="left"/>
        <w:rPr>
          <w:rFonts w:eastAsia="Times New Roman"/>
        </w:rPr>
      </w:pPr>
    </w:p>
    <w:p w14:paraId="7CE34B07" w14:textId="384AA280" w:rsidR="009303D9" w:rsidRDefault="00C461F2" w:rsidP="006B6B66">
      <w:pPr>
        <w:pStyle w:val="Heading1"/>
      </w:pPr>
      <w:r>
        <w:t>Indicate each attributes default value</w:t>
      </w:r>
    </w:p>
    <w:p w14:paraId="3AB1F72C" w14:textId="58641B70" w:rsidR="00C461F2" w:rsidRDefault="00C461F2" w:rsidP="00C461F2">
      <w:pPr>
        <w:ind w:left="288"/>
        <w:jc w:val="both"/>
      </w:pPr>
      <w:r>
        <w:t>This was done in step 2.</w:t>
      </w:r>
    </w:p>
    <w:p w14:paraId="590FC020" w14:textId="45825D74" w:rsidR="00C461F2" w:rsidRDefault="00C461F2" w:rsidP="000B0861">
      <w:pPr>
        <w:pStyle w:val="Heading1"/>
      </w:pPr>
      <w:r>
        <w:t xml:space="preserve">Explain the actions </w:t>
      </w:r>
      <w:r w:rsidR="000B0861">
        <w:t>taken on any foreign key when the primary key is deleted.</w:t>
      </w:r>
    </w:p>
    <w:p w14:paraId="0B54D6A5" w14:textId="00E99D08" w:rsidR="000B0861" w:rsidRDefault="000B0861" w:rsidP="000B0861">
      <w:pPr>
        <w:ind w:firstLine="288"/>
        <w:jc w:val="both"/>
        <w:rPr>
          <w:rFonts w:eastAsia="Times New Roman"/>
        </w:rPr>
      </w:pPr>
      <w:r w:rsidRPr="007C36A6">
        <w:rPr>
          <w:rFonts w:eastAsia="Times New Roman"/>
        </w:rPr>
        <w:t xml:space="preserve">For every entry we have a UID and </w:t>
      </w:r>
      <w:proofErr w:type="spellStart"/>
      <w:r w:rsidRPr="007C36A6">
        <w:rPr>
          <w:rFonts w:eastAsia="Times New Roman"/>
        </w:rPr>
        <w:t>Last_Updated</w:t>
      </w:r>
      <w:proofErr w:type="spellEnd"/>
      <w:r w:rsidRPr="007C36A6">
        <w:rPr>
          <w:rFonts w:eastAsia="Times New Roman"/>
        </w:rPr>
        <w:t xml:space="preserve"> date that allows every single row to be a totally unique row inside of our “</w:t>
      </w:r>
      <w:proofErr w:type="spellStart"/>
      <w:r w:rsidRPr="007C36A6">
        <w:rPr>
          <w:rFonts w:eastAsia="Times New Roman"/>
        </w:rPr>
        <w:t>coviddays</w:t>
      </w:r>
      <w:proofErr w:type="spellEnd"/>
      <w:r w:rsidRPr="007C36A6">
        <w:rPr>
          <w:rFonts w:eastAsia="Times New Roman"/>
        </w:rPr>
        <w:t xml:space="preserve">” table. This way we can store many days regarding how states/provinces have been doing without worrying about uniqueness. The (UID, </w:t>
      </w:r>
      <w:proofErr w:type="spellStart"/>
      <w:r w:rsidRPr="007C36A6">
        <w:rPr>
          <w:rFonts w:eastAsia="Times New Roman"/>
        </w:rPr>
        <w:t>Last_Updated</w:t>
      </w:r>
      <w:proofErr w:type="spellEnd"/>
      <w:r w:rsidRPr="007C36A6">
        <w:rPr>
          <w:rFonts w:eastAsia="Times New Roman"/>
        </w:rPr>
        <w:t>) is the primary key for the “</w:t>
      </w:r>
      <w:proofErr w:type="spellStart"/>
      <w:r w:rsidRPr="007C36A6">
        <w:rPr>
          <w:rFonts w:eastAsia="Times New Roman"/>
        </w:rPr>
        <w:t>coviddays</w:t>
      </w:r>
      <w:proofErr w:type="spellEnd"/>
      <w:r w:rsidRPr="007C36A6">
        <w:rPr>
          <w:rFonts w:eastAsia="Times New Roman"/>
        </w:rPr>
        <w:t>” table. The Index column is a Secondary key which allows me to maintain the order of rows in the csv file as it is simply modular 50 for every entry in the file. Dropping any row from this table will have a cascading effect on the Views that the CLI creates. Provided below we have our “</w:t>
      </w:r>
      <w:proofErr w:type="spellStart"/>
      <w:r w:rsidRPr="007C36A6">
        <w:rPr>
          <w:rFonts w:eastAsia="Times New Roman"/>
        </w:rPr>
        <w:t>coviddays</w:t>
      </w:r>
      <w:proofErr w:type="spellEnd"/>
      <w:r w:rsidRPr="007C36A6">
        <w:rPr>
          <w:rFonts w:eastAsia="Times New Roman"/>
        </w:rPr>
        <w:t>” table with a single day from the United States loaded into it.</w:t>
      </w:r>
      <w:r w:rsidR="004E1870">
        <w:rPr>
          <w:rFonts w:eastAsia="Times New Roman"/>
        </w:rPr>
        <w:t xml:space="preserve"> The Foreign key problem is not applicable to our schema design, the reason being is we have no foreign keys being used. But our schema does not support null and will “fix” every null to be 0, including for string data.</w:t>
      </w:r>
    </w:p>
    <w:p w14:paraId="1D39F6E1" w14:textId="53C0C757" w:rsidR="003622F2" w:rsidRDefault="003622F2" w:rsidP="000B0861">
      <w:pPr>
        <w:ind w:firstLine="288"/>
        <w:jc w:val="both"/>
        <w:rPr>
          <w:rFonts w:eastAsia="Times New Roman"/>
        </w:rPr>
      </w:pPr>
    </w:p>
    <w:p w14:paraId="25AC4364" w14:textId="5272038F" w:rsidR="003622F2" w:rsidRDefault="003622F2" w:rsidP="003622F2">
      <w:pPr>
        <w:pStyle w:val="Heading1"/>
      </w:pPr>
      <w:r>
        <w:t>The cli commands supported</w:t>
      </w:r>
    </w:p>
    <w:p w14:paraId="38905255" w14:textId="77777777" w:rsidR="003622F2" w:rsidRPr="007C36A6" w:rsidRDefault="003622F2" w:rsidP="003622F2">
      <w:pPr>
        <w:ind w:firstLine="288"/>
        <w:jc w:val="both"/>
        <w:rPr>
          <w:rFonts w:eastAsia="Times New Roman"/>
        </w:rPr>
      </w:pPr>
      <w:r w:rsidRPr="007C36A6">
        <w:rPr>
          <w:rFonts w:eastAsia="Times New Roman"/>
        </w:rPr>
        <w:t>I decided that we only needed one table for this project called “</w:t>
      </w:r>
      <w:proofErr w:type="spellStart"/>
      <w:r w:rsidRPr="007C36A6">
        <w:rPr>
          <w:rFonts w:eastAsia="Times New Roman"/>
        </w:rPr>
        <w:t>coviddays</w:t>
      </w:r>
      <w:proofErr w:type="spellEnd"/>
      <w:r w:rsidRPr="007C36A6">
        <w:rPr>
          <w:rFonts w:eastAsia="Times New Roman"/>
        </w:rPr>
        <w:t xml:space="preserve">”. This table is responsible for housing all of the rows needed for the CLI to provide the user with clear and simple interface to manipulating and understanding the data from John Hopkins University. </w:t>
      </w:r>
    </w:p>
    <w:p w14:paraId="7AFF781C" w14:textId="0575B5EA" w:rsidR="003622F2" w:rsidRDefault="003622F2" w:rsidP="003622F2">
      <w:pPr>
        <w:ind w:firstLine="288"/>
        <w:jc w:val="both"/>
        <w:rPr>
          <w:rFonts w:eastAsia="Times New Roman"/>
        </w:rPr>
      </w:pPr>
      <w:r w:rsidRPr="007C36A6">
        <w:rPr>
          <w:rFonts w:eastAsia="Times New Roman"/>
        </w:rPr>
        <w:t>The CLI focuses on providing a SQL free API that allows the user to still manage the database, and gain some statistics about the table. All the of SQL this project used can be found in the importer.py file where SQL statements are written into strings and then executed using a database connection. This is done by having a large number of commands where each command facilitates some new piece of functionality for the user.</w:t>
      </w:r>
    </w:p>
    <w:p w14:paraId="4CE2E020" w14:textId="40AF2DE9" w:rsidR="001D4B16" w:rsidRPr="007C36A6" w:rsidRDefault="001D4B16" w:rsidP="00A44E36">
      <w:pPr>
        <w:ind w:firstLine="288"/>
        <w:rPr>
          <w:rFonts w:eastAsia="Times New Roman"/>
        </w:rPr>
      </w:pPr>
      <w:r w:rsidRPr="007C36A6">
        <w:rPr>
          <w:rFonts w:eastAsia="Times New Roman"/>
        </w:rPr>
        <w:t>Here is a list of all the commands the CLI supports with the corresponding functionality.</w:t>
      </w:r>
    </w:p>
    <w:p w14:paraId="36BD0457" w14:textId="77777777" w:rsidR="001D4B16" w:rsidRPr="007C36A6" w:rsidRDefault="001D4B16" w:rsidP="001D4B16">
      <w:pPr>
        <w:pStyle w:val="ListParagraph"/>
        <w:numPr>
          <w:ilvl w:val="0"/>
          <w:numId w:val="27"/>
        </w:numPr>
        <w:spacing w:line="240" w:lineRule="auto"/>
        <w:rPr>
          <w:rFonts w:ascii="Times New Roman" w:eastAsia="Times New Roman" w:hAnsi="Times New Roman" w:cs="Times New Roman"/>
          <w:sz w:val="20"/>
          <w:szCs w:val="20"/>
        </w:rPr>
      </w:pPr>
      <w:proofErr w:type="spellStart"/>
      <w:r w:rsidRPr="007C36A6">
        <w:rPr>
          <w:rFonts w:ascii="Times New Roman" w:eastAsia="Times New Roman" w:hAnsi="Times New Roman" w:cs="Times New Roman"/>
          <w:sz w:val="20"/>
          <w:szCs w:val="20"/>
        </w:rPr>
        <w:t>load_csv</w:t>
      </w:r>
      <w:proofErr w:type="spellEnd"/>
      <w:r w:rsidRPr="007C36A6">
        <w:rPr>
          <w:rFonts w:ascii="Times New Roman" w:eastAsia="Times New Roman" w:hAnsi="Times New Roman" w:cs="Times New Roman"/>
          <w:sz w:val="20"/>
          <w:szCs w:val="20"/>
        </w:rPr>
        <w:t xml:space="preserve">: Reads the csv file into a panda’s </w:t>
      </w:r>
      <w:proofErr w:type="spellStart"/>
      <w:r w:rsidRPr="007C36A6">
        <w:rPr>
          <w:rFonts w:ascii="Times New Roman" w:eastAsia="Times New Roman" w:hAnsi="Times New Roman" w:cs="Times New Roman"/>
          <w:sz w:val="20"/>
          <w:szCs w:val="20"/>
        </w:rPr>
        <w:t>DataFrame</w:t>
      </w:r>
      <w:proofErr w:type="spellEnd"/>
      <w:r w:rsidRPr="007C36A6">
        <w:rPr>
          <w:rFonts w:ascii="Times New Roman" w:eastAsia="Times New Roman" w:hAnsi="Times New Roman" w:cs="Times New Roman"/>
          <w:sz w:val="20"/>
          <w:szCs w:val="20"/>
        </w:rPr>
        <w:t xml:space="preserve"> and then writes it to the </w:t>
      </w:r>
      <w:proofErr w:type="spellStart"/>
      <w:r w:rsidRPr="007C36A6">
        <w:rPr>
          <w:rFonts w:ascii="Times New Roman" w:eastAsia="Times New Roman" w:hAnsi="Times New Roman" w:cs="Times New Roman"/>
          <w:sz w:val="20"/>
          <w:szCs w:val="20"/>
        </w:rPr>
        <w:t>coviddays</w:t>
      </w:r>
      <w:proofErr w:type="spellEnd"/>
      <w:r w:rsidRPr="007C36A6">
        <w:rPr>
          <w:rFonts w:ascii="Times New Roman" w:eastAsia="Times New Roman" w:hAnsi="Times New Roman" w:cs="Times New Roman"/>
          <w:sz w:val="20"/>
          <w:szCs w:val="20"/>
        </w:rPr>
        <w:t xml:space="preserve"> table. Where if the table exists, it does a copy and concatenates the previous table to the csv data so it always preserves the data contained as well as add any extra columns if necessary.</w:t>
      </w:r>
    </w:p>
    <w:p w14:paraId="0C5C59D8" w14:textId="77777777" w:rsidR="001D4B16" w:rsidRPr="007C36A6" w:rsidRDefault="001D4B16" w:rsidP="001D4B16">
      <w:pPr>
        <w:pStyle w:val="ListParagraph"/>
        <w:numPr>
          <w:ilvl w:val="0"/>
          <w:numId w:val="27"/>
        </w:numPr>
        <w:spacing w:line="240" w:lineRule="auto"/>
        <w:rPr>
          <w:rFonts w:ascii="Times New Roman" w:eastAsia="Times New Roman" w:hAnsi="Times New Roman" w:cs="Times New Roman"/>
          <w:sz w:val="20"/>
          <w:szCs w:val="20"/>
        </w:rPr>
      </w:pPr>
      <w:proofErr w:type="spellStart"/>
      <w:r w:rsidRPr="007C36A6">
        <w:rPr>
          <w:rFonts w:ascii="Times New Roman" w:eastAsia="Times New Roman" w:hAnsi="Times New Roman" w:cs="Times New Roman"/>
          <w:sz w:val="20"/>
          <w:szCs w:val="20"/>
        </w:rPr>
        <w:t>get_date</w:t>
      </w:r>
      <w:proofErr w:type="spellEnd"/>
      <w:r w:rsidRPr="007C36A6">
        <w:rPr>
          <w:rFonts w:ascii="Times New Roman" w:eastAsia="Times New Roman" w:hAnsi="Times New Roman" w:cs="Times New Roman"/>
          <w:sz w:val="20"/>
          <w:szCs w:val="20"/>
        </w:rPr>
        <w:t xml:space="preserve">: Takes in three optional parameters (year, month, day) and returns all rows with the given combination of parameters. </w:t>
      </w:r>
    </w:p>
    <w:p w14:paraId="4DEF7DF2" w14:textId="77777777" w:rsidR="001D4B16" w:rsidRPr="007C36A6" w:rsidRDefault="001D4B16" w:rsidP="001D4B16">
      <w:pPr>
        <w:pStyle w:val="ListParagraph"/>
        <w:numPr>
          <w:ilvl w:val="0"/>
          <w:numId w:val="27"/>
        </w:numPr>
        <w:spacing w:line="240" w:lineRule="auto"/>
        <w:rPr>
          <w:rFonts w:ascii="Times New Roman" w:eastAsia="Times New Roman" w:hAnsi="Times New Roman" w:cs="Times New Roman"/>
          <w:sz w:val="20"/>
          <w:szCs w:val="20"/>
        </w:rPr>
      </w:pPr>
      <w:proofErr w:type="spellStart"/>
      <w:r w:rsidRPr="007C36A6">
        <w:rPr>
          <w:rFonts w:ascii="Times New Roman" w:eastAsia="Times New Roman" w:hAnsi="Times New Roman" w:cs="Times New Roman"/>
          <w:sz w:val="20"/>
          <w:szCs w:val="20"/>
        </w:rPr>
        <w:t>drop_table</w:t>
      </w:r>
      <w:proofErr w:type="spellEnd"/>
      <w:r w:rsidRPr="007C36A6">
        <w:rPr>
          <w:rFonts w:ascii="Times New Roman" w:eastAsia="Times New Roman" w:hAnsi="Times New Roman" w:cs="Times New Roman"/>
          <w:sz w:val="20"/>
          <w:szCs w:val="20"/>
        </w:rPr>
        <w:t xml:space="preserve">: An administrator function that drops a table with the supplied name. </w:t>
      </w:r>
    </w:p>
    <w:p w14:paraId="77BF9BE1" w14:textId="77777777" w:rsidR="001D4B16" w:rsidRPr="007C36A6" w:rsidRDefault="001D4B16" w:rsidP="001D4B16">
      <w:pPr>
        <w:pStyle w:val="ListParagraph"/>
        <w:numPr>
          <w:ilvl w:val="0"/>
          <w:numId w:val="27"/>
        </w:numPr>
        <w:spacing w:line="240" w:lineRule="auto"/>
        <w:rPr>
          <w:rFonts w:ascii="Times New Roman" w:eastAsia="Times New Roman" w:hAnsi="Times New Roman" w:cs="Times New Roman"/>
          <w:sz w:val="20"/>
          <w:szCs w:val="20"/>
        </w:rPr>
      </w:pPr>
      <w:proofErr w:type="spellStart"/>
      <w:r w:rsidRPr="007C36A6">
        <w:rPr>
          <w:rFonts w:ascii="Times New Roman" w:eastAsia="Times New Roman" w:hAnsi="Times New Roman" w:cs="Times New Roman"/>
          <w:sz w:val="20"/>
          <w:szCs w:val="20"/>
        </w:rPr>
        <w:t>drop_column</w:t>
      </w:r>
      <w:proofErr w:type="spellEnd"/>
      <w:r w:rsidRPr="007C36A6">
        <w:rPr>
          <w:rFonts w:ascii="Times New Roman" w:eastAsia="Times New Roman" w:hAnsi="Times New Roman" w:cs="Times New Roman"/>
          <w:sz w:val="20"/>
          <w:szCs w:val="20"/>
        </w:rPr>
        <w:t>: Drops a column from the given table name as column name</w:t>
      </w:r>
    </w:p>
    <w:p w14:paraId="0CCC0752" w14:textId="77777777" w:rsidR="001D4B16" w:rsidRPr="007C36A6" w:rsidRDefault="001D4B16" w:rsidP="001D4B16">
      <w:pPr>
        <w:pStyle w:val="ListParagraph"/>
        <w:numPr>
          <w:ilvl w:val="0"/>
          <w:numId w:val="27"/>
        </w:numPr>
        <w:spacing w:line="240" w:lineRule="auto"/>
        <w:rPr>
          <w:rFonts w:ascii="Times New Roman" w:eastAsia="Times New Roman" w:hAnsi="Times New Roman" w:cs="Times New Roman"/>
          <w:sz w:val="20"/>
          <w:szCs w:val="20"/>
        </w:rPr>
      </w:pPr>
      <w:proofErr w:type="spellStart"/>
      <w:r w:rsidRPr="007C36A6">
        <w:rPr>
          <w:rFonts w:ascii="Times New Roman" w:eastAsia="Times New Roman" w:hAnsi="Times New Roman" w:cs="Times New Roman"/>
          <w:sz w:val="20"/>
          <w:szCs w:val="20"/>
        </w:rPr>
        <w:t>alter_covid_table</w:t>
      </w:r>
      <w:proofErr w:type="spellEnd"/>
      <w:r w:rsidRPr="007C36A6">
        <w:rPr>
          <w:rFonts w:ascii="Times New Roman" w:eastAsia="Times New Roman" w:hAnsi="Times New Roman" w:cs="Times New Roman"/>
          <w:sz w:val="20"/>
          <w:szCs w:val="20"/>
        </w:rPr>
        <w:t xml:space="preserve">: This function checks that there is a primary key and unique constraint on the </w:t>
      </w:r>
      <w:proofErr w:type="spellStart"/>
      <w:r w:rsidRPr="007C36A6">
        <w:rPr>
          <w:rFonts w:ascii="Times New Roman" w:eastAsia="Times New Roman" w:hAnsi="Times New Roman" w:cs="Times New Roman"/>
          <w:sz w:val="20"/>
          <w:szCs w:val="20"/>
        </w:rPr>
        <w:t>coviddays</w:t>
      </w:r>
      <w:proofErr w:type="spellEnd"/>
      <w:r w:rsidRPr="007C36A6">
        <w:rPr>
          <w:rFonts w:ascii="Times New Roman" w:eastAsia="Times New Roman" w:hAnsi="Times New Roman" w:cs="Times New Roman"/>
          <w:sz w:val="20"/>
          <w:szCs w:val="20"/>
        </w:rPr>
        <w:t xml:space="preserve"> table. If there is no private key then it creates one using the columns (</w:t>
      </w:r>
      <w:proofErr w:type="spellStart"/>
      <w:r w:rsidRPr="007C36A6">
        <w:rPr>
          <w:rFonts w:ascii="Times New Roman" w:eastAsia="Times New Roman" w:hAnsi="Times New Roman" w:cs="Times New Roman"/>
          <w:sz w:val="20"/>
          <w:szCs w:val="20"/>
        </w:rPr>
        <w:t>uid</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last_updated</w:t>
      </w:r>
      <w:proofErr w:type="spellEnd"/>
      <w:r w:rsidRPr="007C36A6">
        <w:rPr>
          <w:rFonts w:ascii="Times New Roman" w:eastAsia="Times New Roman" w:hAnsi="Times New Roman" w:cs="Times New Roman"/>
          <w:sz w:val="20"/>
          <w:szCs w:val="20"/>
        </w:rPr>
        <w:t>) and creates a unique constraint on the exact same columns.</w:t>
      </w:r>
    </w:p>
    <w:p w14:paraId="0A417C94" w14:textId="77777777" w:rsidR="001D4B16" w:rsidRPr="007C36A6" w:rsidRDefault="001D4B16" w:rsidP="001D4B16">
      <w:pPr>
        <w:pStyle w:val="ListParagraph"/>
        <w:numPr>
          <w:ilvl w:val="0"/>
          <w:numId w:val="27"/>
        </w:numPr>
        <w:spacing w:line="240" w:lineRule="auto"/>
        <w:rPr>
          <w:rFonts w:ascii="Times New Roman" w:eastAsia="Times New Roman" w:hAnsi="Times New Roman" w:cs="Times New Roman"/>
          <w:sz w:val="20"/>
          <w:szCs w:val="20"/>
        </w:rPr>
      </w:pPr>
      <w:r w:rsidRPr="007C36A6">
        <w:rPr>
          <w:rFonts w:ascii="Times New Roman" w:eastAsia="Times New Roman" w:hAnsi="Times New Roman" w:cs="Times New Roman"/>
          <w:sz w:val="20"/>
          <w:szCs w:val="20"/>
        </w:rPr>
        <w:t>Stats: Takes in state, and column name and returns the average amount found in that column given the state</w:t>
      </w:r>
    </w:p>
    <w:p w14:paraId="0D54FE8E" w14:textId="634DCDA8" w:rsidR="001D4B16" w:rsidRPr="007C36A6" w:rsidRDefault="001D4B16" w:rsidP="001D4B16">
      <w:pPr>
        <w:pStyle w:val="ListParagraph"/>
        <w:numPr>
          <w:ilvl w:val="0"/>
          <w:numId w:val="27"/>
        </w:numPr>
        <w:spacing w:line="240" w:lineRule="auto"/>
        <w:rPr>
          <w:rFonts w:ascii="Times New Roman" w:eastAsia="Times New Roman" w:hAnsi="Times New Roman" w:cs="Times New Roman"/>
          <w:sz w:val="20"/>
          <w:szCs w:val="20"/>
        </w:rPr>
      </w:pPr>
      <w:proofErr w:type="spellStart"/>
      <w:r w:rsidRPr="007C36A6">
        <w:rPr>
          <w:rFonts w:ascii="Times New Roman" w:eastAsia="Times New Roman" w:hAnsi="Times New Roman" w:cs="Times New Roman"/>
          <w:sz w:val="20"/>
          <w:szCs w:val="20"/>
        </w:rPr>
        <w:t>Print_table_stats</w:t>
      </w:r>
      <w:proofErr w:type="spellEnd"/>
      <w:r w:rsidRPr="007C36A6">
        <w:rPr>
          <w:rFonts w:ascii="Times New Roman" w:eastAsia="Times New Roman" w:hAnsi="Times New Roman" w:cs="Times New Roman"/>
          <w:sz w:val="20"/>
          <w:szCs w:val="20"/>
        </w:rPr>
        <w:t xml:space="preserve">: This takes in a table name with a default for </w:t>
      </w:r>
      <w:proofErr w:type="spellStart"/>
      <w:r w:rsidRPr="007C36A6">
        <w:rPr>
          <w:rFonts w:ascii="Times New Roman" w:eastAsia="Times New Roman" w:hAnsi="Times New Roman" w:cs="Times New Roman"/>
          <w:sz w:val="20"/>
          <w:szCs w:val="20"/>
        </w:rPr>
        <w:t>coviddays</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Ouputs</w:t>
      </w:r>
      <w:proofErr w:type="spellEnd"/>
      <w:r w:rsidRPr="007C36A6">
        <w:rPr>
          <w:rFonts w:ascii="Times New Roman" w:eastAsia="Times New Roman" w:hAnsi="Times New Roman" w:cs="Times New Roman"/>
          <w:sz w:val="20"/>
          <w:szCs w:val="20"/>
        </w:rPr>
        <w:t>: [(</w:t>
      </w:r>
      <w:proofErr w:type="spellStart"/>
      <w:r w:rsidRPr="007C36A6">
        <w:rPr>
          <w:rFonts w:ascii="Times New Roman" w:eastAsia="Times New Roman" w:hAnsi="Times New Roman" w:cs="Times New Roman"/>
          <w:sz w:val="20"/>
          <w:szCs w:val="20"/>
        </w:rPr>
        <w:t>oid</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schemaname</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relname</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heap_blks_read</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heap_blks_hit</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heap_blks_icache_hit</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idx_blks_read</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idx_blks_hit</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idx_blks_icache_hit</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toast_blks_read</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toast_blks_hit</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toast_blks_icache_hit</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tidx_blks_read</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tidx_blks_hit</w:t>
      </w:r>
      <w:proofErr w:type="spellEnd"/>
      <w:r w:rsidRPr="007C36A6">
        <w:rPr>
          <w:rFonts w:ascii="Times New Roman" w:eastAsia="Times New Roman" w:hAnsi="Times New Roman" w:cs="Times New Roman"/>
          <w:sz w:val="20"/>
          <w:szCs w:val="20"/>
        </w:rPr>
        <w:t xml:space="preserve">, </w:t>
      </w:r>
      <w:proofErr w:type="spellStart"/>
      <w:r w:rsidRPr="007C36A6">
        <w:rPr>
          <w:rFonts w:ascii="Times New Roman" w:eastAsia="Times New Roman" w:hAnsi="Times New Roman" w:cs="Times New Roman"/>
          <w:sz w:val="20"/>
          <w:szCs w:val="20"/>
        </w:rPr>
        <w:t>tidx_blks_icache_hit</w:t>
      </w:r>
      <w:proofErr w:type="spellEnd"/>
      <w:r w:rsidRPr="007C36A6">
        <w:rPr>
          <w:rFonts w:ascii="Times New Roman" w:eastAsia="Times New Roman" w:hAnsi="Times New Roman" w:cs="Times New Roman"/>
          <w:sz w:val="20"/>
          <w:szCs w:val="20"/>
        </w:rPr>
        <w:t xml:space="preserve">] which are all different </w:t>
      </w:r>
      <w:proofErr w:type="spellStart"/>
      <w:r w:rsidRPr="007C36A6">
        <w:rPr>
          <w:rFonts w:ascii="Times New Roman" w:eastAsia="Times New Roman" w:hAnsi="Times New Roman" w:cs="Times New Roman"/>
          <w:sz w:val="20"/>
          <w:szCs w:val="20"/>
        </w:rPr>
        <w:t>statistcis</w:t>
      </w:r>
      <w:proofErr w:type="spellEnd"/>
      <w:r w:rsidRPr="007C36A6">
        <w:rPr>
          <w:rFonts w:ascii="Times New Roman" w:eastAsia="Times New Roman" w:hAnsi="Times New Roman" w:cs="Times New Roman"/>
          <w:sz w:val="20"/>
          <w:szCs w:val="20"/>
        </w:rPr>
        <w:t xml:space="preserve"> regarding the current state of the table. It also outputs each </w:t>
      </w:r>
      <w:r w:rsidR="005D3624" w:rsidRPr="007C36A6">
        <w:rPr>
          <w:rFonts w:ascii="Times New Roman" w:eastAsia="Times New Roman" w:hAnsi="Times New Roman" w:cs="Times New Roman"/>
          <w:sz w:val="20"/>
          <w:szCs w:val="20"/>
        </w:rPr>
        <w:t>column</w:t>
      </w:r>
      <w:r w:rsidRPr="007C36A6">
        <w:rPr>
          <w:rFonts w:ascii="Times New Roman" w:eastAsia="Times New Roman" w:hAnsi="Times New Roman" w:cs="Times New Roman"/>
          <w:sz w:val="20"/>
          <w:szCs w:val="20"/>
        </w:rPr>
        <w:t>, name, type and default value.</w:t>
      </w:r>
    </w:p>
    <w:p w14:paraId="09B7DBFD" w14:textId="77777777" w:rsidR="00F17389" w:rsidRDefault="001D4B16" w:rsidP="00F17389">
      <w:pPr>
        <w:pStyle w:val="ListParagraph"/>
        <w:numPr>
          <w:ilvl w:val="0"/>
          <w:numId w:val="27"/>
        </w:numPr>
        <w:spacing w:line="240" w:lineRule="auto"/>
        <w:rPr>
          <w:rFonts w:ascii="Times New Roman" w:eastAsia="Times New Roman" w:hAnsi="Times New Roman" w:cs="Times New Roman"/>
          <w:sz w:val="20"/>
          <w:szCs w:val="20"/>
        </w:rPr>
      </w:pPr>
      <w:proofErr w:type="spellStart"/>
      <w:r w:rsidRPr="007C36A6">
        <w:rPr>
          <w:rFonts w:ascii="Times New Roman" w:eastAsia="Times New Roman" w:hAnsi="Times New Roman" w:cs="Times New Roman"/>
          <w:sz w:val="20"/>
          <w:szCs w:val="20"/>
        </w:rPr>
        <w:t>Sign_up</w:t>
      </w:r>
      <w:proofErr w:type="spellEnd"/>
      <w:r w:rsidRPr="007C36A6">
        <w:rPr>
          <w:rFonts w:ascii="Times New Roman" w:eastAsia="Times New Roman" w:hAnsi="Times New Roman" w:cs="Times New Roman"/>
          <w:sz w:val="20"/>
          <w:szCs w:val="20"/>
        </w:rPr>
        <w:t xml:space="preserve">: Takes in a username and password to create a </w:t>
      </w:r>
      <w:proofErr w:type="spellStart"/>
      <w:r w:rsidRPr="007C36A6">
        <w:rPr>
          <w:rFonts w:ascii="Times New Roman" w:eastAsia="Times New Roman" w:hAnsi="Times New Roman" w:cs="Times New Roman"/>
          <w:sz w:val="20"/>
          <w:szCs w:val="20"/>
        </w:rPr>
        <w:t>postgres</w:t>
      </w:r>
      <w:proofErr w:type="spellEnd"/>
      <w:r w:rsidRPr="007C36A6">
        <w:rPr>
          <w:rFonts w:ascii="Times New Roman" w:eastAsia="Times New Roman" w:hAnsi="Times New Roman" w:cs="Times New Roman"/>
          <w:sz w:val="20"/>
          <w:szCs w:val="20"/>
        </w:rPr>
        <w:t xml:space="preserve"> user that can access the </w:t>
      </w:r>
      <w:proofErr w:type="spellStart"/>
      <w:r w:rsidRPr="007C36A6">
        <w:rPr>
          <w:rFonts w:ascii="Times New Roman" w:eastAsia="Times New Roman" w:hAnsi="Times New Roman" w:cs="Times New Roman"/>
          <w:sz w:val="20"/>
          <w:szCs w:val="20"/>
        </w:rPr>
        <w:t>coviddays</w:t>
      </w:r>
      <w:proofErr w:type="spellEnd"/>
      <w:r w:rsidRPr="007C36A6">
        <w:rPr>
          <w:rFonts w:ascii="Times New Roman" w:eastAsia="Times New Roman" w:hAnsi="Times New Roman" w:cs="Times New Roman"/>
          <w:sz w:val="20"/>
          <w:szCs w:val="20"/>
        </w:rPr>
        <w:t xml:space="preserve"> table.</w:t>
      </w:r>
    </w:p>
    <w:p w14:paraId="0FD0809E" w14:textId="25856672" w:rsidR="001D4B16" w:rsidRPr="00F17389" w:rsidRDefault="001D4B16" w:rsidP="00F17389">
      <w:pPr>
        <w:pStyle w:val="ListParagraph"/>
        <w:numPr>
          <w:ilvl w:val="0"/>
          <w:numId w:val="27"/>
        </w:numPr>
        <w:spacing w:line="240" w:lineRule="auto"/>
        <w:rPr>
          <w:rFonts w:ascii="Times New Roman" w:eastAsia="Times New Roman" w:hAnsi="Times New Roman" w:cs="Times New Roman"/>
          <w:sz w:val="20"/>
          <w:szCs w:val="20"/>
        </w:rPr>
      </w:pPr>
      <w:proofErr w:type="spellStart"/>
      <w:r w:rsidRPr="00F17389">
        <w:rPr>
          <w:rFonts w:ascii="Times New Roman" w:eastAsia="Times New Roman" w:hAnsi="Times New Roman" w:cs="Times New Roman"/>
          <w:sz w:val="20"/>
          <w:szCs w:val="20"/>
        </w:rPr>
        <w:t>Sign_in</w:t>
      </w:r>
      <w:proofErr w:type="spellEnd"/>
      <w:r w:rsidRPr="00F17389">
        <w:rPr>
          <w:rFonts w:ascii="Times New Roman" w:eastAsia="Times New Roman" w:hAnsi="Times New Roman" w:cs="Times New Roman"/>
          <w:sz w:val="20"/>
          <w:szCs w:val="20"/>
        </w:rPr>
        <w:t xml:space="preserve">: Takes in a username and password and uses them in the connection string to </w:t>
      </w:r>
      <w:proofErr w:type="spellStart"/>
      <w:r w:rsidRPr="00F17389">
        <w:rPr>
          <w:rFonts w:ascii="Times New Roman" w:eastAsia="Times New Roman" w:hAnsi="Times New Roman" w:cs="Times New Roman"/>
          <w:sz w:val="20"/>
          <w:szCs w:val="20"/>
        </w:rPr>
        <w:t>postgres</w:t>
      </w:r>
      <w:proofErr w:type="spellEnd"/>
      <w:r w:rsidRPr="00F17389">
        <w:rPr>
          <w:rFonts w:ascii="Times New Roman" w:eastAsia="Times New Roman" w:hAnsi="Times New Roman" w:cs="Times New Roman"/>
          <w:sz w:val="20"/>
          <w:szCs w:val="20"/>
        </w:rPr>
        <w:t xml:space="preserve">. This ensures that every </w:t>
      </w:r>
      <w:r w:rsidRPr="00F17389">
        <w:rPr>
          <w:rFonts w:ascii="Times New Roman" w:eastAsia="Times New Roman" w:hAnsi="Times New Roman" w:cs="Times New Roman"/>
          <w:sz w:val="20"/>
          <w:szCs w:val="20"/>
        </w:rPr>
        <w:lastRenderedPageBreak/>
        <w:t xml:space="preserve">user is authenticated with the DB before they can execute queries. If the user decides not to log in then the default user </w:t>
      </w:r>
      <w:proofErr w:type="spellStart"/>
      <w:r w:rsidRPr="00F17389">
        <w:rPr>
          <w:rFonts w:ascii="Times New Roman" w:eastAsia="Times New Roman" w:hAnsi="Times New Roman" w:cs="Times New Roman"/>
          <w:sz w:val="20"/>
          <w:szCs w:val="20"/>
        </w:rPr>
        <w:t>postgres</w:t>
      </w:r>
      <w:proofErr w:type="spellEnd"/>
      <w:r w:rsidRPr="00F17389">
        <w:rPr>
          <w:rFonts w:ascii="Times New Roman" w:eastAsia="Times New Roman" w:hAnsi="Times New Roman" w:cs="Times New Roman"/>
          <w:sz w:val="20"/>
          <w:szCs w:val="20"/>
        </w:rPr>
        <w:t xml:space="preserve"> will be used.</w:t>
      </w:r>
    </w:p>
    <w:p w14:paraId="47FF49F6" w14:textId="3421E5F6" w:rsidR="00DB2B3F" w:rsidRDefault="00DB2B3F" w:rsidP="00DB2B3F">
      <w:pPr>
        <w:pStyle w:val="Heading1"/>
      </w:pPr>
      <w:r>
        <w:t>The SQL statements</w:t>
      </w:r>
    </w:p>
    <w:p w14:paraId="2F30BB13" w14:textId="3C1842B8" w:rsidR="00DB2B3F" w:rsidRPr="007C36A6" w:rsidRDefault="00DB2B3F" w:rsidP="00DB2B3F">
      <w:pPr>
        <w:ind w:firstLine="720"/>
        <w:jc w:val="both"/>
        <w:rPr>
          <w:rFonts w:eastAsia="Times New Roman"/>
        </w:rPr>
      </w:pPr>
      <w:r w:rsidRPr="007C36A6">
        <w:rPr>
          <w:rFonts w:eastAsia="Times New Roman"/>
        </w:rPr>
        <w:t xml:space="preserve">To find the SQL statements used for any command please navigate to the </w:t>
      </w:r>
      <w:r w:rsidR="00C97477" w:rsidRPr="007C36A6">
        <w:rPr>
          <w:rFonts w:eastAsia="Times New Roman"/>
        </w:rPr>
        <w:t>GitHub</w:t>
      </w:r>
      <w:r w:rsidRPr="007C36A6">
        <w:rPr>
          <w:rFonts w:eastAsia="Times New Roman"/>
        </w:rPr>
        <w:t xml:space="preserve"> repository and look at the importer.py file. There you will find functions with respective implementations. </w:t>
      </w:r>
    </w:p>
    <w:p w14:paraId="43D9DE77" w14:textId="266106C8" w:rsidR="00287C57" w:rsidRDefault="00C97477" w:rsidP="00287C57">
      <w:pPr>
        <w:rPr>
          <w:rFonts w:eastAsia="Times New Roman"/>
        </w:rPr>
      </w:pPr>
      <w:r w:rsidRPr="007C36A6">
        <w:rPr>
          <w:rFonts w:eastAsia="Times New Roman"/>
        </w:rPr>
        <w:t>GitHub</w:t>
      </w:r>
      <w:r w:rsidR="00DB2B3F" w:rsidRPr="007C36A6">
        <w:rPr>
          <w:rFonts w:eastAsia="Times New Roman"/>
        </w:rPr>
        <w:t xml:space="preserve"> link: </w:t>
      </w:r>
      <w:hyperlink r:id="rId10" w:history="1">
        <w:r w:rsidR="00287C57" w:rsidRPr="0013014A">
          <w:rPr>
            <w:rStyle w:val="Hyperlink"/>
            <w:rFonts w:eastAsia="Times New Roman"/>
          </w:rPr>
          <w:t>https://github.com/jgoldverg/dqmlProject1</w:t>
        </w:r>
      </w:hyperlink>
    </w:p>
    <w:p w14:paraId="5076DD5E" w14:textId="7B17493E" w:rsidR="00545E8D" w:rsidRDefault="00545E8D" w:rsidP="00545E8D">
      <w:pPr>
        <w:jc w:val="both"/>
        <w:rPr>
          <w:rFonts w:eastAsia="Times New Roman"/>
        </w:rPr>
      </w:pPr>
    </w:p>
    <w:p w14:paraId="1694CC06" w14:textId="670F5888" w:rsidR="00F97A29" w:rsidRDefault="00545E8D" w:rsidP="00F97A29">
      <w:pPr>
        <w:pStyle w:val="Heading1"/>
      </w:pPr>
      <w:r>
        <w:t>The conclusion</w:t>
      </w:r>
    </w:p>
    <w:p w14:paraId="52C45749" w14:textId="27F443EB" w:rsidR="00F97A29" w:rsidRDefault="00F97A29" w:rsidP="00F97A29">
      <w:pPr>
        <w:ind w:firstLine="720"/>
        <w:jc w:val="both"/>
      </w:pPr>
      <w:r>
        <w:t>The project I created is for the use of managing the John Hopkins COVID-19 day to day files. This entailed creating a python script that handled all cli side which is the frontend of the project. It’s a way for a user to directly get involved with my work. Then the CLI exposes various commands that execute different routines with arguments and flags. The cli follow POSIX style use, which means it is extremely standardized</w:t>
      </w:r>
      <w:r w:rsidR="00F17389">
        <w:t xml:space="preserve"> for arguments and flags</w:t>
      </w:r>
      <w:r>
        <w:t>.</w:t>
      </w:r>
    </w:p>
    <w:p w14:paraId="16F934F5" w14:textId="5706ECB5" w:rsidR="00977A70" w:rsidRPr="00977A70" w:rsidRDefault="00F97A29" w:rsidP="00363A4E">
      <w:pPr>
        <w:ind w:firstLine="720"/>
        <w:jc w:val="left"/>
        <w:rPr>
          <w:rFonts w:eastAsia="Times New Roman"/>
        </w:rPr>
      </w:pPr>
      <w:r>
        <w:t xml:space="preserve">The database work for this assignment revolved around creating a key system that was simple and </w:t>
      </w:r>
      <w:r w:rsidR="00423A7D">
        <w:t>unique resistant this way not two rows from various kinds of files will collide</w:t>
      </w:r>
      <w:r>
        <w:t>.</w:t>
      </w:r>
      <w:r w:rsidR="00423A7D">
        <w:t xml:space="preserve"> This allows the table to retain completely unique entries across any number of years while providing a bucketing system using UID.</w:t>
      </w:r>
      <w:r>
        <w:t xml:space="preserve"> </w:t>
      </w:r>
      <w:r w:rsidR="00977A70">
        <w:t xml:space="preserve">The functionality my cli offers is provided above but does cover the general requirement of: </w:t>
      </w:r>
      <w:r w:rsidR="00977A70" w:rsidRPr="00977A70">
        <w:rPr>
          <w:rFonts w:eastAsia="Times New Roman"/>
        </w:rPr>
        <w:t>create/load/alter/update/destroy</w:t>
      </w:r>
      <w:r w:rsidR="00977A70">
        <w:rPr>
          <w:rFonts w:eastAsia="Times New Roman"/>
        </w:rPr>
        <w:t>.</w:t>
      </w:r>
      <w:r w:rsidR="00363A4E">
        <w:rPr>
          <w:rFonts w:eastAsia="Times New Roman"/>
        </w:rPr>
        <w:t xml:space="preserve"> I also ensured security of the assignment by utilizing </w:t>
      </w:r>
      <w:proofErr w:type="spellStart"/>
      <w:r w:rsidR="00363A4E">
        <w:rPr>
          <w:rFonts w:eastAsia="Times New Roman"/>
        </w:rPr>
        <w:t>PostgresDB</w:t>
      </w:r>
      <w:proofErr w:type="spellEnd"/>
      <w:r w:rsidR="00363A4E">
        <w:rPr>
          <w:rFonts w:eastAsia="Times New Roman"/>
        </w:rPr>
        <w:t xml:space="preserve"> user/role system. The power of this</w:t>
      </w:r>
      <w:r w:rsidR="00506A2D">
        <w:rPr>
          <w:rFonts w:eastAsia="Times New Roman"/>
        </w:rPr>
        <w:t>, is</w:t>
      </w:r>
      <w:r w:rsidR="00363A4E">
        <w:rPr>
          <w:rFonts w:eastAsia="Times New Roman"/>
        </w:rPr>
        <w:t xml:space="preserve"> ev</w:t>
      </w:r>
      <w:r w:rsidR="00506A2D">
        <w:rPr>
          <w:rFonts w:eastAsia="Times New Roman"/>
        </w:rPr>
        <w:t xml:space="preserve">ery query ran by any user is </w:t>
      </w:r>
      <w:r w:rsidR="00363A4E">
        <w:rPr>
          <w:rFonts w:eastAsia="Times New Roman"/>
        </w:rPr>
        <w:t>logged so I am able to always find what queries users have done.</w:t>
      </w:r>
      <w:r w:rsidR="00573B76">
        <w:rPr>
          <w:rFonts w:eastAsia="Times New Roman"/>
        </w:rPr>
        <w:t xml:space="preserve"> </w:t>
      </w:r>
    </w:p>
    <w:p w14:paraId="3FB3EB6E" w14:textId="71714D94" w:rsidR="00F97A29" w:rsidRPr="00F97A29" w:rsidRDefault="00F97A29" w:rsidP="00F97A29">
      <w:pPr>
        <w:ind w:firstLine="720"/>
        <w:jc w:val="both"/>
      </w:pPr>
    </w:p>
    <w:p w14:paraId="41E4154E" w14:textId="15EA0400" w:rsidR="00287C57" w:rsidRDefault="00287C57" w:rsidP="00287C57">
      <w:pPr>
        <w:pStyle w:val="Heading1"/>
      </w:pPr>
      <w:r>
        <w:t>The images</w:t>
      </w:r>
    </w:p>
    <w:p w14:paraId="4DA83C01" w14:textId="2FB5BE03" w:rsidR="00287C57" w:rsidRDefault="00287C57" w:rsidP="00287C57">
      <w:pPr>
        <w:numPr>
          <w:ilvl w:val="0"/>
          <w:numId w:val="28"/>
        </w:numPr>
        <w:jc w:val="both"/>
      </w:pPr>
      <w:r>
        <w:t xml:space="preserve">Here we have an example of a loaded DB with only one day worth of data which means there are 50 </w:t>
      </w:r>
      <w:r w:rsidR="00A9565F">
        <w:t>entries</w:t>
      </w:r>
      <w:r>
        <w:t xml:space="preserve"> one for each state</w:t>
      </w:r>
      <w:r w:rsidR="00A9565F">
        <w:t xml:space="preserve"> per single csv file</w:t>
      </w:r>
      <w:r>
        <w:t>.</w:t>
      </w:r>
    </w:p>
    <w:p w14:paraId="3C4A6C94" w14:textId="30D72030" w:rsidR="00287C57" w:rsidRDefault="00287C57" w:rsidP="00287C57">
      <w:pPr>
        <w:ind w:left="360"/>
        <w:jc w:val="both"/>
      </w:pPr>
      <w:r w:rsidRPr="007C36A6">
        <w:rPr>
          <w:b/>
          <w:i/>
          <w:noProof/>
        </w:rPr>
        <w:drawing>
          <wp:inline distT="114300" distB="114300" distL="114300" distR="114300" wp14:anchorId="07672887" wp14:editId="6DD6F0EF">
            <wp:extent cx="3570710" cy="308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94505" cy="3195888"/>
                    </a:xfrm>
                    <a:prstGeom prst="rect">
                      <a:avLst/>
                    </a:prstGeom>
                    <a:ln/>
                  </pic:spPr>
                </pic:pic>
              </a:graphicData>
            </a:graphic>
          </wp:inline>
        </w:drawing>
      </w:r>
    </w:p>
    <w:p w14:paraId="47FA964C" w14:textId="1E5C76B1" w:rsidR="00287C57" w:rsidRDefault="00287C57" w:rsidP="00287C57">
      <w:pPr>
        <w:numPr>
          <w:ilvl w:val="0"/>
          <w:numId w:val="28"/>
        </w:numPr>
        <w:jc w:val="both"/>
      </w:pPr>
      <w:r>
        <w:t xml:space="preserve">Here we have the E/R Diagram used for our </w:t>
      </w:r>
      <w:proofErr w:type="spellStart"/>
      <w:r>
        <w:t>coviddays</w:t>
      </w:r>
      <w:proofErr w:type="spellEnd"/>
      <w:r>
        <w:t xml:space="preserve"> table.</w:t>
      </w:r>
    </w:p>
    <w:p w14:paraId="5C422D0E" w14:textId="69E5EA65" w:rsidR="00287C57" w:rsidRDefault="00287C57" w:rsidP="00287C57">
      <w:pPr>
        <w:jc w:val="both"/>
      </w:pPr>
      <w:r w:rsidRPr="007C36A6">
        <w:rPr>
          <w:b/>
          <w:i/>
          <w:noProof/>
        </w:rPr>
        <w:drawing>
          <wp:inline distT="0" distB="0" distL="0" distR="0" wp14:anchorId="5E4D86BF" wp14:editId="3DF87F84">
            <wp:extent cx="3801600" cy="2030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1591" cy="2094172"/>
                    </a:xfrm>
                    <a:prstGeom prst="rect">
                      <a:avLst/>
                    </a:prstGeom>
                  </pic:spPr>
                </pic:pic>
              </a:graphicData>
            </a:graphic>
          </wp:inline>
        </w:drawing>
      </w:r>
    </w:p>
    <w:p w14:paraId="5A76E7CE" w14:textId="65CB749F" w:rsidR="00287C57" w:rsidRDefault="00F628F4" w:rsidP="00287C57">
      <w:pPr>
        <w:numPr>
          <w:ilvl w:val="0"/>
          <w:numId w:val="28"/>
        </w:numPr>
        <w:jc w:val="both"/>
      </w:pPr>
      <w:r>
        <w:t xml:space="preserve">Here we have a simple </w:t>
      </w:r>
      <w:r w:rsidR="006B0B5D">
        <w:t>SQL statement</w:t>
      </w:r>
      <w:r>
        <w:t xml:space="preserve"> that is showing </w:t>
      </w:r>
      <w:r w:rsidR="007B63AB">
        <w:t xml:space="preserve"> </w:t>
      </w:r>
    </w:p>
    <w:p w14:paraId="4945D738" w14:textId="4EC63755" w:rsidR="005828E2" w:rsidRDefault="00ED35F4" w:rsidP="005828E2">
      <w:pPr>
        <w:jc w:val="both"/>
      </w:pPr>
      <w:r>
        <w:rPr>
          <w:noProof/>
        </w:rPr>
        <w:drawing>
          <wp:inline distT="0" distB="0" distL="0" distR="0" wp14:anchorId="5C341A7A" wp14:editId="42F89776">
            <wp:extent cx="3089910" cy="1737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737995"/>
                    </a:xfrm>
                    <a:prstGeom prst="rect">
                      <a:avLst/>
                    </a:prstGeom>
                  </pic:spPr>
                </pic:pic>
              </a:graphicData>
            </a:graphic>
          </wp:inline>
        </w:drawing>
      </w:r>
      <w:r w:rsidR="005828E2" w:rsidRPr="005828E2">
        <w:t xml:space="preserve"> </w:t>
      </w:r>
      <w:r w:rsidR="005828E2">
        <w:t xml:space="preserve">the rows with a </w:t>
      </w:r>
      <w:proofErr w:type="spellStart"/>
      <w:r w:rsidR="005828E2">
        <w:t>total_</w:t>
      </w:r>
      <w:r w:rsidR="00573B76">
        <w:t>test_results</w:t>
      </w:r>
      <w:proofErr w:type="spellEnd"/>
      <w:r w:rsidR="00573B76">
        <w:t xml:space="preserve"> greater than 0.</w:t>
      </w:r>
      <w:r w:rsidR="005828E2">
        <w:t xml:space="preserve"> </w:t>
      </w:r>
    </w:p>
    <w:p w14:paraId="5BBC9DEB" w14:textId="175E68EC" w:rsidR="007B63AB" w:rsidRPr="00287C57" w:rsidRDefault="007B63AB" w:rsidP="00287C57">
      <w:pPr>
        <w:jc w:val="both"/>
      </w:pPr>
    </w:p>
    <w:sectPr w:rsidR="007B63AB" w:rsidRPr="00287C57" w:rsidSect="00C97477">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DBEA6" w14:textId="77777777" w:rsidR="000F68AC" w:rsidRDefault="000F68AC" w:rsidP="001A3B3D">
      <w:r>
        <w:separator/>
      </w:r>
    </w:p>
  </w:endnote>
  <w:endnote w:type="continuationSeparator" w:id="0">
    <w:p w14:paraId="6F717210" w14:textId="77777777" w:rsidR="000F68AC" w:rsidRDefault="000F68A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381D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E74FF" w14:textId="77777777" w:rsidR="000F68AC" w:rsidRDefault="000F68AC" w:rsidP="001A3B3D">
      <w:r>
        <w:separator/>
      </w:r>
    </w:p>
  </w:footnote>
  <w:footnote w:type="continuationSeparator" w:id="0">
    <w:p w14:paraId="38BAA2E4" w14:textId="77777777" w:rsidR="000F68AC" w:rsidRDefault="000F68A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8D77AB"/>
    <w:multiLevelType w:val="hybridMultilevel"/>
    <w:tmpl w:val="270C5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52C5248"/>
    <w:multiLevelType w:val="hybridMultilevel"/>
    <w:tmpl w:val="D14034C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0C36C53"/>
    <w:multiLevelType w:val="multilevel"/>
    <w:tmpl w:val="FFECC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0535F29"/>
    <w:multiLevelType w:val="hybridMultilevel"/>
    <w:tmpl w:val="E6084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5"/>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1"/>
  </w:num>
  <w:num w:numId="27">
    <w:abstractNumId w:val="14"/>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1948"/>
    <w:rsid w:val="0004781E"/>
    <w:rsid w:val="0008758A"/>
    <w:rsid w:val="000B0861"/>
    <w:rsid w:val="000C1E68"/>
    <w:rsid w:val="000F68AC"/>
    <w:rsid w:val="001429AD"/>
    <w:rsid w:val="001A2EFD"/>
    <w:rsid w:val="001A3B3D"/>
    <w:rsid w:val="001B1885"/>
    <w:rsid w:val="001B67DC"/>
    <w:rsid w:val="001D4B16"/>
    <w:rsid w:val="002254A9"/>
    <w:rsid w:val="00233D97"/>
    <w:rsid w:val="002347A2"/>
    <w:rsid w:val="002850E3"/>
    <w:rsid w:val="00287C57"/>
    <w:rsid w:val="00354FCF"/>
    <w:rsid w:val="003622F2"/>
    <w:rsid w:val="00363A4E"/>
    <w:rsid w:val="003A19E2"/>
    <w:rsid w:val="003B4E04"/>
    <w:rsid w:val="003F5A08"/>
    <w:rsid w:val="00420716"/>
    <w:rsid w:val="00423A7D"/>
    <w:rsid w:val="00424E9B"/>
    <w:rsid w:val="004325FB"/>
    <w:rsid w:val="004432BA"/>
    <w:rsid w:val="0044407E"/>
    <w:rsid w:val="00447BB9"/>
    <w:rsid w:val="0046031D"/>
    <w:rsid w:val="004D72B5"/>
    <w:rsid w:val="004E1870"/>
    <w:rsid w:val="00506A2D"/>
    <w:rsid w:val="00545E8D"/>
    <w:rsid w:val="00551B7F"/>
    <w:rsid w:val="0056610F"/>
    <w:rsid w:val="00573B76"/>
    <w:rsid w:val="00575BCA"/>
    <w:rsid w:val="005828E2"/>
    <w:rsid w:val="005B0344"/>
    <w:rsid w:val="005B520E"/>
    <w:rsid w:val="005D2AEE"/>
    <w:rsid w:val="005D3624"/>
    <w:rsid w:val="005E2800"/>
    <w:rsid w:val="00605825"/>
    <w:rsid w:val="00645D22"/>
    <w:rsid w:val="00651A08"/>
    <w:rsid w:val="00654204"/>
    <w:rsid w:val="00670434"/>
    <w:rsid w:val="006B0B5D"/>
    <w:rsid w:val="006B6B66"/>
    <w:rsid w:val="006F6D3D"/>
    <w:rsid w:val="00715BEA"/>
    <w:rsid w:val="00740EEA"/>
    <w:rsid w:val="00794804"/>
    <w:rsid w:val="007B33F1"/>
    <w:rsid w:val="007B63AB"/>
    <w:rsid w:val="007B6DDA"/>
    <w:rsid w:val="007C0308"/>
    <w:rsid w:val="007C2FF2"/>
    <w:rsid w:val="007D6232"/>
    <w:rsid w:val="007F1F99"/>
    <w:rsid w:val="007F768F"/>
    <w:rsid w:val="0080791D"/>
    <w:rsid w:val="00814834"/>
    <w:rsid w:val="00836367"/>
    <w:rsid w:val="00873603"/>
    <w:rsid w:val="008A2C7D"/>
    <w:rsid w:val="008C4B23"/>
    <w:rsid w:val="008F6E2C"/>
    <w:rsid w:val="009303D9"/>
    <w:rsid w:val="00933C64"/>
    <w:rsid w:val="00972203"/>
    <w:rsid w:val="00977A70"/>
    <w:rsid w:val="009F1D79"/>
    <w:rsid w:val="00A059B3"/>
    <w:rsid w:val="00A44E36"/>
    <w:rsid w:val="00A9565F"/>
    <w:rsid w:val="00AE3409"/>
    <w:rsid w:val="00B11A60"/>
    <w:rsid w:val="00B22613"/>
    <w:rsid w:val="00B768D1"/>
    <w:rsid w:val="00BA1025"/>
    <w:rsid w:val="00BC3420"/>
    <w:rsid w:val="00BD670B"/>
    <w:rsid w:val="00BE7D3C"/>
    <w:rsid w:val="00BF5FF6"/>
    <w:rsid w:val="00C0207F"/>
    <w:rsid w:val="00C16117"/>
    <w:rsid w:val="00C3075A"/>
    <w:rsid w:val="00C461F2"/>
    <w:rsid w:val="00C919A4"/>
    <w:rsid w:val="00C97477"/>
    <w:rsid w:val="00CA4392"/>
    <w:rsid w:val="00CC393F"/>
    <w:rsid w:val="00D03A94"/>
    <w:rsid w:val="00D2176E"/>
    <w:rsid w:val="00D632BE"/>
    <w:rsid w:val="00D72D06"/>
    <w:rsid w:val="00D7522C"/>
    <w:rsid w:val="00D7536F"/>
    <w:rsid w:val="00D76668"/>
    <w:rsid w:val="00DB2B3F"/>
    <w:rsid w:val="00DD2A3F"/>
    <w:rsid w:val="00E07383"/>
    <w:rsid w:val="00E165BC"/>
    <w:rsid w:val="00E61E12"/>
    <w:rsid w:val="00E7596C"/>
    <w:rsid w:val="00E878F2"/>
    <w:rsid w:val="00ED0149"/>
    <w:rsid w:val="00ED35F4"/>
    <w:rsid w:val="00EF7DE3"/>
    <w:rsid w:val="00F03103"/>
    <w:rsid w:val="00F17389"/>
    <w:rsid w:val="00F271DE"/>
    <w:rsid w:val="00F627DA"/>
    <w:rsid w:val="00F628F4"/>
    <w:rsid w:val="00F7288F"/>
    <w:rsid w:val="00F847A6"/>
    <w:rsid w:val="00F93B6F"/>
    <w:rsid w:val="00F9441B"/>
    <w:rsid w:val="00F97A2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2B8B5E"/>
  <w15:chartTrackingRefBased/>
  <w15:docId w15:val="{CF860A29-6522-AE45-BB92-83E7A60FB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DD2A3F"/>
    <w:rPr>
      <w:color w:val="0563C1" w:themeColor="hyperlink"/>
      <w:u w:val="single"/>
    </w:rPr>
  </w:style>
  <w:style w:type="character" w:styleId="UnresolvedMention">
    <w:name w:val="Unresolved Mention"/>
    <w:basedOn w:val="DefaultParagraphFont"/>
    <w:uiPriority w:val="99"/>
    <w:semiHidden/>
    <w:unhideWhenUsed/>
    <w:rsid w:val="00DD2A3F"/>
    <w:rPr>
      <w:color w:val="605E5C"/>
      <w:shd w:val="clear" w:color="auto" w:fill="E1DFDD"/>
    </w:rPr>
  </w:style>
  <w:style w:type="paragraph" w:styleId="ListParagraph">
    <w:name w:val="List Paragraph"/>
    <w:basedOn w:val="Normal"/>
    <w:uiPriority w:val="34"/>
    <w:qFormat/>
    <w:rsid w:val="001D4B16"/>
    <w:pPr>
      <w:spacing w:line="276" w:lineRule="auto"/>
      <w:ind w:left="720"/>
      <w:contextualSpacing/>
      <w:jc w:val="left"/>
    </w:pPr>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4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jgoldverg/dqmlProject1" TargetMode="External"/><Relationship Id="rId4" Type="http://schemas.openxmlformats.org/officeDocument/2006/relationships/settings" Target="settings.xml"/><Relationship Id="rId9" Type="http://schemas.openxmlformats.org/officeDocument/2006/relationships/hyperlink" Target="mailto:jacobgol@buffalo.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10561</CharactersWithSpaces>
  <SharedDoc>false</SharedDoc>
  <HLinks>
    <vt:vector size="12" baseType="variant">
      <vt:variant>
        <vt:i4>1572878</vt:i4>
      </vt:variant>
      <vt:variant>
        <vt:i4>3</vt:i4>
      </vt:variant>
      <vt:variant>
        <vt:i4>0</vt:i4>
      </vt:variant>
      <vt:variant>
        <vt:i4>5</vt:i4>
      </vt:variant>
      <vt:variant>
        <vt:lpwstr>https://github.com/jgoldverg/dqmlProject1</vt:lpwstr>
      </vt:variant>
      <vt:variant>
        <vt:lpwstr/>
      </vt:variant>
      <vt:variant>
        <vt:i4>1245216</vt:i4>
      </vt:variant>
      <vt:variant>
        <vt:i4>0</vt:i4>
      </vt:variant>
      <vt:variant>
        <vt:i4>0</vt:i4>
      </vt:variant>
      <vt:variant>
        <vt:i4>5</vt:i4>
      </vt:variant>
      <vt:variant>
        <vt:lpwstr>mailto:jacobgol@buffalo.edu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Jacob Goldverg</cp:lastModifiedBy>
  <cp:revision>2</cp:revision>
  <dcterms:created xsi:type="dcterms:W3CDTF">2021-12-09T01:45:00Z</dcterms:created>
  <dcterms:modified xsi:type="dcterms:W3CDTF">2021-12-09T01:45:00Z</dcterms:modified>
</cp:coreProperties>
</file>