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Trabajo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Jaime</w:t>
      </w:r>
      <w:r>
        <w:t xml:space="preserve"> </w:t>
      </w:r>
      <w:r>
        <w:t xml:space="preserve">Gomez</w:t>
      </w:r>
      <w:r>
        <w:t xml:space="preserve"> </w:t>
      </w:r>
      <w:r>
        <w:t xml:space="preserve">Marin</w:t>
      </w:r>
    </w:p>
    <w:p>
      <w:pPr>
        <w:pStyle w:val="Heading1"/>
      </w:pPr>
      <w:bookmarkStart w:id="20" w:name="calcular-los-intervalos-de-confianza-para-los-coeficientes-de-regresion-por-el-metodo-percentiles-y-por-el-metodo-estudentizado-para-los-datos-women-al-97-de-confianza.-use-b-150."/>
      <w:r>
        <w:t xml:space="preserve">1.- Calcular los intervalos de confianza para los coeficientes de regresión por el método percentiles y por el método Estudentizado para los datos Women ,al 97% de confianza. Use B = 150.</w:t>
      </w:r>
      <w:bookmarkEnd w:id="20"/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(women)</w:t>
      </w:r>
    </w:p>
    <w:p>
      <w:pPr>
        <w:pStyle w:val="SourceCode"/>
      </w:pPr>
      <w:r>
        <w:rPr>
          <w:rStyle w:val="VerbatimChar"/>
        </w:rPr>
        <w:t xml:space="preserve">##   height weight</w:t>
      </w:r>
      <w:r>
        <w:br w:type="textWrapping"/>
      </w:r>
      <w:r>
        <w:rPr>
          <w:rStyle w:val="VerbatimChar"/>
        </w:rPr>
        <w:t xml:space="preserve">## 1     58    115</w:t>
      </w:r>
      <w:r>
        <w:br w:type="textWrapping"/>
      </w:r>
      <w:r>
        <w:rPr>
          <w:rStyle w:val="VerbatimChar"/>
        </w:rPr>
        <w:t xml:space="preserve">## 2     59    117</w:t>
      </w:r>
      <w:r>
        <w:br w:type="textWrapping"/>
      </w:r>
      <w:r>
        <w:rPr>
          <w:rStyle w:val="VerbatimChar"/>
        </w:rPr>
        <w:t xml:space="preserve">## 3     60    120</w:t>
      </w:r>
      <w:r>
        <w:br w:type="textWrapping"/>
      </w:r>
      <w:r>
        <w:rPr>
          <w:rStyle w:val="VerbatimChar"/>
        </w:rPr>
        <w:t xml:space="preserve">## 4     61    123</w:t>
      </w:r>
      <w:r>
        <w:br w:type="textWrapping"/>
      </w:r>
      <w:r>
        <w:rPr>
          <w:rStyle w:val="VerbatimChar"/>
        </w:rPr>
        <w:t xml:space="preserve">## 5     62    126</w:t>
      </w:r>
      <w:r>
        <w:br w:type="textWrapping"/>
      </w:r>
      <w:r>
        <w:rPr>
          <w:rStyle w:val="VerbatimChar"/>
        </w:rPr>
        <w:t xml:space="preserve">## 6     63    129</w:t>
      </w:r>
    </w:p>
    <w:p>
      <w:pPr>
        <w:pStyle w:val="FirstParagraph"/>
      </w:pPr>
      <w:r>
        <w:t xml:space="preserve">Variable independiente : height</w:t>
      </w:r>
      <w:r>
        <w:t xml:space="preserve"> </w:t>
      </w:r>
      <w:r>
        <w:t xml:space="preserve">Variable dependiente : weight</w:t>
      </w:r>
    </w:p>
    <w:p>
      <w:pPr>
        <w:pStyle w:val="SourceCode"/>
      </w:pPr>
      <w:r>
        <w:rPr>
          <w:rStyle w:val="NormalTok"/>
        </w:rPr>
        <w:t xml:space="preserve">datos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(women)</w:t>
      </w:r>
      <w:r>
        <w:br w:type="textWrapping"/>
      </w:r>
      <w:r>
        <w:rPr>
          <w:rStyle w:val="NormalTok"/>
        </w:rPr>
        <w:t xml:space="preserve">modelo_lineal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(women[,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women[,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(modelo_lineal)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women[, 2] ~ women[, -2])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-1.7333 -1.1333 -0.3833  0.7417  3.1167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-87.51667    5.93694  -14.74 1.71e-09 ***</w:t>
      </w:r>
      <w:r>
        <w:br w:type="textWrapping"/>
      </w:r>
      <w:r>
        <w:rPr>
          <w:rStyle w:val="VerbatimChar"/>
        </w:rPr>
        <w:t xml:space="preserve">## women[, -2]   3.45000    0.09114   37.85 1.09e-14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1.525 on 13 degrees of freedom</w:t>
      </w:r>
      <w:r>
        <w:br w:type="textWrapping"/>
      </w:r>
      <w:r>
        <w:rPr>
          <w:rStyle w:val="VerbatimChar"/>
        </w:rPr>
        <w:t xml:space="preserve">## Multiple R-squared:  0.991,  Adjusted R-squared:  0.9903 </w:t>
      </w:r>
      <w:r>
        <w:br w:type="textWrapping"/>
      </w:r>
      <w:r>
        <w:rPr>
          <w:rStyle w:val="VerbatimChar"/>
        </w:rPr>
        <w:t xml:space="preserve">## F-statistic:  1433 on 1 and 13 DF,  p-value: 1.091e-14</w:t>
      </w:r>
    </w:p>
    <w:p>
      <w:pPr>
        <w:pStyle w:val="SourceCode"/>
      </w:pPr>
      <w:r>
        <w:rPr>
          <w:rStyle w:val="NormalTok"/>
        </w:rPr>
        <w:t xml:space="preserve">modelo_lineal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women[, -2] </w:t>
      </w:r>
      <w:r>
        <w:br w:type="textWrapping"/>
      </w:r>
      <w:r>
        <w:rPr>
          <w:rStyle w:val="VerbatimChar"/>
        </w:rPr>
        <w:t xml:space="preserve">##   -87.51667     3.45000</w:t>
      </w:r>
    </w:p>
    <w:p>
      <w:pPr>
        <w:pStyle w:val="Heading72"/>
      </w:pPr>
      <w:bookmarkStart w:id="21" w:name="section"/>
      <w:bookmarkEnd w:id="21"/>
    </w:p>
    <w:p>
      <w:pPr>
        <w:pStyle w:val="FirstParagraph"/>
      </w:pPr>
      <w:r>
        <w:t xml:space="preserve">INTERVALOS DE CONFIANZA PARA LOS BETAS DE BOOTSTRAP A LAS OBSERVACIONES</w:t>
      </w:r>
      <w:r>
        <w:t xml:space="preserve"> </w:t>
      </w:r>
      <w:r>
        <w:t xml:space="preserve">METODO DE PERCENTILES</w:t>
      </w:r>
      <w:r>
        <w:t xml:space="preserve"> </w:t>
      </w:r>
      <w:r>
        <w:t xml:space="preserve">########################################################################</w:t>
      </w:r>
    </w:p>
    <w:p>
      <w:pPr>
        <w:pStyle w:val="SourceCode"/>
      </w:pPr>
      <w:r>
        <w:rPr>
          <w:rStyle w:val="NormalTok"/>
        </w:rPr>
        <w:t xml:space="preserve">ic.mp.boot.obser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(datos,B,Y,nivel){</w:t>
      </w:r>
      <w:r>
        <w:br w:type="textWrapping"/>
      </w:r>
      <w:r>
        <w:rPr>
          <w:rStyle w:val="NormalTok"/>
        </w:rPr>
        <w:t xml:space="preserve">  datos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(datos)</w:t>
      </w:r>
      <w:r>
        <w:br w:type="textWrapping"/>
      </w:r>
      <w:r>
        <w:rPr>
          <w:rStyle w:val="NormalTok"/>
        </w:rPr>
        <w:t xml:space="preserve">  alfa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nivel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(datos)</w:t>
      </w:r>
      <w:r>
        <w:br w:type="textWrapping"/>
      </w:r>
      <w:r>
        <w:rPr>
          <w:rStyle w:val="NormalTok"/>
        </w:rPr>
        <w:t xml:space="preserve">  betas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,B,c)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  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n,n,T)</w:t>
      </w:r>
      <w:r>
        <w:br w:type="textWrapping"/>
      </w:r>
      <w:r>
        <w:rPr>
          <w:rStyle w:val="NormalTok"/>
        </w:rPr>
        <w:t xml:space="preserve">    betas[i,]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(datos[indices,Y]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datos[indices,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LI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(betas,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(betas,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limites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(LI,LS)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limites =</w:t>
      </w:r>
      <w:r>
        <w:rPr>
          <w:rStyle w:val="NormalTok"/>
        </w:rPr>
        <w:t xml:space="preserve"> limites))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index_salida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[]</w:t>
      </w:r>
      <w:r>
        <w:br w:type="textWrapping"/>
      </w:r>
      <w:r>
        <w:rPr>
          <w:rStyle w:val="NormalTok"/>
        </w:rPr>
        <w:t xml:space="preserve">nro_muestras_bootstrap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br w:type="textWrapping"/>
      </w:r>
      <w:r>
        <w:rPr>
          <w:rStyle w:val="NormalTok"/>
        </w:rPr>
        <w:t xml:space="preserve">nivel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97</w:t>
      </w:r>
      <w:r>
        <w:br w:type="textWrapping"/>
      </w:r>
      <w:r>
        <w:rPr>
          <w:rStyle w:val="NormalTok"/>
        </w:rPr>
        <w:t xml:space="preserve">bootstrap_datos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ic.mp.boot.obser</w:t>
      </w:r>
      <w:r>
        <w:rPr>
          <w:rStyle w:val="NormalTok"/>
        </w:rPr>
        <w:t xml:space="preserve">(women,nro_muestras_bootstrap,index_salida, nivel)</w:t>
      </w:r>
      <w:r>
        <w:br w:type="textWrapping"/>
      </w:r>
      <w:r>
        <w:rPr>
          <w:rStyle w:val="NormalTok"/>
        </w:rPr>
        <w:t xml:space="preserve">bootstrap_datos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limites</w:t>
      </w:r>
    </w:p>
    <w:p>
      <w:pPr>
        <w:pStyle w:val="SourceCode"/>
      </w:pPr>
      <w:r>
        <w:rPr>
          <w:rStyle w:val="VerbatimChar"/>
        </w:rPr>
        <w:t xml:space="preserve">##               LI         LS</w:t>
      </w:r>
      <w:r>
        <w:br w:type="textWrapping"/>
      </w:r>
      <w:r>
        <w:rPr>
          <w:rStyle w:val="VerbatimChar"/>
        </w:rPr>
        <w:t xml:space="preserve">## [1,] -105.370448 -71.577603</w:t>
      </w:r>
      <w:r>
        <w:br w:type="textWrapping"/>
      </w:r>
      <w:r>
        <w:rPr>
          <w:rStyle w:val="VerbatimChar"/>
        </w:rPr>
        <w:t xml:space="preserve">## [2,]    3.194515   3.714545</w:t>
      </w:r>
    </w:p>
    <w:p>
      <w:pPr>
        <w:pStyle w:val="Heading72"/>
      </w:pPr>
      <w:bookmarkStart w:id="22" w:name="section-1"/>
      <w:bookmarkEnd w:id="22"/>
    </w:p>
    <w:p>
      <w:pPr>
        <w:pStyle w:val="FirstParagraph"/>
      </w:pPr>
      <w:r>
        <w:t xml:space="preserve">#INTERVALOS DE CONFIANZA PARA LOS BETAS DE BOOTSTRAP A LAS OBSERVACIONES</w:t>
      </w:r>
      <w:r>
        <w:t xml:space="preserve"> </w:t>
      </w:r>
      <w:r>
        <w:t xml:space="preserve">#METODO DE ESTUDENTIZADO</w:t>
      </w:r>
      <w:r>
        <w:t xml:space="preserve"> </w:t>
      </w:r>
      <w:r>
        <w:t xml:space="preserve">########################################################################</w:t>
      </w:r>
    </w:p>
    <w:p>
      <w:pPr>
        <w:pStyle w:val="SourceCode"/>
      </w:pPr>
      <w:r>
        <w:rPr>
          <w:rStyle w:val="NormalTok"/>
        </w:rPr>
        <w:t xml:space="preserve">ic.me.boot.obser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(datos,B,Y,nivel) {</w:t>
      </w:r>
      <w:r>
        <w:br w:type="textWrapping"/>
      </w:r>
      <w:r>
        <w:rPr>
          <w:rStyle w:val="NormalTok"/>
        </w:rPr>
        <w:t xml:space="preserve">  datos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(datos)</w:t>
      </w:r>
      <w:r>
        <w:br w:type="textWrapping"/>
      </w:r>
      <w:r>
        <w:rPr>
          <w:rStyle w:val="NormalTok"/>
        </w:rPr>
        <w:t xml:space="preserve">  alfa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nivel</w:t>
      </w:r>
      <w:r>
        <w:br w:type="textWrapping"/>
      </w:r>
      <w:r>
        <w:rPr>
          <w:rStyle w:val="NormalTok"/>
        </w:rPr>
        <w:t xml:space="preserve">  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(datos)[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(datos)</w:t>
      </w:r>
      <w:r>
        <w:br w:type="textWrapping"/>
      </w:r>
      <w:r>
        <w:rPr>
          <w:rStyle w:val="NormalTok"/>
        </w:rPr>
        <w:t xml:space="preserve">  coefi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(datos[,Y]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datos[,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</w:t>
      </w:r>
      <w:r>
        <w:br w:type="textWrapping"/>
      </w:r>
      <w:r>
        <w:rPr>
          <w:rStyle w:val="NormalTok"/>
        </w:rPr>
        <w:t xml:space="preserve">  betas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,B,c)</w:t>
      </w:r>
      <w:r>
        <w:br w:type="textWrapping"/>
      </w:r>
      <w:r>
        <w:rPr>
          <w:rStyle w:val="NormalTok"/>
        </w:rPr>
        <w:t xml:space="preserve">  eebetas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,B,c)</w:t>
      </w:r>
      <w:r>
        <w:br w:type="textWrapping"/>
      </w:r>
      <w:r>
        <w:rPr>
          <w:rStyle w:val="NormalTok"/>
        </w:rPr>
        <w:t xml:space="preserve">  pivot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,B,c)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B){</w:t>
      </w:r>
      <w:r>
        <w:br w:type="textWrapping"/>
      </w:r>
      <w:r>
        <w:rPr>
          <w:rStyle w:val="NormalTok"/>
        </w:rPr>
        <w:t xml:space="preserve">    indices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n,n,T)</w:t>
      </w:r>
      <w:r>
        <w:br w:type="textWrapping"/>
      </w:r>
      <w:r>
        <w:rPr>
          <w:rStyle w:val="NormalTok"/>
        </w:rPr>
        <w:t xml:space="preserve">    betas[i,]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(datos[indices,Y]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datos[indices,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Y])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</w:t>
      </w:r>
      <w:r>
        <w:br w:type="textWrapping"/>
      </w:r>
      <w:r>
        <w:rPr>
          <w:rStyle w:val="NormalTok"/>
        </w:rPr>
        <w:t xml:space="preserve">    eebetas[i,]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(datos[indices,Y]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datos[indices,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Y]))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pivot[i,]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(betas[i,]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coefi)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eebetas[i,]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eebotbet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(betas,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</w:t>
      </w:r>
      <w:r>
        <w:br w:type="textWrapping"/>
      </w:r>
      <w:r>
        <w:rPr>
          <w:rStyle w:val="NormalTok"/>
        </w:rPr>
        <w:t xml:space="preserve">  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(pivot,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(pivot,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,quantile,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alfa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LI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eebotbet</w:t>
      </w:r>
      <w:r>
        <w:br w:type="textWrapping"/>
      </w:r>
      <w:r>
        <w:rPr>
          <w:rStyle w:val="NormalTok"/>
        </w:rPr>
        <w:t xml:space="preserve">  LS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coefi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eebotbet</w:t>
      </w:r>
      <w:r>
        <w:br w:type="textWrapping"/>
      </w:r>
      <w:r>
        <w:rPr>
          <w:rStyle w:val="NormalTok"/>
        </w:rPr>
        <w:t xml:space="preserve">  limites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(LI,LS)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limites=</w:t>
      </w:r>
      <w:r>
        <w:rPr>
          <w:rStyle w:val="NormalTok"/>
        </w:rPr>
        <w:t xml:space="preserve">limites))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index_salida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[]</w:t>
      </w:r>
      <w:r>
        <w:br w:type="textWrapping"/>
      </w:r>
      <w:r>
        <w:rPr>
          <w:rStyle w:val="NormalTok"/>
        </w:rPr>
        <w:t xml:space="preserve">nro_muestras_bootstrap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150</w:t>
      </w:r>
      <w:r>
        <w:br w:type="textWrapping"/>
      </w:r>
      <w:r>
        <w:rPr>
          <w:rStyle w:val="NormalTok"/>
        </w:rPr>
        <w:t xml:space="preserve">nivel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97</w:t>
      </w:r>
      <w:r>
        <w:br w:type="textWrapping"/>
      </w:r>
      <w:r>
        <w:rPr>
          <w:rStyle w:val="NormalTok"/>
        </w:rPr>
        <w:t xml:space="preserve">bootstrap_datos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ic.me.boot.obser</w:t>
      </w:r>
      <w:r>
        <w:rPr>
          <w:rStyle w:val="NormalTok"/>
        </w:rPr>
        <w:t xml:space="preserve">(women,nro_muestras_bootstrap,index_salida, nivel)</w:t>
      </w:r>
      <w:r>
        <w:br w:type="textWrapping"/>
      </w:r>
      <w:r>
        <w:rPr>
          <w:rStyle w:val="NormalTok"/>
        </w:rPr>
        <w:t xml:space="preserve">bootstrap_datos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limites</w:t>
      </w:r>
    </w:p>
    <w:p>
      <w:pPr>
        <w:pStyle w:val="SourceCode"/>
      </w:pPr>
      <w:r>
        <w:rPr>
          <w:rStyle w:val="VerbatimChar"/>
        </w:rPr>
        <w:t xml:space="preserve">##                      LI         LS</w:t>
      </w:r>
      <w:r>
        <w:br w:type="textWrapping"/>
      </w:r>
      <w:r>
        <w:rPr>
          <w:rStyle w:val="VerbatimChar"/>
        </w:rPr>
        <w:t xml:space="preserve">## (Intercept) -110.011544 -52.973749</w:t>
      </w:r>
      <w:r>
        <w:br w:type="textWrapping"/>
      </w:r>
      <w:r>
        <w:rPr>
          <w:rStyle w:val="VerbatimChar"/>
        </w:rPr>
        <w:t xml:space="preserve">## datos[, -Y]    2.893097   3.805173</w:t>
      </w:r>
    </w:p>
    <w:p>
      <w:pPr>
        <w:pStyle w:val="Heading1"/>
      </w:pPr>
      <w:bookmarkStart w:id="23" w:name="hacer-una-funcion-en-r-que-estime-los-coeficientes-de-regresion-usando-el-metodo-jacknife-simple.-pruebe-su-funcion-con-los-datos-women."/>
      <w:r>
        <w:t xml:space="preserve">2.-Hacer una función en R que estime los coeficientes de regresión usando el método Jacknife simple. Pruebe su función con los datos Women.</w:t>
      </w:r>
      <w:bookmarkEnd w:id="23"/>
    </w:p>
    <w:p>
      <w:pPr>
        <w:pStyle w:val="Heading44"/>
      </w:pPr>
      <w:bookmarkStart w:id="24" w:name="section-2"/>
      <w:bookmarkEnd w:id="24"/>
    </w:p>
    <w:p>
      <w:pPr>
        <w:pStyle w:val="Heading1"/>
      </w:pPr>
      <w:bookmarkStart w:id="25" w:name="aplicacion-de-estimacion-de-coeficiente"/>
      <w:r>
        <w:t xml:space="preserve">APLICACION DE ESTIMACION DE COEFICIENTE</w:t>
      </w:r>
      <w:bookmarkEnd w:id="25"/>
    </w:p>
    <w:p>
      <w:pPr>
        <w:pStyle w:val="Heading1"/>
      </w:pPr>
      <w:bookmarkStart w:id="26" w:name="de-regresion-lineal-aplicando-jacknife-simple"/>
      <w:r>
        <w:t xml:space="preserve">DE REGRESION LINEAL APLICANDO JACKNIFE SIMPLE</w:t>
      </w:r>
      <w:bookmarkEnd w:id="26"/>
    </w:p>
    <w:p>
      <w:pPr>
        <w:pStyle w:val="Heading44"/>
      </w:pPr>
      <w:bookmarkStart w:id="27" w:name="section-3"/>
      <w:bookmarkEnd w:id="27"/>
    </w:p>
    <w:p>
      <w:pPr>
        <w:pStyle w:val="SourceCode"/>
      </w:pPr>
      <w:r>
        <w:rPr>
          <w:rStyle w:val="VerbatimChar"/>
        </w:rPr>
        <w:t xml:space="preserve">## [1] -87.504663   3.449698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4</dc:title>
  <dc:creator>Jaime Gomez Marin</dc:creator>
  <cp:keywords/>
  <dcterms:created xsi:type="dcterms:W3CDTF">2019-11-20T05:02:04Z</dcterms:created>
  <dcterms:modified xsi:type="dcterms:W3CDTF">2019-11-20T05:02:04Z</dcterms:modified>
</cp:coreProperties>
</file>