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F9C7" w14:textId="0C465723" w:rsidR="00087BC3" w:rsidRDefault="00D2316D">
      <w:r>
        <w:t>07/11/2024</w:t>
      </w:r>
    </w:p>
    <w:p w14:paraId="1331570A" w14:textId="575D7A04" w:rsidR="00D2316D" w:rsidRDefault="00D2316D">
      <w:r>
        <w:t>Se crea el fichero barrios_londres.csv con el código de los barrios de Londres y su nombre. Aparte se añade el de la ciudad de Londres y el de Reino Unido para usarlo en el cálculo de los indicadores</w:t>
      </w:r>
    </w:p>
    <w:p w14:paraId="13EA843A" w14:textId="77777777" w:rsidR="00D2316D" w:rsidRDefault="00D2316D"/>
    <w:p w14:paraId="650679FB" w14:textId="77777777" w:rsidR="00D2316D" w:rsidRDefault="00D2316D"/>
    <w:sectPr w:rsidR="00D2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08"/>
    <w:rsid w:val="00087BC3"/>
    <w:rsid w:val="00A86B08"/>
    <w:rsid w:val="00CB2032"/>
    <w:rsid w:val="00D2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AB30"/>
  <w15:chartTrackingRefBased/>
  <w15:docId w15:val="{3D8DE318-962D-4E80-B270-56FC76F3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González del Castillo</dc:creator>
  <cp:keywords/>
  <dc:description/>
  <cp:lastModifiedBy>Jorge González del Castillo</cp:lastModifiedBy>
  <cp:revision>2</cp:revision>
  <dcterms:created xsi:type="dcterms:W3CDTF">2024-11-07T18:33:00Z</dcterms:created>
  <dcterms:modified xsi:type="dcterms:W3CDTF">2024-11-07T18:33:00Z</dcterms:modified>
</cp:coreProperties>
</file>