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0DA1D" w14:textId="77777777" w:rsidR="006557DF" w:rsidRDefault="006557DF">
      <w:r>
        <w:tab/>
        <w:t xml:space="preserve">The language chosen for this application is Java and the database platform is MySQL. We chose Java because it is efficient and provides the ability to have this app run on any operating system. Java is also still widely supported and will continue to be so for the foreseeable future. </w:t>
      </w:r>
    </w:p>
    <w:p w14:paraId="249C5338" w14:textId="77777777" w:rsidR="00C544F0" w:rsidRDefault="006557DF" w:rsidP="006557DF">
      <w:pPr>
        <w:ind w:firstLine="720"/>
      </w:pPr>
      <w:r>
        <w:t xml:space="preserve">While using MySQL over a lighter DB requires more setup initially, it </w:t>
      </w:r>
      <w:r w:rsidR="00EE477D">
        <w:t xml:space="preserve">is better for scalability and </w:t>
      </w:r>
      <w:r>
        <w:t>will support larger growth for the long term.  Also, MySQL offers features for higher security than something like an embedded database such as SQLite. The MySQL can be installed onto a single computer on a shared network and the LPG.exe application can be installed on other computers on the network and use that database without storing it on t</w:t>
      </w:r>
      <w:r w:rsidR="00EE477D">
        <w:t>he same machine.</w:t>
      </w:r>
    </w:p>
    <w:sectPr w:rsidR="00C5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DF"/>
    <w:rsid w:val="003A6DA0"/>
    <w:rsid w:val="006557DF"/>
    <w:rsid w:val="00C544F0"/>
    <w:rsid w:val="00EE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F240"/>
  <w15:chartTrackingRefBased/>
  <w15:docId w15:val="{51F315D3-006D-4096-8555-AF6EEADE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Goodwin</dc:creator>
  <cp:keywords/>
  <dc:description/>
  <cp:lastModifiedBy>Josh Goodwin</cp:lastModifiedBy>
  <cp:revision>1</cp:revision>
  <dcterms:created xsi:type="dcterms:W3CDTF">2020-04-27T04:35:00Z</dcterms:created>
  <dcterms:modified xsi:type="dcterms:W3CDTF">2020-04-27T04:46:00Z</dcterms:modified>
</cp:coreProperties>
</file>