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296B4" w14:textId="383F8CF9" w:rsidR="00E74867" w:rsidRPr="00D20242" w:rsidRDefault="0065764C" w:rsidP="003312B7">
      <w:pPr>
        <w:pStyle w:val="Heading1"/>
        <w:rPr>
          <w:b/>
          <w:szCs w:val="24"/>
        </w:rPr>
      </w:pPr>
      <w:r>
        <w:rPr>
          <w:b/>
          <w:szCs w:val="24"/>
        </w:rPr>
        <w:t>i</w:t>
      </w:r>
      <w:bookmarkStart w:id="0" w:name="_GoBack"/>
      <w:bookmarkEnd w:id="0"/>
      <w:r w:rsidR="00D104A8" w:rsidRPr="00D20242">
        <w:rPr>
          <w:b/>
          <w:szCs w:val="24"/>
        </w:rPr>
        <w:t>C</w:t>
      </w:r>
      <w:r w:rsidR="003312B7" w:rsidRPr="00D20242">
        <w:rPr>
          <w:b/>
          <w:szCs w:val="24"/>
        </w:rPr>
        <w:t>I</w:t>
      </w:r>
      <w:r w:rsidR="00D20242" w:rsidRPr="00D20242">
        <w:rPr>
          <w:b/>
          <w:szCs w:val="24"/>
        </w:rPr>
        <w:t>S241</w:t>
      </w:r>
      <w:r w:rsidR="00D104A8" w:rsidRPr="00D20242">
        <w:rPr>
          <w:b/>
          <w:szCs w:val="24"/>
        </w:rPr>
        <w:t xml:space="preserve"> </w:t>
      </w:r>
      <w:r w:rsidR="001513D0">
        <w:rPr>
          <w:b/>
          <w:szCs w:val="24"/>
        </w:rPr>
        <w:t>Lab 5: Get Started with Bash</w:t>
      </w:r>
      <w:r w:rsidR="00ED67D1">
        <w:rPr>
          <w:b/>
          <w:szCs w:val="24"/>
        </w:rPr>
        <w:t xml:space="preserve"> Scripting</w:t>
      </w:r>
    </w:p>
    <w:p w14:paraId="5CCC2372" w14:textId="44100CE6" w:rsidR="00E74867" w:rsidRPr="00D20242" w:rsidRDefault="001513D0" w:rsidP="00CC57A1">
      <w:pPr>
        <w:pStyle w:val="Heading2"/>
        <w:spacing w:before="240" w:after="240"/>
        <w:rPr>
          <w:szCs w:val="24"/>
        </w:rPr>
      </w:pPr>
      <w:r>
        <w:rPr>
          <w:szCs w:val="24"/>
        </w:rPr>
        <w:t>Introduction to Bash Shell</w:t>
      </w:r>
      <w:r w:rsidR="001F2256">
        <w:rPr>
          <w:szCs w:val="24"/>
        </w:rPr>
        <w:t xml:space="preserve"> Script</w:t>
      </w:r>
    </w:p>
    <w:p w14:paraId="7599B896" w14:textId="4AB932AF" w:rsidR="003412DA" w:rsidRDefault="001513D0" w:rsidP="001513D0">
      <w:pPr>
        <w:pStyle w:val="ListParagraph"/>
        <w:numPr>
          <w:ilvl w:val="0"/>
          <w:numId w:val="9"/>
        </w:numPr>
        <w:spacing w:before="120" w:after="120"/>
        <w:jc w:val="both"/>
        <w:rPr>
          <w:sz w:val="22"/>
          <w:szCs w:val="22"/>
        </w:rPr>
      </w:pPr>
      <w:r>
        <w:rPr>
          <w:sz w:val="22"/>
          <w:szCs w:val="22"/>
        </w:rPr>
        <w:t>Set your own environment variables in start files.</w:t>
      </w:r>
    </w:p>
    <w:p w14:paraId="3DDA328D" w14:textId="45AE0785" w:rsidR="001513D0" w:rsidRDefault="008F7F5B" w:rsidP="001513D0">
      <w:pPr>
        <w:pStyle w:val="ListParagraph"/>
        <w:numPr>
          <w:ilvl w:val="1"/>
          <w:numId w:val="9"/>
        </w:numPr>
        <w:spacing w:before="120" w:after="120"/>
        <w:jc w:val="both"/>
        <w:rPr>
          <w:sz w:val="22"/>
          <w:szCs w:val="22"/>
        </w:rPr>
      </w:pPr>
      <w:r>
        <w:rPr>
          <w:sz w:val="22"/>
          <w:szCs w:val="22"/>
        </w:rPr>
        <w:t xml:space="preserve">Put the following </w:t>
      </w:r>
      <w:r w:rsidR="00575550">
        <w:rPr>
          <w:sz w:val="22"/>
          <w:szCs w:val="22"/>
        </w:rPr>
        <w:t>line at the bottom of the file</w:t>
      </w:r>
      <w:r>
        <w:rPr>
          <w:sz w:val="22"/>
          <w:szCs w:val="22"/>
        </w:rPr>
        <w:t xml:space="preserve"> </w:t>
      </w:r>
      <w:r w:rsidRPr="00575550">
        <w:rPr>
          <w:b/>
          <w:sz w:val="22"/>
          <w:szCs w:val="22"/>
        </w:rPr>
        <w:t>~/.</w:t>
      </w:r>
      <w:proofErr w:type="spellStart"/>
      <w:r w:rsidRPr="00575550">
        <w:rPr>
          <w:b/>
          <w:sz w:val="22"/>
          <w:szCs w:val="22"/>
        </w:rPr>
        <w:t>bash_profile</w:t>
      </w:r>
      <w:proofErr w:type="spellEnd"/>
      <w:r w:rsidR="00575550">
        <w:rPr>
          <w:sz w:val="22"/>
          <w:szCs w:val="22"/>
        </w:rPr>
        <w:t>:</w:t>
      </w:r>
    </w:p>
    <w:p w14:paraId="4063600B" w14:textId="33478676" w:rsidR="00575550" w:rsidRPr="00575550" w:rsidRDefault="00575550" w:rsidP="00575550">
      <w:pPr>
        <w:spacing w:before="120" w:after="120"/>
        <w:ind w:left="1080"/>
        <w:jc w:val="both"/>
        <w:rPr>
          <w:rFonts w:asciiTheme="minorHAnsi" w:hAnsiTheme="minorHAnsi"/>
          <w:sz w:val="22"/>
          <w:szCs w:val="22"/>
        </w:rPr>
      </w:pPr>
      <w:r w:rsidRPr="00575550">
        <w:rPr>
          <w:rFonts w:asciiTheme="minorHAnsi" w:hAnsiTheme="minorHAnsi"/>
          <w:sz w:val="22"/>
          <w:szCs w:val="22"/>
        </w:rPr>
        <w:t>PATH=$</w:t>
      </w:r>
      <w:proofErr w:type="gramStart"/>
      <w:r w:rsidRPr="00575550">
        <w:rPr>
          <w:rFonts w:asciiTheme="minorHAnsi" w:hAnsiTheme="minorHAnsi"/>
          <w:sz w:val="22"/>
          <w:szCs w:val="22"/>
        </w:rPr>
        <w:t>PATH:.</w:t>
      </w:r>
      <w:proofErr w:type="gramEnd"/>
    </w:p>
    <w:p w14:paraId="728F62F6" w14:textId="77777777" w:rsidR="00575550" w:rsidRDefault="00575550" w:rsidP="00575550">
      <w:pPr>
        <w:spacing w:before="120" w:after="120"/>
        <w:ind w:left="1080"/>
        <w:jc w:val="both"/>
        <w:rPr>
          <w:sz w:val="22"/>
          <w:szCs w:val="22"/>
        </w:rPr>
      </w:pPr>
      <w:r>
        <w:rPr>
          <w:sz w:val="22"/>
          <w:szCs w:val="22"/>
        </w:rPr>
        <w:t># This will add current directory “.” In your PATH variable. Therefore, you don’t need to prefix</w:t>
      </w:r>
    </w:p>
    <w:p w14:paraId="6ECFC1B7" w14:textId="25B53FFA" w:rsidR="00575550" w:rsidRDefault="00575550" w:rsidP="00575550">
      <w:pPr>
        <w:spacing w:before="120" w:after="120"/>
        <w:ind w:left="1080"/>
        <w:jc w:val="both"/>
        <w:rPr>
          <w:sz w:val="22"/>
          <w:szCs w:val="22"/>
        </w:rPr>
      </w:pPr>
      <w:r>
        <w:rPr>
          <w:sz w:val="22"/>
          <w:szCs w:val="22"/>
        </w:rPr>
        <w:t xml:space="preserve"># </w:t>
      </w:r>
      <w:proofErr w:type="gramStart"/>
      <w:r>
        <w:rPr>
          <w:sz w:val="22"/>
          <w:szCs w:val="22"/>
        </w:rPr>
        <w:t>“./</w:t>
      </w:r>
      <w:proofErr w:type="gramEnd"/>
      <w:r>
        <w:rPr>
          <w:sz w:val="22"/>
          <w:szCs w:val="22"/>
        </w:rPr>
        <w:t>” to run a program “</w:t>
      </w:r>
      <w:proofErr w:type="spellStart"/>
      <w:r>
        <w:rPr>
          <w:sz w:val="22"/>
          <w:szCs w:val="22"/>
        </w:rPr>
        <w:t>a.out</w:t>
      </w:r>
      <w:proofErr w:type="spellEnd"/>
      <w:r>
        <w:rPr>
          <w:sz w:val="22"/>
          <w:szCs w:val="22"/>
        </w:rPr>
        <w:t>” in current directory.</w:t>
      </w:r>
    </w:p>
    <w:p w14:paraId="35415060" w14:textId="6FB22FBC" w:rsidR="00575550" w:rsidRDefault="00CD0EC6" w:rsidP="00575550">
      <w:pPr>
        <w:spacing w:before="120" w:after="120"/>
        <w:ind w:left="1080"/>
        <w:jc w:val="both"/>
        <w:rPr>
          <w:sz w:val="22"/>
          <w:szCs w:val="22"/>
        </w:rPr>
      </w:pPr>
      <w:r w:rsidRPr="00CD0EC6">
        <w:rPr>
          <w:b/>
          <w:sz w:val="22"/>
          <w:szCs w:val="22"/>
        </w:rPr>
        <w:t>Question</w:t>
      </w:r>
      <w:r w:rsidR="003A1C18">
        <w:rPr>
          <w:b/>
          <w:sz w:val="22"/>
          <w:szCs w:val="22"/>
        </w:rPr>
        <w:t xml:space="preserve"> 01</w:t>
      </w:r>
      <w:r w:rsidRPr="00CD0EC6">
        <w:rPr>
          <w:b/>
          <w:sz w:val="22"/>
          <w:szCs w:val="22"/>
        </w:rPr>
        <w:t>:</w:t>
      </w:r>
      <w:r>
        <w:rPr>
          <w:sz w:val="22"/>
          <w:szCs w:val="22"/>
        </w:rPr>
        <w:t xml:space="preserve"> Can you add the line as “PATH=</w:t>
      </w:r>
      <w:proofErr w:type="gramStart"/>
      <w:r>
        <w:rPr>
          <w:sz w:val="22"/>
          <w:szCs w:val="22"/>
        </w:rPr>
        <w:t>.:$</w:t>
      </w:r>
      <w:proofErr w:type="gramEnd"/>
      <w:r>
        <w:rPr>
          <w:sz w:val="22"/>
          <w:szCs w:val="22"/>
        </w:rPr>
        <w:t>PATH”? What could be the difference?</w:t>
      </w:r>
    </w:p>
    <w:p w14:paraId="21DE2880" w14:textId="77777777" w:rsidR="003A1C18" w:rsidRDefault="003A1C18" w:rsidP="00575550">
      <w:pPr>
        <w:spacing w:before="120" w:after="120"/>
        <w:ind w:left="1080"/>
        <w:jc w:val="both"/>
        <w:rPr>
          <w:sz w:val="22"/>
          <w:szCs w:val="22"/>
        </w:rPr>
      </w:pPr>
    </w:p>
    <w:p w14:paraId="031C4ADB" w14:textId="268E711E" w:rsidR="003A1C18" w:rsidRDefault="001E6AD7" w:rsidP="001E6AD7">
      <w:pPr>
        <w:spacing w:before="120" w:after="120"/>
        <w:ind w:left="1080" w:firstLine="360"/>
        <w:jc w:val="both"/>
        <w:rPr>
          <w:sz w:val="22"/>
          <w:szCs w:val="22"/>
        </w:rPr>
      </w:pPr>
      <w:r>
        <w:rPr>
          <w:sz w:val="22"/>
          <w:szCs w:val="22"/>
        </w:rPr>
        <w:t>Yes, but it could be added to the wrong side of the path variable</w:t>
      </w:r>
    </w:p>
    <w:p w14:paraId="41964C43" w14:textId="77777777" w:rsidR="001E6AD7" w:rsidRPr="00575550" w:rsidRDefault="001E6AD7" w:rsidP="001E6AD7">
      <w:pPr>
        <w:spacing w:before="120" w:after="120"/>
        <w:ind w:left="1080"/>
        <w:jc w:val="both"/>
        <w:rPr>
          <w:sz w:val="22"/>
          <w:szCs w:val="22"/>
        </w:rPr>
      </w:pPr>
    </w:p>
    <w:p w14:paraId="5E2EAF3C" w14:textId="1AB41543" w:rsidR="00CD0EC6" w:rsidRDefault="00CD0EC6" w:rsidP="00CD0EC6">
      <w:pPr>
        <w:pStyle w:val="ListParagraph"/>
        <w:numPr>
          <w:ilvl w:val="1"/>
          <w:numId w:val="9"/>
        </w:numPr>
        <w:spacing w:before="120" w:after="120"/>
        <w:jc w:val="both"/>
        <w:rPr>
          <w:sz w:val="22"/>
          <w:szCs w:val="22"/>
        </w:rPr>
      </w:pPr>
      <w:r>
        <w:rPr>
          <w:sz w:val="22"/>
          <w:szCs w:val="22"/>
        </w:rPr>
        <w:t xml:space="preserve">Put the following line at the bottom of the file </w:t>
      </w:r>
      <w:r w:rsidRPr="00CD0EC6">
        <w:rPr>
          <w:b/>
          <w:sz w:val="22"/>
          <w:szCs w:val="22"/>
        </w:rPr>
        <w:t>~</w:t>
      </w:r>
      <w:proofErr w:type="gramStart"/>
      <w:r w:rsidRPr="00CD0EC6">
        <w:rPr>
          <w:b/>
          <w:sz w:val="22"/>
          <w:szCs w:val="22"/>
        </w:rPr>
        <w:t>/.</w:t>
      </w:r>
      <w:proofErr w:type="spellStart"/>
      <w:r w:rsidRPr="00CD0EC6">
        <w:rPr>
          <w:b/>
          <w:sz w:val="22"/>
          <w:szCs w:val="22"/>
        </w:rPr>
        <w:t>bashrc</w:t>
      </w:r>
      <w:proofErr w:type="spellEnd"/>
      <w:proofErr w:type="gramEnd"/>
      <w:r>
        <w:rPr>
          <w:sz w:val="22"/>
          <w:szCs w:val="22"/>
        </w:rPr>
        <w:t>:</w:t>
      </w:r>
    </w:p>
    <w:p w14:paraId="09A06C88" w14:textId="719BDD2C" w:rsidR="00CD0EC6" w:rsidRPr="00CD0EC6" w:rsidRDefault="00CD0EC6" w:rsidP="00CD0EC6">
      <w:pPr>
        <w:spacing w:before="120" w:after="120"/>
        <w:ind w:left="1080"/>
        <w:jc w:val="both"/>
        <w:rPr>
          <w:sz w:val="22"/>
          <w:szCs w:val="22"/>
        </w:rPr>
      </w:pPr>
      <w:r w:rsidRPr="00CD0EC6">
        <w:rPr>
          <w:rFonts w:asciiTheme="minorHAnsi" w:hAnsiTheme="minorHAnsi"/>
          <w:sz w:val="22"/>
          <w:szCs w:val="22"/>
        </w:rPr>
        <w:t xml:space="preserve">alias </w:t>
      </w:r>
      <w:proofErr w:type="spellStart"/>
      <w:r w:rsidRPr="00CD0EC6">
        <w:rPr>
          <w:rFonts w:asciiTheme="minorHAnsi" w:hAnsiTheme="minorHAnsi"/>
          <w:sz w:val="22"/>
          <w:szCs w:val="22"/>
        </w:rPr>
        <w:t>rm</w:t>
      </w:r>
      <w:proofErr w:type="spellEnd"/>
      <w:r w:rsidRPr="00CD0EC6">
        <w:rPr>
          <w:rFonts w:asciiTheme="minorHAnsi" w:hAnsiTheme="minorHAnsi"/>
          <w:sz w:val="22"/>
          <w:szCs w:val="22"/>
        </w:rPr>
        <w:t>=’</w:t>
      </w:r>
      <w:proofErr w:type="spellStart"/>
      <w:r w:rsidRPr="00CD0EC6">
        <w:rPr>
          <w:rFonts w:asciiTheme="minorHAnsi" w:hAnsiTheme="minorHAnsi"/>
          <w:sz w:val="22"/>
          <w:szCs w:val="22"/>
        </w:rPr>
        <w:t>rm</w:t>
      </w:r>
      <w:proofErr w:type="spellEnd"/>
      <w:r w:rsidRPr="00CD0EC6">
        <w:rPr>
          <w:rFonts w:asciiTheme="minorHAnsi" w:hAnsiTheme="minorHAnsi"/>
          <w:sz w:val="22"/>
          <w:szCs w:val="22"/>
        </w:rPr>
        <w:t xml:space="preserve"> –</w:t>
      </w:r>
      <w:proofErr w:type="spellStart"/>
      <w:r w:rsidRPr="00CD0EC6">
        <w:rPr>
          <w:rFonts w:asciiTheme="minorHAnsi" w:hAnsiTheme="minorHAnsi"/>
          <w:sz w:val="22"/>
          <w:szCs w:val="22"/>
        </w:rPr>
        <w:t>i</w:t>
      </w:r>
      <w:proofErr w:type="spellEnd"/>
      <w:r w:rsidRPr="00CD0EC6">
        <w:rPr>
          <w:rFonts w:asciiTheme="minorHAnsi" w:hAnsiTheme="minorHAnsi"/>
          <w:sz w:val="22"/>
          <w:szCs w:val="22"/>
        </w:rPr>
        <w:t>’</w:t>
      </w:r>
      <w:r>
        <w:rPr>
          <w:sz w:val="22"/>
          <w:szCs w:val="22"/>
        </w:rPr>
        <w:t xml:space="preserve"> # interactive </w:t>
      </w:r>
      <w:proofErr w:type="spellStart"/>
      <w:r>
        <w:rPr>
          <w:sz w:val="22"/>
          <w:szCs w:val="22"/>
        </w:rPr>
        <w:t>rm</w:t>
      </w:r>
      <w:proofErr w:type="spellEnd"/>
      <w:r>
        <w:rPr>
          <w:sz w:val="22"/>
          <w:szCs w:val="22"/>
        </w:rPr>
        <w:t xml:space="preserve"> by default</w:t>
      </w:r>
    </w:p>
    <w:p w14:paraId="2272AF22" w14:textId="00B91583" w:rsidR="00CD0EC6" w:rsidRDefault="00830477" w:rsidP="001513D0">
      <w:pPr>
        <w:pStyle w:val="ListParagraph"/>
        <w:numPr>
          <w:ilvl w:val="1"/>
          <w:numId w:val="9"/>
        </w:numPr>
        <w:spacing w:before="120" w:after="120"/>
        <w:jc w:val="both"/>
        <w:rPr>
          <w:sz w:val="22"/>
          <w:szCs w:val="22"/>
        </w:rPr>
      </w:pPr>
      <w:r>
        <w:rPr>
          <w:sz w:val="22"/>
          <w:szCs w:val="22"/>
        </w:rPr>
        <w:t>You can make other changes to your environment by locating corresponding commands in those files.</w:t>
      </w:r>
    </w:p>
    <w:p w14:paraId="110A95DF" w14:textId="0EDD5F93" w:rsidR="00830477" w:rsidRDefault="00830477" w:rsidP="001513D0">
      <w:pPr>
        <w:pStyle w:val="ListParagraph"/>
        <w:numPr>
          <w:ilvl w:val="1"/>
          <w:numId w:val="9"/>
        </w:numPr>
        <w:spacing w:before="120" w:after="120"/>
        <w:jc w:val="both"/>
        <w:rPr>
          <w:sz w:val="22"/>
          <w:szCs w:val="22"/>
        </w:rPr>
      </w:pPr>
      <w:r>
        <w:rPr>
          <w:sz w:val="22"/>
          <w:szCs w:val="22"/>
        </w:rPr>
        <w:t>When you have made changes to those files, you can either log out and log in again or run the following commands to make those changes effective.</w:t>
      </w:r>
    </w:p>
    <w:p w14:paraId="5DA84392" w14:textId="0C0D0B02" w:rsidR="00830477" w:rsidRPr="00830477" w:rsidRDefault="00830477" w:rsidP="00830477">
      <w:pPr>
        <w:spacing w:before="120" w:after="120"/>
        <w:ind w:left="1080"/>
        <w:jc w:val="both"/>
        <w:rPr>
          <w:rFonts w:asciiTheme="minorHAnsi" w:hAnsiTheme="minorHAnsi"/>
          <w:sz w:val="22"/>
          <w:szCs w:val="22"/>
        </w:rPr>
      </w:pPr>
      <w:r w:rsidRPr="00830477">
        <w:rPr>
          <w:rFonts w:asciiTheme="minorHAnsi" w:hAnsiTheme="minorHAnsi"/>
          <w:sz w:val="22"/>
          <w:szCs w:val="22"/>
        </w:rPr>
        <w:t>source ~/.</w:t>
      </w:r>
      <w:proofErr w:type="spellStart"/>
      <w:r w:rsidRPr="00830477">
        <w:rPr>
          <w:rFonts w:asciiTheme="minorHAnsi" w:hAnsiTheme="minorHAnsi"/>
          <w:sz w:val="22"/>
          <w:szCs w:val="22"/>
        </w:rPr>
        <w:t>bash_profile</w:t>
      </w:r>
      <w:proofErr w:type="spellEnd"/>
    </w:p>
    <w:p w14:paraId="3FBE8BFC" w14:textId="6B6BF1A3" w:rsidR="00830477" w:rsidRPr="00830477" w:rsidRDefault="00830477" w:rsidP="00830477">
      <w:pPr>
        <w:spacing w:before="120" w:after="120"/>
        <w:ind w:left="1080"/>
        <w:jc w:val="both"/>
        <w:rPr>
          <w:sz w:val="22"/>
          <w:szCs w:val="22"/>
        </w:rPr>
      </w:pPr>
      <w:r w:rsidRPr="00830477">
        <w:rPr>
          <w:rFonts w:asciiTheme="minorHAnsi" w:hAnsiTheme="minorHAnsi"/>
          <w:sz w:val="22"/>
          <w:szCs w:val="22"/>
        </w:rPr>
        <w:t>source ~</w:t>
      </w:r>
      <w:proofErr w:type="gramStart"/>
      <w:r w:rsidRPr="00830477">
        <w:rPr>
          <w:rFonts w:asciiTheme="minorHAnsi" w:hAnsiTheme="minorHAnsi"/>
          <w:sz w:val="22"/>
          <w:szCs w:val="22"/>
        </w:rPr>
        <w:t>/.</w:t>
      </w:r>
      <w:proofErr w:type="spellStart"/>
      <w:r w:rsidRPr="00830477">
        <w:rPr>
          <w:rFonts w:asciiTheme="minorHAnsi" w:hAnsiTheme="minorHAnsi"/>
          <w:sz w:val="22"/>
          <w:szCs w:val="22"/>
        </w:rPr>
        <w:t>bashrc</w:t>
      </w:r>
      <w:proofErr w:type="spellEnd"/>
      <w:proofErr w:type="gramEnd"/>
    </w:p>
    <w:p w14:paraId="6DAC87A9" w14:textId="2721F6F9" w:rsidR="00830477" w:rsidRDefault="00830477" w:rsidP="001513D0">
      <w:pPr>
        <w:pStyle w:val="ListParagraph"/>
        <w:numPr>
          <w:ilvl w:val="1"/>
          <w:numId w:val="9"/>
        </w:numPr>
        <w:spacing w:before="120" w:after="120"/>
        <w:jc w:val="both"/>
        <w:rPr>
          <w:sz w:val="22"/>
          <w:szCs w:val="22"/>
        </w:rPr>
      </w:pPr>
      <w:r>
        <w:rPr>
          <w:sz w:val="22"/>
          <w:szCs w:val="22"/>
        </w:rPr>
        <w:t>Please test the effects of your changes.</w:t>
      </w:r>
    </w:p>
    <w:p w14:paraId="6F705FEA" w14:textId="5A3B8830" w:rsidR="003A1C18" w:rsidRDefault="003A1C18" w:rsidP="003A1C18">
      <w:pPr>
        <w:spacing w:before="120" w:after="120"/>
        <w:ind w:left="1080"/>
        <w:jc w:val="both"/>
        <w:rPr>
          <w:sz w:val="22"/>
          <w:szCs w:val="22"/>
        </w:rPr>
      </w:pPr>
      <w:r w:rsidRPr="003A1C18">
        <w:rPr>
          <w:b/>
          <w:sz w:val="22"/>
          <w:szCs w:val="22"/>
        </w:rPr>
        <w:t>Question 02:</w:t>
      </w:r>
      <w:r>
        <w:rPr>
          <w:sz w:val="22"/>
          <w:szCs w:val="22"/>
        </w:rPr>
        <w:t xml:space="preserve"> How do you test the effects of your changes? Do they work as you expected?</w:t>
      </w:r>
    </w:p>
    <w:p w14:paraId="22BA2574" w14:textId="01855472" w:rsidR="003A1C18" w:rsidRDefault="003A1C18" w:rsidP="003A1C18">
      <w:pPr>
        <w:spacing w:before="120" w:after="120"/>
        <w:ind w:left="1080"/>
        <w:jc w:val="both"/>
        <w:rPr>
          <w:sz w:val="22"/>
          <w:szCs w:val="22"/>
        </w:rPr>
      </w:pPr>
    </w:p>
    <w:p w14:paraId="60B97910" w14:textId="77777777" w:rsidR="001E6AD7" w:rsidRDefault="001E6AD7" w:rsidP="001E6AD7">
      <w:pPr>
        <w:spacing w:before="120" w:after="120"/>
        <w:ind w:left="1080" w:firstLine="360"/>
        <w:jc w:val="both"/>
        <w:rPr>
          <w:sz w:val="22"/>
          <w:szCs w:val="22"/>
        </w:rPr>
      </w:pPr>
      <w:r>
        <w:rPr>
          <w:sz w:val="22"/>
          <w:szCs w:val="22"/>
        </w:rPr>
        <w:t>By running an executable and then removing said executable.</w:t>
      </w:r>
    </w:p>
    <w:p w14:paraId="329C94A2" w14:textId="73055B59" w:rsidR="003A1C18" w:rsidRDefault="001E6AD7" w:rsidP="001E6AD7">
      <w:pPr>
        <w:spacing w:before="120" w:after="120"/>
        <w:ind w:left="1080" w:firstLine="360"/>
        <w:jc w:val="both"/>
        <w:rPr>
          <w:sz w:val="22"/>
          <w:szCs w:val="22"/>
        </w:rPr>
      </w:pPr>
      <w:r>
        <w:rPr>
          <w:sz w:val="22"/>
          <w:szCs w:val="22"/>
        </w:rPr>
        <w:t xml:space="preserve">Yes, they did. </w:t>
      </w:r>
    </w:p>
    <w:p w14:paraId="2E3D4166" w14:textId="77777777" w:rsidR="001E6AD7" w:rsidRPr="003A1C18" w:rsidRDefault="001E6AD7" w:rsidP="001E6AD7">
      <w:pPr>
        <w:spacing w:before="120" w:after="120"/>
        <w:ind w:left="1080"/>
        <w:jc w:val="both"/>
        <w:rPr>
          <w:sz w:val="22"/>
          <w:szCs w:val="22"/>
        </w:rPr>
      </w:pPr>
    </w:p>
    <w:p w14:paraId="14959D1E" w14:textId="3188638B" w:rsidR="001513D0" w:rsidRDefault="003A1C18" w:rsidP="001513D0">
      <w:pPr>
        <w:pStyle w:val="ListParagraph"/>
        <w:numPr>
          <w:ilvl w:val="0"/>
          <w:numId w:val="9"/>
        </w:numPr>
        <w:spacing w:before="120" w:after="120"/>
        <w:jc w:val="both"/>
        <w:rPr>
          <w:sz w:val="22"/>
          <w:szCs w:val="22"/>
        </w:rPr>
      </w:pPr>
      <w:r>
        <w:rPr>
          <w:sz w:val="22"/>
          <w:szCs w:val="22"/>
        </w:rPr>
        <w:t xml:space="preserve">Fill in the blank below </w:t>
      </w:r>
      <w:proofErr w:type="gramStart"/>
      <w:r>
        <w:rPr>
          <w:sz w:val="22"/>
          <w:szCs w:val="22"/>
        </w:rPr>
        <w:t>so as to</w:t>
      </w:r>
      <w:proofErr w:type="gramEnd"/>
      <w:r>
        <w:rPr>
          <w:sz w:val="22"/>
          <w:szCs w:val="22"/>
        </w:rPr>
        <w:t xml:space="preserve"> display the output of the command that </w:t>
      </w:r>
      <w:proofErr w:type="spellStart"/>
      <w:r w:rsidR="00CA42E8">
        <w:rPr>
          <w:rFonts w:asciiTheme="minorHAnsi" w:hAnsiTheme="minorHAnsi"/>
          <w:b/>
          <w:sz w:val="22"/>
          <w:szCs w:val="22"/>
        </w:rPr>
        <w:t>currTime</w:t>
      </w:r>
      <w:proofErr w:type="spellEnd"/>
      <w:r>
        <w:rPr>
          <w:sz w:val="22"/>
          <w:szCs w:val="22"/>
        </w:rPr>
        <w:t xml:space="preserve"> represents. Run the two commands to verify your answer.</w:t>
      </w:r>
    </w:p>
    <w:p w14:paraId="6FE36BC7" w14:textId="4F29F9BA" w:rsidR="003A1C18" w:rsidRPr="00AE570C" w:rsidRDefault="00CA42E8" w:rsidP="003A1C18">
      <w:pPr>
        <w:spacing w:before="120" w:after="120"/>
        <w:ind w:left="360"/>
        <w:jc w:val="both"/>
        <w:rPr>
          <w:rFonts w:asciiTheme="minorHAnsi" w:hAnsiTheme="minorHAnsi"/>
          <w:sz w:val="22"/>
          <w:szCs w:val="22"/>
        </w:rPr>
      </w:pPr>
      <w:proofErr w:type="spellStart"/>
      <w:r>
        <w:rPr>
          <w:rFonts w:asciiTheme="minorHAnsi" w:hAnsiTheme="minorHAnsi"/>
          <w:sz w:val="22"/>
          <w:szCs w:val="22"/>
        </w:rPr>
        <w:t>currTime</w:t>
      </w:r>
      <w:proofErr w:type="spellEnd"/>
      <w:r w:rsidR="003A1C18" w:rsidRPr="00AE570C">
        <w:rPr>
          <w:rFonts w:asciiTheme="minorHAnsi" w:hAnsiTheme="minorHAnsi"/>
          <w:sz w:val="22"/>
          <w:szCs w:val="22"/>
        </w:rPr>
        <w:t>=</w:t>
      </w:r>
      <w:r>
        <w:rPr>
          <w:rFonts w:asciiTheme="minorHAnsi" w:hAnsiTheme="minorHAnsi"/>
          <w:sz w:val="22"/>
          <w:szCs w:val="22"/>
        </w:rPr>
        <w:t>$(date +%r)</w:t>
      </w:r>
    </w:p>
    <w:p w14:paraId="339049C5" w14:textId="4F2C325A" w:rsidR="00AE570C" w:rsidRDefault="00AE570C" w:rsidP="003A1C18">
      <w:pPr>
        <w:spacing w:before="120" w:after="120"/>
        <w:ind w:left="360"/>
        <w:jc w:val="both"/>
        <w:rPr>
          <w:sz w:val="22"/>
          <w:szCs w:val="22"/>
        </w:rPr>
      </w:pPr>
      <w:r w:rsidRPr="00AE570C">
        <w:rPr>
          <w:rFonts w:asciiTheme="minorHAnsi" w:hAnsiTheme="minorHAnsi"/>
          <w:sz w:val="22"/>
          <w:szCs w:val="22"/>
        </w:rPr>
        <w:t xml:space="preserve">echo </w:t>
      </w:r>
      <w:r w:rsidR="00CA42E8">
        <w:rPr>
          <w:rFonts w:asciiTheme="minorHAnsi" w:hAnsiTheme="minorHAnsi"/>
          <w:sz w:val="22"/>
          <w:szCs w:val="22"/>
        </w:rPr>
        <w:t>Current Time is</w:t>
      </w:r>
      <w:r w:rsidRPr="00AE570C">
        <w:rPr>
          <w:rFonts w:asciiTheme="minorHAnsi" w:hAnsiTheme="minorHAnsi"/>
          <w:sz w:val="22"/>
          <w:szCs w:val="22"/>
        </w:rPr>
        <w:t xml:space="preserve">: </w:t>
      </w:r>
      <w:r w:rsidR="001E6AD7">
        <w:rPr>
          <w:rFonts w:asciiTheme="minorHAnsi" w:hAnsiTheme="minorHAnsi"/>
          <w:sz w:val="22"/>
          <w:szCs w:val="22"/>
        </w:rPr>
        <w:t xml:space="preserve"> $</w:t>
      </w:r>
      <w:proofErr w:type="spellStart"/>
      <w:r w:rsidR="001E6AD7">
        <w:rPr>
          <w:rFonts w:asciiTheme="minorHAnsi" w:hAnsiTheme="minorHAnsi"/>
          <w:sz w:val="22"/>
          <w:szCs w:val="22"/>
        </w:rPr>
        <w:t>currTime</w:t>
      </w:r>
      <w:proofErr w:type="spellEnd"/>
    </w:p>
    <w:p w14:paraId="1779ABC5" w14:textId="77777777" w:rsidR="003A1C18" w:rsidRPr="003A1C18" w:rsidRDefault="003A1C18" w:rsidP="003A1C18">
      <w:pPr>
        <w:spacing w:before="120" w:after="120"/>
        <w:jc w:val="both"/>
        <w:rPr>
          <w:sz w:val="22"/>
          <w:szCs w:val="22"/>
        </w:rPr>
      </w:pPr>
    </w:p>
    <w:p w14:paraId="68B20DFF" w14:textId="1A6F1AB6" w:rsidR="003A1C18" w:rsidRDefault="00ED67D1" w:rsidP="001513D0">
      <w:pPr>
        <w:pStyle w:val="ListParagraph"/>
        <w:numPr>
          <w:ilvl w:val="0"/>
          <w:numId w:val="9"/>
        </w:numPr>
        <w:spacing w:before="120" w:after="120"/>
        <w:jc w:val="both"/>
        <w:rPr>
          <w:sz w:val="22"/>
          <w:szCs w:val="22"/>
        </w:rPr>
      </w:pPr>
      <w:r>
        <w:rPr>
          <w:sz w:val="22"/>
          <w:szCs w:val="22"/>
        </w:rPr>
        <w:t>Create a directory and do the following in that directory:</w:t>
      </w:r>
    </w:p>
    <w:p w14:paraId="33608778" w14:textId="56ADAE4B" w:rsidR="00ED67D1" w:rsidRDefault="00ED67D1" w:rsidP="00ED67D1">
      <w:pPr>
        <w:pStyle w:val="ListParagraph"/>
        <w:numPr>
          <w:ilvl w:val="1"/>
          <w:numId w:val="9"/>
        </w:numPr>
        <w:spacing w:before="120" w:after="120"/>
        <w:jc w:val="both"/>
        <w:rPr>
          <w:sz w:val="22"/>
          <w:szCs w:val="22"/>
        </w:rPr>
      </w:pPr>
      <w:r>
        <w:rPr>
          <w:sz w:val="22"/>
          <w:szCs w:val="22"/>
        </w:rPr>
        <w:t xml:space="preserve">Create a text file name </w:t>
      </w:r>
      <w:r w:rsidRPr="00ED67D1">
        <w:rPr>
          <w:b/>
          <w:sz w:val="22"/>
          <w:szCs w:val="22"/>
        </w:rPr>
        <w:t>classes</w:t>
      </w:r>
      <w:r>
        <w:rPr>
          <w:sz w:val="22"/>
          <w:szCs w:val="22"/>
        </w:rPr>
        <w:t xml:space="preserve"> with the following contents:</w:t>
      </w:r>
    </w:p>
    <w:p w14:paraId="60044FA2" w14:textId="5D0C243D" w:rsidR="00ED67D1" w:rsidRPr="00ED67D1" w:rsidRDefault="00ED67D1" w:rsidP="00ED67D1">
      <w:pPr>
        <w:spacing w:before="120" w:after="120"/>
        <w:ind w:left="1080"/>
        <w:jc w:val="both"/>
        <w:rPr>
          <w:rFonts w:asciiTheme="minorHAnsi" w:hAnsiTheme="minorHAnsi"/>
          <w:sz w:val="22"/>
          <w:szCs w:val="22"/>
        </w:rPr>
      </w:pPr>
      <w:r w:rsidRPr="00ED67D1">
        <w:rPr>
          <w:rFonts w:asciiTheme="minorHAnsi" w:hAnsiTheme="minorHAnsi"/>
          <w:sz w:val="22"/>
          <w:szCs w:val="22"/>
        </w:rPr>
        <w:t>cis162 proj1</w:t>
      </w:r>
    </w:p>
    <w:p w14:paraId="755BC7C7" w14:textId="17A3929F" w:rsidR="00ED67D1" w:rsidRPr="00ED67D1" w:rsidRDefault="00ED67D1" w:rsidP="00ED67D1">
      <w:pPr>
        <w:spacing w:before="120" w:after="120"/>
        <w:ind w:left="1080"/>
        <w:jc w:val="both"/>
        <w:rPr>
          <w:rFonts w:asciiTheme="minorHAnsi" w:hAnsiTheme="minorHAnsi"/>
          <w:sz w:val="22"/>
          <w:szCs w:val="22"/>
        </w:rPr>
      </w:pPr>
      <w:r w:rsidRPr="00ED67D1">
        <w:rPr>
          <w:rFonts w:asciiTheme="minorHAnsi" w:hAnsiTheme="minorHAnsi"/>
          <w:sz w:val="22"/>
          <w:szCs w:val="22"/>
        </w:rPr>
        <w:t>cis163 proj2</w:t>
      </w:r>
    </w:p>
    <w:p w14:paraId="35D7173F" w14:textId="264E83CC" w:rsidR="00ED67D1" w:rsidRPr="00ED67D1" w:rsidRDefault="00ED67D1" w:rsidP="00ED67D1">
      <w:pPr>
        <w:spacing w:before="120" w:after="120"/>
        <w:ind w:left="1080"/>
        <w:jc w:val="both"/>
        <w:rPr>
          <w:rFonts w:asciiTheme="minorHAnsi" w:hAnsiTheme="minorHAnsi"/>
          <w:sz w:val="22"/>
          <w:szCs w:val="22"/>
        </w:rPr>
      </w:pPr>
      <w:r w:rsidRPr="00ED67D1">
        <w:rPr>
          <w:rFonts w:asciiTheme="minorHAnsi" w:hAnsiTheme="minorHAnsi"/>
          <w:sz w:val="22"/>
          <w:szCs w:val="22"/>
        </w:rPr>
        <w:t>cis162 proj2</w:t>
      </w:r>
    </w:p>
    <w:p w14:paraId="793CA338" w14:textId="2EABAA33" w:rsidR="00ED67D1" w:rsidRPr="00ED67D1" w:rsidRDefault="00ED67D1" w:rsidP="00ED67D1">
      <w:pPr>
        <w:spacing w:before="120" w:after="120"/>
        <w:ind w:left="1080"/>
        <w:jc w:val="both"/>
        <w:rPr>
          <w:rFonts w:asciiTheme="minorHAnsi" w:hAnsiTheme="minorHAnsi"/>
          <w:sz w:val="22"/>
          <w:szCs w:val="22"/>
        </w:rPr>
      </w:pPr>
      <w:r w:rsidRPr="00ED67D1">
        <w:rPr>
          <w:rFonts w:asciiTheme="minorHAnsi" w:hAnsiTheme="minorHAnsi"/>
          <w:sz w:val="22"/>
          <w:szCs w:val="22"/>
        </w:rPr>
        <w:t>cis263 proj1</w:t>
      </w:r>
    </w:p>
    <w:p w14:paraId="2D22E4AE" w14:textId="0AAD28D8" w:rsidR="00ED67D1" w:rsidRPr="00ED67D1" w:rsidRDefault="00ED67D1" w:rsidP="00ED67D1">
      <w:pPr>
        <w:spacing w:before="120" w:after="120"/>
        <w:ind w:left="1080"/>
        <w:jc w:val="both"/>
        <w:rPr>
          <w:rFonts w:asciiTheme="minorHAnsi" w:hAnsiTheme="minorHAnsi"/>
          <w:sz w:val="22"/>
          <w:szCs w:val="22"/>
        </w:rPr>
      </w:pPr>
      <w:r w:rsidRPr="00ED67D1">
        <w:rPr>
          <w:rFonts w:asciiTheme="minorHAnsi" w:hAnsiTheme="minorHAnsi"/>
          <w:sz w:val="22"/>
          <w:szCs w:val="22"/>
        </w:rPr>
        <w:lastRenderedPageBreak/>
        <w:t>cis163 proj3</w:t>
      </w:r>
    </w:p>
    <w:p w14:paraId="2BD96F98" w14:textId="52B0A175" w:rsidR="00ED67D1" w:rsidRDefault="00ED67D1" w:rsidP="00ED67D1">
      <w:pPr>
        <w:pStyle w:val="ListParagraph"/>
        <w:numPr>
          <w:ilvl w:val="1"/>
          <w:numId w:val="9"/>
        </w:numPr>
        <w:spacing w:before="120" w:after="120"/>
        <w:jc w:val="both"/>
        <w:rPr>
          <w:sz w:val="22"/>
          <w:szCs w:val="22"/>
        </w:rPr>
      </w:pPr>
      <w:r>
        <w:rPr>
          <w:sz w:val="22"/>
          <w:szCs w:val="22"/>
        </w:rPr>
        <w:t xml:space="preserve">Write a Bash script </w:t>
      </w:r>
      <w:r w:rsidR="00C56128">
        <w:rPr>
          <w:sz w:val="22"/>
          <w:szCs w:val="22"/>
        </w:rPr>
        <w:t>“</w:t>
      </w:r>
      <w:r w:rsidR="00C56128" w:rsidRPr="00C56128">
        <w:rPr>
          <w:rFonts w:asciiTheme="minorHAnsi" w:hAnsiTheme="minorHAnsi"/>
          <w:b/>
          <w:sz w:val="22"/>
          <w:szCs w:val="22"/>
        </w:rPr>
        <w:t>readfile.sh</w:t>
      </w:r>
      <w:r w:rsidR="00C56128">
        <w:rPr>
          <w:sz w:val="22"/>
          <w:szCs w:val="22"/>
        </w:rPr>
        <w:t xml:space="preserve">” </w:t>
      </w:r>
      <w:r>
        <w:rPr>
          <w:sz w:val="22"/>
          <w:szCs w:val="22"/>
        </w:rPr>
        <w:t>that reads file classes line by line and displays the first field of each line (i.e., the course numbers) on the screen.</w:t>
      </w:r>
    </w:p>
    <w:p w14:paraId="4B7B8368" w14:textId="31CB6F13" w:rsidR="00ED67D1" w:rsidRDefault="00ED67D1" w:rsidP="00ED67D1">
      <w:pPr>
        <w:pStyle w:val="ListParagraph"/>
        <w:numPr>
          <w:ilvl w:val="1"/>
          <w:numId w:val="9"/>
        </w:numPr>
        <w:spacing w:before="120" w:after="120"/>
        <w:jc w:val="both"/>
        <w:rPr>
          <w:sz w:val="22"/>
          <w:szCs w:val="22"/>
        </w:rPr>
      </w:pPr>
      <w:r>
        <w:rPr>
          <w:sz w:val="22"/>
          <w:szCs w:val="22"/>
        </w:rPr>
        <w:t xml:space="preserve">In the body of the loop you just created </w:t>
      </w:r>
      <w:r w:rsidR="00B061B8">
        <w:rPr>
          <w:sz w:val="22"/>
          <w:szCs w:val="22"/>
        </w:rPr>
        <w:t>to do the task in b), add one or more commands to create a subdirectory in your current working directory with the first field of the current input line as its name if that sub-directory does not exist. If you run the script after this is done, you will see three sub-directories in your current working directory, namely, cis162, cis163 and cis263.</w:t>
      </w:r>
    </w:p>
    <w:p w14:paraId="5F3EF234" w14:textId="01E7A550" w:rsidR="00B061B8" w:rsidRPr="00B061B8" w:rsidRDefault="00B061B8" w:rsidP="00B061B8">
      <w:pPr>
        <w:spacing w:before="120" w:after="120"/>
        <w:ind w:left="1080"/>
        <w:jc w:val="both"/>
        <w:rPr>
          <w:sz w:val="22"/>
          <w:szCs w:val="22"/>
        </w:rPr>
      </w:pPr>
      <w:r>
        <w:rPr>
          <w:sz w:val="22"/>
          <w:szCs w:val="22"/>
        </w:rPr>
        <w:t xml:space="preserve">You may want to use man command to find the option of </w:t>
      </w:r>
      <w:proofErr w:type="spellStart"/>
      <w:r>
        <w:rPr>
          <w:sz w:val="22"/>
          <w:szCs w:val="22"/>
        </w:rPr>
        <w:t>mkdir</w:t>
      </w:r>
      <w:proofErr w:type="spellEnd"/>
      <w:r>
        <w:rPr>
          <w:sz w:val="22"/>
          <w:szCs w:val="22"/>
        </w:rPr>
        <w:t xml:space="preserve"> (man </w:t>
      </w:r>
      <w:proofErr w:type="spellStart"/>
      <w:r>
        <w:rPr>
          <w:sz w:val="22"/>
          <w:szCs w:val="22"/>
        </w:rPr>
        <w:t>mkdir</w:t>
      </w:r>
      <w:proofErr w:type="spellEnd"/>
      <w:r>
        <w:rPr>
          <w:sz w:val="22"/>
          <w:szCs w:val="22"/>
        </w:rPr>
        <w:t>), which does not display an error message if you attempt to create a directory that already exists.</w:t>
      </w:r>
    </w:p>
    <w:p w14:paraId="6471054A" w14:textId="6ACDF2D1" w:rsidR="00B061B8" w:rsidRDefault="00B061B8" w:rsidP="00ED67D1">
      <w:pPr>
        <w:pStyle w:val="ListParagraph"/>
        <w:numPr>
          <w:ilvl w:val="1"/>
          <w:numId w:val="9"/>
        </w:numPr>
        <w:spacing w:before="120" w:after="120"/>
        <w:jc w:val="both"/>
        <w:rPr>
          <w:sz w:val="22"/>
          <w:szCs w:val="22"/>
        </w:rPr>
      </w:pPr>
      <w:r>
        <w:rPr>
          <w:sz w:val="22"/>
          <w:szCs w:val="22"/>
        </w:rPr>
        <w:t xml:space="preserve">Again, in the body of the loop, add one or more commands to create a file with the second field of the current line as its name in the sub-directory named after the first field of that line. You may want to use </w:t>
      </w:r>
      <w:r w:rsidRPr="00B061B8">
        <w:rPr>
          <w:rFonts w:asciiTheme="minorHAnsi" w:hAnsiTheme="minorHAnsi"/>
          <w:b/>
          <w:sz w:val="22"/>
          <w:szCs w:val="22"/>
        </w:rPr>
        <w:t>touch filename</w:t>
      </w:r>
      <w:r>
        <w:rPr>
          <w:sz w:val="22"/>
          <w:szCs w:val="22"/>
        </w:rPr>
        <w:t xml:space="preserve"> to create a file.</w:t>
      </w:r>
    </w:p>
    <w:p w14:paraId="79E92379" w14:textId="57AB5CD3" w:rsidR="00B061B8" w:rsidRDefault="00B061B8" w:rsidP="00B061B8">
      <w:pPr>
        <w:spacing w:before="120" w:after="120"/>
        <w:ind w:left="1080"/>
        <w:jc w:val="both"/>
        <w:rPr>
          <w:sz w:val="22"/>
          <w:szCs w:val="22"/>
        </w:rPr>
      </w:pPr>
      <w:r>
        <w:rPr>
          <w:sz w:val="22"/>
          <w:szCs w:val="22"/>
        </w:rPr>
        <w:t>#</w:t>
      </w:r>
      <w:r w:rsidRPr="001F2256">
        <w:rPr>
          <w:b/>
          <w:sz w:val="22"/>
          <w:szCs w:val="22"/>
        </w:rPr>
        <w:t>Hints:</w:t>
      </w:r>
    </w:p>
    <w:p w14:paraId="0EE3E3EB" w14:textId="14F72742" w:rsidR="00B061B8" w:rsidRDefault="00B061B8" w:rsidP="00B061B8">
      <w:pPr>
        <w:spacing w:before="120" w:after="120"/>
        <w:ind w:left="1080"/>
        <w:jc w:val="both"/>
        <w:rPr>
          <w:sz w:val="22"/>
          <w:szCs w:val="22"/>
        </w:rPr>
      </w:pPr>
      <w:r>
        <w:rPr>
          <w:sz w:val="22"/>
          <w:szCs w:val="22"/>
        </w:rPr>
        <w:t xml:space="preserve"># The following code will read </w:t>
      </w:r>
      <w:r w:rsidR="00240A9B">
        <w:rPr>
          <w:sz w:val="22"/>
          <w:szCs w:val="22"/>
        </w:rPr>
        <w:t>a line field-wise from file “</w:t>
      </w:r>
      <w:r w:rsidR="00240A9B" w:rsidRPr="00240A9B">
        <w:rPr>
          <w:b/>
          <w:sz w:val="22"/>
          <w:szCs w:val="22"/>
        </w:rPr>
        <w:t>classes</w:t>
      </w:r>
      <w:r w:rsidR="00240A9B">
        <w:rPr>
          <w:sz w:val="22"/>
          <w:szCs w:val="22"/>
        </w:rPr>
        <w:t>”</w:t>
      </w:r>
    </w:p>
    <w:p w14:paraId="68A9C440" w14:textId="2A572314" w:rsidR="00240A9B" w:rsidRPr="00240A9B" w:rsidRDefault="00240A9B" w:rsidP="00B061B8">
      <w:pPr>
        <w:spacing w:before="120" w:after="120"/>
        <w:ind w:left="1080"/>
        <w:jc w:val="both"/>
        <w:rPr>
          <w:rFonts w:asciiTheme="minorHAnsi" w:hAnsiTheme="minorHAnsi"/>
          <w:sz w:val="22"/>
          <w:szCs w:val="22"/>
        </w:rPr>
      </w:pPr>
      <w:r w:rsidRPr="00240A9B">
        <w:rPr>
          <w:rFonts w:asciiTheme="minorHAnsi" w:hAnsiTheme="minorHAnsi"/>
          <w:sz w:val="22"/>
          <w:szCs w:val="22"/>
        </w:rPr>
        <w:t>while read -r field1 field2</w:t>
      </w:r>
    </w:p>
    <w:p w14:paraId="529B4948" w14:textId="770E52B9" w:rsidR="00240A9B" w:rsidRPr="00240A9B" w:rsidRDefault="00240A9B" w:rsidP="00B061B8">
      <w:pPr>
        <w:spacing w:before="120" w:after="120"/>
        <w:ind w:left="1080"/>
        <w:jc w:val="both"/>
        <w:rPr>
          <w:rFonts w:asciiTheme="minorHAnsi" w:hAnsiTheme="minorHAnsi"/>
          <w:sz w:val="22"/>
          <w:szCs w:val="22"/>
        </w:rPr>
      </w:pPr>
      <w:r w:rsidRPr="00240A9B">
        <w:rPr>
          <w:rFonts w:asciiTheme="minorHAnsi" w:hAnsiTheme="minorHAnsi"/>
          <w:sz w:val="22"/>
          <w:szCs w:val="22"/>
        </w:rPr>
        <w:t>do</w:t>
      </w:r>
    </w:p>
    <w:p w14:paraId="6BE97A86" w14:textId="3EBEA98C" w:rsidR="00240A9B" w:rsidRPr="00240A9B" w:rsidRDefault="00240A9B" w:rsidP="00B061B8">
      <w:pPr>
        <w:spacing w:before="120" w:after="120"/>
        <w:ind w:left="1080"/>
        <w:jc w:val="both"/>
        <w:rPr>
          <w:rFonts w:asciiTheme="minorHAnsi" w:hAnsiTheme="minorHAnsi"/>
          <w:sz w:val="22"/>
          <w:szCs w:val="22"/>
        </w:rPr>
      </w:pPr>
      <w:r w:rsidRPr="00240A9B">
        <w:rPr>
          <w:rFonts w:asciiTheme="minorHAnsi" w:hAnsiTheme="minorHAnsi"/>
          <w:sz w:val="22"/>
          <w:szCs w:val="22"/>
        </w:rPr>
        <w:t xml:space="preserve">    # commands to process field1 and / or field2</w:t>
      </w:r>
    </w:p>
    <w:p w14:paraId="7B8880B5" w14:textId="57770DD9" w:rsidR="00240A9B" w:rsidRPr="00240A9B" w:rsidRDefault="00240A9B" w:rsidP="00B061B8">
      <w:pPr>
        <w:spacing w:before="120" w:after="120"/>
        <w:ind w:left="1080"/>
        <w:jc w:val="both"/>
        <w:rPr>
          <w:rFonts w:asciiTheme="minorHAnsi" w:hAnsiTheme="minorHAnsi"/>
          <w:sz w:val="22"/>
          <w:szCs w:val="22"/>
        </w:rPr>
      </w:pPr>
      <w:r w:rsidRPr="00240A9B">
        <w:rPr>
          <w:rFonts w:asciiTheme="minorHAnsi" w:hAnsiTheme="minorHAnsi"/>
          <w:sz w:val="22"/>
          <w:szCs w:val="22"/>
        </w:rPr>
        <w:t>done &lt; “classes”</w:t>
      </w:r>
    </w:p>
    <w:p w14:paraId="0D5B1DD2" w14:textId="5541BCED" w:rsidR="00240A9B" w:rsidRDefault="00240A9B" w:rsidP="00B061B8">
      <w:pPr>
        <w:spacing w:before="120" w:after="120"/>
        <w:ind w:left="1080"/>
        <w:jc w:val="both"/>
        <w:rPr>
          <w:sz w:val="22"/>
          <w:szCs w:val="22"/>
        </w:rPr>
      </w:pPr>
      <w:r>
        <w:rPr>
          <w:sz w:val="22"/>
          <w:szCs w:val="22"/>
        </w:rPr>
        <w:t>A good reference for utility “read” can be found from the following link:</w:t>
      </w:r>
    </w:p>
    <w:p w14:paraId="025D6D96" w14:textId="369FD658" w:rsidR="00240A9B" w:rsidRDefault="00CC2623" w:rsidP="00B061B8">
      <w:pPr>
        <w:spacing w:before="120" w:after="120"/>
        <w:ind w:left="1080"/>
        <w:jc w:val="both"/>
        <w:rPr>
          <w:sz w:val="22"/>
          <w:szCs w:val="22"/>
        </w:rPr>
      </w:pPr>
      <w:hyperlink r:id="rId5" w:history="1">
        <w:r w:rsidR="00C56128" w:rsidRPr="008827A9">
          <w:rPr>
            <w:rStyle w:val="Hyperlink"/>
            <w:sz w:val="22"/>
            <w:szCs w:val="22"/>
          </w:rPr>
          <w:t>https://www.cyberciti.biz/faq/unix-howto-read-line-by-line-from-file/</w:t>
        </w:r>
      </w:hyperlink>
    </w:p>
    <w:p w14:paraId="1AC9F355" w14:textId="77777777" w:rsidR="00C56128" w:rsidRPr="00B061B8" w:rsidRDefault="00C56128" w:rsidP="00B061B8">
      <w:pPr>
        <w:spacing w:before="120" w:after="120"/>
        <w:ind w:left="1080"/>
        <w:jc w:val="both"/>
        <w:rPr>
          <w:sz w:val="22"/>
          <w:szCs w:val="22"/>
        </w:rPr>
      </w:pPr>
    </w:p>
    <w:p w14:paraId="54FAFBE8" w14:textId="77777777" w:rsidR="003E56CC" w:rsidRDefault="00C56128" w:rsidP="001513D0">
      <w:pPr>
        <w:pStyle w:val="ListParagraph"/>
        <w:numPr>
          <w:ilvl w:val="0"/>
          <w:numId w:val="9"/>
        </w:numPr>
        <w:spacing w:before="120" w:after="120"/>
        <w:jc w:val="both"/>
        <w:rPr>
          <w:sz w:val="22"/>
          <w:szCs w:val="22"/>
        </w:rPr>
      </w:pPr>
      <w:r>
        <w:rPr>
          <w:sz w:val="22"/>
          <w:szCs w:val="22"/>
        </w:rPr>
        <w:t>Write a Bash script “</w:t>
      </w:r>
      <w:r w:rsidRPr="00C56128">
        <w:rPr>
          <w:rFonts w:asciiTheme="minorHAnsi" w:hAnsiTheme="minorHAnsi"/>
          <w:b/>
          <w:sz w:val="22"/>
          <w:szCs w:val="22"/>
        </w:rPr>
        <w:t>select.sh</w:t>
      </w:r>
      <w:r>
        <w:rPr>
          <w:sz w:val="22"/>
          <w:szCs w:val="22"/>
        </w:rPr>
        <w:t xml:space="preserve">” to allow the following pipeline to </w:t>
      </w:r>
    </w:p>
    <w:p w14:paraId="49F36B7B" w14:textId="6405BF75" w:rsidR="00ED67D1" w:rsidRDefault="003E56CC" w:rsidP="003E56CC">
      <w:pPr>
        <w:pStyle w:val="ListParagraph"/>
        <w:numPr>
          <w:ilvl w:val="1"/>
          <w:numId w:val="9"/>
        </w:numPr>
        <w:spacing w:before="120" w:after="120"/>
        <w:jc w:val="both"/>
        <w:rPr>
          <w:sz w:val="22"/>
          <w:szCs w:val="22"/>
        </w:rPr>
      </w:pPr>
      <w:r>
        <w:rPr>
          <w:sz w:val="22"/>
          <w:szCs w:val="22"/>
        </w:rPr>
        <w:t>D</w:t>
      </w:r>
      <w:r w:rsidR="00C56128">
        <w:rPr>
          <w:sz w:val="22"/>
          <w:szCs w:val="22"/>
        </w:rPr>
        <w:t xml:space="preserve">isplay the number of regular files </w:t>
      </w:r>
      <w:r>
        <w:rPr>
          <w:sz w:val="22"/>
          <w:szCs w:val="22"/>
        </w:rPr>
        <w:t>(excluding directory files) in your current working directory if the script is run with the option “</w:t>
      </w:r>
      <w:r w:rsidRPr="003E56CC">
        <w:rPr>
          <w:rFonts w:asciiTheme="minorHAnsi" w:hAnsiTheme="minorHAnsi"/>
          <w:b/>
          <w:sz w:val="22"/>
          <w:szCs w:val="22"/>
        </w:rPr>
        <w:t>f</w:t>
      </w:r>
      <w:r>
        <w:rPr>
          <w:sz w:val="22"/>
          <w:szCs w:val="22"/>
        </w:rPr>
        <w:t>”:</w:t>
      </w:r>
    </w:p>
    <w:p w14:paraId="445457AB" w14:textId="6FE1ED5B" w:rsidR="003E56CC" w:rsidRPr="003E56CC" w:rsidRDefault="003E56CC" w:rsidP="003E56CC">
      <w:pPr>
        <w:spacing w:before="120" w:after="120"/>
        <w:ind w:left="1080"/>
        <w:jc w:val="both"/>
        <w:rPr>
          <w:rFonts w:asciiTheme="minorHAnsi" w:hAnsiTheme="minorHAnsi"/>
          <w:b/>
          <w:sz w:val="22"/>
          <w:szCs w:val="22"/>
        </w:rPr>
      </w:pPr>
      <w:r w:rsidRPr="003E56CC">
        <w:rPr>
          <w:rFonts w:asciiTheme="minorHAnsi" w:hAnsiTheme="minorHAnsi"/>
          <w:b/>
          <w:sz w:val="22"/>
          <w:szCs w:val="22"/>
        </w:rPr>
        <w:t xml:space="preserve">ls | bash select f | </w:t>
      </w:r>
      <w:proofErr w:type="spellStart"/>
      <w:r w:rsidRPr="003E56CC">
        <w:rPr>
          <w:rFonts w:asciiTheme="minorHAnsi" w:hAnsiTheme="minorHAnsi"/>
          <w:b/>
          <w:sz w:val="22"/>
          <w:szCs w:val="22"/>
        </w:rPr>
        <w:t>wc</w:t>
      </w:r>
      <w:proofErr w:type="spellEnd"/>
      <w:r w:rsidRPr="003E56CC">
        <w:rPr>
          <w:rFonts w:asciiTheme="minorHAnsi" w:hAnsiTheme="minorHAnsi"/>
          <w:b/>
          <w:sz w:val="22"/>
          <w:szCs w:val="22"/>
        </w:rPr>
        <w:t xml:space="preserve"> -l</w:t>
      </w:r>
    </w:p>
    <w:p w14:paraId="4B8EE783" w14:textId="567A018B" w:rsidR="003E56CC" w:rsidRDefault="003E56CC" w:rsidP="003E56CC">
      <w:pPr>
        <w:pStyle w:val="ListParagraph"/>
        <w:numPr>
          <w:ilvl w:val="1"/>
          <w:numId w:val="9"/>
        </w:numPr>
        <w:spacing w:before="120" w:after="120"/>
        <w:jc w:val="both"/>
        <w:rPr>
          <w:sz w:val="22"/>
          <w:szCs w:val="22"/>
        </w:rPr>
      </w:pPr>
      <w:r>
        <w:rPr>
          <w:sz w:val="22"/>
          <w:szCs w:val="22"/>
        </w:rPr>
        <w:t>Display the number of directories (excluding regular files) in your current working directory if the script is run with the option “d”:</w:t>
      </w:r>
    </w:p>
    <w:p w14:paraId="219A251D" w14:textId="109B4F63" w:rsidR="003E56CC" w:rsidRPr="003E56CC" w:rsidRDefault="003E56CC" w:rsidP="003E56CC">
      <w:pPr>
        <w:spacing w:before="120" w:after="120"/>
        <w:ind w:left="1080"/>
        <w:jc w:val="both"/>
        <w:rPr>
          <w:rFonts w:asciiTheme="minorHAnsi" w:hAnsiTheme="minorHAnsi"/>
          <w:b/>
          <w:sz w:val="22"/>
          <w:szCs w:val="22"/>
        </w:rPr>
      </w:pPr>
      <w:r w:rsidRPr="003E56CC">
        <w:rPr>
          <w:rFonts w:asciiTheme="minorHAnsi" w:hAnsiTheme="minorHAnsi"/>
          <w:b/>
          <w:sz w:val="22"/>
          <w:szCs w:val="22"/>
        </w:rPr>
        <w:t xml:space="preserve">ls | bash select d | </w:t>
      </w:r>
      <w:proofErr w:type="spellStart"/>
      <w:r w:rsidRPr="003E56CC">
        <w:rPr>
          <w:rFonts w:asciiTheme="minorHAnsi" w:hAnsiTheme="minorHAnsi"/>
          <w:b/>
          <w:sz w:val="22"/>
          <w:szCs w:val="22"/>
        </w:rPr>
        <w:t>wc</w:t>
      </w:r>
      <w:proofErr w:type="spellEnd"/>
      <w:r w:rsidRPr="003E56CC">
        <w:rPr>
          <w:rFonts w:asciiTheme="minorHAnsi" w:hAnsiTheme="minorHAnsi"/>
          <w:b/>
          <w:sz w:val="22"/>
          <w:szCs w:val="22"/>
        </w:rPr>
        <w:t xml:space="preserve"> -l</w:t>
      </w:r>
    </w:p>
    <w:p w14:paraId="71FEC936" w14:textId="28B29878" w:rsidR="003E56CC" w:rsidRPr="003E56CC" w:rsidRDefault="00D649C6" w:rsidP="00D649C6">
      <w:pPr>
        <w:spacing w:before="120" w:after="120"/>
        <w:ind w:left="720"/>
        <w:jc w:val="both"/>
        <w:rPr>
          <w:sz w:val="22"/>
          <w:szCs w:val="22"/>
        </w:rPr>
      </w:pPr>
      <w:r>
        <w:rPr>
          <w:sz w:val="22"/>
          <w:szCs w:val="22"/>
        </w:rPr>
        <w:t xml:space="preserve">Note: Counting the number of regular files or the number of directories is done by command </w:t>
      </w:r>
      <w:proofErr w:type="spellStart"/>
      <w:r>
        <w:rPr>
          <w:sz w:val="22"/>
          <w:szCs w:val="22"/>
        </w:rPr>
        <w:t>wc</w:t>
      </w:r>
      <w:proofErr w:type="spellEnd"/>
      <w:r>
        <w:rPr>
          <w:sz w:val="22"/>
          <w:szCs w:val="22"/>
        </w:rPr>
        <w:t xml:space="preserve"> -l. You do not want to do it in the </w:t>
      </w:r>
      <w:r w:rsidRPr="00D649C6">
        <w:rPr>
          <w:rFonts w:asciiTheme="minorHAnsi" w:hAnsiTheme="minorHAnsi"/>
          <w:b/>
          <w:sz w:val="22"/>
          <w:szCs w:val="22"/>
        </w:rPr>
        <w:t>select.sh</w:t>
      </w:r>
      <w:r>
        <w:rPr>
          <w:sz w:val="22"/>
          <w:szCs w:val="22"/>
        </w:rPr>
        <w:t xml:space="preserve"> script. Also, you want to make sure that the </w:t>
      </w:r>
      <w:r w:rsidRPr="00D649C6">
        <w:rPr>
          <w:rFonts w:asciiTheme="minorHAnsi" w:hAnsiTheme="minorHAnsi"/>
          <w:b/>
          <w:sz w:val="22"/>
          <w:szCs w:val="22"/>
        </w:rPr>
        <w:t>select.sh</w:t>
      </w:r>
      <w:r>
        <w:rPr>
          <w:sz w:val="22"/>
          <w:szCs w:val="22"/>
        </w:rPr>
        <w:t xml:space="preserve"> script uses input data from the </w:t>
      </w:r>
      <w:r w:rsidRPr="00D649C6">
        <w:rPr>
          <w:rFonts w:asciiTheme="minorHAnsi" w:hAnsiTheme="minorHAnsi"/>
          <w:b/>
          <w:sz w:val="22"/>
          <w:szCs w:val="22"/>
        </w:rPr>
        <w:t>ls</w:t>
      </w:r>
      <w:r>
        <w:rPr>
          <w:sz w:val="22"/>
          <w:szCs w:val="22"/>
        </w:rPr>
        <w:t xml:space="preserve"> command.</w:t>
      </w:r>
    </w:p>
    <w:p w14:paraId="21FFECAD" w14:textId="0DB3EB45" w:rsidR="003E56CC" w:rsidRPr="001F2256" w:rsidRDefault="001F2256" w:rsidP="003E56CC">
      <w:pPr>
        <w:spacing w:before="120" w:after="120"/>
        <w:ind w:left="720"/>
        <w:jc w:val="both"/>
        <w:rPr>
          <w:b/>
          <w:sz w:val="22"/>
          <w:szCs w:val="22"/>
        </w:rPr>
      </w:pPr>
      <w:r>
        <w:rPr>
          <w:sz w:val="22"/>
          <w:szCs w:val="22"/>
        </w:rPr>
        <w:t xml:space="preserve"># </w:t>
      </w:r>
      <w:r w:rsidRPr="001F2256">
        <w:rPr>
          <w:b/>
          <w:sz w:val="22"/>
          <w:szCs w:val="22"/>
        </w:rPr>
        <w:t>Hint</w:t>
      </w:r>
      <w:r>
        <w:rPr>
          <w:b/>
          <w:sz w:val="22"/>
          <w:szCs w:val="22"/>
        </w:rPr>
        <w:t>:</w:t>
      </w:r>
    </w:p>
    <w:p w14:paraId="680611DE" w14:textId="2F30CC32" w:rsidR="001F2256" w:rsidRDefault="001F2256" w:rsidP="003E56CC">
      <w:pPr>
        <w:spacing w:before="120" w:after="120"/>
        <w:ind w:left="720"/>
        <w:jc w:val="both"/>
        <w:rPr>
          <w:sz w:val="22"/>
          <w:szCs w:val="22"/>
        </w:rPr>
      </w:pPr>
      <w:r>
        <w:rPr>
          <w:sz w:val="22"/>
          <w:szCs w:val="22"/>
        </w:rPr>
        <w:t xml:space="preserve"># The following code will read from the stdin </w:t>
      </w:r>
    </w:p>
    <w:p w14:paraId="4BE87080" w14:textId="3DFA2135" w:rsidR="001F2256" w:rsidRPr="001F2256" w:rsidRDefault="001F2256" w:rsidP="003E56CC">
      <w:pPr>
        <w:spacing w:before="120" w:after="120"/>
        <w:ind w:left="720"/>
        <w:jc w:val="both"/>
        <w:rPr>
          <w:rFonts w:asciiTheme="minorHAnsi" w:hAnsiTheme="minorHAnsi"/>
          <w:sz w:val="22"/>
          <w:szCs w:val="22"/>
        </w:rPr>
      </w:pPr>
      <w:r w:rsidRPr="001F2256">
        <w:rPr>
          <w:rFonts w:asciiTheme="minorHAnsi" w:hAnsiTheme="minorHAnsi"/>
          <w:sz w:val="22"/>
          <w:szCs w:val="22"/>
        </w:rPr>
        <w:t>while read x</w:t>
      </w:r>
    </w:p>
    <w:p w14:paraId="7E167101" w14:textId="7C2A7F3F" w:rsidR="001F2256" w:rsidRPr="001F2256" w:rsidRDefault="001F2256" w:rsidP="003E56CC">
      <w:pPr>
        <w:spacing w:before="120" w:after="120"/>
        <w:ind w:left="720"/>
        <w:jc w:val="both"/>
        <w:rPr>
          <w:rFonts w:asciiTheme="minorHAnsi" w:hAnsiTheme="minorHAnsi"/>
          <w:sz w:val="22"/>
          <w:szCs w:val="22"/>
        </w:rPr>
      </w:pPr>
      <w:r w:rsidRPr="001F2256">
        <w:rPr>
          <w:rFonts w:asciiTheme="minorHAnsi" w:hAnsiTheme="minorHAnsi"/>
          <w:sz w:val="22"/>
          <w:szCs w:val="22"/>
        </w:rPr>
        <w:t>do</w:t>
      </w:r>
    </w:p>
    <w:p w14:paraId="3FD8D32F" w14:textId="65A24227" w:rsidR="001F2256" w:rsidRPr="001F2256" w:rsidRDefault="001F2256" w:rsidP="003E56CC">
      <w:pPr>
        <w:spacing w:before="120" w:after="120"/>
        <w:ind w:left="720"/>
        <w:jc w:val="both"/>
        <w:rPr>
          <w:rFonts w:asciiTheme="minorHAnsi" w:hAnsiTheme="minorHAnsi"/>
          <w:sz w:val="22"/>
          <w:szCs w:val="22"/>
        </w:rPr>
      </w:pPr>
      <w:r w:rsidRPr="001F2256">
        <w:rPr>
          <w:rFonts w:asciiTheme="minorHAnsi" w:hAnsiTheme="minorHAnsi"/>
          <w:sz w:val="22"/>
          <w:szCs w:val="22"/>
        </w:rPr>
        <w:t xml:space="preserve">    # command to process data x</w:t>
      </w:r>
    </w:p>
    <w:p w14:paraId="0560978A" w14:textId="1CD0B4C7" w:rsidR="001F2256" w:rsidRPr="003E56CC" w:rsidRDefault="001F2256" w:rsidP="003E56CC">
      <w:pPr>
        <w:spacing w:before="120" w:after="120"/>
        <w:ind w:left="720"/>
        <w:jc w:val="both"/>
        <w:rPr>
          <w:sz w:val="22"/>
          <w:szCs w:val="22"/>
        </w:rPr>
      </w:pPr>
      <w:r w:rsidRPr="001F2256">
        <w:rPr>
          <w:rFonts w:asciiTheme="minorHAnsi" w:hAnsiTheme="minorHAnsi"/>
          <w:sz w:val="22"/>
          <w:szCs w:val="22"/>
        </w:rPr>
        <w:t>done</w:t>
      </w:r>
    </w:p>
    <w:p w14:paraId="56A70FEC" w14:textId="7F99A306" w:rsidR="003E56CC" w:rsidRPr="001F2256" w:rsidRDefault="001F2256" w:rsidP="001F2256">
      <w:pPr>
        <w:spacing w:before="120" w:after="120"/>
        <w:jc w:val="both"/>
        <w:rPr>
          <w:sz w:val="22"/>
          <w:szCs w:val="22"/>
        </w:rPr>
      </w:pPr>
      <w:r>
        <w:rPr>
          <w:sz w:val="22"/>
          <w:szCs w:val="22"/>
        </w:rPr>
        <w:t xml:space="preserve">When all the above are done successfully, show them to your instructor. If you cannot demo your work with your instructor, submit it through Black Board by due time, including the answers to Question 01, Question </w:t>
      </w:r>
      <w:proofErr w:type="gramStart"/>
      <w:r>
        <w:rPr>
          <w:sz w:val="22"/>
          <w:szCs w:val="22"/>
        </w:rPr>
        <w:t>02</w:t>
      </w:r>
      <w:proofErr w:type="gramEnd"/>
      <w:r>
        <w:rPr>
          <w:sz w:val="22"/>
          <w:szCs w:val="22"/>
        </w:rPr>
        <w:t xml:space="preserve"> and Bullet 2 as well as the scripts </w:t>
      </w:r>
      <w:r w:rsidRPr="001F2256">
        <w:rPr>
          <w:rFonts w:asciiTheme="minorHAnsi" w:hAnsiTheme="minorHAnsi"/>
          <w:b/>
          <w:sz w:val="22"/>
          <w:szCs w:val="22"/>
        </w:rPr>
        <w:t>readfile.sh</w:t>
      </w:r>
      <w:r>
        <w:rPr>
          <w:sz w:val="22"/>
          <w:szCs w:val="22"/>
        </w:rPr>
        <w:t xml:space="preserve"> and </w:t>
      </w:r>
      <w:r w:rsidRPr="001F2256">
        <w:rPr>
          <w:rFonts w:asciiTheme="minorHAnsi" w:hAnsiTheme="minorHAnsi"/>
          <w:b/>
          <w:sz w:val="22"/>
          <w:szCs w:val="22"/>
        </w:rPr>
        <w:t>select.sh</w:t>
      </w:r>
      <w:r>
        <w:rPr>
          <w:rFonts w:asciiTheme="minorHAnsi" w:hAnsiTheme="minorHAnsi"/>
          <w:sz w:val="22"/>
          <w:szCs w:val="22"/>
        </w:rPr>
        <w:t>.</w:t>
      </w:r>
    </w:p>
    <w:sectPr w:rsidR="003E56CC" w:rsidRPr="001F2256" w:rsidSect="00CC57A1">
      <w:pgSz w:w="12240" w:h="15840"/>
      <w:pgMar w:top="1296" w:right="1296" w:bottom="1080" w:left="1296"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64A7"/>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465145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D46323"/>
    <w:multiLevelType w:val="hybridMultilevel"/>
    <w:tmpl w:val="14D4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4E10535"/>
    <w:multiLevelType w:val="hybridMultilevel"/>
    <w:tmpl w:val="ED1E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2168C"/>
    <w:multiLevelType w:val="hybridMultilevel"/>
    <w:tmpl w:val="ADE6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95C74"/>
    <w:multiLevelType w:val="hybridMultilevel"/>
    <w:tmpl w:val="238ABDC8"/>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6D04119"/>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66786795"/>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7A4D2F74"/>
    <w:multiLevelType w:val="singleLevel"/>
    <w:tmpl w:val="0409000F"/>
    <w:lvl w:ilvl="0">
      <w:start w:val="1"/>
      <w:numFmt w:val="decimal"/>
      <w:lvlText w:val="%1."/>
      <w:lvlJc w:val="left"/>
      <w:pPr>
        <w:tabs>
          <w:tab w:val="num" w:pos="360"/>
        </w:tabs>
        <w:ind w:left="360" w:hanging="360"/>
      </w:pPr>
      <w:rPr>
        <w:rFonts w:hint="default"/>
      </w:rPr>
    </w:lvl>
  </w:abstractNum>
  <w:num w:numId="1">
    <w:abstractNumId w:val="8"/>
  </w:num>
  <w:num w:numId="2">
    <w:abstractNumId w:val="7"/>
  </w:num>
  <w:num w:numId="3">
    <w:abstractNumId w:val="0"/>
  </w:num>
  <w:num w:numId="4">
    <w:abstractNumId w:val="1"/>
  </w:num>
  <w:num w:numId="5">
    <w:abstractNumId w:val="6"/>
  </w:num>
  <w:num w:numId="6">
    <w:abstractNumId w:val="4"/>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4501"/>
    <w:rsid w:val="0000429B"/>
    <w:rsid w:val="00063694"/>
    <w:rsid w:val="00084501"/>
    <w:rsid w:val="00086350"/>
    <w:rsid w:val="00095334"/>
    <w:rsid w:val="00102287"/>
    <w:rsid w:val="0012710E"/>
    <w:rsid w:val="0014414E"/>
    <w:rsid w:val="001513D0"/>
    <w:rsid w:val="001813F0"/>
    <w:rsid w:val="00197CF2"/>
    <w:rsid w:val="001A7724"/>
    <w:rsid w:val="001C2BC5"/>
    <w:rsid w:val="001D4845"/>
    <w:rsid w:val="001E262F"/>
    <w:rsid w:val="001E6AD7"/>
    <w:rsid w:val="001F2121"/>
    <w:rsid w:val="001F2256"/>
    <w:rsid w:val="00200275"/>
    <w:rsid w:val="00240A9B"/>
    <w:rsid w:val="00247D9E"/>
    <w:rsid w:val="00295F73"/>
    <w:rsid w:val="002C252A"/>
    <w:rsid w:val="002C475E"/>
    <w:rsid w:val="002F7FAC"/>
    <w:rsid w:val="00301873"/>
    <w:rsid w:val="0032337F"/>
    <w:rsid w:val="003312B7"/>
    <w:rsid w:val="003412DA"/>
    <w:rsid w:val="003461F2"/>
    <w:rsid w:val="0038482F"/>
    <w:rsid w:val="003A1C18"/>
    <w:rsid w:val="003E56CC"/>
    <w:rsid w:val="00462FF4"/>
    <w:rsid w:val="004A4735"/>
    <w:rsid w:val="004A6B79"/>
    <w:rsid w:val="004E593F"/>
    <w:rsid w:val="00516121"/>
    <w:rsid w:val="005201A6"/>
    <w:rsid w:val="0054476E"/>
    <w:rsid w:val="00560EB8"/>
    <w:rsid w:val="00575550"/>
    <w:rsid w:val="005C6569"/>
    <w:rsid w:val="005D21AC"/>
    <w:rsid w:val="005E6EE3"/>
    <w:rsid w:val="0062534E"/>
    <w:rsid w:val="006573D0"/>
    <w:rsid w:val="0065764C"/>
    <w:rsid w:val="006D71C1"/>
    <w:rsid w:val="007300BC"/>
    <w:rsid w:val="0078280C"/>
    <w:rsid w:val="007924A6"/>
    <w:rsid w:val="007E0C8F"/>
    <w:rsid w:val="00811664"/>
    <w:rsid w:val="00830477"/>
    <w:rsid w:val="00880423"/>
    <w:rsid w:val="00883CB4"/>
    <w:rsid w:val="008847A6"/>
    <w:rsid w:val="008D2F3E"/>
    <w:rsid w:val="008E0AD8"/>
    <w:rsid w:val="008E0F11"/>
    <w:rsid w:val="008F63C2"/>
    <w:rsid w:val="008F7F5B"/>
    <w:rsid w:val="009028D0"/>
    <w:rsid w:val="0096538A"/>
    <w:rsid w:val="00976CD7"/>
    <w:rsid w:val="00997D96"/>
    <w:rsid w:val="00A061ED"/>
    <w:rsid w:val="00A37080"/>
    <w:rsid w:val="00A7191E"/>
    <w:rsid w:val="00A753AE"/>
    <w:rsid w:val="00AE570C"/>
    <w:rsid w:val="00B061B8"/>
    <w:rsid w:val="00B55726"/>
    <w:rsid w:val="00B565E3"/>
    <w:rsid w:val="00B83F7E"/>
    <w:rsid w:val="00B856A3"/>
    <w:rsid w:val="00BD0C60"/>
    <w:rsid w:val="00BD6518"/>
    <w:rsid w:val="00BE7FE1"/>
    <w:rsid w:val="00C44114"/>
    <w:rsid w:val="00C5039F"/>
    <w:rsid w:val="00C56128"/>
    <w:rsid w:val="00C84B72"/>
    <w:rsid w:val="00C874FA"/>
    <w:rsid w:val="00CA42E8"/>
    <w:rsid w:val="00CA5C44"/>
    <w:rsid w:val="00CB7F05"/>
    <w:rsid w:val="00CC2623"/>
    <w:rsid w:val="00CC57A1"/>
    <w:rsid w:val="00CD0EC6"/>
    <w:rsid w:val="00CF2BD2"/>
    <w:rsid w:val="00D104A8"/>
    <w:rsid w:val="00D11965"/>
    <w:rsid w:val="00D20242"/>
    <w:rsid w:val="00D3376F"/>
    <w:rsid w:val="00D3477F"/>
    <w:rsid w:val="00D457F3"/>
    <w:rsid w:val="00D649C6"/>
    <w:rsid w:val="00D65668"/>
    <w:rsid w:val="00D81F01"/>
    <w:rsid w:val="00D918FA"/>
    <w:rsid w:val="00D95EFE"/>
    <w:rsid w:val="00DA17A8"/>
    <w:rsid w:val="00DB5D83"/>
    <w:rsid w:val="00E33D11"/>
    <w:rsid w:val="00E40A4F"/>
    <w:rsid w:val="00E4505B"/>
    <w:rsid w:val="00E74867"/>
    <w:rsid w:val="00E90BA1"/>
    <w:rsid w:val="00EB06D8"/>
    <w:rsid w:val="00EB1561"/>
    <w:rsid w:val="00ED67D1"/>
    <w:rsid w:val="00F0374A"/>
    <w:rsid w:val="00F10950"/>
    <w:rsid w:val="00F15D32"/>
    <w:rsid w:val="00FC2D07"/>
    <w:rsid w:val="00FF4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B8E819"/>
  <w15:docId w15:val="{B4F46D1E-2702-4CDA-B9A1-219A9248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61ED"/>
  </w:style>
  <w:style w:type="paragraph" w:styleId="Heading1">
    <w:name w:val="heading 1"/>
    <w:basedOn w:val="Normal"/>
    <w:next w:val="Normal"/>
    <w:qFormat/>
    <w:rsid w:val="00A061ED"/>
    <w:pPr>
      <w:keepNext/>
      <w:outlineLvl w:val="0"/>
    </w:pPr>
    <w:rPr>
      <w:sz w:val="24"/>
    </w:rPr>
  </w:style>
  <w:style w:type="paragraph" w:styleId="Heading2">
    <w:name w:val="heading 2"/>
    <w:basedOn w:val="Normal"/>
    <w:next w:val="Normal"/>
    <w:qFormat/>
    <w:rsid w:val="00A061ED"/>
    <w:pPr>
      <w:keepNext/>
      <w:jc w:val="cente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1C1"/>
    <w:pPr>
      <w:ind w:left="720"/>
      <w:contextualSpacing/>
    </w:pPr>
  </w:style>
  <w:style w:type="character" w:styleId="Hyperlink">
    <w:name w:val="Hyperlink"/>
    <w:basedOn w:val="DefaultParagraphFont"/>
    <w:uiPriority w:val="99"/>
    <w:unhideWhenUsed/>
    <w:rsid w:val="0000429B"/>
    <w:rPr>
      <w:color w:val="0000FF" w:themeColor="hyperlink"/>
      <w:u w:val="single"/>
    </w:rPr>
  </w:style>
  <w:style w:type="character" w:styleId="FollowedHyperlink">
    <w:name w:val="FollowedHyperlink"/>
    <w:basedOn w:val="DefaultParagraphFont"/>
    <w:uiPriority w:val="99"/>
    <w:semiHidden/>
    <w:unhideWhenUsed/>
    <w:rsid w:val="00C441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7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yberciti.biz/faq/unix-howto-read-line-by-line-from-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CS361 C and UNIX Lab One</vt:lpstr>
    </vt:vector>
  </TitlesOfParts>
  <Company>7281 Thorncrest</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CS361 C and UNIX Lab One</dc:title>
  <dc:creator>Timothy Tao</dc:creator>
  <cp:lastModifiedBy>Logan</cp:lastModifiedBy>
  <cp:revision>6</cp:revision>
  <cp:lastPrinted>2016-09-30T02:15:00Z</cp:lastPrinted>
  <dcterms:created xsi:type="dcterms:W3CDTF">2018-03-26T21:54:00Z</dcterms:created>
  <dcterms:modified xsi:type="dcterms:W3CDTF">2018-03-27T19:45:00Z</dcterms:modified>
</cp:coreProperties>
</file>