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API 309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MyController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             /persons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“budget”: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“itemsBought”: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“subscriptiongBought”: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“friends”: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“friendsOf”: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return a Json containing every person in the database.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Post             /person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body Json object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“budget”: 0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This will add a person to the database.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             /person/{id}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“budget”: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“itemsBought”: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“subscriptiongBought”: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“friends”: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“friendsOf”: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This will return a specific person from the database with that id.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             /getItems/{id}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“itemsBought”: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“category”: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This will return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 list of items that a person has added.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             /getSubscriptions/{id}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“subscriptionsBought”: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“posterId”: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return every subscription in the database.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             /getFriends/{id}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“friends”: [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“budget”: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“itemsBought”: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“subscriptiongBought”: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“friends”: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ab/>
        <w:t>“friendsOf”: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get the friends of a specific user.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Request             /getSummary/{id}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“groceries”: 0,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“utilities”: 0,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“rent”: 0,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“entertainment”: 0,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“leisure”: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return a summary of a persons spending.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Post             /verifyLogin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body Json object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“password”: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“user_level”: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“username”: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“budget”: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“itemsBought”: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“subscriptiongBought”: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“friends”: [],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“friendsOf”: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verify if a person actually exists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Delete             /person/{id}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deleted ” + {id}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delete a user from the database.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ItemController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Request             /getItem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“category”: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return a list with every item in the database.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Post             /addItem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“category”: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add an item to the item database.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SubscriptionController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Request             /getSubscription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“posterId”: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return a list with every subscription in it.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>Post             /addSubscripton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example model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>“id”: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“name”: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“price”: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“date”: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“notes”: “string”,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“posterId”: 0,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ab/>
        <w:t>“person”: []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add a subscription to the database.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LibreOffice/7.0.0.3$Windows_X86_64 LibreOffice_project/8061b3e9204bef6b321a21033174034a5e2ea88e</Application>
  <Pages>5</Pages>
  <Words>398</Words>
  <Characters>2340</Characters>
  <CharactersWithSpaces>2862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2020-11-08T14:41:31Z</dcterms:created>
  <dc:creator/>
  <dc:description/>
  <dc:language>en-US</dc:language>
  <cp:lastModifiedBy/>
  <dcterms:modified xsi:type="dcterms:W3CDTF">2020-11-09T16:37:18Z</dcterms:modified>
  <cp:revision>15</cp:revision>
  <dc:subject/>
  <dc:title/>
</cp:coreProperties>
</file>