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C6DE2" w14:textId="77777777" w:rsidR="00C14683" w:rsidRDefault="00C14683" w:rsidP="00003A14">
      <w:pPr>
        <w:spacing w:line="360" w:lineRule="auto"/>
        <w:jc w:val="both"/>
        <w:rPr>
          <w:rFonts w:ascii="Times New Roman" w:hAnsi="Times New Roman" w:cs="Times New Roman"/>
        </w:rPr>
      </w:pPr>
    </w:p>
    <w:p w14:paraId="1F04FF94" w14:textId="61BBA2AB" w:rsidR="00003A14" w:rsidRPr="00003A14" w:rsidRDefault="00003A14" w:rsidP="00003A14">
      <w:pPr>
        <w:spacing w:line="360" w:lineRule="auto"/>
        <w:jc w:val="both"/>
        <w:rPr>
          <w:rFonts w:ascii="Times New Roman" w:hAnsi="Times New Roman" w:cs="Times New Roman"/>
        </w:rPr>
      </w:pPr>
      <w:r w:rsidRPr="00003A14">
        <w:rPr>
          <w:rFonts w:ascii="Times New Roman" w:hAnsi="Times New Roman" w:cs="Times New Roman"/>
        </w:rPr>
        <w:t>No âmbito da unidade curricular de Tecnologias da Informação e Comunicação desenvolvi um projeto prático com recurso ao programa Scratch de modo a criar uma atividade de ensino-aprendizagem destinada a alunos do segundo ano do ensino básico na disciplina de matemática. O projeto irá chamar-se “</w:t>
      </w:r>
      <w:r w:rsidRPr="00003A14">
        <w:rPr>
          <w:rFonts w:ascii="Times New Roman" w:hAnsi="Times New Roman" w:cs="Times New Roman"/>
          <w:b/>
          <w:bCs/>
        </w:rPr>
        <w:t>perseguição matemática</w:t>
      </w:r>
      <w:r w:rsidRPr="00003A14">
        <w:rPr>
          <w:rFonts w:ascii="Times New Roman" w:hAnsi="Times New Roman" w:cs="Times New Roman"/>
        </w:rPr>
        <w:t>”.</w:t>
      </w:r>
    </w:p>
    <w:p w14:paraId="1DCD9B66" w14:textId="77777777" w:rsidR="00003A14" w:rsidRPr="00003A14" w:rsidRDefault="00003A14" w:rsidP="00003A14">
      <w:pPr>
        <w:spacing w:line="360" w:lineRule="auto"/>
        <w:jc w:val="both"/>
        <w:rPr>
          <w:rFonts w:ascii="Times New Roman" w:hAnsi="Times New Roman" w:cs="Times New Roman"/>
        </w:rPr>
      </w:pPr>
      <w:r w:rsidRPr="00003A14">
        <w:rPr>
          <w:rFonts w:ascii="Times New Roman" w:hAnsi="Times New Roman" w:cs="Times New Roman"/>
        </w:rPr>
        <w:t>Segundo as Aprendizagens Essenciais é importante “</w:t>
      </w:r>
      <w:r w:rsidRPr="00003A14">
        <w:rPr>
          <w:rFonts w:ascii="Times New Roman" w:hAnsi="Times New Roman" w:cs="Times New Roman"/>
          <w:i/>
          <w:iCs/>
        </w:rPr>
        <w:t>Desenvolver e mobilizar o pensamento computacional, capacidade que tem vindo a assumir relevância nos currículos de Matemática de diversos países. O pensamento computacional pressupõe o desenvolvimento, de forma integrada, de práticas como a abstração, a decomposição, o reconhecimento de padrões, a análise e definição de algoritmos, e o desenvolvimento de hábitos de depuração e otimização dos processos. Estas práticas são imprescindíveis na atividade matemática e dotam os alunos de ferramentas que lhes permitem resolver problemas, em especial relacionados com a programação</w:t>
      </w:r>
      <w:r w:rsidRPr="00003A14">
        <w:rPr>
          <w:rFonts w:ascii="Times New Roman" w:hAnsi="Times New Roman" w:cs="Times New Roman"/>
        </w:rPr>
        <w:t xml:space="preserve">”. Com isto, os alunos irão criar um jogo no Scratch onde um gato (Tom) persegue um rato (Jerry) e, quando o alcança, aparece uma pergunta matemática. As crianças programam e jogam para desenvolver o pensamento computacional e a matemática de forma lúdica. </w:t>
      </w:r>
    </w:p>
    <w:p w14:paraId="73CF483B" w14:textId="6464FFD3" w:rsidR="00003A14" w:rsidRPr="00003A14" w:rsidRDefault="00003A14" w:rsidP="00003A14">
      <w:pPr>
        <w:spacing w:line="360" w:lineRule="auto"/>
        <w:jc w:val="both"/>
        <w:rPr>
          <w:rFonts w:ascii="Times New Roman" w:hAnsi="Times New Roman" w:cs="Times New Roman"/>
        </w:rPr>
      </w:pPr>
      <w:r w:rsidRPr="00003A14">
        <w:rPr>
          <w:rFonts w:ascii="Times New Roman" w:hAnsi="Times New Roman" w:cs="Times New Roman"/>
        </w:rPr>
        <w:t>Este exercício será feito após a visualização de um episódio da série (momento mais tranquilo e divertido antes do trabalho) e após uma breve revisão da soma e subtração de números naturais.</w:t>
      </w:r>
    </w:p>
    <w:p w14:paraId="7212F7C4" w14:textId="77777777" w:rsidR="00003A14" w:rsidRPr="00003A14" w:rsidRDefault="00003A14" w:rsidP="00003A14">
      <w:pPr>
        <w:spacing w:line="360" w:lineRule="auto"/>
        <w:jc w:val="both"/>
        <w:rPr>
          <w:rFonts w:ascii="Times New Roman" w:hAnsi="Times New Roman" w:cs="Times New Roman"/>
        </w:rPr>
      </w:pPr>
      <w:r w:rsidRPr="00003A14">
        <w:rPr>
          <w:rFonts w:ascii="Times New Roman" w:hAnsi="Times New Roman" w:cs="Times New Roman"/>
        </w:rPr>
        <w:t>Vão estar a trabalhar em duplas para ser possível existir uma discussão de ideias e para resolverem os problemas juntos. – “</w:t>
      </w:r>
      <w:r w:rsidRPr="00003A14">
        <w:rPr>
          <w:rFonts w:ascii="Times New Roman" w:hAnsi="Times New Roman" w:cs="Times New Roman"/>
          <w:i/>
          <w:iCs/>
        </w:rPr>
        <w:t>Desenvolver a capacidade de comunicar matematicamente, de modo a partilhar e discutir ideias matemáticas, formulando e respondendo a questões diferenciadas, ouvindo os outros e fazendo-se ouvir, negociando a construção de ideias coletivas em colaboração</w:t>
      </w:r>
      <w:r w:rsidRPr="00003A14">
        <w:rPr>
          <w:rFonts w:ascii="Times New Roman" w:hAnsi="Times New Roman" w:cs="Times New Roman"/>
        </w:rPr>
        <w:t>.”</w:t>
      </w:r>
    </w:p>
    <w:p w14:paraId="5CB80F9D" w14:textId="77777777" w:rsidR="00003A14" w:rsidRDefault="00003A14" w:rsidP="00003A14">
      <w:pPr>
        <w:spacing w:line="360" w:lineRule="auto"/>
        <w:jc w:val="both"/>
        <w:rPr>
          <w:rFonts w:ascii="Times New Roman" w:hAnsi="Times New Roman" w:cs="Times New Roman"/>
        </w:rPr>
      </w:pPr>
      <w:r w:rsidRPr="00003A14">
        <w:rPr>
          <w:rFonts w:ascii="Times New Roman" w:hAnsi="Times New Roman" w:cs="Times New Roman"/>
        </w:rPr>
        <w:t>E visto que, “</w:t>
      </w:r>
      <w:r w:rsidRPr="00003A14">
        <w:rPr>
          <w:rFonts w:ascii="Times New Roman" w:hAnsi="Times New Roman" w:cs="Times New Roman"/>
          <w:i/>
          <w:iCs/>
        </w:rPr>
        <w:t>As ferramentas tecnológicas devem ser consideradas como recursos incontornáveis e potentes para o ensino e a aprendizagem da Matemática</w:t>
      </w:r>
      <w:r w:rsidRPr="00003A14">
        <w:rPr>
          <w:rFonts w:ascii="Times New Roman" w:hAnsi="Times New Roman" w:cs="Times New Roman"/>
        </w:rPr>
        <w:t>” o Scratch será utilizado como ferramenta interativa para esta atividade.</w:t>
      </w:r>
    </w:p>
    <w:p w14:paraId="627AE08A" w14:textId="7879758F" w:rsidR="00003A14" w:rsidRPr="00750604" w:rsidRDefault="008F5137" w:rsidP="00C14683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hyperlink r:id="rId8" w:history="1">
        <w:r w:rsidRPr="00F13C9C">
          <w:rPr>
            <w:rStyle w:val="Hiperligao"/>
            <w:rFonts w:ascii="Times New Roman" w:hAnsi="Times New Roman" w:cs="Times New Roman"/>
          </w:rPr>
          <w:t>https://www.dge.mec.pt/sites/default/files/Curriculo/Aprendizagens_Essenciais/1_ciclo/ae_mat_2.o_ano.pdf</w:t>
        </w:r>
      </w:hyperlink>
      <w:r>
        <w:rPr>
          <w:rFonts w:ascii="Times New Roman" w:hAnsi="Times New Roman" w:cs="Times New Roman"/>
        </w:rPr>
        <w:t xml:space="preserve"> </w:t>
      </w:r>
    </w:p>
    <w:sectPr w:rsidR="00003A14" w:rsidRPr="0075060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2E6CE" w14:textId="77777777" w:rsidR="003C68BC" w:rsidRDefault="003C68BC" w:rsidP="00263CDD">
      <w:pPr>
        <w:spacing w:after="0" w:line="240" w:lineRule="auto"/>
      </w:pPr>
      <w:r>
        <w:separator/>
      </w:r>
    </w:p>
  </w:endnote>
  <w:endnote w:type="continuationSeparator" w:id="0">
    <w:p w14:paraId="5C0911AD" w14:textId="77777777" w:rsidR="003C68BC" w:rsidRDefault="003C68BC" w:rsidP="0026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0CDA8" w14:textId="77777777" w:rsidR="003C68BC" w:rsidRDefault="003C68BC" w:rsidP="00263CDD">
      <w:pPr>
        <w:spacing w:after="0" w:line="240" w:lineRule="auto"/>
      </w:pPr>
      <w:r>
        <w:separator/>
      </w:r>
    </w:p>
  </w:footnote>
  <w:footnote w:type="continuationSeparator" w:id="0">
    <w:p w14:paraId="73B2FD39" w14:textId="77777777" w:rsidR="003C68BC" w:rsidRDefault="003C68BC" w:rsidP="00263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51120" w14:textId="77777777" w:rsidR="005E5288" w:rsidRDefault="00263CDD" w:rsidP="005E5288">
    <w:pPr>
      <w:pStyle w:val="Cabealho"/>
      <w:ind w:left="-1134"/>
    </w:pPr>
    <w:r w:rsidRPr="00D16E94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FA9FAC2" wp14:editId="7714B21C">
          <wp:simplePos x="0" y="0"/>
          <wp:positionH relativeFrom="leftMargin">
            <wp:posOffset>6238875</wp:posOffset>
          </wp:positionH>
          <wp:positionV relativeFrom="paragraph">
            <wp:posOffset>-287655</wp:posOffset>
          </wp:positionV>
          <wp:extent cx="1114425" cy="904875"/>
          <wp:effectExtent l="0" t="0" r="0" b="0"/>
          <wp:wrapTight wrapText="bothSides">
            <wp:wrapPolygon edited="0">
              <wp:start x="3692" y="909"/>
              <wp:lineTo x="2215" y="3638"/>
              <wp:lineTo x="1477" y="6366"/>
              <wp:lineTo x="1477" y="20008"/>
              <wp:lineTo x="14400" y="20008"/>
              <wp:lineTo x="14769" y="19099"/>
              <wp:lineTo x="16246" y="16371"/>
              <wp:lineTo x="19569" y="12278"/>
              <wp:lineTo x="18831" y="11368"/>
              <wp:lineTo x="10338" y="9095"/>
              <wp:lineTo x="9600" y="4093"/>
              <wp:lineTo x="7754" y="909"/>
              <wp:lineTo x="3692" y="909"/>
            </wp:wrapPolygon>
          </wp:wrapTight>
          <wp:docPr id="534357920" name="Imagem 1" descr="Uma imagem com texto, Tipo de letra, Gráficos, captura de ecrã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4357920" name="Imagem 1" descr="Uma imagem com texto, Tipo de letra, Gráficos, captura de ecrã&#10;&#10;Os conteúdos gerados por IA poderão estar incorretos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Ana Carolina Dias Correia</w:t>
    </w:r>
    <w:r>
      <w:br/>
      <w:t>Educação Básica</w:t>
    </w:r>
    <w:r w:rsidR="00374A22">
      <w:t xml:space="preserve"> |1º Ano | Turma 1 </w:t>
    </w:r>
  </w:p>
  <w:p w14:paraId="6C8B2D11" w14:textId="4E9DF035" w:rsidR="0093705F" w:rsidRDefault="00DB24E1" w:rsidP="005E5288">
    <w:pPr>
      <w:pStyle w:val="Cabealho"/>
      <w:ind w:left="-1134"/>
    </w:pPr>
    <w:r>
      <w:t>UC</w:t>
    </w:r>
    <w:r w:rsidR="0093705F">
      <w:t>: Tecnologias de Informação e Comunicação</w:t>
    </w:r>
  </w:p>
  <w:p w14:paraId="4BF67D72" w14:textId="45D57EF2" w:rsidR="0039033F" w:rsidRDefault="0039033F" w:rsidP="005E5288">
    <w:pPr>
      <w:pStyle w:val="Cabealho"/>
      <w:ind w:left="-1134"/>
    </w:pPr>
    <w:r>
      <w:t xml:space="preserve">Docente: </w:t>
    </w:r>
    <w:r w:rsidR="00C46A59" w:rsidRPr="00C46A59">
      <w:t>João Gilberto de Matos Orvalho</w:t>
    </w:r>
  </w:p>
  <w:p w14:paraId="21F22D6E" w14:textId="58DB2778" w:rsidR="00374A22" w:rsidRDefault="00374A22" w:rsidP="00DB24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D48DD"/>
    <w:multiLevelType w:val="multilevel"/>
    <w:tmpl w:val="19F0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406B9"/>
    <w:multiLevelType w:val="multilevel"/>
    <w:tmpl w:val="0DD0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93663"/>
    <w:multiLevelType w:val="multilevel"/>
    <w:tmpl w:val="6818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30E10"/>
    <w:multiLevelType w:val="multilevel"/>
    <w:tmpl w:val="6A34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C7A1C"/>
    <w:multiLevelType w:val="multilevel"/>
    <w:tmpl w:val="885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E569B"/>
    <w:multiLevelType w:val="multilevel"/>
    <w:tmpl w:val="A0D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E3FB7"/>
    <w:multiLevelType w:val="multilevel"/>
    <w:tmpl w:val="0EC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53A2D"/>
    <w:multiLevelType w:val="multilevel"/>
    <w:tmpl w:val="F9C0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219123">
    <w:abstractNumId w:val="2"/>
  </w:num>
  <w:num w:numId="2" w16cid:durableId="1186098754">
    <w:abstractNumId w:val="4"/>
  </w:num>
  <w:num w:numId="3" w16cid:durableId="409547603">
    <w:abstractNumId w:val="1"/>
  </w:num>
  <w:num w:numId="4" w16cid:durableId="1686596405">
    <w:abstractNumId w:val="5"/>
  </w:num>
  <w:num w:numId="5" w16cid:durableId="1097751320">
    <w:abstractNumId w:val="0"/>
  </w:num>
  <w:num w:numId="6" w16cid:durableId="1809933497">
    <w:abstractNumId w:val="7"/>
  </w:num>
  <w:num w:numId="7" w16cid:durableId="1281642548">
    <w:abstractNumId w:val="6"/>
  </w:num>
  <w:num w:numId="8" w16cid:durableId="1966084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7F"/>
    <w:rsid w:val="00003A14"/>
    <w:rsid w:val="00046448"/>
    <w:rsid w:val="0005429D"/>
    <w:rsid w:val="000D2011"/>
    <w:rsid w:val="00137C8D"/>
    <w:rsid w:val="00145FDF"/>
    <w:rsid w:val="00193EFF"/>
    <w:rsid w:val="00263286"/>
    <w:rsid w:val="00263CDD"/>
    <w:rsid w:val="003055CE"/>
    <w:rsid w:val="00361086"/>
    <w:rsid w:val="00374A22"/>
    <w:rsid w:val="0039033F"/>
    <w:rsid w:val="003C68BC"/>
    <w:rsid w:val="0056075A"/>
    <w:rsid w:val="005E5288"/>
    <w:rsid w:val="005F0C7F"/>
    <w:rsid w:val="005F1CFF"/>
    <w:rsid w:val="006B16AA"/>
    <w:rsid w:val="006B7284"/>
    <w:rsid w:val="00750604"/>
    <w:rsid w:val="007B595A"/>
    <w:rsid w:val="007F4B8C"/>
    <w:rsid w:val="00837D64"/>
    <w:rsid w:val="00862A43"/>
    <w:rsid w:val="00863ECC"/>
    <w:rsid w:val="008C517E"/>
    <w:rsid w:val="008F5137"/>
    <w:rsid w:val="0093705F"/>
    <w:rsid w:val="00940829"/>
    <w:rsid w:val="009A65BE"/>
    <w:rsid w:val="00A0714C"/>
    <w:rsid w:val="00A26CD1"/>
    <w:rsid w:val="00A30DCC"/>
    <w:rsid w:val="00A30E1F"/>
    <w:rsid w:val="00A3670A"/>
    <w:rsid w:val="00AF4186"/>
    <w:rsid w:val="00B806EE"/>
    <w:rsid w:val="00BD1630"/>
    <w:rsid w:val="00C14683"/>
    <w:rsid w:val="00C46A59"/>
    <w:rsid w:val="00C56C60"/>
    <w:rsid w:val="00CE1451"/>
    <w:rsid w:val="00D80CA3"/>
    <w:rsid w:val="00D8404E"/>
    <w:rsid w:val="00DB24E1"/>
    <w:rsid w:val="00DB5F88"/>
    <w:rsid w:val="00E01C31"/>
    <w:rsid w:val="00E450C4"/>
    <w:rsid w:val="00EA4CED"/>
    <w:rsid w:val="00F90F97"/>
    <w:rsid w:val="00F961A4"/>
    <w:rsid w:val="00FA5011"/>
    <w:rsid w:val="00FC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E4279"/>
  <w15:chartTrackingRefBased/>
  <w15:docId w15:val="{772AAC35-F44C-458B-87D0-3C1A2BF1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F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F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F0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0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F0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0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F0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0C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0C7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0C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0C7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0C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0C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F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0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F0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0C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0C7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0C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0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0C7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F0C7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263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3CDD"/>
  </w:style>
  <w:style w:type="paragraph" w:styleId="Rodap">
    <w:name w:val="footer"/>
    <w:basedOn w:val="Normal"/>
    <w:link w:val="RodapCarter"/>
    <w:uiPriority w:val="99"/>
    <w:unhideWhenUsed/>
    <w:rsid w:val="00263C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3CDD"/>
  </w:style>
  <w:style w:type="character" w:styleId="Hiperligao">
    <w:name w:val="Hyperlink"/>
    <w:basedOn w:val="Tipodeletrapredefinidodopargrafo"/>
    <w:uiPriority w:val="99"/>
    <w:unhideWhenUsed/>
    <w:rsid w:val="00863EC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3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ge.mec.pt/sites/default/files/Curriculo/Aprendizagens_Essenciais/1_ciclo/ae_mat_2.o_an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03453-CA58-471F-AE64-15B36D26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348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Correia</dc:creator>
  <cp:keywords/>
  <dc:description/>
  <cp:lastModifiedBy>Família Correia</cp:lastModifiedBy>
  <cp:revision>41</cp:revision>
  <dcterms:created xsi:type="dcterms:W3CDTF">2025-03-09T19:06:00Z</dcterms:created>
  <dcterms:modified xsi:type="dcterms:W3CDTF">2025-03-11T13:34:00Z</dcterms:modified>
</cp:coreProperties>
</file>