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68F" w:rsidRDefault="0064268F" w:rsidP="0064268F">
      <w:pPr>
        <w:jc w:val="right"/>
        <w:rPr>
          <w:rFonts w:ascii="Times New Roman" w:hAnsi="Times New Roman"/>
        </w:rPr>
      </w:pPr>
      <w:r>
        <w:rPr>
          <w:rFonts w:ascii="Times New Roman" w:hAnsi="Times New Roman"/>
        </w:rPr>
        <w:t xml:space="preserve">CS136 Lab Section 1 </w:t>
      </w:r>
    </w:p>
    <w:p w:rsidR="0064268F" w:rsidRDefault="0064268F" w:rsidP="0064268F">
      <w:pPr>
        <w:jc w:val="right"/>
        <w:rPr>
          <w:rFonts w:ascii="Times New Roman" w:hAnsi="Times New Roman"/>
        </w:rPr>
      </w:pPr>
      <w:r>
        <w:rPr>
          <w:rFonts w:ascii="Times New Roman" w:hAnsi="Times New Roman"/>
        </w:rPr>
        <w:t>Joshua Pollock</w:t>
      </w:r>
    </w:p>
    <w:p w:rsidR="0064268F" w:rsidRDefault="00AA558B" w:rsidP="0064268F">
      <w:pPr>
        <w:jc w:val="right"/>
        <w:rPr>
          <w:rFonts w:ascii="Times New Roman" w:hAnsi="Times New Roman"/>
        </w:rPr>
      </w:pPr>
      <w:r>
        <w:rPr>
          <w:rFonts w:ascii="Times New Roman" w:hAnsi="Times New Roman"/>
        </w:rPr>
        <w:t>21 March 2017</w:t>
      </w:r>
      <w:r w:rsidR="0064268F">
        <w:rPr>
          <w:rFonts w:ascii="Times New Roman" w:hAnsi="Times New Roman"/>
        </w:rPr>
        <w:t xml:space="preserve"> </w:t>
      </w:r>
    </w:p>
    <w:p w:rsidR="0064268F" w:rsidRDefault="0064268F" w:rsidP="0064268F">
      <w:pPr>
        <w:rPr>
          <w:rFonts w:ascii="Times New Roman" w:hAnsi="Times New Roman"/>
        </w:rPr>
      </w:pPr>
    </w:p>
    <w:p w:rsidR="0064268F" w:rsidRDefault="00AA558B" w:rsidP="0064268F">
      <w:pPr>
        <w:jc w:val="center"/>
        <w:rPr>
          <w:rFonts w:ascii="Times New Roman" w:hAnsi="Times New Roman"/>
          <w:b/>
        </w:rPr>
      </w:pPr>
      <w:r>
        <w:rPr>
          <w:rFonts w:ascii="Times New Roman" w:hAnsi="Times New Roman"/>
          <w:b/>
        </w:rPr>
        <w:t>Lab 6 - RPG</w:t>
      </w:r>
    </w:p>
    <w:p w:rsidR="0064268F" w:rsidRDefault="0064268F" w:rsidP="0064268F">
      <w:pPr>
        <w:rPr>
          <w:rFonts w:ascii="Times New Roman" w:hAnsi="Times New Roman"/>
        </w:rPr>
      </w:pPr>
    </w:p>
    <w:p w:rsidR="0064268F" w:rsidRDefault="0064268F" w:rsidP="0064268F">
      <w:pPr>
        <w:rPr>
          <w:rFonts w:ascii="Times New Roman" w:hAnsi="Times New Roman"/>
          <w:b/>
          <w:u w:val="single"/>
        </w:rPr>
      </w:pPr>
      <w:r>
        <w:rPr>
          <w:rFonts w:ascii="Times New Roman" w:hAnsi="Times New Roman"/>
          <w:b/>
          <w:u w:val="single"/>
        </w:rPr>
        <w:t xml:space="preserve">Problem Statement </w:t>
      </w:r>
    </w:p>
    <w:p w:rsidR="0064268F" w:rsidRPr="00F87068" w:rsidRDefault="0064268F" w:rsidP="0064268F">
      <w:pPr>
        <w:rPr>
          <w:rFonts w:ascii="Times New Roman" w:hAnsi="Times New Roman"/>
        </w:rPr>
      </w:pPr>
      <w:r>
        <w:rPr>
          <w:rFonts w:ascii="Times New Roman" w:hAnsi="Times New Roman"/>
        </w:rPr>
        <w:tab/>
        <w:t xml:space="preserve">In this lab, we will be required to </w:t>
      </w:r>
      <w:r w:rsidR="00AA558B">
        <w:rPr>
          <w:rFonts w:ascii="Times New Roman" w:hAnsi="Times New Roman"/>
        </w:rPr>
        <w:t>create a roleplaying game.</w:t>
      </w:r>
      <w:r w:rsidR="004B4FB5">
        <w:rPr>
          <w:rFonts w:ascii="Times New Roman" w:hAnsi="Times New Roman"/>
        </w:rPr>
        <w:t xml:space="preserve"> This lab will be using inheritance and interfaces to complete the lab requirements.  </w:t>
      </w:r>
    </w:p>
    <w:p w:rsidR="0064268F" w:rsidRDefault="0064268F" w:rsidP="0064268F">
      <w:pPr>
        <w:ind w:left="360"/>
        <w:rPr>
          <w:rFonts w:ascii="Times New Roman" w:hAnsi="Times New Roman"/>
          <w:b/>
        </w:rPr>
      </w:pPr>
      <w:r>
        <w:rPr>
          <w:rFonts w:ascii="Times New Roman" w:hAnsi="Times New Roman"/>
          <w:b/>
        </w:rPr>
        <w:t xml:space="preserve">Constraints: </w:t>
      </w:r>
    </w:p>
    <w:p w:rsidR="0064268F" w:rsidRDefault="00D7492B" w:rsidP="004B4FB5">
      <w:pPr>
        <w:pStyle w:val="ListParagraph"/>
        <w:numPr>
          <w:ilvl w:val="0"/>
          <w:numId w:val="5"/>
        </w:numPr>
        <w:rPr>
          <w:rFonts w:ascii="Times New Roman" w:hAnsi="Times New Roman"/>
        </w:rPr>
      </w:pPr>
      <w:r>
        <w:rPr>
          <w:rFonts w:ascii="Times New Roman" w:hAnsi="Times New Roman"/>
        </w:rPr>
        <w:t>The arena should contain two of each character type</w:t>
      </w:r>
    </w:p>
    <w:p w:rsidR="00D7492B" w:rsidRDefault="00D7492B" w:rsidP="004B4FB5">
      <w:pPr>
        <w:pStyle w:val="ListParagraph"/>
        <w:numPr>
          <w:ilvl w:val="0"/>
          <w:numId w:val="5"/>
        </w:numPr>
        <w:rPr>
          <w:rFonts w:ascii="Times New Roman" w:hAnsi="Times New Roman"/>
        </w:rPr>
      </w:pPr>
      <w:r>
        <w:rPr>
          <w:rFonts w:ascii="Times New Roman" w:hAnsi="Times New Roman"/>
        </w:rPr>
        <w:t xml:space="preserve">The three character types are: Mage, Warrior, and </w:t>
      </w:r>
      <w:proofErr w:type="spellStart"/>
      <w:r>
        <w:rPr>
          <w:rFonts w:ascii="Times New Roman" w:hAnsi="Times New Roman"/>
        </w:rPr>
        <w:t>Beserker</w:t>
      </w:r>
      <w:proofErr w:type="spellEnd"/>
    </w:p>
    <w:p w:rsidR="00D7492B" w:rsidRDefault="00D7492B" w:rsidP="004B4FB5">
      <w:pPr>
        <w:pStyle w:val="ListParagraph"/>
        <w:numPr>
          <w:ilvl w:val="0"/>
          <w:numId w:val="5"/>
        </w:numPr>
        <w:rPr>
          <w:rFonts w:ascii="Times New Roman" w:hAnsi="Times New Roman"/>
        </w:rPr>
      </w:pPr>
      <w:r>
        <w:rPr>
          <w:rFonts w:ascii="Times New Roman" w:hAnsi="Times New Roman"/>
        </w:rPr>
        <w:t>Dead contestants should be described as dead</w:t>
      </w:r>
    </w:p>
    <w:p w:rsidR="00D7492B" w:rsidRDefault="00D7492B" w:rsidP="004B4FB5">
      <w:pPr>
        <w:pStyle w:val="ListParagraph"/>
        <w:numPr>
          <w:ilvl w:val="0"/>
          <w:numId w:val="5"/>
        </w:numPr>
        <w:rPr>
          <w:rFonts w:ascii="Times New Roman" w:hAnsi="Times New Roman"/>
        </w:rPr>
      </w:pPr>
      <w:r>
        <w:rPr>
          <w:rFonts w:ascii="Times New Roman" w:hAnsi="Times New Roman"/>
        </w:rPr>
        <w:t>When taking damage, the amount of damage and who took damage should be displayed</w:t>
      </w:r>
    </w:p>
    <w:p w:rsidR="00D7492B" w:rsidRDefault="00D7492B" w:rsidP="004B4FB5">
      <w:pPr>
        <w:pStyle w:val="ListParagraph"/>
        <w:numPr>
          <w:ilvl w:val="0"/>
          <w:numId w:val="5"/>
        </w:numPr>
        <w:rPr>
          <w:rFonts w:ascii="Times New Roman" w:hAnsi="Times New Roman"/>
        </w:rPr>
      </w:pPr>
      <w:r>
        <w:rPr>
          <w:rFonts w:ascii="Times New Roman" w:hAnsi="Times New Roman"/>
        </w:rPr>
        <w:t>The winner should be picked if they are the last man standing</w:t>
      </w:r>
    </w:p>
    <w:p w:rsidR="00D7492B" w:rsidRDefault="00D7492B" w:rsidP="004B4FB5">
      <w:pPr>
        <w:pStyle w:val="ListParagraph"/>
        <w:numPr>
          <w:ilvl w:val="0"/>
          <w:numId w:val="5"/>
        </w:numPr>
        <w:rPr>
          <w:rFonts w:ascii="Times New Roman" w:hAnsi="Times New Roman"/>
        </w:rPr>
      </w:pPr>
      <w:r>
        <w:rPr>
          <w:rFonts w:ascii="Times New Roman" w:hAnsi="Times New Roman"/>
        </w:rPr>
        <w:t xml:space="preserve">The </w:t>
      </w:r>
      <w:proofErr w:type="spellStart"/>
      <w:r>
        <w:rPr>
          <w:rFonts w:ascii="Times New Roman" w:hAnsi="Times New Roman"/>
        </w:rPr>
        <w:t>beserker</w:t>
      </w:r>
      <w:proofErr w:type="spellEnd"/>
      <w:r>
        <w:rPr>
          <w:rFonts w:ascii="Times New Roman" w:hAnsi="Times New Roman"/>
        </w:rPr>
        <w:t>: deals 20 smashing damage, may hit themselves, have 35 health, take ½ damage from fire and double from slashing</w:t>
      </w:r>
    </w:p>
    <w:p w:rsidR="00D7492B" w:rsidRDefault="00D7492B" w:rsidP="004B4FB5">
      <w:pPr>
        <w:pStyle w:val="ListParagraph"/>
        <w:numPr>
          <w:ilvl w:val="0"/>
          <w:numId w:val="5"/>
        </w:numPr>
        <w:rPr>
          <w:rFonts w:ascii="Times New Roman" w:hAnsi="Times New Roman"/>
        </w:rPr>
      </w:pPr>
      <w:r>
        <w:rPr>
          <w:rFonts w:ascii="Times New Roman" w:hAnsi="Times New Roman"/>
        </w:rPr>
        <w:t>The warrior: targets the person with the largest amount of health, never attack themselves, deal 10-16 slashing damage, have 20-40 health, and have a 25% chance to dodge incoming slashes and smashes</w:t>
      </w:r>
    </w:p>
    <w:p w:rsidR="00D7492B" w:rsidRPr="004B4FB5" w:rsidRDefault="00D7492B" w:rsidP="004B4FB5">
      <w:pPr>
        <w:pStyle w:val="ListParagraph"/>
        <w:numPr>
          <w:ilvl w:val="0"/>
          <w:numId w:val="5"/>
        </w:numPr>
        <w:rPr>
          <w:rFonts w:ascii="Times New Roman" w:hAnsi="Times New Roman"/>
        </w:rPr>
      </w:pPr>
      <w:r>
        <w:rPr>
          <w:rFonts w:ascii="Times New Roman" w:hAnsi="Times New Roman"/>
        </w:rPr>
        <w:t>The mage: deals 0 to 6 fire damage to everyone in the arena (including themselves), 10-60 health, when killed they deal 5 fire damage to the attacker</w:t>
      </w:r>
    </w:p>
    <w:p w:rsidR="0064268F" w:rsidRDefault="0064268F" w:rsidP="0064268F">
      <w:pPr>
        <w:ind w:left="360"/>
        <w:rPr>
          <w:rFonts w:ascii="Times New Roman" w:hAnsi="Times New Roman"/>
          <w:b/>
        </w:rPr>
      </w:pPr>
      <w:r>
        <w:rPr>
          <w:rFonts w:ascii="Times New Roman" w:hAnsi="Times New Roman"/>
          <w:b/>
        </w:rPr>
        <w:t xml:space="preserve">Assumptions: </w:t>
      </w:r>
    </w:p>
    <w:p w:rsidR="0064268F" w:rsidRDefault="00D7492B" w:rsidP="00D7492B">
      <w:pPr>
        <w:pStyle w:val="ListParagraph"/>
        <w:numPr>
          <w:ilvl w:val="0"/>
          <w:numId w:val="7"/>
        </w:numPr>
        <w:rPr>
          <w:rFonts w:ascii="Times New Roman" w:hAnsi="Times New Roman"/>
        </w:rPr>
      </w:pPr>
      <w:r>
        <w:rPr>
          <w:rFonts w:ascii="Times New Roman" w:hAnsi="Times New Roman"/>
        </w:rPr>
        <w:t>The player class may be an interface</w:t>
      </w:r>
    </w:p>
    <w:p w:rsidR="001306E7" w:rsidRPr="001306E7" w:rsidRDefault="001306E7" w:rsidP="001306E7">
      <w:pPr>
        <w:pStyle w:val="ListParagraph"/>
        <w:numPr>
          <w:ilvl w:val="0"/>
          <w:numId w:val="7"/>
        </w:numPr>
        <w:rPr>
          <w:rFonts w:ascii="Times New Roman" w:hAnsi="Times New Roman"/>
        </w:rPr>
      </w:pPr>
      <w:r>
        <w:rPr>
          <w:rFonts w:ascii="Times New Roman" w:hAnsi="Times New Roman"/>
        </w:rPr>
        <w:t xml:space="preserve">The players will attack in the turn: </w:t>
      </w:r>
      <w:proofErr w:type="spellStart"/>
      <w:r>
        <w:rPr>
          <w:rFonts w:ascii="Times New Roman" w:hAnsi="Times New Roman"/>
        </w:rPr>
        <w:t>beserker</w:t>
      </w:r>
      <w:proofErr w:type="spellEnd"/>
      <w:r>
        <w:rPr>
          <w:rFonts w:ascii="Times New Roman" w:hAnsi="Times New Roman"/>
        </w:rPr>
        <w:t>=&gt;mage=&gt;warrior</w:t>
      </w:r>
    </w:p>
    <w:p w:rsidR="0064268F" w:rsidRDefault="0064268F" w:rsidP="0064268F">
      <w:pPr>
        <w:ind w:left="360"/>
        <w:rPr>
          <w:rFonts w:ascii="Times New Roman" w:hAnsi="Times New Roman"/>
          <w:b/>
        </w:rPr>
      </w:pPr>
      <w:r>
        <w:rPr>
          <w:rFonts w:ascii="Times New Roman" w:hAnsi="Times New Roman"/>
          <w:b/>
        </w:rPr>
        <w:t>Features:</w:t>
      </w:r>
    </w:p>
    <w:p w:rsidR="00884DF1" w:rsidRDefault="00993626" w:rsidP="001306E7">
      <w:pPr>
        <w:pStyle w:val="ListParagraph"/>
        <w:numPr>
          <w:ilvl w:val="0"/>
          <w:numId w:val="9"/>
        </w:numPr>
        <w:rPr>
          <w:rFonts w:ascii="Times New Roman" w:hAnsi="Times New Roman"/>
        </w:rPr>
      </w:pPr>
      <w:r>
        <w:rPr>
          <w:rFonts w:ascii="Times New Roman" w:hAnsi="Times New Roman"/>
        </w:rPr>
        <w:t xml:space="preserve">new </w:t>
      </w:r>
      <w:proofErr w:type="spellStart"/>
      <w:r>
        <w:rPr>
          <w:rFonts w:ascii="Times New Roman" w:hAnsi="Times New Roman"/>
        </w:rPr>
        <w:t>Beserker</w:t>
      </w:r>
      <w:proofErr w:type="spellEnd"/>
      <w:r>
        <w:rPr>
          <w:rFonts w:ascii="Times New Roman" w:hAnsi="Times New Roman"/>
        </w:rPr>
        <w:t>(“”)</w:t>
      </w:r>
    </w:p>
    <w:p w:rsidR="00993626" w:rsidRDefault="00993626" w:rsidP="001306E7">
      <w:pPr>
        <w:pStyle w:val="ListParagraph"/>
        <w:numPr>
          <w:ilvl w:val="0"/>
          <w:numId w:val="9"/>
        </w:numPr>
        <w:rPr>
          <w:rFonts w:ascii="Times New Roman" w:hAnsi="Times New Roman"/>
        </w:rPr>
      </w:pPr>
      <w:r>
        <w:rPr>
          <w:rFonts w:ascii="Times New Roman" w:hAnsi="Times New Roman"/>
        </w:rPr>
        <w:t>new Mage(“”)</w:t>
      </w:r>
    </w:p>
    <w:p w:rsidR="00993626" w:rsidRDefault="00993626" w:rsidP="00993626">
      <w:pPr>
        <w:pStyle w:val="ListParagraph"/>
        <w:numPr>
          <w:ilvl w:val="0"/>
          <w:numId w:val="9"/>
        </w:numPr>
        <w:rPr>
          <w:rFonts w:ascii="Times New Roman" w:hAnsi="Times New Roman"/>
        </w:rPr>
      </w:pPr>
      <w:r>
        <w:rPr>
          <w:rFonts w:ascii="Times New Roman" w:hAnsi="Times New Roman"/>
        </w:rPr>
        <w:t>new Warrior(“”)</w:t>
      </w:r>
    </w:p>
    <w:p w:rsidR="00993626" w:rsidRDefault="00993626" w:rsidP="00993626">
      <w:pPr>
        <w:pStyle w:val="ListParagraph"/>
        <w:numPr>
          <w:ilvl w:val="0"/>
          <w:numId w:val="9"/>
        </w:numPr>
        <w:rPr>
          <w:rFonts w:ascii="Times New Roman" w:hAnsi="Times New Roman"/>
        </w:rPr>
      </w:pPr>
      <w:r>
        <w:rPr>
          <w:rFonts w:ascii="Times New Roman" w:hAnsi="Times New Roman"/>
        </w:rPr>
        <w:t>.</w:t>
      </w:r>
      <w:proofErr w:type="spellStart"/>
      <w:r>
        <w:rPr>
          <w:rFonts w:ascii="Times New Roman" w:hAnsi="Times New Roman"/>
        </w:rPr>
        <w:t>isAlive</w:t>
      </w:r>
      <w:proofErr w:type="spellEnd"/>
      <w:r>
        <w:rPr>
          <w:rFonts w:ascii="Times New Roman" w:hAnsi="Times New Roman"/>
        </w:rPr>
        <w:t>()</w:t>
      </w:r>
    </w:p>
    <w:p w:rsidR="00993626" w:rsidRDefault="00993626" w:rsidP="00993626">
      <w:pPr>
        <w:pStyle w:val="ListParagraph"/>
        <w:numPr>
          <w:ilvl w:val="0"/>
          <w:numId w:val="9"/>
        </w:numPr>
        <w:rPr>
          <w:rFonts w:ascii="Times New Roman" w:hAnsi="Times New Roman"/>
        </w:rPr>
      </w:pPr>
      <w:r>
        <w:rPr>
          <w:rFonts w:ascii="Times New Roman" w:hAnsi="Times New Roman"/>
        </w:rPr>
        <w:t>.</w:t>
      </w:r>
      <w:proofErr w:type="spellStart"/>
      <w:r>
        <w:rPr>
          <w:rFonts w:ascii="Times New Roman" w:hAnsi="Times New Roman"/>
        </w:rPr>
        <w:t>getHP</w:t>
      </w:r>
      <w:proofErr w:type="spellEnd"/>
      <w:r>
        <w:rPr>
          <w:rFonts w:ascii="Times New Roman" w:hAnsi="Times New Roman"/>
        </w:rPr>
        <w:t>()</w:t>
      </w:r>
    </w:p>
    <w:p w:rsidR="00993626" w:rsidRDefault="00993626" w:rsidP="00993626">
      <w:pPr>
        <w:pStyle w:val="ListParagraph"/>
        <w:numPr>
          <w:ilvl w:val="0"/>
          <w:numId w:val="9"/>
        </w:numPr>
        <w:rPr>
          <w:rFonts w:ascii="Times New Roman" w:hAnsi="Times New Roman"/>
        </w:rPr>
      </w:pPr>
      <w:r>
        <w:rPr>
          <w:rFonts w:ascii="Times New Roman" w:hAnsi="Times New Roman"/>
        </w:rPr>
        <w:t>.</w:t>
      </w:r>
      <w:proofErr w:type="spellStart"/>
      <w:r>
        <w:rPr>
          <w:rFonts w:ascii="Times New Roman" w:hAnsi="Times New Roman"/>
        </w:rPr>
        <w:t>getType</w:t>
      </w:r>
      <w:proofErr w:type="spellEnd"/>
      <w:r>
        <w:rPr>
          <w:rFonts w:ascii="Times New Roman" w:hAnsi="Times New Roman"/>
        </w:rPr>
        <w:t>()</w:t>
      </w:r>
    </w:p>
    <w:p w:rsidR="00993626" w:rsidRPr="00993626" w:rsidRDefault="00993626" w:rsidP="00993626">
      <w:pPr>
        <w:pStyle w:val="ListParagraph"/>
        <w:numPr>
          <w:ilvl w:val="0"/>
          <w:numId w:val="9"/>
        </w:numPr>
        <w:rPr>
          <w:rFonts w:ascii="Times New Roman" w:hAnsi="Times New Roman"/>
        </w:rPr>
      </w:pPr>
      <w:r>
        <w:rPr>
          <w:rFonts w:ascii="Times New Roman" w:hAnsi="Times New Roman"/>
        </w:rPr>
        <w:t>.</w:t>
      </w:r>
      <w:proofErr w:type="spellStart"/>
      <w:r>
        <w:rPr>
          <w:rFonts w:ascii="Times New Roman" w:hAnsi="Times New Roman"/>
        </w:rPr>
        <w:t>getName</w:t>
      </w:r>
      <w:proofErr w:type="spellEnd"/>
      <w:r>
        <w:rPr>
          <w:rFonts w:ascii="Times New Roman" w:hAnsi="Times New Roman"/>
        </w:rPr>
        <w:t>()</w:t>
      </w:r>
    </w:p>
    <w:p w:rsidR="0064268F" w:rsidRDefault="0064268F" w:rsidP="0064268F">
      <w:pPr>
        <w:rPr>
          <w:rFonts w:ascii="Times New Roman" w:hAnsi="Times New Roman"/>
        </w:rPr>
      </w:pPr>
    </w:p>
    <w:p w:rsidR="0064268F" w:rsidRDefault="0064268F" w:rsidP="0064268F">
      <w:pPr>
        <w:rPr>
          <w:rFonts w:ascii="Times New Roman" w:hAnsi="Times New Roman"/>
          <w:b/>
          <w:u w:val="single"/>
        </w:rPr>
      </w:pPr>
      <w:r>
        <w:rPr>
          <w:rFonts w:ascii="Times New Roman" w:hAnsi="Times New Roman"/>
          <w:b/>
          <w:u w:val="single"/>
        </w:rPr>
        <w:t>Planning:</w:t>
      </w:r>
    </w:p>
    <w:p w:rsidR="00993626" w:rsidRDefault="00F40780" w:rsidP="0064268F">
      <w:pPr>
        <w:rPr>
          <w:rFonts w:ascii="Times New Roman" w:hAnsi="Times New Roman"/>
        </w:rPr>
      </w:pPr>
      <w:r>
        <w:rPr>
          <w:rFonts w:ascii="Times New Roman" w:hAnsi="Times New Roman"/>
        </w:rPr>
        <w:tab/>
      </w:r>
      <w:r w:rsidR="00993626">
        <w:rPr>
          <w:rFonts w:ascii="Times New Roman" w:hAnsi="Times New Roman"/>
        </w:rPr>
        <w:t>We first started out this lab by creating multiple UML diagrams for our classes. We also decided that the Player class would be an interface instead of being extended from. The UMLs that we concluded on were:</w:t>
      </w:r>
    </w:p>
    <w:tbl>
      <w:tblPr>
        <w:tblStyle w:val="TableGrid"/>
        <w:tblW w:w="0" w:type="auto"/>
        <w:tblInd w:w="607" w:type="dxa"/>
        <w:tblLook w:val="04A0" w:firstRow="1" w:lastRow="0" w:firstColumn="1" w:lastColumn="0" w:noHBand="0" w:noVBand="1"/>
      </w:tblPr>
      <w:tblGrid>
        <w:gridCol w:w="4357"/>
      </w:tblGrid>
      <w:tr w:rsidR="00993626" w:rsidRPr="00F645B6" w:rsidTr="00500C22">
        <w:trPr>
          <w:trHeight w:val="235"/>
        </w:trPr>
        <w:tc>
          <w:tcPr>
            <w:tcW w:w="4357" w:type="dxa"/>
          </w:tcPr>
          <w:p w:rsidR="00993626" w:rsidRPr="00F645B6" w:rsidRDefault="00993626" w:rsidP="00500C22">
            <w:pPr>
              <w:rPr>
                <w:rFonts w:ascii="Times New Roman" w:hAnsi="Times New Roman"/>
              </w:rPr>
            </w:pPr>
            <w:r w:rsidRPr="00F645B6">
              <w:rPr>
                <w:rFonts w:ascii="Times New Roman" w:hAnsi="Times New Roman"/>
              </w:rPr>
              <w:t>Arena</w:t>
            </w:r>
          </w:p>
        </w:tc>
      </w:tr>
      <w:tr w:rsidR="00993626" w:rsidRPr="00F645B6" w:rsidTr="00500C22">
        <w:trPr>
          <w:trHeight w:val="240"/>
        </w:trPr>
        <w:tc>
          <w:tcPr>
            <w:tcW w:w="4357" w:type="dxa"/>
          </w:tcPr>
          <w:p w:rsidR="00993626" w:rsidRPr="00F645B6" w:rsidRDefault="00993626" w:rsidP="00500C22">
            <w:pPr>
              <w:rPr>
                <w:rFonts w:ascii="Times New Roman" w:hAnsi="Times New Roman"/>
              </w:rPr>
            </w:pPr>
            <w:r>
              <w:rPr>
                <w:rFonts w:ascii="Times New Roman" w:hAnsi="Times New Roman"/>
              </w:rPr>
              <w:t>M</w:t>
            </w:r>
            <w:r w:rsidRPr="00F645B6">
              <w:rPr>
                <w:rFonts w:ascii="Times New Roman" w:hAnsi="Times New Roman"/>
              </w:rPr>
              <w:t>ain</w:t>
            </w:r>
            <w:r>
              <w:rPr>
                <w:rFonts w:ascii="Times New Roman" w:hAnsi="Times New Roman"/>
              </w:rPr>
              <w:t>(</w:t>
            </w:r>
            <w:proofErr w:type="spellStart"/>
            <w:r>
              <w:rPr>
                <w:rFonts w:ascii="Times New Roman" w:hAnsi="Times New Roman"/>
              </w:rPr>
              <w:t>args</w:t>
            </w:r>
            <w:proofErr w:type="spellEnd"/>
            <w:r>
              <w:rPr>
                <w:rFonts w:ascii="Times New Roman" w:hAnsi="Times New Roman"/>
              </w:rPr>
              <w:t>: String[])   void</w:t>
            </w:r>
          </w:p>
        </w:tc>
      </w:tr>
    </w:tbl>
    <w:p w:rsidR="00993626" w:rsidRPr="00F645B6" w:rsidRDefault="00993626" w:rsidP="00993626">
      <w:pPr>
        <w:ind w:left="607"/>
        <w:rPr>
          <w:rFonts w:ascii="Times New Roman" w:hAnsi="Times New Roman"/>
        </w:rPr>
      </w:pPr>
    </w:p>
    <w:tbl>
      <w:tblPr>
        <w:tblStyle w:val="TableGrid"/>
        <w:tblW w:w="0" w:type="auto"/>
        <w:tblInd w:w="607" w:type="dxa"/>
        <w:tblLook w:val="04A0" w:firstRow="1" w:lastRow="0" w:firstColumn="1" w:lastColumn="0" w:noHBand="0" w:noVBand="1"/>
      </w:tblPr>
      <w:tblGrid>
        <w:gridCol w:w="4357"/>
      </w:tblGrid>
      <w:tr w:rsidR="00993626" w:rsidRPr="00F645B6" w:rsidTr="00500C22">
        <w:trPr>
          <w:trHeight w:val="235"/>
        </w:trPr>
        <w:tc>
          <w:tcPr>
            <w:tcW w:w="4357" w:type="dxa"/>
          </w:tcPr>
          <w:p w:rsidR="00993626" w:rsidRPr="00F645B6" w:rsidRDefault="00993626" w:rsidP="00500C22">
            <w:pPr>
              <w:rPr>
                <w:rFonts w:ascii="Times New Roman" w:hAnsi="Times New Roman"/>
              </w:rPr>
            </w:pPr>
            <w:proofErr w:type="spellStart"/>
            <w:r>
              <w:rPr>
                <w:rFonts w:ascii="Times New Roman" w:hAnsi="Times New Roman"/>
              </w:rPr>
              <w:t>Beserker</w:t>
            </w:r>
            <w:proofErr w:type="spellEnd"/>
          </w:p>
        </w:tc>
      </w:tr>
      <w:tr w:rsidR="00993626" w:rsidRPr="00F645B6" w:rsidTr="00500C22">
        <w:trPr>
          <w:trHeight w:val="240"/>
        </w:trPr>
        <w:tc>
          <w:tcPr>
            <w:tcW w:w="4357" w:type="dxa"/>
          </w:tcPr>
          <w:p w:rsidR="00993626" w:rsidRDefault="00993626" w:rsidP="00500C22">
            <w:pPr>
              <w:rPr>
                <w:rFonts w:ascii="Times New Roman" w:hAnsi="Times New Roman"/>
              </w:rPr>
            </w:pPr>
            <w:proofErr w:type="spellStart"/>
            <w:r>
              <w:rPr>
                <w:rFonts w:ascii="Times New Roman" w:hAnsi="Times New Roman"/>
              </w:rPr>
              <w:t>Beserker</w:t>
            </w:r>
            <w:proofErr w:type="spellEnd"/>
            <w:r>
              <w:rPr>
                <w:rFonts w:ascii="Times New Roman" w:hAnsi="Times New Roman"/>
              </w:rPr>
              <w:t>(</w:t>
            </w:r>
            <w:proofErr w:type="spellStart"/>
            <w:r>
              <w:rPr>
                <w:rFonts w:ascii="Times New Roman" w:hAnsi="Times New Roman"/>
              </w:rPr>
              <w:t>name:String</w:t>
            </w:r>
            <w:proofErr w:type="spellEnd"/>
            <w:r>
              <w:rPr>
                <w:rFonts w:ascii="Times New Roman" w:hAnsi="Times New Roman"/>
              </w:rPr>
              <w:t>)</w:t>
            </w:r>
          </w:p>
          <w:p w:rsidR="00993626" w:rsidRDefault="00993626" w:rsidP="00500C22">
            <w:pPr>
              <w:rPr>
                <w:rFonts w:ascii="Times New Roman" w:hAnsi="Times New Roman"/>
              </w:rPr>
            </w:pPr>
            <w:proofErr w:type="spellStart"/>
            <w:r>
              <w:rPr>
                <w:rFonts w:ascii="Times New Roman" w:hAnsi="Times New Roman"/>
              </w:rPr>
              <w:t>doDMG</w:t>
            </w:r>
            <w:proofErr w:type="spellEnd"/>
            <w:r>
              <w:rPr>
                <w:rFonts w:ascii="Times New Roman" w:hAnsi="Times New Roman"/>
              </w:rPr>
              <w:t>() Double</w:t>
            </w:r>
          </w:p>
          <w:p w:rsidR="00993626" w:rsidRDefault="00993626" w:rsidP="00500C22">
            <w:pPr>
              <w:rPr>
                <w:rFonts w:ascii="Times New Roman" w:hAnsi="Times New Roman"/>
              </w:rPr>
            </w:pPr>
            <w:proofErr w:type="spellStart"/>
            <w:r>
              <w:rPr>
                <w:rFonts w:ascii="Times New Roman" w:hAnsi="Times New Roman"/>
              </w:rPr>
              <w:t>isAlive</w:t>
            </w:r>
            <w:proofErr w:type="spellEnd"/>
            <w:r>
              <w:rPr>
                <w:rFonts w:ascii="Times New Roman" w:hAnsi="Times New Roman"/>
              </w:rPr>
              <w:t xml:space="preserve">()  </w:t>
            </w:r>
            <w:proofErr w:type="spellStart"/>
            <w:r>
              <w:rPr>
                <w:rFonts w:ascii="Times New Roman" w:hAnsi="Times New Roman"/>
              </w:rPr>
              <w:t>boolean</w:t>
            </w:r>
            <w:proofErr w:type="spellEnd"/>
          </w:p>
          <w:p w:rsidR="00993626" w:rsidRDefault="00993626" w:rsidP="00500C22">
            <w:pPr>
              <w:rPr>
                <w:rFonts w:ascii="Times New Roman" w:hAnsi="Times New Roman"/>
              </w:rPr>
            </w:pPr>
            <w:proofErr w:type="spellStart"/>
            <w:r>
              <w:rPr>
                <w:rFonts w:ascii="Times New Roman" w:hAnsi="Times New Roman"/>
              </w:rPr>
              <w:lastRenderedPageBreak/>
              <w:t>takeDamage</w:t>
            </w:r>
            <w:proofErr w:type="spellEnd"/>
            <w:r>
              <w:rPr>
                <w:rFonts w:ascii="Times New Roman" w:hAnsi="Times New Roman"/>
              </w:rPr>
              <w:t>(</w:t>
            </w:r>
            <w:proofErr w:type="spellStart"/>
            <w:r>
              <w:rPr>
                <w:rFonts w:ascii="Times New Roman" w:hAnsi="Times New Roman"/>
              </w:rPr>
              <w:t>type:String,amount:double</w:t>
            </w:r>
            <w:proofErr w:type="spellEnd"/>
            <w:r>
              <w:rPr>
                <w:rFonts w:ascii="Times New Roman" w:hAnsi="Times New Roman"/>
              </w:rPr>
              <w:t>)   void</w:t>
            </w:r>
          </w:p>
          <w:p w:rsidR="00993626" w:rsidRDefault="00993626" w:rsidP="00500C22">
            <w:pPr>
              <w:rPr>
                <w:rFonts w:ascii="Times New Roman" w:hAnsi="Times New Roman"/>
              </w:rPr>
            </w:pPr>
            <w:proofErr w:type="spellStart"/>
            <w:r>
              <w:rPr>
                <w:rFonts w:ascii="Times New Roman" w:hAnsi="Times New Roman"/>
              </w:rPr>
              <w:t>getName</w:t>
            </w:r>
            <w:proofErr w:type="spellEnd"/>
            <w:r>
              <w:rPr>
                <w:rFonts w:ascii="Times New Roman" w:hAnsi="Times New Roman"/>
              </w:rPr>
              <w:t>()   String</w:t>
            </w:r>
          </w:p>
          <w:p w:rsidR="00993626" w:rsidRDefault="00993626" w:rsidP="00500C22">
            <w:pPr>
              <w:rPr>
                <w:rFonts w:ascii="Times New Roman" w:hAnsi="Times New Roman"/>
              </w:rPr>
            </w:pPr>
            <w:proofErr w:type="spellStart"/>
            <w:r>
              <w:rPr>
                <w:rFonts w:ascii="Times New Roman" w:hAnsi="Times New Roman"/>
              </w:rPr>
              <w:t>getHP</w:t>
            </w:r>
            <w:proofErr w:type="spellEnd"/>
            <w:r>
              <w:rPr>
                <w:rFonts w:ascii="Times New Roman" w:hAnsi="Times New Roman"/>
              </w:rPr>
              <w:t>()   Double</w:t>
            </w:r>
          </w:p>
          <w:p w:rsidR="00993626" w:rsidRPr="00F645B6" w:rsidRDefault="00993626" w:rsidP="00500C22">
            <w:pPr>
              <w:rPr>
                <w:rFonts w:ascii="Times New Roman" w:hAnsi="Times New Roman"/>
              </w:rPr>
            </w:pPr>
            <w:proofErr w:type="spellStart"/>
            <w:r>
              <w:rPr>
                <w:rFonts w:ascii="Times New Roman" w:hAnsi="Times New Roman"/>
              </w:rPr>
              <w:t>getType</w:t>
            </w:r>
            <w:proofErr w:type="spellEnd"/>
            <w:r>
              <w:rPr>
                <w:rFonts w:ascii="Times New Roman" w:hAnsi="Times New Roman"/>
              </w:rPr>
              <w:t>()    String</w:t>
            </w:r>
          </w:p>
        </w:tc>
      </w:tr>
    </w:tbl>
    <w:p w:rsidR="00993626" w:rsidRPr="00F645B6" w:rsidRDefault="00993626" w:rsidP="00993626">
      <w:pPr>
        <w:ind w:left="607"/>
        <w:rPr>
          <w:rFonts w:ascii="Times New Roman" w:hAnsi="Times New Roman"/>
        </w:rPr>
      </w:pPr>
    </w:p>
    <w:tbl>
      <w:tblPr>
        <w:tblStyle w:val="TableGrid"/>
        <w:tblW w:w="0" w:type="auto"/>
        <w:tblInd w:w="607" w:type="dxa"/>
        <w:tblLook w:val="04A0" w:firstRow="1" w:lastRow="0" w:firstColumn="1" w:lastColumn="0" w:noHBand="0" w:noVBand="1"/>
      </w:tblPr>
      <w:tblGrid>
        <w:gridCol w:w="4357"/>
      </w:tblGrid>
      <w:tr w:rsidR="00993626" w:rsidRPr="00F645B6" w:rsidTr="00500C22">
        <w:trPr>
          <w:trHeight w:val="235"/>
        </w:trPr>
        <w:tc>
          <w:tcPr>
            <w:tcW w:w="4357" w:type="dxa"/>
          </w:tcPr>
          <w:p w:rsidR="00993626" w:rsidRPr="00F645B6" w:rsidRDefault="00993626" w:rsidP="00500C22">
            <w:pPr>
              <w:rPr>
                <w:rFonts w:ascii="Times New Roman" w:hAnsi="Times New Roman"/>
              </w:rPr>
            </w:pPr>
            <w:r>
              <w:rPr>
                <w:rFonts w:ascii="Times New Roman" w:hAnsi="Times New Roman"/>
              </w:rPr>
              <w:t>Mage</w:t>
            </w:r>
          </w:p>
        </w:tc>
      </w:tr>
      <w:tr w:rsidR="00993626" w:rsidRPr="00F645B6" w:rsidTr="00500C22">
        <w:trPr>
          <w:trHeight w:val="240"/>
        </w:trPr>
        <w:tc>
          <w:tcPr>
            <w:tcW w:w="4357" w:type="dxa"/>
          </w:tcPr>
          <w:p w:rsidR="00993626" w:rsidRDefault="00993626" w:rsidP="00500C22">
            <w:pPr>
              <w:rPr>
                <w:rFonts w:ascii="Times New Roman" w:hAnsi="Times New Roman"/>
              </w:rPr>
            </w:pPr>
            <w:r>
              <w:rPr>
                <w:rFonts w:ascii="Times New Roman" w:hAnsi="Times New Roman"/>
              </w:rPr>
              <w:t>Mage(</w:t>
            </w:r>
            <w:proofErr w:type="spellStart"/>
            <w:r>
              <w:rPr>
                <w:rFonts w:ascii="Times New Roman" w:hAnsi="Times New Roman"/>
              </w:rPr>
              <w:t>name:String</w:t>
            </w:r>
            <w:proofErr w:type="spellEnd"/>
            <w:r>
              <w:rPr>
                <w:rFonts w:ascii="Times New Roman" w:hAnsi="Times New Roman"/>
              </w:rPr>
              <w:t>)</w:t>
            </w:r>
          </w:p>
          <w:p w:rsidR="00993626" w:rsidRDefault="00993626" w:rsidP="00500C22">
            <w:pPr>
              <w:rPr>
                <w:rFonts w:ascii="Times New Roman" w:hAnsi="Times New Roman"/>
              </w:rPr>
            </w:pPr>
            <w:proofErr w:type="spellStart"/>
            <w:r>
              <w:rPr>
                <w:rFonts w:ascii="Times New Roman" w:hAnsi="Times New Roman"/>
              </w:rPr>
              <w:t>doDMG</w:t>
            </w:r>
            <w:proofErr w:type="spellEnd"/>
            <w:r>
              <w:rPr>
                <w:rFonts w:ascii="Times New Roman" w:hAnsi="Times New Roman"/>
              </w:rPr>
              <w:t>() Double</w:t>
            </w:r>
          </w:p>
          <w:p w:rsidR="00993626" w:rsidRDefault="00993626" w:rsidP="00500C22">
            <w:pPr>
              <w:rPr>
                <w:rFonts w:ascii="Times New Roman" w:hAnsi="Times New Roman"/>
              </w:rPr>
            </w:pPr>
            <w:proofErr w:type="spellStart"/>
            <w:r>
              <w:rPr>
                <w:rFonts w:ascii="Times New Roman" w:hAnsi="Times New Roman"/>
              </w:rPr>
              <w:t>isAlive</w:t>
            </w:r>
            <w:proofErr w:type="spellEnd"/>
            <w:r>
              <w:rPr>
                <w:rFonts w:ascii="Times New Roman" w:hAnsi="Times New Roman"/>
              </w:rPr>
              <w:t xml:space="preserve">()  </w:t>
            </w:r>
            <w:proofErr w:type="spellStart"/>
            <w:r>
              <w:rPr>
                <w:rFonts w:ascii="Times New Roman" w:hAnsi="Times New Roman"/>
              </w:rPr>
              <w:t>boolean</w:t>
            </w:r>
            <w:proofErr w:type="spellEnd"/>
          </w:p>
          <w:p w:rsidR="00993626" w:rsidRDefault="00993626" w:rsidP="00500C22">
            <w:pPr>
              <w:rPr>
                <w:rFonts w:ascii="Times New Roman" w:hAnsi="Times New Roman"/>
              </w:rPr>
            </w:pPr>
            <w:proofErr w:type="spellStart"/>
            <w:r>
              <w:rPr>
                <w:rFonts w:ascii="Times New Roman" w:hAnsi="Times New Roman"/>
              </w:rPr>
              <w:t>takeDamage</w:t>
            </w:r>
            <w:proofErr w:type="spellEnd"/>
            <w:r>
              <w:rPr>
                <w:rFonts w:ascii="Times New Roman" w:hAnsi="Times New Roman"/>
              </w:rPr>
              <w:t>(</w:t>
            </w:r>
            <w:proofErr w:type="spellStart"/>
            <w:r>
              <w:rPr>
                <w:rFonts w:ascii="Times New Roman" w:hAnsi="Times New Roman"/>
              </w:rPr>
              <w:t>type:String,amount:double</w:t>
            </w:r>
            <w:proofErr w:type="spellEnd"/>
            <w:r>
              <w:rPr>
                <w:rFonts w:ascii="Times New Roman" w:hAnsi="Times New Roman"/>
              </w:rPr>
              <w:t>)   void</w:t>
            </w:r>
          </w:p>
          <w:p w:rsidR="00993626" w:rsidRDefault="00993626" w:rsidP="00500C22">
            <w:pPr>
              <w:rPr>
                <w:rFonts w:ascii="Times New Roman" w:hAnsi="Times New Roman"/>
              </w:rPr>
            </w:pPr>
            <w:proofErr w:type="spellStart"/>
            <w:r>
              <w:rPr>
                <w:rFonts w:ascii="Times New Roman" w:hAnsi="Times New Roman"/>
              </w:rPr>
              <w:t>getName</w:t>
            </w:r>
            <w:proofErr w:type="spellEnd"/>
            <w:r>
              <w:rPr>
                <w:rFonts w:ascii="Times New Roman" w:hAnsi="Times New Roman"/>
              </w:rPr>
              <w:t>()   String</w:t>
            </w:r>
          </w:p>
          <w:p w:rsidR="00993626" w:rsidRDefault="00993626" w:rsidP="00500C22">
            <w:pPr>
              <w:rPr>
                <w:rFonts w:ascii="Times New Roman" w:hAnsi="Times New Roman"/>
              </w:rPr>
            </w:pPr>
            <w:proofErr w:type="spellStart"/>
            <w:r>
              <w:rPr>
                <w:rFonts w:ascii="Times New Roman" w:hAnsi="Times New Roman"/>
              </w:rPr>
              <w:t>getHP</w:t>
            </w:r>
            <w:proofErr w:type="spellEnd"/>
            <w:r>
              <w:rPr>
                <w:rFonts w:ascii="Times New Roman" w:hAnsi="Times New Roman"/>
              </w:rPr>
              <w:t>()   Double</w:t>
            </w:r>
          </w:p>
          <w:p w:rsidR="00993626" w:rsidRPr="00F645B6" w:rsidRDefault="00993626" w:rsidP="00500C22">
            <w:pPr>
              <w:rPr>
                <w:rFonts w:ascii="Times New Roman" w:hAnsi="Times New Roman"/>
              </w:rPr>
            </w:pPr>
            <w:proofErr w:type="spellStart"/>
            <w:r>
              <w:rPr>
                <w:rFonts w:ascii="Times New Roman" w:hAnsi="Times New Roman"/>
              </w:rPr>
              <w:t>getType</w:t>
            </w:r>
            <w:proofErr w:type="spellEnd"/>
            <w:r>
              <w:rPr>
                <w:rFonts w:ascii="Times New Roman" w:hAnsi="Times New Roman"/>
              </w:rPr>
              <w:t>()    String</w:t>
            </w:r>
          </w:p>
        </w:tc>
      </w:tr>
    </w:tbl>
    <w:p w:rsidR="00993626" w:rsidRPr="00F645B6" w:rsidRDefault="00993626" w:rsidP="00993626">
      <w:pPr>
        <w:ind w:left="607"/>
        <w:rPr>
          <w:rFonts w:ascii="Times New Roman" w:hAnsi="Times New Roman"/>
        </w:rPr>
      </w:pPr>
    </w:p>
    <w:tbl>
      <w:tblPr>
        <w:tblStyle w:val="TableGrid"/>
        <w:tblW w:w="0" w:type="auto"/>
        <w:tblInd w:w="607" w:type="dxa"/>
        <w:tblLook w:val="04A0" w:firstRow="1" w:lastRow="0" w:firstColumn="1" w:lastColumn="0" w:noHBand="0" w:noVBand="1"/>
      </w:tblPr>
      <w:tblGrid>
        <w:gridCol w:w="4357"/>
      </w:tblGrid>
      <w:tr w:rsidR="00993626" w:rsidRPr="00F645B6" w:rsidTr="00500C22">
        <w:trPr>
          <w:trHeight w:val="235"/>
        </w:trPr>
        <w:tc>
          <w:tcPr>
            <w:tcW w:w="4357" w:type="dxa"/>
          </w:tcPr>
          <w:p w:rsidR="00993626" w:rsidRPr="00F645B6" w:rsidRDefault="00993626" w:rsidP="00500C22">
            <w:pPr>
              <w:rPr>
                <w:rFonts w:ascii="Times New Roman" w:hAnsi="Times New Roman"/>
              </w:rPr>
            </w:pPr>
            <w:r>
              <w:rPr>
                <w:rFonts w:ascii="Times New Roman" w:hAnsi="Times New Roman"/>
              </w:rPr>
              <w:t>Interface Player</w:t>
            </w:r>
          </w:p>
        </w:tc>
      </w:tr>
      <w:tr w:rsidR="00993626" w:rsidRPr="00F645B6" w:rsidTr="00500C22">
        <w:trPr>
          <w:trHeight w:val="240"/>
        </w:trPr>
        <w:tc>
          <w:tcPr>
            <w:tcW w:w="4357" w:type="dxa"/>
          </w:tcPr>
          <w:p w:rsidR="00993626" w:rsidRPr="00F645B6" w:rsidRDefault="00993626" w:rsidP="00500C22">
            <w:pPr>
              <w:rPr>
                <w:rFonts w:ascii="Times New Roman" w:hAnsi="Times New Roman"/>
              </w:rPr>
            </w:pPr>
            <w:proofErr w:type="spellStart"/>
            <w:r w:rsidRPr="00F645B6">
              <w:rPr>
                <w:rFonts w:ascii="Times New Roman" w:hAnsi="Times New Roman"/>
              </w:rPr>
              <w:t>isAlive</w:t>
            </w:r>
            <w:proofErr w:type="spellEnd"/>
            <w:r w:rsidRPr="00F645B6">
              <w:rPr>
                <w:rFonts w:ascii="Times New Roman" w:hAnsi="Times New Roman"/>
              </w:rPr>
              <w:t>();</w:t>
            </w:r>
            <w:r>
              <w:rPr>
                <w:rFonts w:ascii="Times New Roman" w:hAnsi="Times New Roman"/>
              </w:rPr>
              <w:t xml:space="preserve">   </w:t>
            </w:r>
            <w:proofErr w:type="spellStart"/>
            <w:r>
              <w:rPr>
                <w:rFonts w:ascii="Times New Roman" w:hAnsi="Times New Roman"/>
              </w:rPr>
              <w:t>boolean</w:t>
            </w:r>
            <w:proofErr w:type="spellEnd"/>
          </w:p>
          <w:p w:rsidR="00993626" w:rsidRPr="00F645B6" w:rsidRDefault="00993626" w:rsidP="00500C22">
            <w:pPr>
              <w:rPr>
                <w:rFonts w:ascii="Times New Roman" w:hAnsi="Times New Roman"/>
              </w:rPr>
            </w:pPr>
            <w:proofErr w:type="spellStart"/>
            <w:r w:rsidRPr="00F645B6">
              <w:rPr>
                <w:rFonts w:ascii="Times New Roman" w:hAnsi="Times New Roman"/>
              </w:rPr>
              <w:t>takeDamage</w:t>
            </w:r>
            <w:proofErr w:type="spellEnd"/>
            <w:r w:rsidRPr="00F645B6">
              <w:rPr>
                <w:rFonts w:ascii="Times New Roman" w:hAnsi="Times New Roman"/>
              </w:rPr>
              <w:t xml:space="preserve">(String </w:t>
            </w:r>
            <w:proofErr w:type="spellStart"/>
            <w:r w:rsidRPr="00F645B6">
              <w:rPr>
                <w:rFonts w:ascii="Times New Roman" w:hAnsi="Times New Roman"/>
              </w:rPr>
              <w:t>type,double</w:t>
            </w:r>
            <w:proofErr w:type="spellEnd"/>
            <w:r w:rsidRPr="00F645B6">
              <w:rPr>
                <w:rFonts w:ascii="Times New Roman" w:hAnsi="Times New Roman"/>
              </w:rPr>
              <w:t xml:space="preserve"> amount);</w:t>
            </w:r>
            <w:r>
              <w:rPr>
                <w:rFonts w:ascii="Times New Roman" w:hAnsi="Times New Roman"/>
              </w:rPr>
              <w:t xml:space="preserve"> void</w:t>
            </w:r>
          </w:p>
          <w:p w:rsidR="00993626" w:rsidRPr="00F645B6" w:rsidRDefault="00993626" w:rsidP="00500C22">
            <w:pPr>
              <w:rPr>
                <w:rFonts w:ascii="Times New Roman" w:hAnsi="Times New Roman"/>
              </w:rPr>
            </w:pPr>
            <w:proofErr w:type="spellStart"/>
            <w:r w:rsidRPr="00F645B6">
              <w:rPr>
                <w:rFonts w:ascii="Times New Roman" w:hAnsi="Times New Roman"/>
              </w:rPr>
              <w:t>doDMG</w:t>
            </w:r>
            <w:proofErr w:type="spellEnd"/>
            <w:r w:rsidRPr="00F645B6">
              <w:rPr>
                <w:rFonts w:ascii="Times New Roman" w:hAnsi="Times New Roman"/>
              </w:rPr>
              <w:t>();</w:t>
            </w:r>
            <w:r>
              <w:rPr>
                <w:rFonts w:ascii="Times New Roman" w:hAnsi="Times New Roman"/>
              </w:rPr>
              <w:t xml:space="preserve">   Double</w:t>
            </w:r>
          </w:p>
          <w:p w:rsidR="00993626" w:rsidRPr="00F645B6" w:rsidRDefault="00993626" w:rsidP="00500C22">
            <w:pPr>
              <w:rPr>
                <w:rFonts w:ascii="Times New Roman" w:hAnsi="Times New Roman"/>
              </w:rPr>
            </w:pPr>
            <w:proofErr w:type="spellStart"/>
            <w:r w:rsidRPr="00F645B6">
              <w:rPr>
                <w:rFonts w:ascii="Times New Roman" w:hAnsi="Times New Roman"/>
              </w:rPr>
              <w:t>getName</w:t>
            </w:r>
            <w:proofErr w:type="spellEnd"/>
            <w:r w:rsidRPr="00F645B6">
              <w:rPr>
                <w:rFonts w:ascii="Times New Roman" w:hAnsi="Times New Roman"/>
              </w:rPr>
              <w:t>();</w:t>
            </w:r>
            <w:r>
              <w:rPr>
                <w:rFonts w:ascii="Times New Roman" w:hAnsi="Times New Roman"/>
              </w:rPr>
              <w:t xml:space="preserve">   String</w:t>
            </w:r>
          </w:p>
          <w:p w:rsidR="00993626" w:rsidRPr="00F645B6" w:rsidRDefault="00993626" w:rsidP="00500C22">
            <w:pPr>
              <w:rPr>
                <w:rFonts w:ascii="Times New Roman" w:hAnsi="Times New Roman"/>
              </w:rPr>
            </w:pPr>
            <w:proofErr w:type="spellStart"/>
            <w:r w:rsidRPr="00F645B6">
              <w:rPr>
                <w:rFonts w:ascii="Times New Roman" w:hAnsi="Times New Roman"/>
              </w:rPr>
              <w:t>getHP</w:t>
            </w:r>
            <w:proofErr w:type="spellEnd"/>
            <w:r w:rsidRPr="00F645B6">
              <w:rPr>
                <w:rFonts w:ascii="Times New Roman" w:hAnsi="Times New Roman"/>
              </w:rPr>
              <w:t>();</w:t>
            </w:r>
            <w:r>
              <w:rPr>
                <w:rFonts w:ascii="Times New Roman" w:hAnsi="Times New Roman"/>
              </w:rPr>
              <w:t xml:space="preserve">   Double</w:t>
            </w:r>
          </w:p>
          <w:p w:rsidR="00993626" w:rsidRPr="00F645B6" w:rsidRDefault="00993626" w:rsidP="00500C22">
            <w:pPr>
              <w:rPr>
                <w:rFonts w:ascii="Times New Roman" w:hAnsi="Times New Roman"/>
              </w:rPr>
            </w:pPr>
            <w:proofErr w:type="spellStart"/>
            <w:r w:rsidRPr="00F645B6">
              <w:rPr>
                <w:rFonts w:ascii="Times New Roman" w:hAnsi="Times New Roman"/>
              </w:rPr>
              <w:t>getType</w:t>
            </w:r>
            <w:proofErr w:type="spellEnd"/>
            <w:r w:rsidRPr="00F645B6">
              <w:rPr>
                <w:rFonts w:ascii="Times New Roman" w:hAnsi="Times New Roman"/>
              </w:rPr>
              <w:t>();</w:t>
            </w:r>
            <w:r>
              <w:rPr>
                <w:rFonts w:ascii="Times New Roman" w:hAnsi="Times New Roman"/>
              </w:rPr>
              <w:t xml:space="preserve">   String</w:t>
            </w:r>
          </w:p>
        </w:tc>
      </w:tr>
    </w:tbl>
    <w:p w:rsidR="00993626" w:rsidRPr="00F645B6" w:rsidRDefault="00993626" w:rsidP="00993626">
      <w:pPr>
        <w:ind w:left="607"/>
        <w:rPr>
          <w:rFonts w:ascii="Times New Roman" w:hAnsi="Times New Roman"/>
        </w:rPr>
      </w:pPr>
    </w:p>
    <w:tbl>
      <w:tblPr>
        <w:tblStyle w:val="TableGrid"/>
        <w:tblW w:w="0" w:type="auto"/>
        <w:tblInd w:w="607" w:type="dxa"/>
        <w:tblLook w:val="04A0" w:firstRow="1" w:lastRow="0" w:firstColumn="1" w:lastColumn="0" w:noHBand="0" w:noVBand="1"/>
      </w:tblPr>
      <w:tblGrid>
        <w:gridCol w:w="4357"/>
      </w:tblGrid>
      <w:tr w:rsidR="00993626" w:rsidRPr="00F645B6" w:rsidTr="00500C22">
        <w:trPr>
          <w:trHeight w:val="235"/>
        </w:trPr>
        <w:tc>
          <w:tcPr>
            <w:tcW w:w="4357" w:type="dxa"/>
          </w:tcPr>
          <w:p w:rsidR="00993626" w:rsidRPr="00F645B6" w:rsidRDefault="00993626" w:rsidP="00500C22">
            <w:pPr>
              <w:rPr>
                <w:rFonts w:ascii="Times New Roman" w:hAnsi="Times New Roman"/>
              </w:rPr>
            </w:pPr>
            <w:r>
              <w:rPr>
                <w:rFonts w:ascii="Times New Roman" w:hAnsi="Times New Roman"/>
              </w:rPr>
              <w:t>Warrior</w:t>
            </w:r>
          </w:p>
        </w:tc>
      </w:tr>
      <w:tr w:rsidR="00993626" w:rsidRPr="00F645B6" w:rsidTr="00500C22">
        <w:trPr>
          <w:trHeight w:val="240"/>
        </w:trPr>
        <w:tc>
          <w:tcPr>
            <w:tcW w:w="4357" w:type="dxa"/>
          </w:tcPr>
          <w:p w:rsidR="00993626" w:rsidRDefault="00993626" w:rsidP="00500C22">
            <w:pPr>
              <w:rPr>
                <w:rFonts w:ascii="Times New Roman" w:hAnsi="Times New Roman"/>
              </w:rPr>
            </w:pPr>
            <w:r>
              <w:rPr>
                <w:rFonts w:ascii="Times New Roman" w:hAnsi="Times New Roman"/>
              </w:rPr>
              <w:t>Warrior(</w:t>
            </w:r>
            <w:proofErr w:type="spellStart"/>
            <w:r>
              <w:rPr>
                <w:rFonts w:ascii="Times New Roman" w:hAnsi="Times New Roman"/>
              </w:rPr>
              <w:t>name:String</w:t>
            </w:r>
            <w:proofErr w:type="spellEnd"/>
            <w:r>
              <w:rPr>
                <w:rFonts w:ascii="Times New Roman" w:hAnsi="Times New Roman"/>
              </w:rPr>
              <w:t>)</w:t>
            </w:r>
          </w:p>
          <w:p w:rsidR="00993626" w:rsidRDefault="00993626" w:rsidP="00500C22">
            <w:pPr>
              <w:rPr>
                <w:rFonts w:ascii="Times New Roman" w:hAnsi="Times New Roman"/>
              </w:rPr>
            </w:pPr>
            <w:proofErr w:type="spellStart"/>
            <w:r>
              <w:rPr>
                <w:rFonts w:ascii="Times New Roman" w:hAnsi="Times New Roman"/>
              </w:rPr>
              <w:t>doDMG</w:t>
            </w:r>
            <w:proofErr w:type="spellEnd"/>
            <w:r>
              <w:rPr>
                <w:rFonts w:ascii="Times New Roman" w:hAnsi="Times New Roman"/>
              </w:rPr>
              <w:t>() Double</w:t>
            </w:r>
          </w:p>
          <w:p w:rsidR="00993626" w:rsidRDefault="00993626" w:rsidP="00500C22">
            <w:pPr>
              <w:rPr>
                <w:rFonts w:ascii="Times New Roman" w:hAnsi="Times New Roman"/>
              </w:rPr>
            </w:pPr>
            <w:proofErr w:type="spellStart"/>
            <w:r>
              <w:rPr>
                <w:rFonts w:ascii="Times New Roman" w:hAnsi="Times New Roman"/>
              </w:rPr>
              <w:t>isAlive</w:t>
            </w:r>
            <w:proofErr w:type="spellEnd"/>
            <w:r>
              <w:rPr>
                <w:rFonts w:ascii="Times New Roman" w:hAnsi="Times New Roman"/>
              </w:rPr>
              <w:t xml:space="preserve">()  </w:t>
            </w:r>
            <w:proofErr w:type="spellStart"/>
            <w:r>
              <w:rPr>
                <w:rFonts w:ascii="Times New Roman" w:hAnsi="Times New Roman"/>
              </w:rPr>
              <w:t>boolean</w:t>
            </w:r>
            <w:proofErr w:type="spellEnd"/>
          </w:p>
          <w:p w:rsidR="00993626" w:rsidRDefault="00993626" w:rsidP="00500C22">
            <w:pPr>
              <w:rPr>
                <w:rFonts w:ascii="Times New Roman" w:hAnsi="Times New Roman"/>
              </w:rPr>
            </w:pPr>
            <w:proofErr w:type="spellStart"/>
            <w:r>
              <w:rPr>
                <w:rFonts w:ascii="Times New Roman" w:hAnsi="Times New Roman"/>
              </w:rPr>
              <w:t>takeDamage</w:t>
            </w:r>
            <w:proofErr w:type="spellEnd"/>
            <w:r>
              <w:rPr>
                <w:rFonts w:ascii="Times New Roman" w:hAnsi="Times New Roman"/>
              </w:rPr>
              <w:t>(</w:t>
            </w:r>
            <w:proofErr w:type="spellStart"/>
            <w:r>
              <w:rPr>
                <w:rFonts w:ascii="Times New Roman" w:hAnsi="Times New Roman"/>
              </w:rPr>
              <w:t>type:String,amount:double</w:t>
            </w:r>
            <w:proofErr w:type="spellEnd"/>
            <w:r>
              <w:rPr>
                <w:rFonts w:ascii="Times New Roman" w:hAnsi="Times New Roman"/>
              </w:rPr>
              <w:t>)   void</w:t>
            </w:r>
          </w:p>
          <w:p w:rsidR="00993626" w:rsidRDefault="00993626" w:rsidP="00500C22">
            <w:pPr>
              <w:rPr>
                <w:rFonts w:ascii="Times New Roman" w:hAnsi="Times New Roman"/>
              </w:rPr>
            </w:pPr>
            <w:proofErr w:type="spellStart"/>
            <w:r>
              <w:rPr>
                <w:rFonts w:ascii="Times New Roman" w:hAnsi="Times New Roman"/>
              </w:rPr>
              <w:t>getName</w:t>
            </w:r>
            <w:proofErr w:type="spellEnd"/>
            <w:r>
              <w:rPr>
                <w:rFonts w:ascii="Times New Roman" w:hAnsi="Times New Roman"/>
              </w:rPr>
              <w:t>()   String</w:t>
            </w:r>
          </w:p>
          <w:p w:rsidR="00993626" w:rsidRDefault="00993626" w:rsidP="00500C22">
            <w:pPr>
              <w:rPr>
                <w:rFonts w:ascii="Times New Roman" w:hAnsi="Times New Roman"/>
              </w:rPr>
            </w:pPr>
            <w:proofErr w:type="spellStart"/>
            <w:r>
              <w:rPr>
                <w:rFonts w:ascii="Times New Roman" w:hAnsi="Times New Roman"/>
              </w:rPr>
              <w:t>getHP</w:t>
            </w:r>
            <w:proofErr w:type="spellEnd"/>
            <w:r>
              <w:rPr>
                <w:rFonts w:ascii="Times New Roman" w:hAnsi="Times New Roman"/>
              </w:rPr>
              <w:t>()   Double</w:t>
            </w:r>
          </w:p>
          <w:p w:rsidR="00993626" w:rsidRPr="00F645B6" w:rsidRDefault="00993626" w:rsidP="00500C22">
            <w:pPr>
              <w:rPr>
                <w:rFonts w:ascii="Times New Roman" w:hAnsi="Times New Roman"/>
              </w:rPr>
            </w:pPr>
            <w:proofErr w:type="spellStart"/>
            <w:r>
              <w:rPr>
                <w:rFonts w:ascii="Times New Roman" w:hAnsi="Times New Roman"/>
              </w:rPr>
              <w:t>getType</w:t>
            </w:r>
            <w:proofErr w:type="spellEnd"/>
            <w:r>
              <w:rPr>
                <w:rFonts w:ascii="Times New Roman" w:hAnsi="Times New Roman"/>
              </w:rPr>
              <w:t>()    String</w:t>
            </w:r>
          </w:p>
        </w:tc>
      </w:tr>
    </w:tbl>
    <w:p w:rsidR="00993626" w:rsidRPr="00F645B6" w:rsidRDefault="00993626" w:rsidP="00993626">
      <w:pPr>
        <w:rPr>
          <w:rFonts w:ascii="Times New Roman" w:hAnsi="Times New Roman"/>
        </w:rPr>
      </w:pPr>
    </w:p>
    <w:p w:rsidR="00993626" w:rsidRPr="00F645B6" w:rsidRDefault="00993626" w:rsidP="00993626">
      <w:pPr>
        <w:rPr>
          <w:rFonts w:ascii="Times New Roman" w:hAnsi="Times New Roman"/>
        </w:rPr>
      </w:pPr>
    </w:p>
    <w:p w:rsidR="0064268F" w:rsidRPr="00F40780" w:rsidRDefault="00993626" w:rsidP="0064268F">
      <w:pPr>
        <w:rPr>
          <w:rFonts w:ascii="Times New Roman" w:hAnsi="Times New Roman"/>
        </w:rPr>
      </w:pPr>
      <w:r>
        <w:rPr>
          <w:rFonts w:ascii="Times New Roman" w:hAnsi="Times New Roman"/>
        </w:rPr>
        <w:t xml:space="preserve">We decided against using an </w:t>
      </w:r>
      <w:proofErr w:type="spellStart"/>
      <w:r>
        <w:rPr>
          <w:rFonts w:ascii="Times New Roman" w:hAnsi="Times New Roman"/>
        </w:rPr>
        <w:t>arraylist</w:t>
      </w:r>
      <w:proofErr w:type="spellEnd"/>
      <w:r>
        <w:rPr>
          <w:rFonts w:ascii="Times New Roman" w:hAnsi="Times New Roman"/>
        </w:rPr>
        <w:t xml:space="preserve"> to store characters in. We believed it would take far too much time and effort to implement them in an array.</w:t>
      </w:r>
      <w:r w:rsidR="00CF12DE">
        <w:rPr>
          <w:rFonts w:ascii="Times New Roman" w:hAnsi="Times New Roman"/>
        </w:rPr>
        <w:t xml:space="preserve"> </w:t>
      </w:r>
    </w:p>
    <w:p w:rsidR="0064268F" w:rsidRDefault="0064268F" w:rsidP="0064268F">
      <w:pPr>
        <w:rPr>
          <w:rFonts w:ascii="Times New Roman" w:hAnsi="Times New Roman"/>
        </w:rPr>
      </w:pPr>
    </w:p>
    <w:p w:rsidR="0064268F" w:rsidRDefault="0064268F" w:rsidP="0064268F">
      <w:pPr>
        <w:rPr>
          <w:rFonts w:ascii="Times New Roman" w:hAnsi="Times New Roman"/>
          <w:b/>
          <w:u w:val="single"/>
        </w:rPr>
      </w:pPr>
      <w:r>
        <w:rPr>
          <w:rFonts w:ascii="Times New Roman" w:hAnsi="Times New Roman"/>
          <w:b/>
          <w:u w:val="single"/>
        </w:rPr>
        <w:t xml:space="preserve">Implementation: </w:t>
      </w:r>
    </w:p>
    <w:p w:rsidR="0064268F" w:rsidRDefault="00F87068" w:rsidP="0064268F">
      <w:pPr>
        <w:rPr>
          <w:rFonts w:ascii="Times New Roman" w:hAnsi="Times New Roman"/>
        </w:rPr>
      </w:pP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rPr>
        <w:softHyphen/>
      </w:r>
    </w:p>
    <w:p w:rsidR="0064268F" w:rsidRDefault="00600E3E" w:rsidP="0064268F">
      <w:pPr>
        <w:rPr>
          <w:rFonts w:ascii="Times New Roman" w:hAnsi="Times New Roman"/>
        </w:rPr>
      </w:pPr>
      <w:r>
        <w:rPr>
          <w:rFonts w:ascii="Times New Roman" w:hAnsi="Times New Roman"/>
        </w:rPr>
        <w:t xml:space="preserve">Implementing this code was quite easy. We used the Python RPG lab as a skeleton for this, and </w:t>
      </w:r>
      <w:r w:rsidR="00500C22">
        <w:rPr>
          <w:rFonts w:ascii="Times New Roman" w:hAnsi="Times New Roman"/>
        </w:rPr>
        <w:t>easily</w:t>
      </w:r>
      <w:r>
        <w:rPr>
          <w:rFonts w:ascii="Times New Roman" w:hAnsi="Times New Roman"/>
        </w:rPr>
        <w:t xml:space="preserve"> decided on what variables and methods we would need to create. </w:t>
      </w:r>
      <w:r w:rsidR="00500C22">
        <w:rPr>
          <w:rFonts w:ascii="Times New Roman" w:hAnsi="Times New Roman"/>
        </w:rPr>
        <w:t xml:space="preserve">Using the Player interface, we knew what methods we needed to implement into each class. We changed the </w:t>
      </w:r>
      <w:proofErr w:type="spellStart"/>
      <w:r w:rsidR="00500C22">
        <w:rPr>
          <w:rFonts w:ascii="Times New Roman" w:hAnsi="Times New Roman"/>
        </w:rPr>
        <w:t>takeDamage</w:t>
      </w:r>
      <w:proofErr w:type="spellEnd"/>
      <w:r w:rsidR="00500C22">
        <w:rPr>
          <w:rFonts w:ascii="Times New Roman" w:hAnsi="Times New Roman"/>
        </w:rPr>
        <w:t xml:space="preserve"> and </w:t>
      </w:r>
      <w:proofErr w:type="spellStart"/>
      <w:r w:rsidR="00500C22">
        <w:rPr>
          <w:rFonts w:ascii="Times New Roman" w:hAnsi="Times New Roman"/>
        </w:rPr>
        <w:t>doDMG</w:t>
      </w:r>
      <w:proofErr w:type="spellEnd"/>
      <w:r w:rsidR="00500C22">
        <w:rPr>
          <w:rFonts w:ascii="Times New Roman" w:hAnsi="Times New Roman"/>
        </w:rPr>
        <w:t xml:space="preserve"> methods based on the lab constraints for each player. </w:t>
      </w:r>
    </w:p>
    <w:p w:rsidR="0064268F" w:rsidRDefault="0064268F" w:rsidP="0064268F">
      <w:pPr>
        <w:rPr>
          <w:rFonts w:ascii="Times New Roman" w:hAnsi="Times New Roman"/>
          <w:b/>
          <w:u w:val="single"/>
        </w:rPr>
      </w:pPr>
      <w:r>
        <w:rPr>
          <w:rFonts w:ascii="Times New Roman" w:hAnsi="Times New Roman"/>
          <w:b/>
          <w:u w:val="single"/>
        </w:rPr>
        <w:t xml:space="preserve">Running Application: </w:t>
      </w:r>
    </w:p>
    <w:p w:rsidR="0064268F" w:rsidRPr="00F40780" w:rsidRDefault="0064268F" w:rsidP="0064268F">
      <w:pPr>
        <w:rPr>
          <w:rFonts w:ascii="Times New Roman" w:hAnsi="Times New Roman"/>
        </w:rPr>
      </w:pPr>
    </w:p>
    <w:p w:rsidR="0064268F" w:rsidRDefault="00CD20C9" w:rsidP="0064268F">
      <w:pPr>
        <w:rPr>
          <w:noProof/>
        </w:rPr>
      </w:pPr>
      <w:r>
        <w:rPr>
          <w:noProof/>
        </w:rPr>
        <w:drawing>
          <wp:inline distT="0" distB="0" distL="0" distR="0" wp14:anchorId="2314A5B9" wp14:editId="201863AC">
            <wp:extent cx="5943600" cy="3253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3740"/>
                    </a:xfrm>
                    <a:prstGeom prst="rect">
                      <a:avLst/>
                    </a:prstGeom>
                  </pic:spPr>
                </pic:pic>
              </a:graphicData>
            </a:graphic>
          </wp:inline>
        </w:drawing>
      </w:r>
      <w:r w:rsidR="007B722E" w:rsidRPr="007B722E">
        <w:rPr>
          <w:noProof/>
        </w:rPr>
        <w:t xml:space="preserve"> </w:t>
      </w:r>
      <w:r w:rsidR="007B722E">
        <w:rPr>
          <w:noProof/>
        </w:rPr>
        <w:drawing>
          <wp:inline distT="0" distB="0" distL="0" distR="0" wp14:anchorId="4C2C2F01" wp14:editId="1F01FE0D">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3740"/>
                    </a:xfrm>
                    <a:prstGeom prst="rect">
                      <a:avLst/>
                    </a:prstGeom>
                  </pic:spPr>
                </pic:pic>
              </a:graphicData>
            </a:graphic>
          </wp:inline>
        </w:drawing>
      </w:r>
    </w:p>
    <w:p w:rsidR="001A3CED" w:rsidRDefault="001A3CED" w:rsidP="0064268F">
      <w:pPr>
        <w:rPr>
          <w:noProof/>
        </w:rPr>
      </w:pPr>
    </w:p>
    <w:p w:rsidR="001A3CED" w:rsidRDefault="001A3CED" w:rsidP="0064268F">
      <w:pPr>
        <w:rPr>
          <w:noProof/>
        </w:rPr>
      </w:pPr>
      <w:r>
        <w:rPr>
          <w:noProof/>
        </w:rPr>
        <w:t xml:space="preserve">Our solution compiles and runs as it is supposed to. It seems that the warriors have an advantage and win at a high percentage rate. The code is quite long and will not be screenshotted here, as it would take at least 10 pages. </w:t>
      </w:r>
    </w:p>
    <w:p w:rsidR="001A3CED" w:rsidRDefault="001A3CED" w:rsidP="0064268F">
      <w:pPr>
        <w:rPr>
          <w:rFonts w:ascii="Times New Roman" w:hAnsi="Times New Roman"/>
        </w:rPr>
      </w:pPr>
    </w:p>
    <w:p w:rsidR="0064268F" w:rsidRDefault="0064268F" w:rsidP="0064268F">
      <w:pPr>
        <w:rPr>
          <w:rFonts w:ascii="Times New Roman" w:hAnsi="Times New Roman"/>
          <w:b/>
          <w:u w:val="single"/>
        </w:rPr>
      </w:pPr>
      <w:r>
        <w:rPr>
          <w:rFonts w:ascii="Times New Roman" w:hAnsi="Times New Roman"/>
          <w:b/>
          <w:u w:val="single"/>
        </w:rPr>
        <w:t xml:space="preserve">Reflection &amp; Refactor: </w:t>
      </w:r>
    </w:p>
    <w:p w:rsidR="001A3CED" w:rsidRDefault="001A3CED" w:rsidP="0064268F">
      <w:pPr>
        <w:rPr>
          <w:rFonts w:ascii="Times New Roman" w:hAnsi="Times New Roman"/>
          <w:b/>
          <w:u w:val="single"/>
        </w:rPr>
      </w:pPr>
    </w:p>
    <w:p w:rsidR="001A3CED" w:rsidRPr="001A3CED" w:rsidRDefault="001A3CED" w:rsidP="0064268F">
      <w:pPr>
        <w:rPr>
          <w:rFonts w:ascii="Times New Roman" w:hAnsi="Times New Roman"/>
        </w:rPr>
      </w:pPr>
      <w:r>
        <w:rPr>
          <w:rFonts w:ascii="Times New Roman" w:hAnsi="Times New Roman"/>
        </w:rPr>
        <w:lastRenderedPageBreak/>
        <w:t xml:space="preserve">Overall, we are quite satisfied with our code. It satisfies all requirements and constraints given by the lab. The Arena class could easily be condensed down </w:t>
      </w:r>
      <w:r w:rsidR="00916865">
        <w:rPr>
          <w:rFonts w:ascii="Times New Roman" w:hAnsi="Times New Roman"/>
        </w:rPr>
        <w:t xml:space="preserve">into separate methods. The current solution is quite long and repetitive. </w:t>
      </w:r>
      <w:r w:rsidR="00AE1887">
        <w:rPr>
          <w:rFonts w:ascii="Times New Roman" w:hAnsi="Times New Roman"/>
        </w:rPr>
        <w:t>We had a bit of an issue trying to ge</w:t>
      </w:r>
      <w:r w:rsidR="00030B7F">
        <w:rPr>
          <w:rFonts w:ascii="Times New Roman" w:hAnsi="Times New Roman"/>
        </w:rPr>
        <w:t>t the attacks to work properly. This was quickly sorted out by checking to see if the attacker was alive before attacking. More changes included adding in the checker to see if a mage dies once attacked. This turned out to be a simple if statement. The rest of the code was simply copy and pasting the attacks and changing a few words here and there.  We are quite happy with the code and see very little to improve.</w:t>
      </w:r>
      <w:bookmarkStart w:id="0" w:name="_GoBack"/>
      <w:bookmarkEnd w:id="0"/>
    </w:p>
    <w:p w:rsidR="0064268F" w:rsidRDefault="0064268F" w:rsidP="0064268F">
      <w:pPr>
        <w:rPr>
          <w:rFonts w:ascii="Times New Roman" w:hAnsi="Times New Roman"/>
        </w:rPr>
      </w:pPr>
    </w:p>
    <w:p w:rsidR="000808FD" w:rsidRDefault="000808FD" w:rsidP="00F40780">
      <w:pPr>
        <w:ind w:firstLine="720"/>
      </w:pPr>
    </w:p>
    <w:sectPr w:rsidR="00080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81C3A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8A299A"/>
    <w:multiLevelType w:val="hybridMultilevel"/>
    <w:tmpl w:val="5950D3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F6B580F"/>
    <w:multiLevelType w:val="hybridMultilevel"/>
    <w:tmpl w:val="D9D43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F9D3BB7"/>
    <w:multiLevelType w:val="hybridMultilevel"/>
    <w:tmpl w:val="4D02D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216460"/>
    <w:multiLevelType w:val="hybridMultilevel"/>
    <w:tmpl w:val="5172D89E"/>
    <w:lvl w:ilvl="0" w:tplc="847C1A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E053D80"/>
    <w:multiLevelType w:val="hybridMultilevel"/>
    <w:tmpl w:val="907453A8"/>
    <w:lvl w:ilvl="0" w:tplc="7CF647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9D31676"/>
    <w:multiLevelType w:val="hybridMultilevel"/>
    <w:tmpl w:val="02CED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B071959"/>
    <w:multiLevelType w:val="hybridMultilevel"/>
    <w:tmpl w:val="A222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4"/>
  </w:num>
  <w:num w:numId="6">
    <w:abstractNumId w:val="7"/>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8F"/>
    <w:rsid w:val="00030B7F"/>
    <w:rsid w:val="000409AF"/>
    <w:rsid w:val="000808FD"/>
    <w:rsid w:val="001306E7"/>
    <w:rsid w:val="001A3CED"/>
    <w:rsid w:val="004B4FB5"/>
    <w:rsid w:val="00500C22"/>
    <w:rsid w:val="00600E3E"/>
    <w:rsid w:val="0064268F"/>
    <w:rsid w:val="007B722E"/>
    <w:rsid w:val="00835A4B"/>
    <w:rsid w:val="00884DF1"/>
    <w:rsid w:val="00916865"/>
    <w:rsid w:val="009474C3"/>
    <w:rsid w:val="00993626"/>
    <w:rsid w:val="00AA558B"/>
    <w:rsid w:val="00AE1887"/>
    <w:rsid w:val="00CD20C9"/>
    <w:rsid w:val="00CF12DE"/>
    <w:rsid w:val="00D7492B"/>
    <w:rsid w:val="00F40780"/>
    <w:rsid w:val="00F87068"/>
    <w:rsid w:val="00FE0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16DE"/>
  <w15:chartTrackingRefBased/>
  <w15:docId w15:val="{A44AF3DD-AEA7-4D2D-B49E-0FEE9111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268F"/>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4268F"/>
    <w:pPr>
      <w:numPr>
        <w:numId w:val="4"/>
      </w:numPr>
      <w:contextualSpacing/>
    </w:pPr>
  </w:style>
  <w:style w:type="paragraph" w:styleId="ListParagraph">
    <w:name w:val="List Paragraph"/>
    <w:basedOn w:val="Normal"/>
    <w:uiPriority w:val="34"/>
    <w:qFormat/>
    <w:rsid w:val="004B4FB5"/>
    <w:pPr>
      <w:ind w:left="720"/>
      <w:contextualSpacing/>
    </w:pPr>
  </w:style>
  <w:style w:type="table" w:styleId="TableGrid">
    <w:name w:val="Table Grid"/>
    <w:basedOn w:val="TableNormal"/>
    <w:uiPriority w:val="39"/>
    <w:rsid w:val="00993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97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41975-B1FE-47C2-8AA3-BAC7EEEE5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Pollock</dc:creator>
  <cp:keywords/>
  <dc:description/>
  <cp:lastModifiedBy>Joshua Pollock</cp:lastModifiedBy>
  <cp:revision>13</cp:revision>
  <dcterms:created xsi:type="dcterms:W3CDTF">2017-02-14T01:23:00Z</dcterms:created>
  <dcterms:modified xsi:type="dcterms:W3CDTF">2017-03-22T04:44:00Z</dcterms:modified>
</cp:coreProperties>
</file>