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f39a25983e4089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Korrektes Runden</w:t>
      </w:r>
    </w:p>
    <w:p w:rsidR="00CC1B7A" w:rsidP="0016335E" w:rsidRDefault="0016335E">
      <w:pPr>
        <w:pStyle w:val="Normal"/>
      </w:pPr>
      <w:r>
        <w:t>Damit jeder erhält was er verdient, muss korrekt auf </w:t>
      </w:r>
    </w:p>
    <w:p w:rsidR="00CC1B7A" w:rsidP="0016335E" w:rsidRDefault="0016335E">
      <w:pPr>
        <w:pStyle w:val="Normal"/>
      </w:pPr>
      <w:r>
        <w:t>den nächsten 0.5er Schritt gerundet werden.</w:t>
      </w:r>
    </w:p>
    <w:p w:rsidR="00CC1B7A" w:rsidP="0016335E" w:rsidRDefault="0016335E">
      <w:pPr>
        <w:pStyle w:val="Heading2"/>
      </w:pPr>
      <w:r>
        <w:t>Werte werden korrekt gerundet</w:t>
      </w:r>
    </w:p>
    <w:p>
      <w:pPr>
        <w:pStyle w:val="Normal"/>
      </w:pPr>
      <w:r>
        <w:rPr>
          <w:b/>
        </w:rPr>
        <w:t>Wenn </w:t>
      </w:r>
      <w:r>
        <w:t xml:space="preserve"> der Eintrag &lt;Credits&gt; hat</w:t>
      </w:r>
    </w:p>
    <w:p>
      <w:pPr>
        <w:pStyle w:val="Normal"/>
      </w:pPr>
      <w:r>
        <w:rPr>
          <w:b/>
        </w:rPr>
        <w:t>Dann </w:t>
      </w:r>
      <w:r>
        <w:t xml:space="preserve"> wird &lt;GerundeteCredits&gt; angezeigt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Credits</w:t>
            </w:r>
          </w:p>
        </w:tc>
        <w:tc>
          <w:p>
            <w:r>
              <w:t>GerundeteCredits</w:t>
            </w:r>
          </w:p>
        </w:tc>
      </w:tr>
      <w:tr>
        <w:tc>
          <w:p>
            <w:r>
              <w:t>1.1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1.2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1.24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1.25</w:t>
            </w:r>
          </w:p>
        </w:tc>
        <w:tc>
          <w:p>
            <w:r>
              <w:t>1.5</w:t>
            </w:r>
          </w:p>
        </w:tc>
      </w:tr>
      <w:tr>
        <w:tc>
          <w:p>
            <w:r>
              <w:t>1.26</w:t>
            </w:r>
          </w:p>
        </w:tc>
        <w:tc>
          <w:p>
            <w:r>
              <w:t>1.5</w:t>
            </w:r>
          </w:p>
        </w:tc>
      </w:tr>
      <w:tr>
        <w:tc>
          <w:p>
            <w:r>
              <w:t>1.5</w:t>
            </w:r>
          </w:p>
        </w:tc>
        <w:tc>
          <w:p>
            <w:r>
              <w:t>1.5</w:t>
            </w:r>
          </w:p>
        </w:tc>
      </w:tr>
      <w:tr>
        <w:tc>
          <w:p>
            <w:r>
              <w:t>1.51</w:t>
            </w:r>
          </w:p>
        </w:tc>
        <w:tc>
          <w:p>
            <w:r>
              <w:t>1.5</w:t>
            </w:r>
          </w:p>
        </w:tc>
      </w:tr>
      <w:tr>
        <w:tc>
          <w:p>
            <w:r>
              <w:t>1.6</w:t>
            </w:r>
          </w:p>
        </w:tc>
        <w:tc>
          <w:p>
            <w:r>
              <w:t>1.5</w:t>
            </w:r>
          </w:p>
        </w:tc>
      </w:tr>
      <w:tr>
        <w:tc>
          <w:p>
            <w:r>
              <w:t>1.74</w:t>
            </w:r>
          </w:p>
        </w:tc>
        <w:tc>
          <w:p>
            <w:r>
              <w:t>1.5</w:t>
            </w:r>
          </w:p>
        </w:tc>
      </w:tr>
      <w:tr>
        <w:tc>
          <w:p>
            <w:r>
              <w:t>1.75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2.0</w:t>
            </w:r>
          </w:p>
        </w:tc>
        <w:tc>
          <w:p>
            <w:r>
              <w:t>2</w:t>
            </w:r>
          </w:p>
        </w:tc>
      </w:tr>
    </w:tbl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1.2.3.0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f0a690bef5c4125" /><Relationship Type="http://schemas.microsoft.com/office/2007/relationships/stylesWithEffects" Target="/word/stylesWithEffects.xml" Id="R12a5f2c0c975482a" /><Relationship Type="http://schemas.openxmlformats.org/officeDocument/2006/relationships/fontTable" Target="/word/fontTable.xml" Id="R7f3a1bba62ac496b" /><Relationship Type="http://schemas.openxmlformats.org/officeDocument/2006/relationships/settings" Target="/word/settings.xml" Id="Rff35bb71080c4d8b" /><Relationship Type="http://schemas.openxmlformats.org/officeDocument/2006/relationships/header" Target="/word/header.xml" Id="Ra75a156de0374424" /><Relationship Type="http://schemas.openxmlformats.org/officeDocument/2006/relationships/footer" Target="/word/footer.xml" Id="Rc49f2efe43ff4708" /></Relationships>
</file>