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Joe Gramuglia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Rubric Info:</w:t>
      </w:r>
    </w:p>
    <w:p>
      <w:pPr>
        <w:pStyle w:val="Normal"/>
        <w:rPr/>
      </w:pPr>
      <w:r>
        <w:rPr/>
      </w:r>
    </w:p>
    <w:tbl>
      <w:tblPr>
        <w:tblW w:w="9835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72"/>
        <w:gridCol w:w="8163"/>
      </w:tblGrid>
      <w:tr>
        <w:trPr/>
        <w:tc>
          <w:tcPr>
            <w:tcW w:w="9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Computer’s Strategy</w:t>
            </w:r>
          </w:p>
        </w:tc>
      </w:tr>
      <w:tr>
        <w:trPr/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Whether to cover or uncover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>The computer basis its decision by comparing the points that would be received for winning by covering or uncovering this move.</w:t>
            </w:r>
          </w:p>
        </w:tc>
      </w:tr>
      <w:tr>
        <w:trPr/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Covering its squares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>The computer finds smallest possible combination size. Meaning it tries to use the largest numbers first</w:t>
            </w:r>
          </w:p>
        </w:tc>
      </w:tr>
      <w:tr>
        <w:trPr/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Uncovering opponent’s squares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>Same as covering but for uncovering</w:t>
            </w:r>
          </w:p>
        </w:tc>
      </w:tr>
      <w:tr>
        <w:trPr/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Throwing one or two dice when 7-n covered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>If it's covering and 7-n are covered If it is uncovering and 7-n are covered on it's board and 7-n are uncovered in the opponents board.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Manual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Bug Report</w:t>
      </w:r>
    </w:p>
    <w:p>
      <w:pPr>
        <w:pStyle w:val="Normal"/>
        <w:numPr>
          <w:ilvl w:val="1"/>
          <w:numId w:val="1"/>
        </w:numPr>
        <w:rPr/>
      </w:pPr>
      <w:r>
        <w:rPr/>
        <w:t>Entering a file that doesn't exist will crash the program</w:t>
      </w:r>
    </w:p>
    <w:p>
      <w:pPr>
        <w:pStyle w:val="Normal"/>
        <w:numPr>
          <w:ilvl w:val="1"/>
          <w:numId w:val="1"/>
        </w:numPr>
        <w:rPr/>
      </w:pPr>
      <w:r>
        <w:rPr/>
        <w:t>Pressing text outside of the main menu will result in a crash</w:t>
      </w:r>
    </w:p>
    <w:p>
      <w:pPr>
        <w:pStyle w:val="Normal"/>
        <w:numPr>
          <w:ilvl w:val="0"/>
          <w:numId w:val="1"/>
        </w:numPr>
        <w:rPr/>
      </w:pPr>
      <w:r>
        <w:rPr/>
        <w:t>Feature Report</w:t>
      </w:r>
    </w:p>
    <w:p>
      <w:pPr>
        <w:pStyle w:val="Normal"/>
        <w:numPr>
          <w:ilvl w:val="1"/>
          <w:numId w:val="1"/>
        </w:numPr>
        <w:rPr/>
      </w:pPr>
      <w:r>
        <w:rPr/>
        <w:t>The user can manually highlight the square they would like to use</w:t>
      </w:r>
    </w:p>
    <w:p>
      <w:pPr>
        <w:pStyle w:val="Normal"/>
        <w:numPr>
          <w:ilvl w:val="0"/>
          <w:numId w:val="1"/>
        </w:numPr>
        <w:rPr/>
      </w:pPr>
      <w:r>
        <w:rPr/>
        <w:t>Description of the data structures/classes</w:t>
      </w:r>
    </w:p>
    <w:p>
      <w:pPr>
        <w:pStyle w:val="Normal"/>
        <w:numPr>
          <w:ilvl w:val="1"/>
          <w:numId w:val="1"/>
        </w:numPr>
        <w:rPr/>
      </w:pPr>
      <w:r>
        <w:rPr/>
        <w:t>Board class – Represents a board</w:t>
      </w:r>
    </w:p>
    <w:p>
      <w:pPr>
        <w:pStyle w:val="Normal"/>
        <w:numPr>
          <w:ilvl w:val="1"/>
          <w:numId w:val="1"/>
        </w:numPr>
        <w:rPr/>
      </w:pPr>
      <w:r>
        <w:rPr/>
        <w:t>Player class – Represents a player</w:t>
      </w:r>
    </w:p>
    <w:p>
      <w:pPr>
        <w:pStyle w:val="Normal"/>
        <w:numPr>
          <w:ilvl w:val="1"/>
          <w:numId w:val="1"/>
        </w:numPr>
        <w:rPr/>
      </w:pPr>
      <w:r>
        <w:rPr/>
        <w:t>Computer class – Represents the computer</w:t>
      </w:r>
    </w:p>
    <w:p>
      <w:pPr>
        <w:pStyle w:val="Normal"/>
        <w:numPr>
          <w:ilvl w:val="1"/>
          <w:numId w:val="1"/>
        </w:numPr>
        <w:rPr/>
      </w:pPr>
      <w:r>
        <w:rPr/>
        <w:t>Human class – Represents the human</w:t>
      </w:r>
    </w:p>
    <w:p>
      <w:pPr>
        <w:pStyle w:val="Normal"/>
        <w:numPr>
          <w:ilvl w:val="1"/>
          <w:numId w:val="1"/>
        </w:numPr>
        <w:rPr/>
      </w:pPr>
      <w:r>
        <w:rPr/>
        <w:t>Game class – Represents the game</w:t>
      </w:r>
    </w:p>
    <w:p>
      <w:pPr>
        <w:pStyle w:val="Normal"/>
        <w:numPr>
          <w:ilvl w:val="1"/>
          <w:numId w:val="1"/>
        </w:numPr>
        <w:rPr/>
      </w:pPr>
      <w:r>
        <w:rPr/>
        <w:t>Tournament class – Represents the tournament</w:t>
      </w:r>
    </w:p>
    <w:p>
      <w:pPr>
        <w:pStyle w:val="Normal"/>
        <w:numPr>
          <w:ilvl w:val="0"/>
          <w:numId w:val="1"/>
        </w:numPr>
        <w:rPr/>
      </w:pPr>
      <w:r>
        <w:rPr/>
        <w:t>Log – see Log file</w:t>
      </w:r>
    </w:p>
    <w:p>
      <w:pPr>
        <w:pStyle w:val="Normal"/>
        <w:numPr>
          <w:ilvl w:val="0"/>
          <w:numId w:val="1"/>
        </w:numPr>
        <w:rPr/>
      </w:pPr>
      <w:r>
        <w:rPr/>
        <w:t>Screen Shots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957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9525</wp:posOffset>
            </wp:positionH>
            <wp:positionV relativeFrom="paragraph">
              <wp:posOffset>5715</wp:posOffset>
            </wp:positionV>
            <wp:extent cx="6332220" cy="39573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LibreOffice/4.4.3.2$Windows_x86 LibreOffice_project/88805f81e9fe61362df02b9941de8e38a9b5fd16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2015-11-15T19:23:02Z</dcterms:created>
  <dc:language>en-US</dc:language>
  <dcterms:modified xsi:type="dcterms:W3CDTF">2015-11-15T20:04:50Z</dcterms:modified>
  <cp:revision>4</cp:revision>
</cp:coreProperties>
</file>