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F7" w:rsidRDefault="00072DF7">
      <w:r>
        <w:t>Justin Grant Answers Lab 6</w:t>
      </w:r>
      <w:bookmarkStart w:id="0" w:name="_GoBack"/>
      <w:bookmarkEnd w:id="0"/>
    </w:p>
    <w:p w:rsidR="002856D7" w:rsidRDefault="00305506">
      <w:r>
        <w:t>It is what is expected to be the value found. We already know what values should be found, and the methods will check if that value is the same.</w:t>
      </w:r>
    </w:p>
    <w:p w:rsidR="00305506" w:rsidRDefault="00305506">
      <w:r>
        <w:t>It is possible since we are dealing with an abstract data type that is of type object.</w:t>
      </w:r>
    </w:p>
    <w:p w:rsidR="00305506" w:rsidRDefault="00305506">
      <w:r>
        <w:t xml:space="preserve">Strings are being </w:t>
      </w:r>
      <w:proofErr w:type="spellStart"/>
      <w:r>
        <w:t>enqueued</w:t>
      </w:r>
      <w:proofErr w:type="spellEnd"/>
      <w:r>
        <w:t>.</w:t>
      </w:r>
    </w:p>
    <w:sectPr w:rsidR="00305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06"/>
    <w:rsid w:val="00072DF7"/>
    <w:rsid w:val="002856D7"/>
    <w:rsid w:val="0030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E1CD3-07B1-483E-A4FD-677CDC28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2015-02-23T16:36:00Z</dcterms:created>
  <dcterms:modified xsi:type="dcterms:W3CDTF">2015-02-23T17:16:00Z</dcterms:modified>
</cp:coreProperties>
</file>