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C9A31C2" w:rsidR="003C4FC0" w:rsidRDefault="68CBEAF2" w:rsidP="2238902E">
      <w:pPr>
        <w:pStyle w:val="Ttulo"/>
      </w:pPr>
      <w:r>
        <w:t xml:space="preserve">Prueba técnica - Data </w:t>
      </w:r>
      <w:r w:rsidR="0C8482BD">
        <w:t>S</w:t>
      </w:r>
      <w:r>
        <w:t>cientist</w:t>
      </w:r>
    </w:p>
    <w:p w14:paraId="7AA3DCAB" w14:textId="3EE0180C" w:rsidR="2238902E" w:rsidRDefault="2238902E" w:rsidP="2238902E"/>
    <w:p w14:paraId="65BEC0A3" w14:textId="02C72929" w:rsidR="55985A2A" w:rsidRDefault="55985A2A" w:rsidP="2238902E">
      <w:pPr>
        <w:rPr>
          <w:rFonts w:asciiTheme="majorHAnsi" w:eastAsiaTheme="majorEastAsia" w:hAnsiTheme="majorHAnsi" w:cstheme="majorBidi"/>
          <w:b/>
          <w:bCs/>
          <w:color w:val="374151"/>
          <w:sz w:val="20"/>
          <w:szCs w:val="20"/>
        </w:rPr>
      </w:pPr>
      <w:r w:rsidRPr="2238902E">
        <w:rPr>
          <w:rFonts w:asciiTheme="majorHAnsi" w:eastAsiaTheme="majorEastAsia" w:hAnsiTheme="majorHAnsi" w:cstheme="majorBidi"/>
          <w:b/>
          <w:bCs/>
          <w:color w:val="374151"/>
          <w:sz w:val="20"/>
          <w:szCs w:val="20"/>
        </w:rPr>
        <w:t>Prueba Técnica para el Puesto de Científico de Datos Junior</w:t>
      </w:r>
    </w:p>
    <w:p w14:paraId="1F276AF4" w14:textId="1057BF26" w:rsidR="00525097" w:rsidRDefault="00164B3F" w:rsidP="2238902E">
      <w:pPr>
        <w:rPr>
          <w:rFonts w:asciiTheme="majorHAnsi" w:eastAsiaTheme="majorEastAsia" w:hAnsiTheme="majorHAnsi" w:cstheme="majorBidi"/>
          <w:color w:val="374151"/>
          <w:sz w:val="20"/>
          <w:szCs w:val="20"/>
        </w:rPr>
      </w:pPr>
      <w:r>
        <w:rPr>
          <w:rFonts w:asciiTheme="majorHAnsi" w:eastAsiaTheme="majorEastAsia" w:hAnsiTheme="majorHAnsi" w:cstheme="majorBidi"/>
          <w:b/>
          <w:bCs/>
          <w:color w:val="374151"/>
          <w:sz w:val="20"/>
          <w:szCs w:val="20"/>
        </w:rPr>
        <w:t xml:space="preserve">Instrucciones generales: </w:t>
      </w:r>
      <w:r>
        <w:rPr>
          <w:rFonts w:asciiTheme="majorHAnsi" w:eastAsiaTheme="majorEastAsia" w:hAnsiTheme="majorHAnsi" w:cstheme="majorBidi"/>
          <w:color w:val="374151"/>
          <w:sz w:val="20"/>
          <w:szCs w:val="20"/>
        </w:rPr>
        <w:t>Esta prueba técnica está compuesta por cuatro partes. Completa tantas partes como te sea posible.</w:t>
      </w:r>
      <w:r w:rsidR="0065514F">
        <w:rPr>
          <w:rFonts w:asciiTheme="majorHAnsi" w:eastAsiaTheme="majorEastAsia" w:hAnsiTheme="majorHAnsi" w:cstheme="majorBidi"/>
          <w:color w:val="374151"/>
          <w:sz w:val="20"/>
          <w:szCs w:val="20"/>
        </w:rPr>
        <w:t xml:space="preserve"> Te recomendamos que leas todas las partes antes de ponerte a solucionar alguna de ellas.</w:t>
      </w:r>
    </w:p>
    <w:p w14:paraId="5B2DE179" w14:textId="13C4A0AE" w:rsidR="55985A2A" w:rsidRPr="005F36C2" w:rsidRDefault="55985A2A" w:rsidP="2238902E">
      <w:pPr>
        <w:rPr>
          <w:rFonts w:asciiTheme="majorHAnsi" w:eastAsiaTheme="majorEastAsia" w:hAnsiTheme="majorHAnsi" w:cstheme="majorBidi"/>
          <w:b/>
          <w:bCs/>
          <w:color w:val="374151"/>
          <w:sz w:val="28"/>
          <w:szCs w:val="28"/>
        </w:rPr>
      </w:pPr>
      <w:r w:rsidRPr="005F36C2">
        <w:rPr>
          <w:rFonts w:asciiTheme="majorHAnsi" w:eastAsiaTheme="majorEastAsia" w:hAnsiTheme="majorHAnsi" w:cstheme="majorBidi"/>
          <w:b/>
          <w:bCs/>
          <w:color w:val="374151"/>
          <w:sz w:val="28"/>
          <w:szCs w:val="28"/>
        </w:rPr>
        <w:t xml:space="preserve">Parte </w:t>
      </w:r>
      <w:r w:rsidR="003476E0">
        <w:rPr>
          <w:rFonts w:asciiTheme="majorHAnsi" w:eastAsiaTheme="majorEastAsia" w:hAnsiTheme="majorHAnsi" w:cstheme="majorBidi"/>
          <w:b/>
          <w:bCs/>
          <w:color w:val="374151"/>
          <w:sz w:val="28"/>
          <w:szCs w:val="28"/>
        </w:rPr>
        <w:t>1</w:t>
      </w:r>
      <w:r w:rsidRPr="005F36C2">
        <w:rPr>
          <w:rFonts w:asciiTheme="majorHAnsi" w:eastAsiaTheme="majorEastAsia" w:hAnsiTheme="majorHAnsi" w:cstheme="majorBidi"/>
          <w:b/>
          <w:bCs/>
          <w:color w:val="374151"/>
          <w:sz w:val="28"/>
          <w:szCs w:val="28"/>
        </w:rPr>
        <w:t xml:space="preserve">: Clasificación </w:t>
      </w:r>
      <w:r w:rsidR="009B39AD" w:rsidRPr="005F36C2">
        <w:rPr>
          <w:rFonts w:asciiTheme="majorHAnsi" w:eastAsiaTheme="majorEastAsia" w:hAnsiTheme="majorHAnsi" w:cstheme="majorBidi"/>
          <w:b/>
          <w:bCs/>
          <w:color w:val="374151"/>
          <w:sz w:val="28"/>
          <w:szCs w:val="28"/>
        </w:rPr>
        <w:t>S</w:t>
      </w:r>
      <w:r w:rsidR="00A53C9F" w:rsidRPr="005F36C2">
        <w:rPr>
          <w:rFonts w:asciiTheme="majorHAnsi" w:eastAsiaTheme="majorEastAsia" w:hAnsiTheme="majorHAnsi" w:cstheme="majorBidi"/>
          <w:b/>
          <w:bCs/>
          <w:color w:val="374151"/>
          <w:sz w:val="28"/>
          <w:szCs w:val="28"/>
        </w:rPr>
        <w:t xml:space="preserve">emántica </w:t>
      </w:r>
      <w:r w:rsidRPr="005F36C2">
        <w:rPr>
          <w:rFonts w:asciiTheme="majorHAnsi" w:eastAsiaTheme="majorEastAsia" w:hAnsiTheme="majorHAnsi" w:cstheme="majorBidi"/>
          <w:b/>
          <w:bCs/>
          <w:color w:val="374151"/>
          <w:sz w:val="28"/>
          <w:szCs w:val="28"/>
        </w:rPr>
        <w:t>de Textos</w:t>
      </w:r>
    </w:p>
    <w:p w14:paraId="05C2C213" w14:textId="77777777" w:rsidR="00F939F4" w:rsidRDefault="00F939F4" w:rsidP="00F939F4">
      <w:pPr>
        <w:rPr>
          <w:rFonts w:asciiTheme="majorHAnsi" w:eastAsiaTheme="majorEastAsia" w:hAnsiTheme="majorHAnsi" w:cstheme="majorBidi"/>
          <w:b/>
          <w:bCs/>
          <w:color w:val="374151"/>
          <w:sz w:val="20"/>
          <w:szCs w:val="20"/>
        </w:rPr>
      </w:pPr>
      <w:r w:rsidRPr="2238902E">
        <w:rPr>
          <w:rFonts w:asciiTheme="majorHAnsi" w:eastAsiaTheme="majorEastAsia" w:hAnsiTheme="majorHAnsi" w:cstheme="majorBidi"/>
          <w:b/>
          <w:bCs/>
          <w:color w:val="374151"/>
          <w:sz w:val="20"/>
          <w:szCs w:val="20"/>
        </w:rPr>
        <w:t>Introducción:</w:t>
      </w:r>
    </w:p>
    <w:p w14:paraId="35407B30" w14:textId="28668737" w:rsidR="00F939F4" w:rsidRPr="00F939F4" w:rsidRDefault="00F939F4" w:rsidP="2238902E">
      <w:pPr>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 xml:space="preserve">Como Científico de Datos Junior, desempeñarás un papel clave en el apoyo al equipo de Atención al Cliente. Tu tarea </w:t>
      </w:r>
      <w:r>
        <w:rPr>
          <w:rFonts w:asciiTheme="majorHAnsi" w:eastAsiaTheme="majorEastAsia" w:hAnsiTheme="majorHAnsi" w:cstheme="majorBidi"/>
          <w:color w:val="374151"/>
          <w:sz w:val="20"/>
          <w:szCs w:val="20"/>
        </w:rPr>
        <w:t xml:space="preserve">para esta </w:t>
      </w:r>
      <w:r w:rsidR="00147847">
        <w:rPr>
          <w:rFonts w:asciiTheme="majorHAnsi" w:eastAsiaTheme="majorEastAsia" w:hAnsiTheme="majorHAnsi" w:cstheme="majorBidi"/>
          <w:color w:val="374151"/>
          <w:sz w:val="20"/>
          <w:szCs w:val="20"/>
        </w:rPr>
        <w:t xml:space="preserve">esta parte de la </w:t>
      </w:r>
      <w:r>
        <w:rPr>
          <w:rFonts w:asciiTheme="majorHAnsi" w:eastAsiaTheme="majorEastAsia" w:hAnsiTheme="majorHAnsi" w:cstheme="majorBidi"/>
          <w:color w:val="374151"/>
          <w:sz w:val="20"/>
          <w:szCs w:val="20"/>
        </w:rPr>
        <w:t xml:space="preserve">prueba técnica </w:t>
      </w:r>
      <w:r w:rsidRPr="2238902E">
        <w:rPr>
          <w:rFonts w:asciiTheme="majorHAnsi" w:eastAsiaTheme="majorEastAsia" w:hAnsiTheme="majorHAnsi" w:cstheme="majorBidi"/>
          <w:color w:val="374151"/>
          <w:sz w:val="20"/>
          <w:szCs w:val="20"/>
        </w:rPr>
        <w:t xml:space="preserve">será crear un sistema de clasificación de textos que categorice los correos electrónicos de los clientes. Esto ayudará a agilizar el manejo de consultas y preocupaciones de los clientes. </w:t>
      </w:r>
    </w:p>
    <w:p w14:paraId="1E0E22AB" w14:textId="11D1B604" w:rsidR="55985A2A" w:rsidRDefault="55985A2A" w:rsidP="2238902E">
      <w:pPr>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Objetivo:</w:t>
      </w:r>
      <w:r w:rsidRPr="2238902E">
        <w:rPr>
          <w:rFonts w:asciiTheme="majorHAnsi" w:eastAsiaTheme="majorEastAsia" w:hAnsiTheme="majorHAnsi" w:cstheme="majorBidi"/>
          <w:color w:val="374151"/>
          <w:sz w:val="20"/>
          <w:szCs w:val="20"/>
        </w:rPr>
        <w:t xml:space="preserve"> Desarrollar un</w:t>
      </w:r>
      <w:r w:rsidR="00A53C9F">
        <w:rPr>
          <w:rFonts w:asciiTheme="majorHAnsi" w:eastAsiaTheme="majorEastAsia" w:hAnsiTheme="majorHAnsi" w:cstheme="majorBidi"/>
          <w:color w:val="374151"/>
          <w:sz w:val="20"/>
          <w:szCs w:val="20"/>
        </w:rPr>
        <w:t xml:space="preserve"> </w:t>
      </w:r>
      <w:r w:rsidR="0051259D">
        <w:rPr>
          <w:rFonts w:asciiTheme="majorHAnsi" w:eastAsiaTheme="majorEastAsia" w:hAnsiTheme="majorHAnsi" w:cstheme="majorBidi"/>
          <w:color w:val="374151"/>
          <w:sz w:val="20"/>
          <w:szCs w:val="20"/>
        </w:rPr>
        <w:t xml:space="preserve">clasificador que divida </w:t>
      </w:r>
      <w:r w:rsidRPr="2238902E">
        <w:rPr>
          <w:rFonts w:asciiTheme="majorHAnsi" w:eastAsiaTheme="majorEastAsia" w:hAnsiTheme="majorHAnsi" w:cstheme="majorBidi"/>
          <w:color w:val="374151"/>
          <w:sz w:val="20"/>
          <w:szCs w:val="20"/>
        </w:rPr>
        <w:t>los correos electrónicos de los clientes en</w:t>
      </w:r>
      <w:r w:rsidR="0051259D">
        <w:rPr>
          <w:rFonts w:asciiTheme="majorHAnsi" w:eastAsiaTheme="majorEastAsia" w:hAnsiTheme="majorHAnsi" w:cstheme="majorBidi"/>
          <w:color w:val="374151"/>
          <w:sz w:val="20"/>
          <w:szCs w:val="20"/>
        </w:rPr>
        <w:t xml:space="preserve"> categorías</w:t>
      </w:r>
      <w:r w:rsidRPr="2238902E">
        <w:rPr>
          <w:rFonts w:asciiTheme="majorHAnsi" w:eastAsiaTheme="majorEastAsia" w:hAnsiTheme="majorHAnsi" w:cstheme="majorBidi"/>
          <w:color w:val="374151"/>
          <w:sz w:val="20"/>
          <w:szCs w:val="20"/>
        </w:rPr>
        <w:t xml:space="preserve"> significativas para ayudar al equipo de Atención al Cliente a gestionar y responder de manera más efectiva.</w:t>
      </w:r>
    </w:p>
    <w:p w14:paraId="738E6B07" w14:textId="667152C9" w:rsidR="55985A2A" w:rsidRDefault="55985A2A" w:rsidP="2238902E">
      <w:pPr>
        <w:rPr>
          <w:rFonts w:asciiTheme="majorHAnsi" w:eastAsiaTheme="majorEastAsia" w:hAnsiTheme="majorHAnsi" w:cstheme="majorBidi"/>
          <w:b/>
          <w:bCs/>
          <w:color w:val="374151"/>
          <w:sz w:val="20"/>
          <w:szCs w:val="20"/>
        </w:rPr>
      </w:pPr>
      <w:r w:rsidRPr="2238902E">
        <w:rPr>
          <w:rFonts w:asciiTheme="majorHAnsi" w:eastAsiaTheme="majorEastAsia" w:hAnsiTheme="majorHAnsi" w:cstheme="majorBidi"/>
          <w:b/>
          <w:bCs/>
          <w:color w:val="374151"/>
          <w:sz w:val="20"/>
          <w:szCs w:val="20"/>
        </w:rPr>
        <w:t>Pasos:</w:t>
      </w:r>
    </w:p>
    <w:p w14:paraId="7F447D5F" w14:textId="631A5A48" w:rsidR="55985A2A" w:rsidRDefault="55985A2A" w:rsidP="2238902E">
      <w:pPr>
        <w:pStyle w:val="Prrafodelista"/>
        <w:numPr>
          <w:ilvl w:val="0"/>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Definir Categorías:</w:t>
      </w:r>
      <w:r w:rsidR="365DC84C" w:rsidRPr="2238902E">
        <w:rPr>
          <w:rFonts w:asciiTheme="majorHAnsi" w:eastAsiaTheme="majorEastAsia" w:hAnsiTheme="majorHAnsi" w:cstheme="majorBidi"/>
          <w:b/>
          <w:bCs/>
          <w:color w:val="374151"/>
          <w:sz w:val="20"/>
          <w:szCs w:val="20"/>
        </w:rPr>
        <w:t xml:space="preserve"> </w:t>
      </w:r>
      <w:r w:rsidR="365DC84C" w:rsidRPr="2238902E">
        <w:rPr>
          <w:rFonts w:asciiTheme="majorHAnsi" w:eastAsiaTheme="majorEastAsia" w:hAnsiTheme="majorHAnsi" w:cstheme="majorBidi"/>
          <w:color w:val="374151"/>
          <w:sz w:val="20"/>
          <w:szCs w:val="20"/>
        </w:rPr>
        <w:t>D</w:t>
      </w:r>
      <w:r w:rsidRPr="2238902E">
        <w:rPr>
          <w:rFonts w:asciiTheme="majorHAnsi" w:eastAsiaTheme="majorEastAsia" w:hAnsiTheme="majorHAnsi" w:cstheme="majorBidi"/>
          <w:color w:val="374151"/>
          <w:sz w:val="20"/>
          <w:szCs w:val="20"/>
        </w:rPr>
        <w:t>efine las categorías apropiadas</w:t>
      </w:r>
      <w:r w:rsidR="3F1322AD" w:rsidRPr="2238902E">
        <w:rPr>
          <w:rFonts w:asciiTheme="majorHAnsi" w:eastAsiaTheme="majorEastAsia" w:hAnsiTheme="majorHAnsi" w:cstheme="majorBidi"/>
          <w:color w:val="374151"/>
          <w:sz w:val="20"/>
          <w:szCs w:val="20"/>
        </w:rPr>
        <w:t xml:space="preserve"> basándote en los datos proporcionados</w:t>
      </w:r>
      <w:r w:rsidRPr="2238902E">
        <w:rPr>
          <w:rFonts w:asciiTheme="majorHAnsi" w:eastAsiaTheme="majorEastAsia" w:hAnsiTheme="majorHAnsi" w:cstheme="majorBidi"/>
          <w:color w:val="374151"/>
          <w:sz w:val="20"/>
          <w:szCs w:val="20"/>
        </w:rPr>
        <w:t>. Asegúrate de que sean equilibradas entre ser demasiado generales y demasiado específicas.</w:t>
      </w:r>
    </w:p>
    <w:p w14:paraId="1CBBE823" w14:textId="1F78724F" w:rsidR="55985A2A" w:rsidRDefault="55985A2A" w:rsidP="2238902E">
      <w:pPr>
        <w:pStyle w:val="Prrafodelista"/>
        <w:numPr>
          <w:ilvl w:val="0"/>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Preparación de Datos:</w:t>
      </w:r>
      <w:r w:rsidRPr="2238902E">
        <w:rPr>
          <w:rFonts w:asciiTheme="majorHAnsi" w:eastAsiaTheme="majorEastAsia" w:hAnsiTheme="majorHAnsi" w:cstheme="majorBidi"/>
          <w:color w:val="374151"/>
          <w:sz w:val="20"/>
          <w:szCs w:val="20"/>
        </w:rPr>
        <w:t xml:space="preserve"> Trabajarás con tres tablas:</w:t>
      </w:r>
    </w:p>
    <w:p w14:paraId="07C97525" w14:textId="5EE354AA" w:rsidR="55985A2A" w:rsidRDefault="55985A2A" w:rsidP="2238902E">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Clientes:</w:t>
      </w:r>
      <w:r w:rsidRPr="2238902E">
        <w:rPr>
          <w:rFonts w:asciiTheme="majorHAnsi" w:eastAsiaTheme="majorEastAsia" w:hAnsiTheme="majorHAnsi" w:cstheme="majorBidi"/>
          <w:color w:val="374151"/>
          <w:sz w:val="20"/>
          <w:szCs w:val="20"/>
        </w:rPr>
        <w:t xml:space="preserve"> Contiene información sobre los clientes.</w:t>
      </w:r>
    </w:p>
    <w:p w14:paraId="4E90A9DF" w14:textId="1AB6C805" w:rsidR="55985A2A" w:rsidRDefault="55985A2A" w:rsidP="2238902E">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Correos Electrónicos:</w:t>
      </w:r>
      <w:r w:rsidRPr="2238902E">
        <w:rPr>
          <w:rFonts w:asciiTheme="majorHAnsi" w:eastAsiaTheme="majorEastAsia" w:hAnsiTheme="majorHAnsi" w:cstheme="majorBidi"/>
          <w:color w:val="374151"/>
          <w:sz w:val="20"/>
          <w:szCs w:val="20"/>
        </w:rPr>
        <w:t xml:space="preserve"> Compilación de correos electrónicos de clientes.</w:t>
      </w:r>
    </w:p>
    <w:p w14:paraId="2D7894EB" w14:textId="31D55B84" w:rsidR="55985A2A" w:rsidRDefault="55985A2A" w:rsidP="2238902E">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Impagos:</w:t>
      </w:r>
      <w:r w:rsidRPr="2238902E">
        <w:rPr>
          <w:rFonts w:asciiTheme="majorHAnsi" w:eastAsiaTheme="majorEastAsia" w:hAnsiTheme="majorHAnsi" w:cstheme="majorBidi"/>
          <w:color w:val="374151"/>
          <w:sz w:val="20"/>
          <w:szCs w:val="20"/>
        </w:rPr>
        <w:t xml:space="preserve"> Un subconjunto de clientes que no deseamos analizar debido a su estado de cuenta moroso. Asegúrate de que estos correos sean filtrados en tu análisis.</w:t>
      </w:r>
    </w:p>
    <w:p w14:paraId="3F8F91F3" w14:textId="28BDEDC1" w:rsidR="55985A2A" w:rsidRDefault="55985A2A" w:rsidP="2238902E">
      <w:pPr>
        <w:pStyle w:val="Prrafodelista"/>
        <w:numPr>
          <w:ilvl w:val="0"/>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Desarrollar Pipeline:</w:t>
      </w:r>
      <w:r w:rsidRPr="2238902E">
        <w:rPr>
          <w:rFonts w:asciiTheme="majorHAnsi" w:eastAsiaTheme="majorEastAsia" w:hAnsiTheme="majorHAnsi" w:cstheme="majorBidi"/>
          <w:color w:val="374151"/>
          <w:sz w:val="20"/>
          <w:szCs w:val="20"/>
        </w:rPr>
        <w:t xml:space="preserve"> </w:t>
      </w:r>
      <w:r w:rsidR="19EAC79B" w:rsidRPr="2238902E">
        <w:rPr>
          <w:rFonts w:asciiTheme="majorHAnsi" w:eastAsiaTheme="majorEastAsia" w:hAnsiTheme="majorHAnsi" w:cstheme="majorBidi"/>
          <w:color w:val="374151"/>
          <w:sz w:val="20"/>
          <w:szCs w:val="20"/>
        </w:rPr>
        <w:t xml:space="preserve"> Libertad para usar la herramienta que se considere oportuna.</w:t>
      </w:r>
    </w:p>
    <w:p w14:paraId="3A482C1F" w14:textId="14D08353" w:rsidR="00F372BF" w:rsidRDefault="00F372BF" w:rsidP="00F372BF">
      <w:pPr>
        <w:spacing w:after="0"/>
        <w:rPr>
          <w:rFonts w:asciiTheme="majorHAnsi" w:eastAsiaTheme="majorEastAsia" w:hAnsiTheme="majorHAnsi" w:cstheme="majorBidi"/>
          <w:color w:val="374151"/>
          <w:sz w:val="20"/>
          <w:szCs w:val="20"/>
        </w:rPr>
      </w:pPr>
    </w:p>
    <w:p w14:paraId="04D043C2" w14:textId="22EBB79D" w:rsidR="00F372BF" w:rsidRDefault="00F372BF" w:rsidP="00F372BF">
      <w:pPr>
        <w:spacing w:after="0"/>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 xml:space="preserve">Nota: para esta parte, las categorías de ejemplo que se mencionan en la Parte </w:t>
      </w:r>
      <w:r w:rsidR="003B0B93">
        <w:rPr>
          <w:rFonts w:asciiTheme="majorHAnsi" w:eastAsiaTheme="majorEastAsia" w:hAnsiTheme="majorHAnsi" w:cstheme="majorBidi"/>
          <w:color w:val="374151"/>
          <w:sz w:val="20"/>
          <w:szCs w:val="20"/>
        </w:rPr>
        <w:t>4</w:t>
      </w:r>
      <w:r>
        <w:rPr>
          <w:rFonts w:asciiTheme="majorHAnsi" w:eastAsiaTheme="majorEastAsia" w:hAnsiTheme="majorHAnsi" w:cstheme="majorBidi"/>
          <w:color w:val="374151"/>
          <w:sz w:val="20"/>
          <w:szCs w:val="20"/>
        </w:rPr>
        <w:t xml:space="preserve"> son completamente irrelevantes. No recomendamos basarse en ellas, ya que son ejemplos meramente ilustrativos de la tarea a realizar en la Parte </w:t>
      </w:r>
      <w:r w:rsidR="003B0B93">
        <w:rPr>
          <w:rFonts w:asciiTheme="majorHAnsi" w:eastAsiaTheme="majorEastAsia" w:hAnsiTheme="majorHAnsi" w:cstheme="majorBidi"/>
          <w:color w:val="374151"/>
          <w:sz w:val="20"/>
          <w:szCs w:val="20"/>
        </w:rPr>
        <w:t>4</w:t>
      </w:r>
      <w:r>
        <w:rPr>
          <w:rFonts w:asciiTheme="majorHAnsi" w:eastAsiaTheme="majorEastAsia" w:hAnsiTheme="majorHAnsi" w:cstheme="majorBidi"/>
          <w:color w:val="374151"/>
          <w:sz w:val="20"/>
          <w:szCs w:val="20"/>
        </w:rPr>
        <w:t>.</w:t>
      </w:r>
    </w:p>
    <w:p w14:paraId="40395CFD" w14:textId="77777777" w:rsidR="0099739D" w:rsidRDefault="0099739D" w:rsidP="00F372BF">
      <w:pPr>
        <w:spacing w:after="0"/>
        <w:rPr>
          <w:rFonts w:asciiTheme="majorHAnsi" w:eastAsiaTheme="majorEastAsia" w:hAnsiTheme="majorHAnsi" w:cstheme="majorBidi"/>
          <w:color w:val="374151"/>
          <w:sz w:val="20"/>
          <w:szCs w:val="20"/>
        </w:rPr>
      </w:pPr>
    </w:p>
    <w:p w14:paraId="2DB66335" w14:textId="47DDEE39" w:rsidR="0099739D" w:rsidRPr="00525097" w:rsidRDefault="0099739D" w:rsidP="0099739D">
      <w:pPr>
        <w:rPr>
          <w:rFonts w:asciiTheme="majorHAnsi" w:eastAsiaTheme="majorEastAsia" w:hAnsiTheme="majorHAnsi" w:cstheme="majorBidi"/>
          <w:b/>
          <w:bCs/>
          <w:color w:val="374151"/>
          <w:sz w:val="20"/>
          <w:szCs w:val="20"/>
        </w:rPr>
      </w:pPr>
      <w:r w:rsidRPr="2238902E">
        <w:rPr>
          <w:rFonts w:asciiTheme="majorHAnsi" w:eastAsiaTheme="majorEastAsia" w:hAnsiTheme="majorHAnsi" w:cstheme="majorBidi"/>
          <w:b/>
          <w:bCs/>
          <w:color w:val="374151"/>
          <w:sz w:val="20"/>
          <w:szCs w:val="20"/>
        </w:rPr>
        <w:t>Entorno de Desarroll</w:t>
      </w:r>
      <w:r>
        <w:rPr>
          <w:rFonts w:asciiTheme="majorHAnsi" w:eastAsiaTheme="majorEastAsia" w:hAnsiTheme="majorHAnsi" w:cstheme="majorBidi"/>
          <w:b/>
          <w:bCs/>
          <w:color w:val="374151"/>
          <w:sz w:val="20"/>
          <w:szCs w:val="20"/>
        </w:rPr>
        <w:t xml:space="preserve">o para la Parte </w:t>
      </w:r>
      <w:r w:rsidR="003476E0">
        <w:rPr>
          <w:rFonts w:asciiTheme="majorHAnsi" w:eastAsiaTheme="majorEastAsia" w:hAnsiTheme="majorHAnsi" w:cstheme="majorBidi"/>
          <w:b/>
          <w:bCs/>
          <w:color w:val="374151"/>
          <w:sz w:val="20"/>
          <w:szCs w:val="20"/>
        </w:rPr>
        <w:t>1</w:t>
      </w:r>
      <w:r>
        <w:rPr>
          <w:rFonts w:asciiTheme="majorHAnsi" w:eastAsiaTheme="majorEastAsia" w:hAnsiTheme="majorHAnsi" w:cstheme="majorBidi"/>
          <w:b/>
          <w:bCs/>
          <w:color w:val="374151"/>
          <w:sz w:val="20"/>
          <w:szCs w:val="20"/>
        </w:rPr>
        <w:t>:</w:t>
      </w:r>
    </w:p>
    <w:p w14:paraId="4908A1B9" w14:textId="2379C267" w:rsidR="0099739D" w:rsidRDefault="0099739D" w:rsidP="0099739D">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Para esta parte, tendrás que trabajar dentro del directorio “parte</w:t>
      </w:r>
      <w:r w:rsidR="003476E0">
        <w:rPr>
          <w:rFonts w:asciiTheme="majorHAnsi" w:eastAsiaTheme="majorEastAsia" w:hAnsiTheme="majorHAnsi" w:cstheme="majorBidi"/>
          <w:color w:val="374151"/>
          <w:sz w:val="20"/>
          <w:szCs w:val="20"/>
        </w:rPr>
        <w:t>1</w:t>
      </w:r>
      <w:r>
        <w:rPr>
          <w:rFonts w:asciiTheme="majorHAnsi" w:eastAsiaTheme="majorEastAsia" w:hAnsiTheme="majorHAnsi" w:cstheme="majorBidi"/>
          <w:color w:val="374151"/>
          <w:sz w:val="20"/>
          <w:szCs w:val="20"/>
        </w:rPr>
        <w:t>”. Dentro t</w:t>
      </w:r>
      <w:r w:rsidRPr="2238902E">
        <w:rPr>
          <w:rFonts w:asciiTheme="majorHAnsi" w:eastAsiaTheme="majorEastAsia" w:hAnsiTheme="majorHAnsi" w:cstheme="majorBidi"/>
          <w:color w:val="374151"/>
          <w:sz w:val="20"/>
          <w:szCs w:val="20"/>
        </w:rPr>
        <w:t xml:space="preserve">e proporcionaremos una carpeta que contiene un archivo </w:t>
      </w:r>
      <w:r w:rsidRPr="2238902E">
        <w:rPr>
          <w:rFonts w:asciiTheme="majorHAnsi" w:eastAsiaTheme="majorEastAsia" w:hAnsiTheme="majorHAnsi" w:cstheme="majorBidi"/>
          <w:b/>
          <w:bCs/>
          <w:color w:val="374151"/>
          <w:sz w:val="20"/>
          <w:szCs w:val="20"/>
        </w:rPr>
        <w:t>compose.y</w:t>
      </w:r>
      <w:r w:rsidR="007C2303">
        <w:rPr>
          <w:rFonts w:asciiTheme="majorHAnsi" w:eastAsiaTheme="majorEastAsia" w:hAnsiTheme="majorHAnsi" w:cstheme="majorBidi"/>
          <w:b/>
          <w:bCs/>
          <w:color w:val="374151"/>
          <w:sz w:val="20"/>
          <w:szCs w:val="20"/>
        </w:rPr>
        <w:t>a</w:t>
      </w:r>
      <w:r w:rsidRPr="2238902E">
        <w:rPr>
          <w:rFonts w:asciiTheme="majorHAnsi" w:eastAsiaTheme="majorEastAsia" w:hAnsiTheme="majorHAnsi" w:cstheme="majorBidi"/>
          <w:b/>
          <w:bCs/>
          <w:color w:val="374151"/>
          <w:sz w:val="20"/>
          <w:szCs w:val="20"/>
        </w:rPr>
        <w:t>ml</w:t>
      </w:r>
      <w:r w:rsidRPr="2238902E">
        <w:rPr>
          <w:rFonts w:asciiTheme="majorHAnsi" w:eastAsiaTheme="majorEastAsia" w:hAnsiTheme="majorHAnsi" w:cstheme="majorBidi"/>
          <w:color w:val="374151"/>
          <w:sz w:val="20"/>
          <w:szCs w:val="20"/>
        </w:rPr>
        <w:t xml:space="preserve"> que se encarga de levantar dos servicios: una base de datos MySQL y una aplicación de Python que implementarás.</w:t>
      </w:r>
    </w:p>
    <w:p w14:paraId="6B311C42" w14:textId="77777777" w:rsidR="0099739D" w:rsidRDefault="0099739D" w:rsidP="0099739D">
      <w:pPr>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Instrucciones</w:t>
      </w:r>
      <w:r w:rsidRPr="2238902E">
        <w:rPr>
          <w:rFonts w:asciiTheme="majorHAnsi" w:eastAsiaTheme="majorEastAsia" w:hAnsiTheme="majorHAnsi" w:cstheme="majorBidi"/>
          <w:color w:val="374151"/>
          <w:sz w:val="20"/>
          <w:szCs w:val="20"/>
        </w:rPr>
        <w:t>:</w:t>
      </w:r>
    </w:p>
    <w:p w14:paraId="5615F8F3" w14:textId="77777777" w:rsidR="0099739D" w:rsidRDefault="0099739D" w:rsidP="0099739D">
      <w:pPr>
        <w:pStyle w:val="Prrafodelista"/>
        <w:numPr>
          <w:ilvl w:val="0"/>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Configuración del Entorno</w:t>
      </w:r>
      <w:r w:rsidRPr="2238902E">
        <w:rPr>
          <w:rFonts w:asciiTheme="majorHAnsi" w:eastAsiaTheme="majorEastAsia" w:hAnsiTheme="majorHAnsi" w:cstheme="majorBidi"/>
          <w:color w:val="374151"/>
          <w:sz w:val="20"/>
          <w:szCs w:val="20"/>
        </w:rPr>
        <w:t>:</w:t>
      </w:r>
    </w:p>
    <w:p w14:paraId="23FC6E8D" w14:textId="49344492" w:rsidR="0099739D" w:rsidRDefault="0099739D" w:rsidP="0099739D">
      <w:pPr>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 xml:space="preserve">Una vez hayas descargado la carpeta proporcionada, ejecuta el comando </w:t>
      </w:r>
      <w:r w:rsidR="00EB6C41">
        <w:rPr>
          <w:rFonts w:asciiTheme="majorHAnsi" w:eastAsiaTheme="majorEastAsia" w:hAnsiTheme="majorHAnsi" w:cstheme="majorBidi"/>
          <w:b/>
          <w:bCs/>
          <w:color w:val="374151"/>
          <w:sz w:val="20"/>
          <w:szCs w:val="20"/>
        </w:rPr>
        <w:t>d</w:t>
      </w:r>
      <w:r w:rsidR="007C2303">
        <w:rPr>
          <w:rFonts w:asciiTheme="majorHAnsi" w:eastAsiaTheme="majorEastAsia" w:hAnsiTheme="majorHAnsi" w:cstheme="majorBidi"/>
          <w:b/>
          <w:bCs/>
          <w:color w:val="374151"/>
          <w:sz w:val="20"/>
          <w:szCs w:val="20"/>
        </w:rPr>
        <w:t xml:space="preserve">ocker </w:t>
      </w:r>
      <w:r w:rsidRPr="2238902E">
        <w:rPr>
          <w:rFonts w:asciiTheme="majorHAnsi" w:eastAsiaTheme="majorEastAsia" w:hAnsiTheme="majorHAnsi" w:cstheme="majorBidi"/>
          <w:b/>
          <w:bCs/>
          <w:color w:val="374151"/>
          <w:sz w:val="20"/>
          <w:szCs w:val="20"/>
        </w:rPr>
        <w:t>compose up</w:t>
      </w:r>
      <w:r w:rsidRPr="2238902E">
        <w:rPr>
          <w:rFonts w:asciiTheme="majorHAnsi" w:eastAsiaTheme="majorEastAsia" w:hAnsiTheme="majorHAnsi" w:cstheme="majorBidi"/>
          <w:color w:val="374151"/>
          <w:sz w:val="20"/>
          <w:szCs w:val="20"/>
        </w:rPr>
        <w:t xml:space="preserve"> para levantar ambos servicios (la base de datos y la aplicación).</w:t>
      </w:r>
    </w:p>
    <w:p w14:paraId="2629DCC2" w14:textId="77777777" w:rsidR="0099739D" w:rsidRDefault="0099739D" w:rsidP="0099739D">
      <w:pPr>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 xml:space="preserve">Eres libre de modificar el Dockerfile del servicio </w:t>
      </w:r>
      <w:r w:rsidRPr="2238902E">
        <w:rPr>
          <w:rFonts w:asciiTheme="majorHAnsi" w:eastAsiaTheme="majorEastAsia" w:hAnsiTheme="majorHAnsi" w:cstheme="majorBidi"/>
          <w:b/>
          <w:bCs/>
          <w:color w:val="374151"/>
          <w:sz w:val="20"/>
          <w:szCs w:val="20"/>
        </w:rPr>
        <w:t xml:space="preserve">app </w:t>
      </w:r>
      <w:r w:rsidRPr="2238902E">
        <w:rPr>
          <w:rFonts w:asciiTheme="majorHAnsi" w:eastAsiaTheme="majorEastAsia" w:hAnsiTheme="majorHAnsi" w:cstheme="majorBidi"/>
          <w:color w:val="374151"/>
          <w:sz w:val="20"/>
          <w:szCs w:val="20"/>
        </w:rPr>
        <w:t>para añadir las herramientas y utilidades que necesites.</w:t>
      </w:r>
    </w:p>
    <w:p w14:paraId="2F06C788" w14:textId="77777777" w:rsidR="0099739D" w:rsidRDefault="0099739D" w:rsidP="0099739D">
      <w:pPr>
        <w:pStyle w:val="Prrafodelista"/>
        <w:numPr>
          <w:ilvl w:val="0"/>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Desarrollo del Sistema de Clasificación</w:t>
      </w:r>
      <w:r w:rsidRPr="2238902E">
        <w:rPr>
          <w:rFonts w:asciiTheme="majorHAnsi" w:eastAsiaTheme="majorEastAsia" w:hAnsiTheme="majorHAnsi" w:cstheme="majorBidi"/>
          <w:color w:val="374151"/>
          <w:sz w:val="20"/>
          <w:szCs w:val="20"/>
        </w:rPr>
        <w:t>:</w:t>
      </w:r>
    </w:p>
    <w:p w14:paraId="32218A11" w14:textId="1307D80A" w:rsidR="0099739D" w:rsidRDefault="0099739D" w:rsidP="003043F2">
      <w:pPr>
        <w:spacing w:after="0"/>
        <w:ind w:firstLine="36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 xml:space="preserve">En la </w:t>
      </w:r>
      <w:r>
        <w:rPr>
          <w:rFonts w:asciiTheme="majorHAnsi" w:eastAsiaTheme="majorEastAsia" w:hAnsiTheme="majorHAnsi" w:cstheme="majorBidi"/>
          <w:color w:val="374151"/>
          <w:sz w:val="20"/>
          <w:szCs w:val="20"/>
        </w:rPr>
        <w:t>sub</w:t>
      </w:r>
      <w:r w:rsidRPr="2238902E">
        <w:rPr>
          <w:rFonts w:asciiTheme="majorHAnsi" w:eastAsiaTheme="majorEastAsia" w:hAnsiTheme="majorHAnsi" w:cstheme="majorBidi"/>
          <w:color w:val="374151"/>
          <w:sz w:val="20"/>
          <w:szCs w:val="20"/>
        </w:rPr>
        <w:t xml:space="preserve">carpeta </w:t>
      </w:r>
      <w:r w:rsidRPr="2238902E">
        <w:rPr>
          <w:rFonts w:asciiTheme="majorHAnsi" w:eastAsiaTheme="majorEastAsia" w:hAnsiTheme="majorHAnsi" w:cstheme="majorBidi"/>
          <w:b/>
          <w:bCs/>
          <w:color w:val="374151"/>
          <w:sz w:val="20"/>
          <w:szCs w:val="20"/>
        </w:rPr>
        <w:t>.</w:t>
      </w:r>
      <w:r>
        <w:rPr>
          <w:rFonts w:asciiTheme="majorHAnsi" w:eastAsiaTheme="majorEastAsia" w:hAnsiTheme="majorHAnsi" w:cstheme="majorBidi"/>
          <w:b/>
          <w:bCs/>
          <w:color w:val="374151"/>
          <w:sz w:val="20"/>
          <w:szCs w:val="20"/>
        </w:rPr>
        <w:t>/parte</w:t>
      </w:r>
      <w:r w:rsidR="003476E0">
        <w:rPr>
          <w:rFonts w:asciiTheme="majorHAnsi" w:eastAsiaTheme="majorEastAsia" w:hAnsiTheme="majorHAnsi" w:cstheme="majorBidi"/>
          <w:b/>
          <w:bCs/>
          <w:color w:val="374151"/>
          <w:sz w:val="20"/>
          <w:szCs w:val="20"/>
        </w:rPr>
        <w:t>1</w:t>
      </w:r>
      <w:r w:rsidR="003476E0" w:rsidRPr="2238902E">
        <w:rPr>
          <w:rFonts w:asciiTheme="majorHAnsi" w:eastAsiaTheme="majorEastAsia" w:hAnsiTheme="majorHAnsi" w:cstheme="majorBidi"/>
          <w:b/>
          <w:bCs/>
          <w:color w:val="374151"/>
          <w:sz w:val="20"/>
          <w:szCs w:val="20"/>
        </w:rPr>
        <w:t xml:space="preserve"> </w:t>
      </w:r>
      <w:r w:rsidRPr="2238902E">
        <w:rPr>
          <w:rFonts w:asciiTheme="majorHAnsi" w:eastAsiaTheme="majorEastAsia" w:hAnsiTheme="majorHAnsi" w:cstheme="majorBidi"/>
          <w:b/>
          <w:bCs/>
          <w:color w:val="374151"/>
          <w:sz w:val="20"/>
          <w:szCs w:val="20"/>
        </w:rPr>
        <w:t>/app</w:t>
      </w:r>
      <w:r w:rsidRPr="2238902E">
        <w:rPr>
          <w:rFonts w:asciiTheme="majorHAnsi" w:eastAsiaTheme="majorEastAsia" w:hAnsiTheme="majorHAnsi" w:cstheme="majorBidi"/>
          <w:color w:val="374151"/>
          <w:sz w:val="20"/>
          <w:szCs w:val="20"/>
        </w:rPr>
        <w:t xml:space="preserve">, encontrarás un archivo </w:t>
      </w:r>
      <w:r w:rsidRPr="2238902E">
        <w:rPr>
          <w:rFonts w:asciiTheme="majorHAnsi" w:eastAsiaTheme="majorEastAsia" w:hAnsiTheme="majorHAnsi" w:cstheme="majorBidi"/>
          <w:b/>
          <w:bCs/>
          <w:color w:val="374151"/>
          <w:sz w:val="20"/>
          <w:szCs w:val="20"/>
        </w:rPr>
        <w:t>main.py</w:t>
      </w:r>
      <w:r w:rsidRPr="2238902E">
        <w:rPr>
          <w:rFonts w:asciiTheme="majorHAnsi" w:eastAsiaTheme="majorEastAsia" w:hAnsiTheme="majorHAnsi" w:cstheme="majorBidi"/>
          <w:color w:val="374151"/>
          <w:sz w:val="20"/>
          <w:szCs w:val="20"/>
        </w:rPr>
        <w:t>. Tu tarea será:</w:t>
      </w:r>
    </w:p>
    <w:p w14:paraId="4BBA89F6" w14:textId="77777777" w:rsidR="0099739D" w:rsidRDefault="0099739D" w:rsidP="0099739D">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 xml:space="preserve">Crear una API que, al recibir una fila de la tabla </w:t>
      </w:r>
      <w:r w:rsidRPr="2238902E">
        <w:rPr>
          <w:rFonts w:asciiTheme="majorHAnsi" w:eastAsiaTheme="majorEastAsia" w:hAnsiTheme="majorHAnsi" w:cstheme="majorBidi"/>
          <w:b/>
          <w:bCs/>
          <w:color w:val="374151"/>
          <w:sz w:val="20"/>
          <w:szCs w:val="20"/>
        </w:rPr>
        <w:t>emails</w:t>
      </w:r>
      <w:r w:rsidRPr="2238902E">
        <w:rPr>
          <w:rFonts w:asciiTheme="majorHAnsi" w:eastAsiaTheme="majorEastAsia" w:hAnsiTheme="majorHAnsi" w:cstheme="majorBidi"/>
          <w:color w:val="374151"/>
          <w:sz w:val="20"/>
          <w:szCs w:val="20"/>
        </w:rPr>
        <w:t xml:space="preserve"> como entrada, devuelva la predicción de la categoría correspondiente. (en el README tienes más detalles)</w:t>
      </w:r>
    </w:p>
    <w:p w14:paraId="4E4B8FC3" w14:textId="77777777" w:rsidR="0099739D" w:rsidRDefault="0099739D" w:rsidP="0099739D">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lastRenderedPageBreak/>
        <w:t>Integrar el código adicional y cualquier otro recurso necesario para que la pipeline de clasificación funcione correctamente.</w:t>
      </w:r>
    </w:p>
    <w:p w14:paraId="53709B17" w14:textId="25625C84" w:rsidR="00CB05F0" w:rsidRPr="005765CE" w:rsidRDefault="00CB05F0" w:rsidP="00CB05F0">
      <w:p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Entregable</w:t>
      </w:r>
      <w:r w:rsidRPr="004B4EE0">
        <w:rPr>
          <w:rFonts w:asciiTheme="majorHAnsi" w:eastAsiaTheme="majorEastAsia" w:hAnsiTheme="majorHAnsi" w:cstheme="majorBidi"/>
          <w:b/>
          <w:bCs/>
          <w:color w:val="374151"/>
          <w:sz w:val="20"/>
          <w:szCs w:val="20"/>
        </w:rPr>
        <w:t xml:space="preserve"> para la Parte</w:t>
      </w:r>
      <w:r>
        <w:rPr>
          <w:rFonts w:asciiTheme="majorHAnsi" w:eastAsiaTheme="majorEastAsia" w:hAnsiTheme="majorHAnsi" w:cstheme="majorBidi"/>
          <w:b/>
          <w:bCs/>
          <w:color w:val="374151"/>
          <w:sz w:val="20"/>
          <w:szCs w:val="20"/>
        </w:rPr>
        <w:t xml:space="preserve"> </w:t>
      </w:r>
      <w:r w:rsidR="003476E0">
        <w:rPr>
          <w:rFonts w:asciiTheme="majorHAnsi" w:eastAsiaTheme="majorEastAsia" w:hAnsiTheme="majorHAnsi" w:cstheme="majorBidi"/>
          <w:b/>
          <w:bCs/>
          <w:color w:val="374151"/>
          <w:sz w:val="20"/>
          <w:szCs w:val="20"/>
        </w:rPr>
        <w:t>1</w:t>
      </w:r>
      <w:r w:rsidRPr="004B4EE0">
        <w:rPr>
          <w:rFonts w:asciiTheme="majorHAnsi" w:eastAsiaTheme="majorEastAsia" w:hAnsiTheme="majorHAnsi" w:cstheme="majorBidi"/>
          <w:b/>
          <w:bCs/>
          <w:color w:val="374151"/>
          <w:sz w:val="20"/>
          <w:szCs w:val="20"/>
        </w:rPr>
        <w:t>:</w:t>
      </w:r>
    </w:p>
    <w:p w14:paraId="526F3B14" w14:textId="70C6BB2E" w:rsidR="005F36C2" w:rsidRDefault="005F36C2" w:rsidP="00DC50C8">
      <w:pPr>
        <w:pStyle w:val="Prrafodelista"/>
        <w:numPr>
          <w:ilvl w:val="0"/>
          <w:numId w:val="2"/>
        </w:numPr>
        <w:spacing w:after="0"/>
        <w:rPr>
          <w:rFonts w:asciiTheme="majorHAnsi" w:eastAsiaTheme="majorEastAsia" w:hAnsiTheme="majorHAnsi" w:cstheme="majorBidi"/>
          <w:color w:val="374151"/>
          <w:sz w:val="20"/>
          <w:szCs w:val="20"/>
        </w:rPr>
      </w:pPr>
      <w:r w:rsidRPr="005F36C2">
        <w:rPr>
          <w:rFonts w:asciiTheme="majorHAnsi" w:eastAsiaTheme="majorEastAsia" w:hAnsiTheme="majorHAnsi" w:cstheme="majorBidi"/>
          <w:color w:val="374151"/>
          <w:sz w:val="20"/>
          <w:szCs w:val="20"/>
        </w:rPr>
        <w:t>La carpeta “parte</w:t>
      </w:r>
      <w:r w:rsidR="003476E0">
        <w:rPr>
          <w:rFonts w:asciiTheme="majorHAnsi" w:eastAsiaTheme="majorEastAsia" w:hAnsiTheme="majorHAnsi" w:cstheme="majorBidi"/>
          <w:color w:val="374151"/>
          <w:sz w:val="20"/>
          <w:szCs w:val="20"/>
        </w:rPr>
        <w:t>1</w:t>
      </w:r>
      <w:r w:rsidRPr="005F36C2">
        <w:rPr>
          <w:rFonts w:asciiTheme="majorHAnsi" w:eastAsiaTheme="majorEastAsia" w:hAnsiTheme="majorHAnsi" w:cstheme="majorBidi"/>
          <w:color w:val="374151"/>
          <w:sz w:val="20"/>
          <w:szCs w:val="20"/>
        </w:rPr>
        <w:t xml:space="preserve">” proporcionada con las modificaciones realizadas en </w:t>
      </w:r>
      <w:r w:rsidRPr="005F36C2">
        <w:rPr>
          <w:rFonts w:asciiTheme="majorHAnsi" w:eastAsiaTheme="majorEastAsia" w:hAnsiTheme="majorHAnsi" w:cstheme="majorBidi"/>
          <w:b/>
          <w:bCs/>
          <w:color w:val="374151"/>
          <w:sz w:val="20"/>
          <w:szCs w:val="20"/>
        </w:rPr>
        <w:t>main.py</w:t>
      </w:r>
      <w:r w:rsidRPr="005F36C2">
        <w:rPr>
          <w:rFonts w:asciiTheme="majorHAnsi" w:eastAsiaTheme="majorEastAsia" w:hAnsiTheme="majorHAnsi" w:cstheme="majorBidi"/>
          <w:color w:val="374151"/>
          <w:sz w:val="20"/>
          <w:szCs w:val="20"/>
        </w:rPr>
        <w:t xml:space="preserve"> y cualquier otro archivo necesario</w:t>
      </w:r>
    </w:p>
    <w:p w14:paraId="31B35A47" w14:textId="757145E2" w:rsidR="00147847" w:rsidRPr="005F36C2" w:rsidRDefault="00147847" w:rsidP="00DC50C8">
      <w:pPr>
        <w:pStyle w:val="Prrafodelista"/>
        <w:numPr>
          <w:ilvl w:val="0"/>
          <w:numId w:val="2"/>
        </w:numPr>
        <w:spacing w:after="0"/>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 xml:space="preserve">Incluye en la carpeta “parte1” un fichero CSV con dos columnas: </w:t>
      </w:r>
      <w:r w:rsidR="00E278FB">
        <w:rPr>
          <w:rFonts w:asciiTheme="majorHAnsi" w:eastAsiaTheme="majorEastAsia" w:hAnsiTheme="majorHAnsi" w:cstheme="majorBidi"/>
          <w:color w:val="374151"/>
          <w:sz w:val="20"/>
          <w:szCs w:val="20"/>
        </w:rPr>
        <w:t>ID</w:t>
      </w:r>
      <w:r>
        <w:rPr>
          <w:rFonts w:asciiTheme="majorHAnsi" w:eastAsiaTheme="majorEastAsia" w:hAnsiTheme="majorHAnsi" w:cstheme="majorBidi"/>
          <w:color w:val="374151"/>
          <w:sz w:val="20"/>
          <w:szCs w:val="20"/>
        </w:rPr>
        <w:t xml:space="preserve"> de correo y categoría asignada por tu clasificador.</w:t>
      </w:r>
      <w:r w:rsidR="00E278FB">
        <w:rPr>
          <w:rFonts w:asciiTheme="majorHAnsi" w:eastAsiaTheme="majorEastAsia" w:hAnsiTheme="majorHAnsi" w:cstheme="majorBidi"/>
          <w:color w:val="374151"/>
          <w:sz w:val="20"/>
          <w:szCs w:val="20"/>
        </w:rPr>
        <w:t xml:space="preserve"> Cada fila del CSV se corresponderá con uno de los correos que hay en la base de datos. </w:t>
      </w:r>
    </w:p>
    <w:p w14:paraId="0C3F49BE" w14:textId="77777777" w:rsidR="00CB05F0" w:rsidRPr="005F36C2" w:rsidRDefault="00CB05F0" w:rsidP="00CB05F0">
      <w:pPr>
        <w:spacing w:after="0"/>
        <w:rPr>
          <w:rFonts w:asciiTheme="majorHAnsi" w:eastAsiaTheme="majorEastAsia" w:hAnsiTheme="majorHAnsi" w:cstheme="majorBidi"/>
          <w:color w:val="374151"/>
          <w:sz w:val="28"/>
          <w:szCs w:val="28"/>
        </w:rPr>
      </w:pPr>
    </w:p>
    <w:p w14:paraId="3952E0D9" w14:textId="77777777" w:rsidR="00EF0C05" w:rsidRDefault="00EF0C05">
      <w:pPr>
        <w:rPr>
          <w:rFonts w:asciiTheme="majorHAnsi" w:eastAsiaTheme="majorEastAsia" w:hAnsiTheme="majorHAnsi" w:cstheme="majorBidi"/>
          <w:b/>
          <w:bCs/>
          <w:color w:val="374151"/>
          <w:sz w:val="28"/>
          <w:szCs w:val="28"/>
        </w:rPr>
      </w:pPr>
      <w:r>
        <w:rPr>
          <w:rFonts w:asciiTheme="majorHAnsi" w:eastAsiaTheme="majorEastAsia" w:hAnsiTheme="majorHAnsi" w:cstheme="majorBidi"/>
          <w:b/>
          <w:bCs/>
          <w:color w:val="374151"/>
          <w:sz w:val="28"/>
          <w:szCs w:val="28"/>
        </w:rPr>
        <w:br w:type="page"/>
      </w:r>
    </w:p>
    <w:p w14:paraId="5A727D4D" w14:textId="553A516F" w:rsidR="55985A2A" w:rsidRPr="005F36C2" w:rsidRDefault="55985A2A" w:rsidP="2238902E">
      <w:pPr>
        <w:rPr>
          <w:rFonts w:asciiTheme="majorHAnsi" w:eastAsiaTheme="majorEastAsia" w:hAnsiTheme="majorHAnsi" w:cstheme="majorBidi"/>
          <w:b/>
          <w:bCs/>
          <w:color w:val="374151"/>
          <w:sz w:val="28"/>
          <w:szCs w:val="28"/>
        </w:rPr>
      </w:pPr>
      <w:r w:rsidRPr="005F36C2">
        <w:rPr>
          <w:rFonts w:asciiTheme="majorHAnsi" w:eastAsiaTheme="majorEastAsia" w:hAnsiTheme="majorHAnsi" w:cstheme="majorBidi"/>
          <w:b/>
          <w:bCs/>
          <w:color w:val="374151"/>
          <w:sz w:val="28"/>
          <w:szCs w:val="28"/>
        </w:rPr>
        <w:lastRenderedPageBreak/>
        <w:t>Parte</w:t>
      </w:r>
      <w:r w:rsidR="00525097" w:rsidRPr="005F36C2">
        <w:rPr>
          <w:rFonts w:asciiTheme="majorHAnsi" w:eastAsiaTheme="majorEastAsia" w:hAnsiTheme="majorHAnsi" w:cstheme="majorBidi"/>
          <w:b/>
          <w:bCs/>
          <w:color w:val="374151"/>
          <w:sz w:val="28"/>
          <w:szCs w:val="28"/>
        </w:rPr>
        <w:t xml:space="preserve"> </w:t>
      </w:r>
      <w:r w:rsidR="003476E0">
        <w:rPr>
          <w:rFonts w:asciiTheme="majorHAnsi" w:eastAsiaTheme="majorEastAsia" w:hAnsiTheme="majorHAnsi" w:cstheme="majorBidi"/>
          <w:b/>
          <w:bCs/>
          <w:color w:val="374151"/>
          <w:sz w:val="28"/>
          <w:szCs w:val="28"/>
        </w:rPr>
        <w:t>2</w:t>
      </w:r>
      <w:r w:rsidRPr="005F36C2">
        <w:rPr>
          <w:rFonts w:asciiTheme="majorHAnsi" w:eastAsiaTheme="majorEastAsia" w:hAnsiTheme="majorHAnsi" w:cstheme="majorBidi"/>
          <w:b/>
          <w:bCs/>
          <w:color w:val="374151"/>
          <w:sz w:val="28"/>
          <w:szCs w:val="28"/>
        </w:rPr>
        <w:t>: Análisis e Información</w:t>
      </w:r>
    </w:p>
    <w:p w14:paraId="76F88B95" w14:textId="2255F129" w:rsidR="55985A2A" w:rsidRDefault="55985A2A" w:rsidP="2238902E">
      <w:pPr>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Objetivo:</w:t>
      </w:r>
      <w:r w:rsidRPr="2238902E">
        <w:rPr>
          <w:rFonts w:asciiTheme="majorHAnsi" w:eastAsiaTheme="majorEastAsia" w:hAnsiTheme="majorHAnsi" w:cstheme="majorBidi"/>
          <w:color w:val="374151"/>
          <w:sz w:val="20"/>
          <w:szCs w:val="20"/>
        </w:rPr>
        <w:t xml:space="preserve"> Analizar los datos categorizados para identificar patrones, obtener información y proponer mejoras para el departamento de Atención al Cliente</w:t>
      </w:r>
      <w:r w:rsidR="4DEE89B2" w:rsidRPr="2238902E">
        <w:rPr>
          <w:rFonts w:asciiTheme="majorHAnsi" w:eastAsiaTheme="majorEastAsia" w:hAnsiTheme="majorHAnsi" w:cstheme="majorBidi"/>
          <w:color w:val="374151"/>
          <w:sz w:val="20"/>
          <w:szCs w:val="20"/>
        </w:rPr>
        <w:t>, utilizando como base los emails proporcionados en la base de datos.</w:t>
      </w:r>
    </w:p>
    <w:p w14:paraId="2E508CAE" w14:textId="71675EBF" w:rsidR="55985A2A" w:rsidRDefault="55985A2A" w:rsidP="2238902E">
      <w:pPr>
        <w:rPr>
          <w:rFonts w:asciiTheme="majorHAnsi" w:eastAsiaTheme="majorEastAsia" w:hAnsiTheme="majorHAnsi" w:cstheme="majorBidi"/>
          <w:b/>
          <w:bCs/>
          <w:color w:val="374151"/>
          <w:sz w:val="20"/>
          <w:szCs w:val="20"/>
        </w:rPr>
      </w:pPr>
      <w:r w:rsidRPr="2238902E">
        <w:rPr>
          <w:rFonts w:asciiTheme="majorHAnsi" w:eastAsiaTheme="majorEastAsia" w:hAnsiTheme="majorHAnsi" w:cstheme="majorBidi"/>
          <w:b/>
          <w:bCs/>
          <w:color w:val="374151"/>
          <w:sz w:val="20"/>
          <w:szCs w:val="20"/>
        </w:rPr>
        <w:t>Pasos:</w:t>
      </w:r>
    </w:p>
    <w:p w14:paraId="1794A0C1" w14:textId="4CEB268C" w:rsidR="55985A2A" w:rsidRDefault="55985A2A" w:rsidP="2238902E">
      <w:pPr>
        <w:pStyle w:val="Prrafodelista"/>
        <w:numPr>
          <w:ilvl w:val="0"/>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Exploración de Datos:</w:t>
      </w:r>
      <w:r w:rsidRPr="2238902E">
        <w:rPr>
          <w:rFonts w:asciiTheme="majorHAnsi" w:eastAsiaTheme="majorEastAsia" w:hAnsiTheme="majorHAnsi" w:cstheme="majorBidi"/>
          <w:color w:val="374151"/>
          <w:sz w:val="20"/>
          <w:szCs w:val="20"/>
        </w:rPr>
        <w:t xml:space="preserve"> Profundiza en los correos categorizados para entender la distribución, como:</w:t>
      </w:r>
    </w:p>
    <w:p w14:paraId="58AA8225" w14:textId="378E1B27" w:rsidR="55985A2A" w:rsidRDefault="55985A2A" w:rsidP="2238902E">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Volumen de correos por categoría.</w:t>
      </w:r>
    </w:p>
    <w:p w14:paraId="3441C0FB" w14:textId="66F4CAFF" w:rsidR="55985A2A" w:rsidRDefault="55985A2A" w:rsidP="2238902E">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Distribución temporal de correos (por ejemplo, ¿hay problemas que surgen en momentos específicos del año</w:t>
      </w:r>
      <w:r w:rsidR="7E957286" w:rsidRPr="2238902E">
        <w:rPr>
          <w:rFonts w:asciiTheme="majorHAnsi" w:eastAsiaTheme="majorEastAsia" w:hAnsiTheme="majorHAnsi" w:cstheme="majorBidi"/>
          <w:color w:val="374151"/>
          <w:sz w:val="20"/>
          <w:szCs w:val="20"/>
        </w:rPr>
        <w:t>/mes/día</w:t>
      </w:r>
      <w:r w:rsidRPr="2238902E">
        <w:rPr>
          <w:rFonts w:asciiTheme="majorHAnsi" w:eastAsiaTheme="majorEastAsia" w:hAnsiTheme="majorHAnsi" w:cstheme="majorBidi"/>
          <w:color w:val="374151"/>
          <w:sz w:val="20"/>
          <w:szCs w:val="20"/>
        </w:rPr>
        <w:t>?).</w:t>
      </w:r>
    </w:p>
    <w:p w14:paraId="2B3D422E" w14:textId="67F31C41" w:rsidR="55985A2A" w:rsidRDefault="55985A2A" w:rsidP="2238902E">
      <w:pPr>
        <w:pStyle w:val="Prrafodelista"/>
        <w:numPr>
          <w:ilvl w:val="0"/>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Proporcionar Recomendaciones:</w:t>
      </w:r>
      <w:r w:rsidRPr="2238902E">
        <w:rPr>
          <w:rFonts w:asciiTheme="majorHAnsi" w:eastAsiaTheme="majorEastAsia" w:hAnsiTheme="majorHAnsi" w:cstheme="majorBidi"/>
          <w:color w:val="374151"/>
          <w:sz w:val="20"/>
          <w:szCs w:val="20"/>
        </w:rPr>
        <w:t xml:space="preserve"> Basado en tu análisis:</w:t>
      </w:r>
    </w:p>
    <w:p w14:paraId="50F42EE5" w14:textId="15727574" w:rsidR="55985A2A" w:rsidRDefault="55985A2A" w:rsidP="2238902E">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Sugiere posibles estrategias para una mejor asignación de recursos dentro del departamento.</w:t>
      </w:r>
    </w:p>
    <w:p w14:paraId="24E69AF5" w14:textId="342884AD" w:rsidR="55985A2A" w:rsidRDefault="55985A2A" w:rsidP="2238902E">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Identifica posibles áreas de formación o capacitación para el equipo de Atención al Cliente.</w:t>
      </w:r>
    </w:p>
    <w:p w14:paraId="0A0DFDE7" w14:textId="60EEFD47" w:rsidR="004B4EE0" w:rsidRPr="005765CE" w:rsidRDefault="55985A2A" w:rsidP="004B4EE0">
      <w:pPr>
        <w:pStyle w:val="Prrafodelista"/>
        <w:numPr>
          <w:ilvl w:val="1"/>
          <w:numId w:val="2"/>
        </w:numPr>
        <w:spacing w:after="0"/>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color w:val="374151"/>
          <w:sz w:val="20"/>
          <w:szCs w:val="20"/>
        </w:rPr>
        <w:t>Prop</w:t>
      </w:r>
      <w:r w:rsidR="5DE7E51F" w:rsidRPr="2238902E">
        <w:rPr>
          <w:rFonts w:asciiTheme="majorHAnsi" w:eastAsiaTheme="majorEastAsia" w:hAnsiTheme="majorHAnsi" w:cstheme="majorBidi"/>
          <w:color w:val="374151"/>
          <w:sz w:val="20"/>
          <w:szCs w:val="20"/>
        </w:rPr>
        <w:t>ó</w:t>
      </w:r>
      <w:r w:rsidRPr="2238902E">
        <w:rPr>
          <w:rFonts w:asciiTheme="majorHAnsi" w:eastAsiaTheme="majorEastAsia" w:hAnsiTheme="majorHAnsi" w:cstheme="majorBidi"/>
          <w:color w:val="374151"/>
          <w:sz w:val="20"/>
          <w:szCs w:val="20"/>
        </w:rPr>
        <w:t>n medidas preventivas que podrían reducir el volumen de ciertas categorías de problemas.</w:t>
      </w:r>
    </w:p>
    <w:p w14:paraId="07CE350B" w14:textId="77777777" w:rsidR="009F7504" w:rsidRDefault="009F7504" w:rsidP="004B4EE0">
      <w:pPr>
        <w:rPr>
          <w:rFonts w:asciiTheme="majorHAnsi" w:eastAsiaTheme="majorEastAsia" w:hAnsiTheme="majorHAnsi" w:cstheme="majorBidi"/>
          <w:b/>
          <w:bCs/>
          <w:color w:val="374151"/>
          <w:sz w:val="20"/>
          <w:szCs w:val="20"/>
        </w:rPr>
      </w:pPr>
    </w:p>
    <w:p w14:paraId="06225DDE" w14:textId="1C727F36" w:rsidR="004B4EE0" w:rsidRPr="004B4EE0" w:rsidRDefault="004B4EE0" w:rsidP="004B4EE0">
      <w:pPr>
        <w:rPr>
          <w:rFonts w:asciiTheme="majorHAnsi" w:eastAsiaTheme="majorEastAsia" w:hAnsiTheme="majorHAnsi" w:cstheme="majorBidi"/>
          <w:b/>
          <w:bCs/>
          <w:color w:val="374151"/>
          <w:sz w:val="20"/>
          <w:szCs w:val="20"/>
        </w:rPr>
      </w:pPr>
      <w:r w:rsidRPr="004B4EE0">
        <w:rPr>
          <w:rFonts w:asciiTheme="majorHAnsi" w:eastAsiaTheme="majorEastAsia" w:hAnsiTheme="majorHAnsi" w:cstheme="majorBidi"/>
          <w:b/>
          <w:bCs/>
          <w:color w:val="374151"/>
          <w:sz w:val="20"/>
          <w:szCs w:val="20"/>
        </w:rPr>
        <w:t>Entorno de Desarrollo para la Parte</w:t>
      </w:r>
      <w:r>
        <w:rPr>
          <w:rFonts w:asciiTheme="majorHAnsi" w:eastAsiaTheme="majorEastAsia" w:hAnsiTheme="majorHAnsi" w:cstheme="majorBidi"/>
          <w:b/>
          <w:bCs/>
          <w:color w:val="374151"/>
          <w:sz w:val="20"/>
          <w:szCs w:val="20"/>
        </w:rPr>
        <w:t xml:space="preserve"> </w:t>
      </w:r>
      <w:r w:rsidR="004510B9">
        <w:rPr>
          <w:rFonts w:asciiTheme="majorHAnsi" w:eastAsiaTheme="majorEastAsia" w:hAnsiTheme="majorHAnsi" w:cstheme="majorBidi"/>
          <w:b/>
          <w:bCs/>
          <w:color w:val="374151"/>
          <w:sz w:val="20"/>
          <w:szCs w:val="20"/>
        </w:rPr>
        <w:t>2</w:t>
      </w:r>
      <w:r w:rsidRPr="004B4EE0">
        <w:rPr>
          <w:rFonts w:asciiTheme="majorHAnsi" w:eastAsiaTheme="majorEastAsia" w:hAnsiTheme="majorHAnsi" w:cstheme="majorBidi"/>
          <w:b/>
          <w:bCs/>
          <w:color w:val="374151"/>
          <w:sz w:val="20"/>
          <w:szCs w:val="20"/>
        </w:rPr>
        <w:t>:</w:t>
      </w:r>
    </w:p>
    <w:p w14:paraId="2F359032" w14:textId="478DD8A0" w:rsidR="005765CE" w:rsidRDefault="00486C46" w:rsidP="004B4EE0">
      <w:pPr>
        <w:spacing w:after="0"/>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Dentro del directorio “parte</w:t>
      </w:r>
      <w:r w:rsidR="003476E0">
        <w:rPr>
          <w:rFonts w:asciiTheme="majorHAnsi" w:eastAsiaTheme="majorEastAsia" w:hAnsiTheme="majorHAnsi" w:cstheme="majorBidi"/>
          <w:color w:val="374151"/>
          <w:sz w:val="20"/>
          <w:szCs w:val="20"/>
        </w:rPr>
        <w:t>2</w:t>
      </w:r>
      <w:r>
        <w:rPr>
          <w:rFonts w:asciiTheme="majorHAnsi" w:eastAsiaTheme="majorEastAsia" w:hAnsiTheme="majorHAnsi" w:cstheme="majorBidi"/>
          <w:color w:val="374151"/>
          <w:sz w:val="20"/>
          <w:szCs w:val="20"/>
        </w:rPr>
        <w:t>”, d</w:t>
      </w:r>
      <w:r w:rsidR="004B4EE0" w:rsidRPr="2238902E">
        <w:rPr>
          <w:rFonts w:asciiTheme="majorHAnsi" w:eastAsiaTheme="majorEastAsia" w:hAnsiTheme="majorHAnsi" w:cstheme="majorBidi"/>
          <w:color w:val="374151"/>
          <w:sz w:val="20"/>
          <w:szCs w:val="20"/>
        </w:rPr>
        <w:t>ebes desarrollar un notebook en el que realices el análisis descrito en la "Parte</w:t>
      </w:r>
      <w:r w:rsidR="003476E0">
        <w:rPr>
          <w:rFonts w:asciiTheme="majorHAnsi" w:eastAsiaTheme="majorEastAsia" w:hAnsiTheme="majorHAnsi" w:cstheme="majorBidi"/>
          <w:color w:val="374151"/>
          <w:sz w:val="20"/>
          <w:szCs w:val="20"/>
        </w:rPr>
        <w:t>2</w:t>
      </w:r>
      <w:r w:rsidR="004B4EE0" w:rsidRPr="2238902E">
        <w:rPr>
          <w:rFonts w:asciiTheme="majorHAnsi" w:eastAsiaTheme="majorEastAsia" w:hAnsiTheme="majorHAnsi" w:cstheme="majorBidi"/>
          <w:color w:val="374151"/>
          <w:sz w:val="20"/>
          <w:szCs w:val="20"/>
        </w:rPr>
        <w:t>" del ejercicio. En este notebook, explora los correos categorizados, identifica patrones y presenta tus recomendaciones.</w:t>
      </w:r>
    </w:p>
    <w:p w14:paraId="4283F080" w14:textId="77777777" w:rsidR="005765CE" w:rsidRDefault="005765CE" w:rsidP="005765CE">
      <w:pPr>
        <w:rPr>
          <w:rFonts w:asciiTheme="majorHAnsi" w:eastAsiaTheme="majorEastAsia" w:hAnsiTheme="majorHAnsi" w:cstheme="majorBidi"/>
          <w:b/>
          <w:bCs/>
          <w:color w:val="374151"/>
          <w:sz w:val="20"/>
          <w:szCs w:val="20"/>
        </w:rPr>
      </w:pPr>
    </w:p>
    <w:p w14:paraId="1B3B010C" w14:textId="278B3355" w:rsidR="005765CE" w:rsidRPr="005765CE" w:rsidRDefault="005765CE" w:rsidP="005765CE">
      <w:p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Entregable</w:t>
      </w:r>
      <w:r w:rsidRPr="004B4EE0">
        <w:rPr>
          <w:rFonts w:asciiTheme="majorHAnsi" w:eastAsiaTheme="majorEastAsia" w:hAnsiTheme="majorHAnsi" w:cstheme="majorBidi"/>
          <w:b/>
          <w:bCs/>
          <w:color w:val="374151"/>
          <w:sz w:val="20"/>
          <w:szCs w:val="20"/>
        </w:rPr>
        <w:t xml:space="preserve"> para la Parte</w:t>
      </w:r>
      <w:r>
        <w:rPr>
          <w:rFonts w:asciiTheme="majorHAnsi" w:eastAsiaTheme="majorEastAsia" w:hAnsiTheme="majorHAnsi" w:cstheme="majorBidi"/>
          <w:b/>
          <w:bCs/>
          <w:color w:val="374151"/>
          <w:sz w:val="20"/>
          <w:szCs w:val="20"/>
        </w:rPr>
        <w:t xml:space="preserve"> </w:t>
      </w:r>
      <w:r w:rsidR="004510B9">
        <w:rPr>
          <w:rFonts w:asciiTheme="majorHAnsi" w:eastAsiaTheme="majorEastAsia" w:hAnsiTheme="majorHAnsi" w:cstheme="majorBidi"/>
          <w:b/>
          <w:bCs/>
          <w:color w:val="374151"/>
          <w:sz w:val="20"/>
          <w:szCs w:val="20"/>
        </w:rPr>
        <w:t>2</w:t>
      </w:r>
      <w:r w:rsidRPr="004B4EE0">
        <w:rPr>
          <w:rFonts w:asciiTheme="majorHAnsi" w:eastAsiaTheme="majorEastAsia" w:hAnsiTheme="majorHAnsi" w:cstheme="majorBidi"/>
          <w:b/>
          <w:bCs/>
          <w:color w:val="374151"/>
          <w:sz w:val="20"/>
          <w:szCs w:val="20"/>
        </w:rPr>
        <w:t>:</w:t>
      </w:r>
    </w:p>
    <w:p w14:paraId="62C3FEF3" w14:textId="53B2AB08" w:rsidR="005765CE" w:rsidRDefault="00CB05F0" w:rsidP="005765CE">
      <w:pPr>
        <w:pStyle w:val="Prrafodelista"/>
        <w:numPr>
          <w:ilvl w:val="0"/>
          <w:numId w:val="2"/>
        </w:numPr>
        <w:spacing w:after="0"/>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Dentro del directorio “parte</w:t>
      </w:r>
      <w:r w:rsidR="003476E0">
        <w:rPr>
          <w:rFonts w:asciiTheme="majorHAnsi" w:eastAsiaTheme="majorEastAsia" w:hAnsiTheme="majorHAnsi" w:cstheme="majorBidi"/>
          <w:color w:val="374151"/>
          <w:sz w:val="20"/>
          <w:szCs w:val="20"/>
        </w:rPr>
        <w:t>2</w:t>
      </w:r>
      <w:r>
        <w:rPr>
          <w:rFonts w:asciiTheme="majorHAnsi" w:eastAsiaTheme="majorEastAsia" w:hAnsiTheme="majorHAnsi" w:cstheme="majorBidi"/>
          <w:color w:val="374151"/>
          <w:sz w:val="20"/>
          <w:szCs w:val="20"/>
        </w:rPr>
        <w:t>”, u</w:t>
      </w:r>
      <w:r w:rsidR="005765CE" w:rsidRPr="2238902E">
        <w:rPr>
          <w:rFonts w:asciiTheme="majorHAnsi" w:eastAsiaTheme="majorEastAsia" w:hAnsiTheme="majorHAnsi" w:cstheme="majorBidi"/>
          <w:color w:val="374151"/>
          <w:sz w:val="20"/>
          <w:szCs w:val="20"/>
        </w:rPr>
        <w:t>n notebook con el análisis y conclusiones extraídas de los datos.</w:t>
      </w:r>
    </w:p>
    <w:p w14:paraId="24569EE3" w14:textId="77777777" w:rsidR="00B2510A" w:rsidRPr="00786400" w:rsidRDefault="00B2510A" w:rsidP="00B2510A">
      <w:pPr>
        <w:pStyle w:val="Prrafodelista"/>
        <w:rPr>
          <w:rFonts w:asciiTheme="majorHAnsi" w:eastAsiaTheme="majorEastAsia" w:hAnsiTheme="majorHAnsi" w:cstheme="majorBidi"/>
          <w:color w:val="374151"/>
          <w:sz w:val="20"/>
          <w:szCs w:val="20"/>
        </w:rPr>
      </w:pPr>
    </w:p>
    <w:p w14:paraId="65B9F2DC" w14:textId="0FBEC34A" w:rsidR="00B2510A" w:rsidRPr="00786400" w:rsidRDefault="00B2510A" w:rsidP="00B2510A">
      <w:pPr>
        <w:rPr>
          <w:rFonts w:asciiTheme="majorHAnsi" w:eastAsiaTheme="majorEastAsia" w:hAnsiTheme="majorHAnsi" w:cstheme="majorBidi"/>
          <w:color w:val="374151"/>
          <w:sz w:val="20"/>
          <w:szCs w:val="20"/>
        </w:rPr>
      </w:pPr>
      <w:r w:rsidRPr="00786400">
        <w:rPr>
          <w:rFonts w:asciiTheme="majorHAnsi" w:eastAsiaTheme="majorEastAsia" w:hAnsiTheme="majorHAnsi" w:cstheme="majorBidi"/>
          <w:color w:val="374151"/>
          <w:sz w:val="20"/>
          <w:szCs w:val="20"/>
        </w:rPr>
        <w:t>Ten en cuenta que, dada la reducida cantidad de datos que te proporcionamos, no esperamos un análisis muy exhaustivo de los datos.</w:t>
      </w:r>
    </w:p>
    <w:p w14:paraId="776E40D4" w14:textId="77777777" w:rsidR="00B2510A" w:rsidRPr="00B2510A" w:rsidRDefault="00B2510A" w:rsidP="00B2510A">
      <w:pPr>
        <w:spacing w:after="0"/>
        <w:rPr>
          <w:rFonts w:asciiTheme="majorHAnsi" w:eastAsiaTheme="majorEastAsia" w:hAnsiTheme="majorHAnsi" w:cstheme="majorBidi"/>
          <w:color w:val="374151"/>
          <w:sz w:val="20"/>
          <w:szCs w:val="20"/>
        </w:rPr>
      </w:pPr>
    </w:p>
    <w:p w14:paraId="04E1BAB2" w14:textId="77777777" w:rsidR="005765CE" w:rsidRDefault="005765CE" w:rsidP="004B4EE0">
      <w:pPr>
        <w:spacing w:after="0"/>
        <w:rPr>
          <w:rFonts w:asciiTheme="majorHAnsi" w:eastAsiaTheme="majorEastAsia" w:hAnsiTheme="majorHAnsi" w:cstheme="majorBidi"/>
          <w:color w:val="374151"/>
          <w:sz w:val="20"/>
          <w:szCs w:val="20"/>
        </w:rPr>
      </w:pPr>
    </w:p>
    <w:p w14:paraId="1A4174FC" w14:textId="77777777" w:rsidR="00BB384B" w:rsidRPr="004B4EE0" w:rsidRDefault="00BB384B" w:rsidP="004B4EE0">
      <w:pPr>
        <w:spacing w:after="0"/>
        <w:rPr>
          <w:rFonts w:asciiTheme="majorHAnsi" w:eastAsiaTheme="majorEastAsia" w:hAnsiTheme="majorHAnsi" w:cstheme="majorBidi"/>
          <w:color w:val="374151"/>
          <w:sz w:val="20"/>
          <w:szCs w:val="20"/>
        </w:rPr>
      </w:pPr>
    </w:p>
    <w:p w14:paraId="2F422BB7" w14:textId="1893CAF3" w:rsidR="004B4EE0" w:rsidRDefault="00525097">
      <w:r>
        <w:br w:type="page"/>
      </w:r>
    </w:p>
    <w:p w14:paraId="09D50A24" w14:textId="77777777" w:rsidR="003B0B93" w:rsidRDefault="003B0B93">
      <w:pPr>
        <w:rPr>
          <w:rFonts w:asciiTheme="majorHAnsi" w:eastAsiaTheme="majorEastAsia" w:hAnsiTheme="majorHAnsi" w:cstheme="majorBidi"/>
          <w:b/>
          <w:bCs/>
          <w:color w:val="374151"/>
          <w:sz w:val="28"/>
          <w:szCs w:val="28"/>
        </w:rPr>
      </w:pPr>
      <w:r>
        <w:rPr>
          <w:rFonts w:asciiTheme="majorHAnsi" w:eastAsiaTheme="majorEastAsia" w:hAnsiTheme="majorHAnsi" w:cstheme="majorBidi"/>
          <w:b/>
          <w:bCs/>
          <w:color w:val="374151"/>
          <w:sz w:val="28"/>
          <w:szCs w:val="28"/>
        </w:rPr>
        <w:lastRenderedPageBreak/>
        <w:t>Parte 3: Generación de Borradores de Respuesta</w:t>
      </w:r>
    </w:p>
    <w:p w14:paraId="1D7AF4CB" w14:textId="77777777" w:rsidR="006A26FC" w:rsidRDefault="006A26FC">
      <w:pPr>
        <w:rPr>
          <w:rFonts w:asciiTheme="majorHAnsi" w:eastAsiaTheme="majorEastAsia" w:hAnsiTheme="majorHAnsi" w:cstheme="majorBidi"/>
          <w:color w:val="374151"/>
          <w:sz w:val="20"/>
          <w:szCs w:val="20"/>
        </w:rPr>
      </w:pPr>
      <w:r w:rsidRPr="2238902E">
        <w:rPr>
          <w:rFonts w:asciiTheme="majorHAnsi" w:eastAsiaTheme="majorEastAsia" w:hAnsiTheme="majorHAnsi" w:cstheme="majorBidi"/>
          <w:b/>
          <w:bCs/>
          <w:color w:val="374151"/>
          <w:sz w:val="20"/>
          <w:szCs w:val="20"/>
        </w:rPr>
        <w:t>Objetivo:</w:t>
      </w:r>
      <w:r w:rsidRPr="2238902E">
        <w:rPr>
          <w:rFonts w:asciiTheme="majorHAnsi" w:eastAsiaTheme="majorEastAsia" w:hAnsiTheme="majorHAnsi" w:cstheme="majorBidi"/>
          <w:color w:val="374151"/>
          <w:sz w:val="20"/>
          <w:szCs w:val="20"/>
        </w:rPr>
        <w:t xml:space="preserve"> </w:t>
      </w:r>
      <w:r w:rsidRPr="006A26FC">
        <w:rPr>
          <w:rFonts w:asciiTheme="majorHAnsi" w:eastAsiaTheme="majorEastAsia" w:hAnsiTheme="majorHAnsi" w:cstheme="majorBidi"/>
          <w:color w:val="374151"/>
          <w:sz w:val="20"/>
          <w:szCs w:val="20"/>
        </w:rPr>
        <w:t>Desarrollar un sistema que genere borradores de respuesta a correos electrónicos, basándose en ejemplos proporcionados y personalizándolos según el contenido del correo recibido. El sistema deberá clasificar previamente los correos utilizando la API desarrollada en la Parte 1 y, posteriormente, generar una respuesta personalizada utilizando la API de OpenAI GPT.</w:t>
      </w:r>
    </w:p>
    <w:p w14:paraId="1CA24B93" w14:textId="4BCBAE63" w:rsidR="006A26FC" w:rsidRDefault="006A26FC" w:rsidP="006A26FC">
      <w:p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Detalles de la Implementación</w:t>
      </w:r>
      <w:r w:rsidRPr="2238902E">
        <w:rPr>
          <w:rFonts w:asciiTheme="majorHAnsi" w:eastAsiaTheme="majorEastAsia" w:hAnsiTheme="majorHAnsi" w:cstheme="majorBidi"/>
          <w:b/>
          <w:bCs/>
          <w:color w:val="374151"/>
          <w:sz w:val="20"/>
          <w:szCs w:val="20"/>
        </w:rPr>
        <w:t>:</w:t>
      </w:r>
    </w:p>
    <w:p w14:paraId="796AF348" w14:textId="23E9371C" w:rsidR="006A26FC" w:rsidRPr="006A26FC" w:rsidRDefault="006A26FC" w:rsidP="006A26FC">
      <w:pPr>
        <w:pStyle w:val="Prrafodelista"/>
        <w:numPr>
          <w:ilvl w:val="0"/>
          <w:numId w:val="12"/>
        </w:numPr>
        <w:spacing w:after="0"/>
        <w:rPr>
          <w:rFonts w:asciiTheme="majorHAnsi" w:eastAsiaTheme="majorEastAsia" w:hAnsiTheme="majorHAnsi" w:cstheme="majorBidi"/>
          <w:color w:val="374151"/>
          <w:sz w:val="20"/>
          <w:szCs w:val="20"/>
        </w:rPr>
      </w:pPr>
      <w:r>
        <w:rPr>
          <w:rFonts w:asciiTheme="majorHAnsi" w:eastAsiaTheme="majorEastAsia" w:hAnsiTheme="majorHAnsi" w:cstheme="majorBidi"/>
          <w:b/>
          <w:bCs/>
          <w:color w:val="374151"/>
          <w:sz w:val="20"/>
          <w:szCs w:val="20"/>
        </w:rPr>
        <w:t xml:space="preserve">Clasificación del Correo: </w:t>
      </w:r>
      <w:r w:rsidRPr="006A26FC">
        <w:rPr>
          <w:rFonts w:asciiTheme="majorHAnsi" w:eastAsiaTheme="majorEastAsia" w:hAnsiTheme="majorHAnsi" w:cstheme="majorBidi"/>
          <w:color w:val="374151"/>
          <w:sz w:val="20"/>
          <w:szCs w:val="20"/>
        </w:rPr>
        <w:t>Utilizar la API creada en la Parte 1 para obtener la categoría del correo.</w:t>
      </w:r>
    </w:p>
    <w:p w14:paraId="193A129B" w14:textId="398E21DB" w:rsidR="006A26FC" w:rsidRDefault="006A26FC" w:rsidP="006A26FC">
      <w:pPr>
        <w:pStyle w:val="Prrafodelista"/>
        <w:numPr>
          <w:ilvl w:val="0"/>
          <w:numId w:val="12"/>
        </w:numPr>
        <w:spacing w:after="0"/>
        <w:rPr>
          <w:rFonts w:asciiTheme="majorHAnsi" w:eastAsiaTheme="majorEastAsia" w:hAnsiTheme="majorHAnsi" w:cstheme="majorBidi"/>
          <w:color w:val="374151"/>
          <w:sz w:val="20"/>
          <w:szCs w:val="20"/>
        </w:rPr>
      </w:pPr>
      <w:r>
        <w:rPr>
          <w:rFonts w:asciiTheme="majorHAnsi" w:eastAsiaTheme="majorEastAsia" w:hAnsiTheme="majorHAnsi" w:cstheme="majorBidi"/>
          <w:b/>
          <w:bCs/>
          <w:color w:val="374151"/>
          <w:sz w:val="20"/>
          <w:szCs w:val="20"/>
        </w:rPr>
        <w:t>Generación de Respuesta:</w:t>
      </w:r>
    </w:p>
    <w:p w14:paraId="59BF34AE" w14:textId="486615AD" w:rsidR="006A26FC" w:rsidRPr="006A26FC" w:rsidRDefault="006A26FC" w:rsidP="006A26FC">
      <w:pPr>
        <w:pStyle w:val="Prrafodelista"/>
        <w:numPr>
          <w:ilvl w:val="1"/>
          <w:numId w:val="12"/>
        </w:numPr>
        <w:spacing w:after="0"/>
        <w:rPr>
          <w:rFonts w:asciiTheme="majorHAnsi" w:eastAsiaTheme="majorEastAsia" w:hAnsiTheme="majorHAnsi" w:cstheme="majorBidi"/>
          <w:color w:val="374151"/>
          <w:sz w:val="20"/>
          <w:szCs w:val="20"/>
        </w:rPr>
      </w:pPr>
      <w:r w:rsidRPr="006A26FC">
        <w:rPr>
          <w:rFonts w:asciiTheme="majorHAnsi" w:eastAsiaTheme="majorEastAsia" w:hAnsiTheme="majorHAnsi" w:cstheme="majorBidi"/>
          <w:color w:val="374151"/>
          <w:sz w:val="20"/>
          <w:szCs w:val="20"/>
        </w:rPr>
        <w:t>Basándose en los ejemplos proporcionados, el sistema deberá generar respuestas personalizadas que sigan el estilo y contenido esperado para cada tipo de correo.</w:t>
      </w:r>
    </w:p>
    <w:p w14:paraId="50104750" w14:textId="0670652D" w:rsidR="006A26FC" w:rsidRPr="006A26FC" w:rsidRDefault="006A26FC" w:rsidP="006A26FC">
      <w:pPr>
        <w:pStyle w:val="Prrafodelista"/>
        <w:numPr>
          <w:ilvl w:val="1"/>
          <w:numId w:val="12"/>
        </w:numPr>
        <w:spacing w:after="0"/>
        <w:rPr>
          <w:rFonts w:asciiTheme="majorHAnsi" w:eastAsiaTheme="majorEastAsia" w:hAnsiTheme="majorHAnsi" w:cstheme="majorBidi"/>
          <w:color w:val="374151"/>
          <w:sz w:val="20"/>
          <w:szCs w:val="20"/>
        </w:rPr>
      </w:pPr>
      <w:r w:rsidRPr="006A26FC">
        <w:rPr>
          <w:rFonts w:asciiTheme="majorHAnsi" w:eastAsiaTheme="majorEastAsia" w:hAnsiTheme="majorHAnsi" w:cstheme="majorBidi"/>
          <w:color w:val="374151"/>
          <w:sz w:val="20"/>
          <w:szCs w:val="20"/>
        </w:rPr>
        <w:t>La generación de las respuestas debe ser gestionada de manera automática, basándose en los ejemplos dados y enriquecida con GPT para adaptarse al contexto del correo.</w:t>
      </w:r>
    </w:p>
    <w:p w14:paraId="4A5DCDBF" w14:textId="280E7A30" w:rsidR="006A26FC" w:rsidRDefault="006A26FC" w:rsidP="006A26FC">
      <w:pPr>
        <w:pStyle w:val="Prrafodelista"/>
        <w:numPr>
          <w:ilvl w:val="0"/>
          <w:numId w:val="12"/>
        </w:numPr>
        <w:spacing w:after="0"/>
        <w:rPr>
          <w:rFonts w:asciiTheme="majorHAnsi" w:eastAsiaTheme="majorEastAsia" w:hAnsiTheme="majorHAnsi" w:cstheme="majorBidi"/>
          <w:b/>
          <w:bCs/>
          <w:color w:val="374151"/>
          <w:sz w:val="20"/>
          <w:szCs w:val="20"/>
        </w:rPr>
      </w:pPr>
      <w:r w:rsidRPr="006A26FC">
        <w:rPr>
          <w:rFonts w:asciiTheme="majorHAnsi" w:eastAsiaTheme="majorEastAsia" w:hAnsiTheme="majorHAnsi" w:cstheme="majorBidi"/>
          <w:b/>
          <w:bCs/>
          <w:color w:val="374151"/>
          <w:sz w:val="20"/>
          <w:szCs w:val="20"/>
        </w:rPr>
        <w:t>Casos No Cubiertos por los Ejemplos</w:t>
      </w:r>
      <w:r>
        <w:rPr>
          <w:rFonts w:asciiTheme="majorHAnsi" w:eastAsiaTheme="majorEastAsia" w:hAnsiTheme="majorHAnsi" w:cstheme="majorBidi"/>
          <w:b/>
          <w:bCs/>
          <w:color w:val="374151"/>
          <w:sz w:val="20"/>
          <w:szCs w:val="20"/>
        </w:rPr>
        <w:t>:</w:t>
      </w:r>
    </w:p>
    <w:p w14:paraId="7EB43836" w14:textId="77777777" w:rsidR="006A26FC" w:rsidRDefault="006A26FC" w:rsidP="006A26FC">
      <w:pPr>
        <w:pStyle w:val="Prrafodelista"/>
        <w:numPr>
          <w:ilvl w:val="1"/>
          <w:numId w:val="12"/>
        </w:numPr>
        <w:spacing w:after="0"/>
        <w:rPr>
          <w:rFonts w:asciiTheme="majorHAnsi" w:eastAsiaTheme="majorEastAsia" w:hAnsiTheme="majorHAnsi" w:cstheme="majorBidi"/>
          <w:color w:val="374151"/>
          <w:sz w:val="20"/>
          <w:szCs w:val="20"/>
        </w:rPr>
      </w:pPr>
      <w:r w:rsidRPr="006A26FC">
        <w:rPr>
          <w:rFonts w:asciiTheme="majorHAnsi" w:eastAsiaTheme="majorEastAsia" w:hAnsiTheme="majorHAnsi" w:cstheme="majorBidi"/>
          <w:color w:val="374151"/>
          <w:sz w:val="20"/>
          <w:szCs w:val="20"/>
        </w:rPr>
        <w:t xml:space="preserve">Para correos que no correspondan a los ejemplos dados, el sistema deberá generar una respuesta estándar indicando que un agente revisará la consulta y se pondrá en contacto con el cliente.  </w:t>
      </w:r>
    </w:p>
    <w:p w14:paraId="65686B8F" w14:textId="77777777" w:rsidR="006A26FC" w:rsidRDefault="006A26FC" w:rsidP="006A26FC">
      <w:pPr>
        <w:spacing w:after="0"/>
        <w:rPr>
          <w:rFonts w:asciiTheme="majorHAnsi" w:eastAsiaTheme="majorEastAsia" w:hAnsiTheme="majorHAnsi" w:cstheme="majorBidi"/>
          <w:b/>
          <w:bCs/>
          <w:color w:val="374151"/>
          <w:sz w:val="28"/>
          <w:szCs w:val="28"/>
        </w:rPr>
      </w:pPr>
    </w:p>
    <w:p w14:paraId="38A49724" w14:textId="79574C7E" w:rsidR="00E058A2" w:rsidRDefault="00E058A2" w:rsidP="00E058A2">
      <w:pPr>
        <w:rPr>
          <w:rFonts w:asciiTheme="majorHAnsi" w:eastAsiaTheme="majorEastAsia" w:hAnsiTheme="majorHAnsi" w:cstheme="majorBidi"/>
          <w:b/>
          <w:bCs/>
          <w:color w:val="374151"/>
          <w:sz w:val="20"/>
          <w:szCs w:val="20"/>
        </w:rPr>
      </w:pPr>
      <w:r w:rsidRPr="00E058A2">
        <w:rPr>
          <w:rFonts w:asciiTheme="majorHAnsi" w:eastAsiaTheme="majorEastAsia" w:hAnsiTheme="majorHAnsi" w:cstheme="majorBidi"/>
          <w:b/>
          <w:bCs/>
          <w:color w:val="374151"/>
          <w:sz w:val="20"/>
          <w:szCs w:val="20"/>
        </w:rPr>
        <w:t>Ejemplos de Correos y Respuestas Esperada</w:t>
      </w:r>
      <w:r>
        <w:rPr>
          <w:rFonts w:asciiTheme="majorHAnsi" w:eastAsiaTheme="majorEastAsia" w:hAnsiTheme="majorHAnsi" w:cstheme="majorBidi"/>
          <w:b/>
          <w:bCs/>
          <w:color w:val="374151"/>
          <w:sz w:val="20"/>
          <w:szCs w:val="20"/>
        </w:rPr>
        <w:t>s</w:t>
      </w:r>
    </w:p>
    <w:p w14:paraId="018CA5FD" w14:textId="52603E28" w:rsidR="00E058A2" w:rsidRDefault="00E058A2" w:rsidP="00E058A2">
      <w:p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Ejemplo 1:</w:t>
      </w:r>
    </w:p>
    <w:p w14:paraId="0644FE61" w14:textId="77777777" w:rsidR="00E058A2" w:rsidRPr="00E058A2" w:rsidRDefault="00E058A2" w:rsidP="00E058A2">
      <w:pPr>
        <w:pStyle w:val="Prrafode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58A2">
        <w:rPr>
          <w:rFonts w:asciiTheme="majorHAnsi" w:eastAsiaTheme="majorEastAsia" w:hAnsiTheme="majorHAnsi" w:cstheme="majorBidi"/>
          <w:color w:val="374151"/>
          <w:sz w:val="20"/>
          <w:szCs w:val="20"/>
        </w:rPr>
        <w:t>Correo:</w:t>
      </w:r>
      <w:r w:rsidRPr="00E058A2">
        <w:rPr>
          <w:rFonts w:asciiTheme="majorHAnsi" w:eastAsiaTheme="majorEastAsia" w:hAnsiTheme="majorHAnsi" w:cstheme="majorBidi"/>
          <w:b/>
          <w:bCs/>
          <w:color w:val="374151"/>
          <w:sz w:val="20"/>
          <w:szCs w:val="20"/>
        </w:rPr>
        <w:t xml:space="preserve"> </w:t>
      </w:r>
    </w:p>
    <w:p w14:paraId="2FF74E19" w14:textId="296AEE4E" w:rsidR="00E058A2" w:rsidRPr="00E058A2" w:rsidRDefault="00E058A2" w:rsidP="00E058A2">
      <w:pPr>
        <w:pStyle w:val="Prrafodelista"/>
        <w:numPr>
          <w:ilvl w:val="1"/>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58A2">
        <w:rPr>
          <w:rFonts w:ascii="Courier New" w:eastAsia="Times New Roman" w:hAnsi="Courier New" w:cs="Courier New"/>
          <w:sz w:val="20"/>
          <w:szCs w:val="20"/>
          <w:lang w:eastAsia="es-ES"/>
        </w:rPr>
        <w:t>Hola buenas tardes, necesito que me envíen el contrato de electricidad y gas. Nunca me lo han enviado.</w:t>
      </w:r>
    </w:p>
    <w:p w14:paraId="73C1270E" w14:textId="77777777" w:rsidR="00E058A2" w:rsidRDefault="00E058A2" w:rsidP="00264521">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sidRPr="00E058A2">
        <w:rPr>
          <w:rFonts w:asciiTheme="majorHAnsi" w:eastAsiaTheme="majorEastAsia" w:hAnsiTheme="majorHAnsi" w:cstheme="majorBidi"/>
          <w:color w:val="374151"/>
          <w:sz w:val="20"/>
          <w:szCs w:val="20"/>
        </w:rPr>
        <w:t xml:space="preserve">Ejemplo de respuesta esperada: </w:t>
      </w:r>
    </w:p>
    <w:p w14:paraId="3AD5CEA0" w14:textId="78D7996F" w:rsidR="00E058A2" w:rsidRPr="00E058A2" w:rsidRDefault="00F6798E" w:rsidP="00E058A2">
      <w:pPr>
        <w:pStyle w:val="Prrafodelista"/>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Courier New" w:eastAsia="Times New Roman" w:hAnsi="Courier New" w:cs="Courier New"/>
          <w:sz w:val="20"/>
          <w:szCs w:val="20"/>
          <w:lang w:eastAsia="es-ES"/>
        </w:rPr>
        <w:t>Buenas tardes</w:t>
      </w:r>
      <w:r w:rsidR="00E058A2" w:rsidRPr="00E058A2">
        <w:rPr>
          <w:rFonts w:ascii="Courier New" w:eastAsia="Times New Roman" w:hAnsi="Courier New" w:cs="Courier New"/>
          <w:sz w:val="20"/>
          <w:szCs w:val="20"/>
          <w:lang w:eastAsia="es-ES"/>
        </w:rPr>
        <w:t>, gracias por su consulta. Puede descargar su contrato de electricidad y gas directamente desde nuestra aplicación móvil o desde el área de clientes en nuestra página web.</w:t>
      </w:r>
    </w:p>
    <w:p w14:paraId="41A8A90C" w14:textId="106594A3" w:rsidR="00E058A2" w:rsidRPr="00E058A2" w:rsidRDefault="00E058A2" w:rsidP="00E05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374151"/>
          <w:sz w:val="20"/>
          <w:szCs w:val="20"/>
        </w:rPr>
      </w:pPr>
      <w:r w:rsidRPr="00E058A2">
        <w:rPr>
          <w:rFonts w:asciiTheme="majorHAnsi" w:eastAsiaTheme="majorEastAsia" w:hAnsiTheme="majorHAnsi" w:cstheme="majorBidi"/>
          <w:b/>
          <w:bCs/>
          <w:color w:val="374151"/>
          <w:sz w:val="20"/>
          <w:szCs w:val="20"/>
        </w:rPr>
        <w:t>Ejemplo 2</w:t>
      </w:r>
    </w:p>
    <w:p w14:paraId="46D0504C" w14:textId="19AC6887" w:rsidR="00E058A2" w:rsidRDefault="00E058A2" w:rsidP="00E058A2">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Correo:</w:t>
      </w:r>
    </w:p>
    <w:p w14:paraId="644E69F1" w14:textId="4A2F6D75" w:rsidR="00E058A2" w:rsidRPr="00E058A2" w:rsidRDefault="00E058A2" w:rsidP="00E058A2">
      <w:pPr>
        <w:pStyle w:val="Prrafodelista"/>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58A2">
        <w:rPr>
          <w:rFonts w:ascii="Courier New" w:eastAsia="Times New Roman" w:hAnsi="Courier New" w:cs="Courier New"/>
          <w:sz w:val="20"/>
          <w:szCs w:val="20"/>
          <w:lang w:eastAsia="es-ES"/>
        </w:rPr>
        <w:t>Hola, buenos días. Mira que me habéis cobrado las facturas de la luz y el gas, pero no me habéis mandado la factura. ¿Vale? Gracias.</w:t>
      </w:r>
    </w:p>
    <w:p w14:paraId="6D91BCCE" w14:textId="6D6BF432" w:rsidR="00E058A2" w:rsidRDefault="00E058A2" w:rsidP="00E058A2">
      <w:pPr>
        <w:pStyle w:val="Prrafode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Ejemplo de respuesta esperada:</w:t>
      </w:r>
    </w:p>
    <w:p w14:paraId="20D493C3" w14:textId="0B6FF2AD" w:rsidR="00E058A2" w:rsidRPr="00E058A2" w:rsidRDefault="00F6798E" w:rsidP="00407B4D">
      <w:pPr>
        <w:pStyle w:val="Prrafodelista"/>
        <w:numPr>
          <w:ilvl w:val="1"/>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Courier New" w:eastAsia="Times New Roman" w:hAnsi="Courier New" w:cs="Courier New"/>
          <w:sz w:val="20"/>
          <w:szCs w:val="20"/>
          <w:lang w:eastAsia="es-ES"/>
        </w:rPr>
        <w:t>Buenos días</w:t>
      </w:r>
      <w:r w:rsidR="00E058A2" w:rsidRPr="00E058A2">
        <w:rPr>
          <w:rFonts w:ascii="Courier New" w:eastAsia="Times New Roman" w:hAnsi="Courier New" w:cs="Courier New"/>
          <w:sz w:val="20"/>
          <w:szCs w:val="20"/>
          <w:lang w:eastAsia="es-ES"/>
        </w:rPr>
        <w:t>, gracias por su consulta. Puede encontrar y descargar copias de todas las facturas asociadas a sus contratos en nuestra aplicación móvil o en el área de clientes en nuestra página web</w:t>
      </w:r>
      <w:r w:rsidR="00E058A2">
        <w:rPr>
          <w:rFonts w:ascii="Courier New" w:eastAsia="Times New Roman" w:hAnsi="Courier New" w:cs="Courier New"/>
          <w:sz w:val="20"/>
          <w:szCs w:val="20"/>
          <w:lang w:eastAsia="es-ES"/>
        </w:rPr>
        <w:t>.</w:t>
      </w:r>
    </w:p>
    <w:p w14:paraId="6E8BD0B5" w14:textId="33DFA78D" w:rsidR="00E058A2" w:rsidRDefault="00E058A2" w:rsidP="00E05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374151"/>
          <w:sz w:val="20"/>
          <w:szCs w:val="20"/>
        </w:rPr>
      </w:pPr>
      <w:r w:rsidRPr="00E058A2">
        <w:rPr>
          <w:rFonts w:asciiTheme="majorHAnsi" w:eastAsiaTheme="majorEastAsia" w:hAnsiTheme="majorHAnsi" w:cstheme="majorBidi"/>
          <w:b/>
          <w:bCs/>
          <w:color w:val="374151"/>
          <w:sz w:val="20"/>
          <w:szCs w:val="20"/>
        </w:rPr>
        <w:t xml:space="preserve">Ejemplo </w:t>
      </w:r>
      <w:r>
        <w:rPr>
          <w:rFonts w:asciiTheme="majorHAnsi" w:eastAsiaTheme="majorEastAsia" w:hAnsiTheme="majorHAnsi" w:cstheme="majorBidi"/>
          <w:b/>
          <w:bCs/>
          <w:color w:val="374151"/>
          <w:sz w:val="20"/>
          <w:szCs w:val="20"/>
        </w:rPr>
        <w:t>3</w:t>
      </w:r>
    </w:p>
    <w:p w14:paraId="7457BC6E" w14:textId="43713A9A" w:rsidR="00E058A2" w:rsidRDefault="00E058A2" w:rsidP="00E058A2">
      <w:pPr>
        <w:pStyle w:val="Prrafodelista"/>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Correo:</w:t>
      </w:r>
    </w:p>
    <w:p w14:paraId="2FD9AD39" w14:textId="3E28EB72" w:rsidR="00E058A2" w:rsidRPr="00E058A2" w:rsidRDefault="00E058A2" w:rsidP="00160B84">
      <w:pPr>
        <w:pStyle w:val="Prrafodelista"/>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sidRPr="00E058A2">
        <w:rPr>
          <w:rFonts w:ascii="Courier New" w:eastAsia="Times New Roman" w:hAnsi="Courier New" w:cs="Courier New"/>
          <w:sz w:val="20"/>
          <w:szCs w:val="20"/>
          <w:lang w:eastAsia="es-ES"/>
        </w:rPr>
        <w:t>Buenas, quisiera conocer las tarifas actuales para nuevos clientes.</w:t>
      </w:r>
    </w:p>
    <w:p w14:paraId="1BA07067" w14:textId="7E523064" w:rsidR="00E058A2" w:rsidRDefault="00E058A2" w:rsidP="00E058A2">
      <w:pPr>
        <w:pStyle w:val="Prrafodelista"/>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Ejemplo de respuesta esperada:</w:t>
      </w:r>
    </w:p>
    <w:p w14:paraId="0FFBAB21" w14:textId="77777777" w:rsidR="00E058A2" w:rsidRPr="00E058A2" w:rsidRDefault="00E058A2" w:rsidP="00E058A2">
      <w:pPr>
        <w:pStyle w:val="Prrafodelista"/>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058A2">
        <w:rPr>
          <w:rFonts w:ascii="Courier New" w:eastAsia="Times New Roman" w:hAnsi="Courier New" w:cs="Courier New"/>
          <w:sz w:val="20"/>
          <w:szCs w:val="20"/>
          <w:lang w:eastAsia="es-ES"/>
        </w:rPr>
        <w:t>Hola, gracias por su interés. Toda la información sobre nuestras tarifas actuales para nuevos clientes está disponible en nuestra página web de Factor Energía.</w:t>
      </w:r>
    </w:p>
    <w:p w14:paraId="47AE4EF3" w14:textId="7E652D0D" w:rsidR="00E058A2" w:rsidRDefault="00E058A2" w:rsidP="00E05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Theme="majorHAnsi" w:eastAsiaTheme="majorEastAsia" w:hAnsiTheme="majorHAnsi" w:cstheme="majorBidi"/>
          <w:b/>
          <w:bCs/>
          <w:color w:val="374151"/>
          <w:sz w:val="20"/>
          <w:szCs w:val="20"/>
        </w:rPr>
        <w:t>Ejemplo 4</w:t>
      </w:r>
    </w:p>
    <w:p w14:paraId="27F1CEEA" w14:textId="18E63E10" w:rsidR="00E058A2" w:rsidRDefault="00E058A2" w:rsidP="00E058A2">
      <w:pPr>
        <w:pStyle w:val="Prrafodelist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Correo:</w:t>
      </w:r>
    </w:p>
    <w:p w14:paraId="75B97B28" w14:textId="14054F81" w:rsidR="00E058A2" w:rsidRPr="00E058A2" w:rsidRDefault="00E058A2" w:rsidP="003D04F0">
      <w:pPr>
        <w:pStyle w:val="Prrafodelista"/>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sidRPr="00E058A2">
        <w:rPr>
          <w:rFonts w:ascii="Courier New" w:eastAsia="Times New Roman" w:hAnsi="Courier New" w:cs="Courier New"/>
          <w:sz w:val="20"/>
          <w:szCs w:val="20"/>
          <w:lang w:eastAsia="es-ES"/>
        </w:rPr>
        <w:t>Buenos días, he tenido un problema con el suministro de electricidad. Por favor, ayúdenme</w:t>
      </w:r>
      <w:r>
        <w:rPr>
          <w:rFonts w:ascii="Courier New" w:eastAsia="Times New Roman" w:hAnsi="Courier New" w:cs="Courier New"/>
          <w:sz w:val="20"/>
          <w:szCs w:val="20"/>
          <w:lang w:eastAsia="es-ES"/>
        </w:rPr>
        <w:t>.</w:t>
      </w:r>
    </w:p>
    <w:p w14:paraId="788323CB" w14:textId="57B98C4A" w:rsidR="00E058A2" w:rsidRDefault="00E058A2" w:rsidP="00E058A2">
      <w:pPr>
        <w:pStyle w:val="Prrafodelista"/>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Ejemplo de respuesta esperada:</w:t>
      </w:r>
    </w:p>
    <w:p w14:paraId="3B4C1950" w14:textId="6ACF6752" w:rsidR="00E058A2" w:rsidRPr="00E058A2" w:rsidRDefault="00E058A2" w:rsidP="00E058A2">
      <w:pPr>
        <w:pStyle w:val="Prrafodelista"/>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374151"/>
          <w:sz w:val="20"/>
          <w:szCs w:val="20"/>
        </w:rPr>
      </w:pPr>
      <w:r w:rsidRPr="00E058A2">
        <w:rPr>
          <w:rFonts w:ascii="Courier New" w:eastAsia="Times New Roman" w:hAnsi="Courier New" w:cs="Courier New"/>
          <w:sz w:val="20"/>
          <w:szCs w:val="20"/>
          <w:lang w:eastAsia="es-ES"/>
        </w:rPr>
        <w:lastRenderedPageBreak/>
        <w:t xml:space="preserve">Hola, gracias por contactarnos. Un agente revisará </w:t>
      </w:r>
      <w:r w:rsidR="00F6798E">
        <w:rPr>
          <w:rFonts w:ascii="Courier New" w:eastAsia="Times New Roman" w:hAnsi="Courier New" w:cs="Courier New"/>
          <w:sz w:val="20"/>
          <w:szCs w:val="20"/>
          <w:lang w:eastAsia="es-ES"/>
        </w:rPr>
        <w:t xml:space="preserve">el problema que indica con el suministro de electricidad </w:t>
      </w:r>
      <w:r w:rsidRPr="00E058A2">
        <w:rPr>
          <w:rFonts w:ascii="Courier New" w:eastAsia="Times New Roman" w:hAnsi="Courier New" w:cs="Courier New"/>
          <w:sz w:val="20"/>
          <w:szCs w:val="20"/>
          <w:lang w:eastAsia="es-ES"/>
        </w:rPr>
        <w:t>tan pronto como sea posible y se pondrá en contacto con usted.</w:t>
      </w:r>
    </w:p>
    <w:p w14:paraId="1B894BF4" w14:textId="77777777" w:rsidR="00E058A2" w:rsidRDefault="00E058A2" w:rsidP="006A26FC">
      <w:pPr>
        <w:rPr>
          <w:rFonts w:asciiTheme="majorHAnsi" w:eastAsiaTheme="majorEastAsia" w:hAnsiTheme="majorHAnsi" w:cstheme="majorBidi"/>
          <w:b/>
          <w:bCs/>
          <w:color w:val="374151"/>
          <w:sz w:val="20"/>
          <w:szCs w:val="20"/>
        </w:rPr>
      </w:pPr>
    </w:p>
    <w:p w14:paraId="4C171723" w14:textId="77777777" w:rsidR="00E058A2" w:rsidRDefault="00E058A2" w:rsidP="006A26FC">
      <w:pPr>
        <w:rPr>
          <w:rFonts w:asciiTheme="majorHAnsi" w:eastAsiaTheme="majorEastAsia" w:hAnsiTheme="majorHAnsi" w:cstheme="majorBidi"/>
          <w:color w:val="374151"/>
          <w:sz w:val="20"/>
          <w:szCs w:val="20"/>
        </w:rPr>
      </w:pPr>
      <w:r>
        <w:rPr>
          <w:rFonts w:asciiTheme="majorHAnsi" w:eastAsiaTheme="majorEastAsia" w:hAnsiTheme="majorHAnsi" w:cstheme="majorBidi"/>
          <w:b/>
          <w:bCs/>
          <w:color w:val="374151"/>
          <w:sz w:val="20"/>
          <w:szCs w:val="20"/>
        </w:rPr>
        <w:t>Entorno de desarrollo</w:t>
      </w:r>
      <w:r w:rsidR="006A26FC" w:rsidRPr="2238902E">
        <w:rPr>
          <w:rFonts w:asciiTheme="majorHAnsi" w:eastAsiaTheme="majorEastAsia" w:hAnsiTheme="majorHAnsi" w:cstheme="majorBidi"/>
          <w:b/>
          <w:bCs/>
          <w:color w:val="374151"/>
          <w:sz w:val="20"/>
          <w:szCs w:val="20"/>
        </w:rPr>
        <w:t>:</w:t>
      </w:r>
      <w:r w:rsidR="006A26FC" w:rsidRPr="2238902E">
        <w:rPr>
          <w:rFonts w:asciiTheme="majorHAnsi" w:eastAsiaTheme="majorEastAsia" w:hAnsiTheme="majorHAnsi" w:cstheme="majorBidi"/>
          <w:color w:val="374151"/>
          <w:sz w:val="20"/>
          <w:szCs w:val="20"/>
        </w:rPr>
        <w:t xml:space="preserve"> </w:t>
      </w:r>
    </w:p>
    <w:p w14:paraId="752C19A4" w14:textId="77777777" w:rsidR="00E058A2" w:rsidRDefault="00E058A2" w:rsidP="00E058A2">
      <w:pPr>
        <w:pStyle w:val="Prrafodelista"/>
        <w:numPr>
          <w:ilvl w:val="0"/>
          <w:numId w:val="19"/>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Dentro del directorio “parte3” te proporcionamos un fichero main.py a modo de guía de lo que se desea conseguir.</w:t>
      </w:r>
    </w:p>
    <w:p w14:paraId="40673DE1" w14:textId="77777777" w:rsidR="0043123A" w:rsidRDefault="00E058A2" w:rsidP="00E058A2">
      <w:pPr>
        <w:pStyle w:val="Prrafodelista"/>
        <w:numPr>
          <w:ilvl w:val="0"/>
          <w:numId w:val="19"/>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Has de implementar dos partes: la llamada a la API implementada en la parte 1 para clasificar el correo</w:t>
      </w:r>
      <w:r w:rsidR="0043123A">
        <w:rPr>
          <w:rFonts w:asciiTheme="majorHAnsi" w:eastAsiaTheme="majorEastAsia" w:hAnsiTheme="majorHAnsi" w:cstheme="majorBidi"/>
          <w:color w:val="374151"/>
          <w:sz w:val="20"/>
          <w:szCs w:val="20"/>
        </w:rPr>
        <w:t>, y la generación automática de la respuesta basándote en el cuerpo del correo y la categoría asignada.</w:t>
      </w:r>
    </w:p>
    <w:p w14:paraId="1186959A" w14:textId="13B1F9C8" w:rsidR="00E058A2" w:rsidRDefault="0043123A" w:rsidP="00E058A2">
      <w:pPr>
        <w:pStyle w:val="Prrafodelista"/>
        <w:numPr>
          <w:ilvl w:val="0"/>
          <w:numId w:val="19"/>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Te proporcionamos una API key de una cuenta de OpenAI que tiene permiso para usar únicamente el modelo</w:t>
      </w:r>
      <w:r w:rsidR="00F6798E">
        <w:rPr>
          <w:rFonts w:asciiTheme="majorHAnsi" w:eastAsiaTheme="majorEastAsia" w:hAnsiTheme="majorHAnsi" w:cstheme="majorBidi"/>
          <w:color w:val="374151"/>
          <w:sz w:val="20"/>
          <w:szCs w:val="20"/>
        </w:rPr>
        <w:t xml:space="preserve"> ”</w:t>
      </w:r>
      <w:r w:rsidR="00F6798E" w:rsidRPr="00F6798E">
        <w:rPr>
          <w:rFonts w:asciiTheme="majorHAnsi" w:eastAsiaTheme="majorEastAsia" w:hAnsiTheme="majorHAnsi" w:cstheme="majorBidi"/>
          <w:color w:val="374151"/>
          <w:sz w:val="20"/>
          <w:szCs w:val="20"/>
        </w:rPr>
        <w:t>gpt-4o-mini</w:t>
      </w:r>
      <w:r w:rsidR="00F6798E">
        <w:rPr>
          <w:rFonts w:asciiTheme="majorHAnsi" w:eastAsiaTheme="majorEastAsia" w:hAnsiTheme="majorHAnsi" w:cstheme="majorBidi"/>
          <w:color w:val="374151"/>
          <w:sz w:val="20"/>
          <w:szCs w:val="20"/>
        </w:rPr>
        <w:t>”</w:t>
      </w:r>
      <w:r>
        <w:rPr>
          <w:rFonts w:asciiTheme="majorHAnsi" w:eastAsiaTheme="majorEastAsia" w:hAnsiTheme="majorHAnsi" w:cstheme="majorBidi"/>
          <w:color w:val="374151"/>
          <w:sz w:val="20"/>
          <w:szCs w:val="20"/>
        </w:rPr>
        <w:t>. Esta cuenta tiene un límite de uso restringido</w:t>
      </w:r>
      <w:r w:rsidR="002B56EB">
        <w:rPr>
          <w:rFonts w:asciiTheme="majorHAnsi" w:eastAsiaTheme="majorEastAsia" w:hAnsiTheme="majorHAnsi" w:cstheme="majorBidi"/>
          <w:color w:val="374151"/>
          <w:sz w:val="20"/>
          <w:szCs w:val="20"/>
        </w:rPr>
        <w:t xml:space="preserve"> y debes hacer un uso responsable de la misma, con el único objetivo de completar la prueba técnica.</w:t>
      </w:r>
      <w:r w:rsidR="00F6798E">
        <w:rPr>
          <w:rFonts w:asciiTheme="majorHAnsi" w:eastAsiaTheme="majorEastAsia" w:hAnsiTheme="majorHAnsi" w:cstheme="majorBidi"/>
          <w:color w:val="374151"/>
          <w:sz w:val="20"/>
          <w:szCs w:val="20"/>
        </w:rPr>
        <w:t xml:space="preserve"> Puedes utilizar este modelo para otras partes de la prueba si lo consideras apropiado.</w:t>
      </w:r>
    </w:p>
    <w:p w14:paraId="74B6E3F9" w14:textId="33D7277F" w:rsidR="00E57102" w:rsidRPr="00E058A2" w:rsidRDefault="00E57102" w:rsidP="00E57102">
      <w:pPr>
        <w:pStyle w:val="Prrafodelista"/>
        <w:numPr>
          <w:ilvl w:val="1"/>
          <w:numId w:val="19"/>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Encontrarás la API key en el fichero “parte3/apikey.txt”.</w:t>
      </w:r>
    </w:p>
    <w:p w14:paraId="78C46A4D" w14:textId="5A159E03" w:rsidR="00164B3F" w:rsidRPr="005765CE" w:rsidRDefault="00164B3F" w:rsidP="00164B3F">
      <w:p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Entregable</w:t>
      </w:r>
      <w:r w:rsidRPr="004B4EE0">
        <w:rPr>
          <w:rFonts w:asciiTheme="majorHAnsi" w:eastAsiaTheme="majorEastAsia" w:hAnsiTheme="majorHAnsi" w:cstheme="majorBidi"/>
          <w:b/>
          <w:bCs/>
          <w:color w:val="374151"/>
          <w:sz w:val="20"/>
          <w:szCs w:val="20"/>
        </w:rPr>
        <w:t xml:space="preserve"> para la Parte</w:t>
      </w:r>
      <w:r>
        <w:rPr>
          <w:rFonts w:asciiTheme="majorHAnsi" w:eastAsiaTheme="majorEastAsia" w:hAnsiTheme="majorHAnsi" w:cstheme="majorBidi"/>
          <w:b/>
          <w:bCs/>
          <w:color w:val="374151"/>
          <w:sz w:val="20"/>
          <w:szCs w:val="20"/>
        </w:rPr>
        <w:t xml:space="preserve"> 3</w:t>
      </w:r>
      <w:r w:rsidRPr="004B4EE0">
        <w:rPr>
          <w:rFonts w:asciiTheme="majorHAnsi" w:eastAsiaTheme="majorEastAsia" w:hAnsiTheme="majorHAnsi" w:cstheme="majorBidi"/>
          <w:b/>
          <w:bCs/>
          <w:color w:val="374151"/>
          <w:sz w:val="20"/>
          <w:szCs w:val="20"/>
        </w:rPr>
        <w:t>:</w:t>
      </w:r>
    </w:p>
    <w:p w14:paraId="222F110C" w14:textId="4C92317E" w:rsidR="00164B3F" w:rsidRPr="005F36C2" w:rsidRDefault="00164B3F" w:rsidP="00164B3F">
      <w:pPr>
        <w:pStyle w:val="Prrafodelista"/>
        <w:numPr>
          <w:ilvl w:val="0"/>
          <w:numId w:val="2"/>
        </w:numPr>
        <w:spacing w:after="0"/>
        <w:rPr>
          <w:rFonts w:asciiTheme="majorHAnsi" w:eastAsiaTheme="majorEastAsia" w:hAnsiTheme="majorHAnsi" w:cstheme="majorBidi"/>
          <w:color w:val="374151"/>
          <w:sz w:val="20"/>
          <w:szCs w:val="20"/>
        </w:rPr>
      </w:pPr>
      <w:r w:rsidRPr="005F36C2">
        <w:rPr>
          <w:rFonts w:asciiTheme="majorHAnsi" w:eastAsiaTheme="majorEastAsia" w:hAnsiTheme="majorHAnsi" w:cstheme="majorBidi"/>
          <w:color w:val="374151"/>
          <w:sz w:val="20"/>
          <w:szCs w:val="20"/>
        </w:rPr>
        <w:t>La carpeta “parte</w:t>
      </w:r>
      <w:r>
        <w:rPr>
          <w:rFonts w:asciiTheme="majorHAnsi" w:eastAsiaTheme="majorEastAsia" w:hAnsiTheme="majorHAnsi" w:cstheme="majorBidi"/>
          <w:color w:val="374151"/>
          <w:sz w:val="20"/>
          <w:szCs w:val="20"/>
        </w:rPr>
        <w:t>3</w:t>
      </w:r>
      <w:r w:rsidRPr="005F36C2">
        <w:rPr>
          <w:rFonts w:asciiTheme="majorHAnsi" w:eastAsiaTheme="majorEastAsia" w:hAnsiTheme="majorHAnsi" w:cstheme="majorBidi"/>
          <w:color w:val="374151"/>
          <w:sz w:val="20"/>
          <w:szCs w:val="20"/>
        </w:rPr>
        <w:t xml:space="preserve">” proporcionada con las modificaciones realizadas en </w:t>
      </w:r>
      <w:r w:rsidRPr="005F36C2">
        <w:rPr>
          <w:rFonts w:asciiTheme="majorHAnsi" w:eastAsiaTheme="majorEastAsia" w:hAnsiTheme="majorHAnsi" w:cstheme="majorBidi"/>
          <w:b/>
          <w:bCs/>
          <w:color w:val="374151"/>
          <w:sz w:val="20"/>
          <w:szCs w:val="20"/>
        </w:rPr>
        <w:t>main.py</w:t>
      </w:r>
      <w:r w:rsidRPr="005F36C2">
        <w:rPr>
          <w:rFonts w:asciiTheme="majorHAnsi" w:eastAsiaTheme="majorEastAsia" w:hAnsiTheme="majorHAnsi" w:cstheme="majorBidi"/>
          <w:color w:val="374151"/>
          <w:sz w:val="20"/>
          <w:szCs w:val="20"/>
        </w:rPr>
        <w:t xml:space="preserve"> y cualquier otro </w:t>
      </w:r>
      <w:r>
        <w:rPr>
          <w:rFonts w:asciiTheme="majorHAnsi" w:eastAsiaTheme="majorEastAsia" w:hAnsiTheme="majorHAnsi" w:cstheme="majorBidi"/>
          <w:color w:val="374151"/>
          <w:sz w:val="20"/>
          <w:szCs w:val="20"/>
        </w:rPr>
        <w:t>fichero de código utilizado.</w:t>
      </w:r>
    </w:p>
    <w:p w14:paraId="68D3970C" w14:textId="77777777" w:rsidR="00E058A2" w:rsidRDefault="00E058A2" w:rsidP="006A26FC">
      <w:pPr>
        <w:rPr>
          <w:rFonts w:asciiTheme="majorHAnsi" w:eastAsiaTheme="majorEastAsia" w:hAnsiTheme="majorHAnsi" w:cstheme="majorBidi"/>
          <w:color w:val="374151"/>
          <w:sz w:val="20"/>
          <w:szCs w:val="20"/>
        </w:rPr>
      </w:pPr>
    </w:p>
    <w:p w14:paraId="054644A2" w14:textId="73C3BAEA" w:rsidR="00E058A2" w:rsidRPr="00E058A2" w:rsidRDefault="003B0B93" w:rsidP="006A26FC">
      <w:r w:rsidRPr="006A26FC">
        <w:br w:type="page"/>
      </w:r>
    </w:p>
    <w:p w14:paraId="25863102" w14:textId="5A121668" w:rsidR="00525097" w:rsidRDefault="00525097" w:rsidP="00525097">
      <w:pPr>
        <w:rPr>
          <w:rFonts w:asciiTheme="majorHAnsi" w:eastAsiaTheme="majorEastAsia" w:hAnsiTheme="majorHAnsi" w:cstheme="majorBidi"/>
          <w:b/>
          <w:bCs/>
          <w:color w:val="374151"/>
          <w:sz w:val="28"/>
          <w:szCs w:val="28"/>
        </w:rPr>
      </w:pPr>
      <w:r w:rsidRPr="005F36C2">
        <w:rPr>
          <w:rFonts w:asciiTheme="majorHAnsi" w:eastAsiaTheme="majorEastAsia" w:hAnsiTheme="majorHAnsi" w:cstheme="majorBidi"/>
          <w:b/>
          <w:bCs/>
          <w:color w:val="374151"/>
          <w:sz w:val="28"/>
          <w:szCs w:val="28"/>
        </w:rPr>
        <w:lastRenderedPageBreak/>
        <w:t>Parte</w:t>
      </w:r>
      <w:r w:rsidR="0099739D" w:rsidRPr="005F36C2">
        <w:rPr>
          <w:rFonts w:asciiTheme="majorHAnsi" w:eastAsiaTheme="majorEastAsia" w:hAnsiTheme="majorHAnsi" w:cstheme="majorBidi"/>
          <w:b/>
          <w:bCs/>
          <w:color w:val="374151"/>
          <w:sz w:val="28"/>
          <w:szCs w:val="28"/>
        </w:rPr>
        <w:t xml:space="preserve"> </w:t>
      </w:r>
      <w:r w:rsidR="003B0B93">
        <w:rPr>
          <w:rFonts w:asciiTheme="majorHAnsi" w:eastAsiaTheme="majorEastAsia" w:hAnsiTheme="majorHAnsi" w:cstheme="majorBidi"/>
          <w:b/>
          <w:bCs/>
          <w:color w:val="374151"/>
          <w:sz w:val="28"/>
          <w:szCs w:val="28"/>
        </w:rPr>
        <w:t>4</w:t>
      </w:r>
      <w:r w:rsidRPr="005F36C2">
        <w:rPr>
          <w:rFonts w:asciiTheme="majorHAnsi" w:eastAsiaTheme="majorEastAsia" w:hAnsiTheme="majorHAnsi" w:cstheme="majorBidi"/>
          <w:b/>
          <w:bCs/>
          <w:color w:val="374151"/>
          <w:sz w:val="28"/>
          <w:szCs w:val="28"/>
        </w:rPr>
        <w:t>: Sistema de Clasificación Flexible</w:t>
      </w:r>
    </w:p>
    <w:p w14:paraId="4790BEA3" w14:textId="0EE220E4" w:rsidR="00F6798E" w:rsidRPr="00F6798E" w:rsidRDefault="00F6798E" w:rsidP="00525097">
      <w:p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Introducción</w:t>
      </w:r>
    </w:p>
    <w:p w14:paraId="55AD2DD8" w14:textId="2D87A708" w:rsidR="00494E42" w:rsidRPr="00494E42" w:rsidRDefault="00494E42" w:rsidP="00494E42">
      <w:p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En el ámbito de los agentes de atención al cliente, la gestión eficaz de los correos electrónicos puede marcar la diferencia entre una experiencia excepcional para el cliente y una frustrante. No todos los correos son iguales: algunos son urgentes, otros contienen promociones, y otros pueden implicar quejas o denuncias. Los sistemas de clasificación automatizada ayudan a los agentes a priorizar y abordar las consultas de manera más eficiente.</w:t>
      </w:r>
    </w:p>
    <w:p w14:paraId="64B681F8" w14:textId="42553F97" w:rsidR="00494E42" w:rsidRPr="00494E42" w:rsidRDefault="00494E42" w:rsidP="00494E42">
      <w:p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En las partes anteriores, creaste un sistema de clasificación semántica</w:t>
      </w:r>
      <w:r w:rsidR="00F6798E">
        <w:rPr>
          <w:rFonts w:asciiTheme="majorHAnsi" w:eastAsiaTheme="majorEastAsia" w:hAnsiTheme="majorHAnsi" w:cstheme="majorBidi"/>
          <w:color w:val="374151"/>
          <w:sz w:val="20"/>
          <w:szCs w:val="20"/>
        </w:rPr>
        <w:t xml:space="preserve">, </w:t>
      </w:r>
      <w:r w:rsidRPr="00494E42">
        <w:rPr>
          <w:rFonts w:asciiTheme="majorHAnsi" w:eastAsiaTheme="majorEastAsia" w:hAnsiTheme="majorHAnsi" w:cstheme="majorBidi"/>
          <w:color w:val="374151"/>
          <w:sz w:val="20"/>
          <w:szCs w:val="20"/>
        </w:rPr>
        <w:t>analizaste los datos categorizados</w:t>
      </w:r>
      <w:r w:rsidR="00F6798E">
        <w:rPr>
          <w:rFonts w:asciiTheme="majorHAnsi" w:eastAsiaTheme="majorEastAsia" w:hAnsiTheme="majorHAnsi" w:cstheme="majorBidi"/>
          <w:color w:val="374151"/>
          <w:sz w:val="20"/>
          <w:szCs w:val="20"/>
        </w:rPr>
        <w:t xml:space="preserve"> e implementaste un sistema de respuestas automáticas</w:t>
      </w:r>
      <w:r w:rsidRPr="00494E42">
        <w:rPr>
          <w:rFonts w:asciiTheme="majorHAnsi" w:eastAsiaTheme="majorEastAsia" w:hAnsiTheme="majorHAnsi" w:cstheme="majorBidi"/>
          <w:color w:val="374151"/>
          <w:sz w:val="20"/>
          <w:szCs w:val="20"/>
        </w:rPr>
        <w:t xml:space="preserve">. Ahora, en la Parte </w:t>
      </w:r>
      <w:r w:rsidR="003B0B93">
        <w:rPr>
          <w:rFonts w:asciiTheme="majorHAnsi" w:eastAsiaTheme="majorEastAsia" w:hAnsiTheme="majorHAnsi" w:cstheme="majorBidi"/>
          <w:color w:val="374151"/>
          <w:sz w:val="20"/>
          <w:szCs w:val="20"/>
        </w:rPr>
        <w:t>4</w:t>
      </w:r>
      <w:r w:rsidRPr="00494E42">
        <w:rPr>
          <w:rFonts w:asciiTheme="majorHAnsi" w:eastAsiaTheme="majorEastAsia" w:hAnsiTheme="majorHAnsi" w:cstheme="majorBidi"/>
          <w:color w:val="374151"/>
          <w:sz w:val="20"/>
          <w:szCs w:val="20"/>
        </w:rPr>
        <w:t xml:space="preserve">, </w:t>
      </w:r>
      <w:r w:rsidR="00F6798E">
        <w:rPr>
          <w:rFonts w:asciiTheme="majorHAnsi" w:eastAsiaTheme="majorEastAsia" w:hAnsiTheme="majorHAnsi" w:cstheme="majorBidi"/>
          <w:color w:val="374151"/>
          <w:sz w:val="20"/>
          <w:szCs w:val="20"/>
        </w:rPr>
        <w:t xml:space="preserve">irás </w:t>
      </w:r>
      <w:r w:rsidRPr="00494E42">
        <w:rPr>
          <w:rFonts w:asciiTheme="majorHAnsi" w:eastAsiaTheme="majorEastAsia" w:hAnsiTheme="majorHAnsi" w:cstheme="majorBidi"/>
          <w:color w:val="374151"/>
          <w:sz w:val="20"/>
          <w:szCs w:val="20"/>
        </w:rPr>
        <w:t>un paso más allá al diseñar un sistema de clasificación flexible que pueda adaptarse a criterios personalizados definidos en lenguaje natural.</w:t>
      </w:r>
      <w:r w:rsidR="003B0B93">
        <w:rPr>
          <w:rFonts w:asciiTheme="majorHAnsi" w:eastAsiaTheme="majorEastAsia" w:hAnsiTheme="majorHAnsi" w:cstheme="majorBidi"/>
          <w:color w:val="374151"/>
          <w:sz w:val="20"/>
          <w:szCs w:val="20"/>
        </w:rPr>
        <w:t xml:space="preserve"> Es decir, tu tarea en esta parte será la de implementar un sistema que, dada una descripción en lenguaje natural del comportamiento esperado de un clasificador, sea capaz de crear un clasificador en Python que implemente dichos criterios.</w:t>
      </w:r>
    </w:p>
    <w:p w14:paraId="48A50280" w14:textId="77777777" w:rsidR="00494E42" w:rsidRPr="00494E42" w:rsidRDefault="00494E42" w:rsidP="00494E42">
      <w:pPr>
        <w:rPr>
          <w:rFonts w:asciiTheme="majorHAnsi" w:eastAsiaTheme="majorEastAsia" w:hAnsiTheme="majorHAnsi" w:cstheme="majorBidi"/>
          <w:b/>
          <w:bCs/>
          <w:color w:val="374151"/>
          <w:sz w:val="20"/>
          <w:szCs w:val="20"/>
        </w:rPr>
      </w:pPr>
      <w:r w:rsidRPr="00494E42">
        <w:rPr>
          <w:rFonts w:asciiTheme="majorHAnsi" w:eastAsiaTheme="majorEastAsia" w:hAnsiTheme="majorHAnsi" w:cstheme="majorBidi"/>
          <w:b/>
          <w:bCs/>
          <w:color w:val="374151"/>
          <w:sz w:val="20"/>
          <w:szCs w:val="20"/>
        </w:rPr>
        <w:t>Contexto</w:t>
      </w:r>
    </w:p>
    <w:p w14:paraId="11E3EA8C" w14:textId="6079193D" w:rsidR="00494E42" w:rsidRPr="00494E42" w:rsidRDefault="00494E42" w:rsidP="00494E42">
      <w:p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Imagina que un supervisor del departamento de Atención al Cliente necesita clasificar los correos según reglas específicas que cambian frecuentemente, como:</w:t>
      </w:r>
    </w:p>
    <w:p w14:paraId="004DC8BA" w14:textId="77777777" w:rsidR="00494E42" w:rsidRDefault="00494E42" w:rsidP="00494E42">
      <w:pPr>
        <w:pStyle w:val="Prrafodelista"/>
        <w:numPr>
          <w:ilvl w:val="0"/>
          <w:numId w:val="11"/>
        </w:num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Clasificar los correos marcados como "urgente" en el asunto con prioridad máxima.</w:t>
      </w:r>
    </w:p>
    <w:p w14:paraId="01A94D5D" w14:textId="77777777" w:rsidR="00494E42" w:rsidRDefault="00494E42" w:rsidP="00494E42">
      <w:pPr>
        <w:pStyle w:val="Prrafodelista"/>
        <w:numPr>
          <w:ilvl w:val="0"/>
          <w:numId w:val="11"/>
        </w:num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Identificar correos promocionales basados en palabras clave como "oferta" o "promoción".</w:t>
      </w:r>
    </w:p>
    <w:p w14:paraId="65DD363E" w14:textId="595A8B92" w:rsidR="00494E42" w:rsidRPr="00494E42" w:rsidRDefault="00494E42" w:rsidP="00494E42">
      <w:pPr>
        <w:pStyle w:val="Prrafodelista"/>
        <w:numPr>
          <w:ilvl w:val="0"/>
          <w:numId w:val="11"/>
        </w:num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Manejar excepciones, como direcciones de correo específicas (por ejemplo, test@gmail.com) que requieren una categoría especial.</w:t>
      </w:r>
    </w:p>
    <w:p w14:paraId="516FD6EE" w14:textId="57099CC9" w:rsidR="00494E42" w:rsidRPr="00494E42" w:rsidRDefault="00494E42" w:rsidP="00494E42">
      <w:p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El objetivo de esta parte es crear un sistema que permita configurar este tipo de reglas fácilmente utilizando descripciones en lenguaje natural. Por ejemplo, alguien sin conocimientos técnicos debería poder escribir algo como:</w:t>
      </w:r>
    </w:p>
    <w:p w14:paraId="5C708662" w14:textId="26D0A71C" w:rsidR="00494E42" w:rsidRPr="00494E42" w:rsidRDefault="00494E42" w:rsidP="00494E42">
      <w:p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"Si el asunto contiene 'urgente', clasifícalo como 'urgente'. Si el cuerpo contiene 'oferta', clasifícalo como 'promo'. En cualquier otro caso, usa el clasificador por defecto."</w:t>
      </w:r>
    </w:p>
    <w:p w14:paraId="6728CB38" w14:textId="2308FEFC" w:rsidR="0050373F" w:rsidRDefault="00494E42" w:rsidP="00494E42">
      <w:p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color w:val="374151"/>
          <w:sz w:val="20"/>
          <w:szCs w:val="20"/>
        </w:rPr>
        <w:t xml:space="preserve">Tu tarea será </w:t>
      </w:r>
      <w:r w:rsidR="0087634F">
        <w:rPr>
          <w:rFonts w:asciiTheme="majorHAnsi" w:eastAsiaTheme="majorEastAsia" w:hAnsiTheme="majorHAnsi" w:cstheme="majorBidi"/>
          <w:color w:val="374151"/>
          <w:sz w:val="20"/>
          <w:szCs w:val="20"/>
        </w:rPr>
        <w:t xml:space="preserve">crear un sistema capaz de </w:t>
      </w:r>
      <w:r w:rsidRPr="00494E42">
        <w:rPr>
          <w:rFonts w:asciiTheme="majorHAnsi" w:eastAsiaTheme="majorEastAsia" w:hAnsiTheme="majorHAnsi" w:cstheme="majorBidi"/>
          <w:color w:val="374151"/>
          <w:sz w:val="20"/>
          <w:szCs w:val="20"/>
        </w:rPr>
        <w:t>traducir estas descripciones en un sistema de clasificación funcional que evalúe criterios de forma secuencial, aplicando reglas personalizadas y, si ninguna aplica, delegando la decisión a un clasificador por defecto (el sistema creado en la Parte 1).</w:t>
      </w:r>
    </w:p>
    <w:p w14:paraId="13789E8B" w14:textId="01BB1FBD" w:rsidR="00494E42" w:rsidRPr="00494E42" w:rsidRDefault="00494E42" w:rsidP="00494E42">
      <w:p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Ejemplos</w:t>
      </w:r>
    </w:p>
    <w:p w14:paraId="757688A0" w14:textId="77777777" w:rsidR="00525097" w:rsidRDefault="00525097" w:rsidP="00525097">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Algunos ejemplos de lo que se desea, tomando el siguiente email como ejemplo:</w:t>
      </w:r>
    </w:p>
    <w:p w14:paraId="5F646BC4" w14:textId="77777777" w:rsidR="00525097" w:rsidRPr="0010096A" w:rsidRDefault="00525097" w:rsidP="00525097">
      <w:pPr>
        <w:pStyle w:val="Prrafodelista"/>
        <w:numPr>
          <w:ilvl w:val="0"/>
          <w:numId w:val="7"/>
        </w:numPr>
        <w:rPr>
          <w:rFonts w:asciiTheme="majorHAnsi" w:eastAsiaTheme="majorEastAsia" w:hAnsiTheme="majorHAnsi" w:cstheme="majorBidi"/>
          <w:color w:val="374151"/>
          <w:sz w:val="20"/>
          <w:szCs w:val="20"/>
        </w:rPr>
      </w:pPr>
      <w:r w:rsidRPr="0010096A">
        <w:rPr>
          <w:rFonts w:asciiTheme="majorHAnsi" w:eastAsiaTheme="majorEastAsia" w:hAnsiTheme="majorHAnsi" w:cstheme="majorBidi"/>
          <w:color w:val="374151"/>
          <w:sz w:val="20"/>
          <w:szCs w:val="20"/>
        </w:rPr>
        <w:t xml:space="preserve">ID </w:t>
      </w:r>
      <w:r>
        <w:rPr>
          <w:rFonts w:asciiTheme="majorHAnsi" w:eastAsiaTheme="majorEastAsia" w:hAnsiTheme="majorHAnsi" w:cstheme="majorBidi"/>
          <w:color w:val="374151"/>
          <w:sz w:val="20"/>
          <w:szCs w:val="20"/>
        </w:rPr>
        <w:t xml:space="preserve">de </w:t>
      </w:r>
      <w:r w:rsidRPr="0010096A">
        <w:rPr>
          <w:rFonts w:asciiTheme="majorHAnsi" w:eastAsiaTheme="majorEastAsia" w:hAnsiTheme="majorHAnsi" w:cstheme="majorBidi"/>
          <w:color w:val="374151"/>
          <w:sz w:val="20"/>
          <w:szCs w:val="20"/>
        </w:rPr>
        <w:t>cliente: 123</w:t>
      </w:r>
    </w:p>
    <w:p w14:paraId="2A8731F8" w14:textId="77777777" w:rsidR="00525097" w:rsidRPr="0010096A" w:rsidRDefault="00525097" w:rsidP="00525097">
      <w:pPr>
        <w:pStyle w:val="Prrafodelista"/>
        <w:numPr>
          <w:ilvl w:val="0"/>
          <w:numId w:val="7"/>
        </w:numPr>
        <w:rPr>
          <w:rFonts w:asciiTheme="majorHAnsi" w:eastAsiaTheme="majorEastAsia" w:hAnsiTheme="majorHAnsi" w:cstheme="majorBidi"/>
          <w:color w:val="374151"/>
          <w:sz w:val="20"/>
          <w:szCs w:val="20"/>
        </w:rPr>
      </w:pPr>
      <w:r w:rsidRPr="0010096A">
        <w:rPr>
          <w:rFonts w:asciiTheme="majorHAnsi" w:eastAsiaTheme="majorEastAsia" w:hAnsiTheme="majorHAnsi" w:cstheme="majorBidi"/>
          <w:color w:val="374151"/>
          <w:sz w:val="20"/>
          <w:szCs w:val="20"/>
        </w:rPr>
        <w:t>Asunto: “Urgente: no ignorar”</w:t>
      </w:r>
    </w:p>
    <w:p w14:paraId="1F94C2EC" w14:textId="77777777" w:rsidR="00525097" w:rsidRPr="0010096A" w:rsidRDefault="00525097" w:rsidP="00525097">
      <w:pPr>
        <w:pStyle w:val="Prrafodelista"/>
        <w:numPr>
          <w:ilvl w:val="0"/>
          <w:numId w:val="7"/>
        </w:numPr>
        <w:rPr>
          <w:rFonts w:asciiTheme="majorHAnsi" w:eastAsiaTheme="majorEastAsia" w:hAnsiTheme="majorHAnsi" w:cstheme="majorBidi"/>
          <w:color w:val="374151"/>
          <w:sz w:val="20"/>
          <w:szCs w:val="20"/>
        </w:rPr>
      </w:pPr>
      <w:r w:rsidRPr="0010096A">
        <w:rPr>
          <w:rFonts w:asciiTheme="majorHAnsi" w:eastAsiaTheme="majorEastAsia" w:hAnsiTheme="majorHAnsi" w:cstheme="majorBidi"/>
          <w:color w:val="374151"/>
          <w:sz w:val="20"/>
          <w:szCs w:val="20"/>
        </w:rPr>
        <w:t>Cuerpo: “Quiero hacerle una oferta.</w:t>
      </w:r>
    </w:p>
    <w:p w14:paraId="2906AAAF" w14:textId="77777777" w:rsidR="00525097" w:rsidRPr="00494E42" w:rsidRDefault="00525097" w:rsidP="00525097">
      <w:pPr>
        <w:pStyle w:val="Prrafodelista"/>
        <w:numPr>
          <w:ilvl w:val="0"/>
          <w:numId w:val="7"/>
        </w:numPr>
        <w:rPr>
          <w:rStyle w:val="Hipervnculo"/>
          <w:rFonts w:asciiTheme="majorHAnsi" w:eastAsiaTheme="majorEastAsia" w:hAnsiTheme="majorHAnsi" w:cstheme="majorBidi"/>
          <w:color w:val="374151"/>
          <w:sz w:val="20"/>
          <w:szCs w:val="20"/>
          <w:u w:val="none"/>
        </w:rPr>
      </w:pPr>
      <w:r w:rsidRPr="0010096A">
        <w:rPr>
          <w:rFonts w:asciiTheme="majorHAnsi" w:eastAsiaTheme="majorEastAsia" w:hAnsiTheme="majorHAnsi" w:cstheme="majorBidi"/>
          <w:color w:val="374151"/>
          <w:sz w:val="20"/>
          <w:szCs w:val="20"/>
        </w:rPr>
        <w:t xml:space="preserve">De: </w:t>
      </w:r>
      <w:hyperlink r:id="rId6" w:history="1">
        <w:r w:rsidRPr="0010096A">
          <w:rPr>
            <w:rStyle w:val="Hipervnculo"/>
            <w:rFonts w:asciiTheme="majorHAnsi" w:eastAsiaTheme="majorEastAsia" w:hAnsiTheme="majorHAnsi" w:cstheme="majorBidi"/>
            <w:sz w:val="20"/>
            <w:szCs w:val="20"/>
          </w:rPr>
          <w:t>ventas@gmail.com</w:t>
        </w:r>
      </w:hyperlink>
    </w:p>
    <w:p w14:paraId="3294966D" w14:textId="1A7A261C" w:rsidR="00494E42" w:rsidRPr="00494E42" w:rsidRDefault="00494E42" w:rsidP="00494E42">
      <w:pPr>
        <w:rPr>
          <w:rFonts w:asciiTheme="majorHAnsi" w:eastAsiaTheme="majorEastAsia" w:hAnsiTheme="majorHAnsi" w:cstheme="majorBidi"/>
          <w:color w:val="374151"/>
          <w:sz w:val="20"/>
          <w:szCs w:val="20"/>
        </w:rPr>
      </w:pPr>
      <w:r w:rsidRPr="00494E42">
        <w:rPr>
          <w:rFonts w:asciiTheme="majorHAnsi" w:eastAsiaTheme="majorEastAsia" w:hAnsiTheme="majorHAnsi" w:cstheme="majorBidi"/>
          <w:b/>
          <w:bCs/>
          <w:color w:val="374151"/>
          <w:sz w:val="20"/>
          <w:szCs w:val="20"/>
        </w:rPr>
        <w:t>Nota:</w:t>
      </w:r>
      <w:r>
        <w:rPr>
          <w:rFonts w:asciiTheme="majorHAnsi" w:eastAsiaTheme="majorEastAsia" w:hAnsiTheme="majorHAnsi" w:cstheme="majorBidi"/>
          <w:b/>
          <w:bCs/>
          <w:color w:val="374151"/>
          <w:sz w:val="20"/>
          <w:szCs w:val="20"/>
        </w:rPr>
        <w:t xml:space="preserve"> </w:t>
      </w:r>
      <w:r>
        <w:rPr>
          <w:rFonts w:asciiTheme="majorHAnsi" w:eastAsiaTheme="majorEastAsia" w:hAnsiTheme="majorHAnsi" w:cstheme="majorBidi"/>
          <w:color w:val="374151"/>
          <w:sz w:val="20"/>
          <w:szCs w:val="20"/>
        </w:rPr>
        <w:t>esta tabla se puede interpretar de la siguiente forma: ¿Dado el email de ejemplo, qué categoría le asignaría un clasificador que siguiera el criterio descrito en lenguaje natural?</w:t>
      </w:r>
    </w:p>
    <w:tbl>
      <w:tblPr>
        <w:tblStyle w:val="Tablaconcuadrcula"/>
        <w:tblW w:w="9493" w:type="dxa"/>
        <w:tblLook w:val="04A0" w:firstRow="1" w:lastRow="0" w:firstColumn="1" w:lastColumn="0" w:noHBand="0" w:noVBand="1"/>
      </w:tblPr>
      <w:tblGrid>
        <w:gridCol w:w="5498"/>
        <w:gridCol w:w="3995"/>
      </w:tblGrid>
      <w:tr w:rsidR="00525097" w14:paraId="6EC5B8E4" w14:textId="77777777" w:rsidTr="003E75A3">
        <w:tc>
          <w:tcPr>
            <w:tcW w:w="5498" w:type="dxa"/>
          </w:tcPr>
          <w:p w14:paraId="7FCEB1F8" w14:textId="77777777" w:rsidR="00525097" w:rsidRPr="00D45C87" w:rsidRDefault="00525097" w:rsidP="003E75A3">
            <w:pPr>
              <w:rPr>
                <w:rFonts w:asciiTheme="majorHAnsi" w:eastAsiaTheme="majorEastAsia" w:hAnsiTheme="majorHAnsi" w:cstheme="majorBidi"/>
                <w:b/>
                <w:bCs/>
                <w:color w:val="374151"/>
                <w:sz w:val="20"/>
                <w:szCs w:val="20"/>
              </w:rPr>
            </w:pPr>
            <w:r w:rsidRPr="00D45C87">
              <w:rPr>
                <w:rFonts w:asciiTheme="majorHAnsi" w:eastAsiaTheme="majorEastAsia" w:hAnsiTheme="majorHAnsi" w:cstheme="majorBidi"/>
                <w:b/>
                <w:bCs/>
                <w:color w:val="374151"/>
                <w:sz w:val="20"/>
                <w:szCs w:val="20"/>
              </w:rPr>
              <w:t>Criterio de clasificación (en lenguaje natural)</w:t>
            </w:r>
          </w:p>
        </w:tc>
        <w:tc>
          <w:tcPr>
            <w:tcW w:w="3995" w:type="dxa"/>
          </w:tcPr>
          <w:p w14:paraId="378E725A" w14:textId="77777777" w:rsidR="00525097" w:rsidRPr="00D45C87" w:rsidRDefault="00525097" w:rsidP="003E75A3">
            <w:pPr>
              <w:rPr>
                <w:rFonts w:asciiTheme="majorHAnsi" w:eastAsiaTheme="majorEastAsia" w:hAnsiTheme="majorHAnsi" w:cstheme="majorBidi"/>
                <w:b/>
                <w:bCs/>
                <w:color w:val="374151"/>
                <w:sz w:val="20"/>
                <w:szCs w:val="20"/>
              </w:rPr>
            </w:pPr>
            <w:r w:rsidRPr="00D45C87">
              <w:rPr>
                <w:rFonts w:asciiTheme="majorHAnsi" w:eastAsiaTheme="majorEastAsia" w:hAnsiTheme="majorHAnsi" w:cstheme="majorBidi"/>
                <w:b/>
                <w:bCs/>
                <w:color w:val="374151"/>
                <w:sz w:val="20"/>
                <w:szCs w:val="20"/>
              </w:rPr>
              <w:t>Categoría</w:t>
            </w:r>
          </w:p>
        </w:tc>
      </w:tr>
      <w:tr w:rsidR="00525097" w14:paraId="4AF81198" w14:textId="77777777" w:rsidTr="003E75A3">
        <w:tc>
          <w:tcPr>
            <w:tcW w:w="5498" w:type="dxa"/>
          </w:tcPr>
          <w:p w14:paraId="3252E6A2" w14:textId="77777777" w:rsidR="00525097" w:rsidRDefault="00525097" w:rsidP="003E75A3">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Si el asunto contiene la palabra “urgente”, clasificarlo como “urgente”. Si el cuerpo contiene la palabra “oferta”, clasificarlo como “promo”. Si no, usar el clasificador por defecto.</w:t>
            </w:r>
          </w:p>
        </w:tc>
        <w:tc>
          <w:tcPr>
            <w:tcW w:w="3995" w:type="dxa"/>
          </w:tcPr>
          <w:p w14:paraId="3166AC98" w14:textId="77777777" w:rsidR="00525097" w:rsidRDefault="00525097" w:rsidP="003E75A3">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Urgente</w:t>
            </w:r>
          </w:p>
        </w:tc>
      </w:tr>
      <w:tr w:rsidR="00525097" w14:paraId="527A95DE" w14:textId="77777777" w:rsidTr="003E75A3">
        <w:tc>
          <w:tcPr>
            <w:tcW w:w="5498" w:type="dxa"/>
          </w:tcPr>
          <w:p w14:paraId="29C7CDE9" w14:textId="77777777" w:rsidR="00525097" w:rsidRDefault="00525097" w:rsidP="003E75A3">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Si el cuerpo contiene la palabra “denuncia”, clasificarlo como “denuncia”. Si el cuerpo contiene la palabra “oferta”, clasificarlo como “promo”. Usar el clasificador default para cualquier otro caso.</w:t>
            </w:r>
          </w:p>
        </w:tc>
        <w:tc>
          <w:tcPr>
            <w:tcW w:w="3995" w:type="dxa"/>
          </w:tcPr>
          <w:p w14:paraId="71332761" w14:textId="77777777" w:rsidR="00525097" w:rsidRDefault="00525097" w:rsidP="003E75A3">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Promo</w:t>
            </w:r>
          </w:p>
        </w:tc>
      </w:tr>
      <w:tr w:rsidR="00525097" w14:paraId="0154A0F9" w14:textId="77777777" w:rsidTr="003E75A3">
        <w:tc>
          <w:tcPr>
            <w:tcW w:w="5498" w:type="dxa"/>
          </w:tcPr>
          <w:p w14:paraId="43D45990" w14:textId="77777777" w:rsidR="00525097" w:rsidRDefault="00525097" w:rsidP="003E75A3">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lastRenderedPageBreak/>
              <w:t>Usar siempre el clasificador por defecto</w:t>
            </w:r>
          </w:p>
        </w:tc>
        <w:tc>
          <w:tcPr>
            <w:tcW w:w="3995" w:type="dxa"/>
          </w:tcPr>
          <w:p w14:paraId="447CC314" w14:textId="4F48F952" w:rsidR="00525097" w:rsidRDefault="00525097" w:rsidP="003E75A3">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 xml:space="preserve">&lt;insertar aquí la categoría </w:t>
            </w:r>
            <w:r w:rsidR="00986A69">
              <w:rPr>
                <w:rFonts w:asciiTheme="majorHAnsi" w:eastAsiaTheme="majorEastAsia" w:hAnsiTheme="majorHAnsi" w:cstheme="majorBidi"/>
                <w:color w:val="374151"/>
                <w:sz w:val="20"/>
                <w:szCs w:val="20"/>
              </w:rPr>
              <w:t xml:space="preserve">(definida por el candidato) </w:t>
            </w:r>
            <w:r>
              <w:rPr>
                <w:rFonts w:asciiTheme="majorHAnsi" w:eastAsiaTheme="majorEastAsia" w:hAnsiTheme="majorHAnsi" w:cstheme="majorBidi"/>
                <w:color w:val="374151"/>
                <w:sz w:val="20"/>
                <w:szCs w:val="20"/>
              </w:rPr>
              <w:t>que devuelva por API el clasificador de la parte 1.&gt;</w:t>
            </w:r>
          </w:p>
        </w:tc>
      </w:tr>
      <w:tr w:rsidR="00525097" w:rsidRPr="00D45C87" w14:paraId="567386AB" w14:textId="77777777" w:rsidTr="003E75A3">
        <w:tc>
          <w:tcPr>
            <w:tcW w:w="5498" w:type="dxa"/>
          </w:tcPr>
          <w:p w14:paraId="26B0279B" w14:textId="77777777" w:rsidR="00525097" w:rsidRPr="00D45C87" w:rsidRDefault="00525097" w:rsidP="003E75A3">
            <w:pPr>
              <w:rPr>
                <w:rFonts w:asciiTheme="majorHAnsi" w:eastAsiaTheme="majorEastAsia" w:hAnsiTheme="majorHAnsi" w:cstheme="majorBidi"/>
                <w:color w:val="374151"/>
                <w:sz w:val="20"/>
                <w:szCs w:val="20"/>
                <w:lang w:val="en-US"/>
              </w:rPr>
            </w:pPr>
            <w:r w:rsidRPr="00D45C87">
              <w:rPr>
                <w:rFonts w:asciiTheme="majorHAnsi" w:eastAsiaTheme="majorEastAsia" w:hAnsiTheme="majorHAnsi" w:cstheme="majorBidi"/>
                <w:color w:val="374151"/>
                <w:sz w:val="20"/>
                <w:szCs w:val="20"/>
                <w:lang w:val="en-US"/>
              </w:rPr>
              <w:t>If the sender</w:t>
            </w:r>
            <w:r>
              <w:rPr>
                <w:rFonts w:asciiTheme="majorHAnsi" w:eastAsiaTheme="majorEastAsia" w:hAnsiTheme="majorHAnsi" w:cstheme="majorBidi"/>
                <w:color w:val="374151"/>
                <w:sz w:val="20"/>
                <w:szCs w:val="20"/>
                <w:lang w:val="en-US"/>
              </w:rPr>
              <w:t xml:space="preserve"> of the email is exactly “test@gmail.com”, classify the email as “test”. Also, classify it as “promo” if the sender address contains the word “ventas”. In all other cases, use the default classifier. Thank you!</w:t>
            </w:r>
          </w:p>
        </w:tc>
        <w:tc>
          <w:tcPr>
            <w:tcW w:w="3995" w:type="dxa"/>
          </w:tcPr>
          <w:p w14:paraId="4EEC3329" w14:textId="77777777" w:rsidR="00525097" w:rsidRPr="00D45C87" w:rsidRDefault="00525097" w:rsidP="003E75A3">
            <w:pPr>
              <w:rPr>
                <w:rFonts w:asciiTheme="majorHAnsi" w:eastAsiaTheme="majorEastAsia" w:hAnsiTheme="majorHAnsi" w:cstheme="majorBidi"/>
                <w:color w:val="374151"/>
                <w:sz w:val="20"/>
                <w:szCs w:val="20"/>
                <w:lang w:val="en-US"/>
              </w:rPr>
            </w:pPr>
            <w:r>
              <w:rPr>
                <w:rFonts w:asciiTheme="majorHAnsi" w:eastAsiaTheme="majorEastAsia" w:hAnsiTheme="majorHAnsi" w:cstheme="majorBidi"/>
                <w:color w:val="374151"/>
                <w:sz w:val="20"/>
                <w:szCs w:val="20"/>
                <w:lang w:val="en-US"/>
              </w:rPr>
              <w:t>Promo</w:t>
            </w:r>
          </w:p>
        </w:tc>
      </w:tr>
    </w:tbl>
    <w:p w14:paraId="29023D51" w14:textId="77777777" w:rsidR="00525097" w:rsidRPr="00D45C87" w:rsidRDefault="00525097" w:rsidP="00525097">
      <w:pPr>
        <w:rPr>
          <w:rFonts w:asciiTheme="majorHAnsi" w:eastAsiaTheme="majorEastAsia" w:hAnsiTheme="majorHAnsi" w:cstheme="majorBidi"/>
          <w:color w:val="374151"/>
          <w:sz w:val="20"/>
          <w:szCs w:val="20"/>
          <w:lang w:val="en-US"/>
        </w:rPr>
      </w:pPr>
    </w:p>
    <w:p w14:paraId="55F7152E" w14:textId="77777777" w:rsidR="00525097" w:rsidRDefault="00525097" w:rsidP="00525097">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Se debe implementar un mecanismo de clasificación que permita evaluar uno o más criterios de forma secuencial. Tomando como ejemplo el primer ejemplo, el mecanismo de clasificación resultante debería:</w:t>
      </w:r>
    </w:p>
    <w:p w14:paraId="02F46DDE" w14:textId="77777777" w:rsidR="00525097" w:rsidRDefault="00525097" w:rsidP="00525097">
      <w:pPr>
        <w:pStyle w:val="Prrafodelista"/>
        <w:numPr>
          <w:ilvl w:val="0"/>
          <w:numId w:val="5"/>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 xml:space="preserve">Evaluar si el asunto contiene la palabra “urgente”. </w:t>
      </w:r>
    </w:p>
    <w:p w14:paraId="76277D31" w14:textId="77777777" w:rsidR="00525097" w:rsidRDefault="00525097" w:rsidP="00525097">
      <w:pPr>
        <w:pStyle w:val="Prrafodelista"/>
        <w:numPr>
          <w:ilvl w:val="1"/>
          <w:numId w:val="5"/>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Si la contiene, entonces asignar al correo la categoría “urgente” y terminar.</w:t>
      </w:r>
    </w:p>
    <w:p w14:paraId="63FAACB3" w14:textId="77777777" w:rsidR="00525097" w:rsidRDefault="00525097" w:rsidP="00525097">
      <w:pPr>
        <w:pStyle w:val="Prrafodelista"/>
        <w:numPr>
          <w:ilvl w:val="1"/>
          <w:numId w:val="5"/>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 xml:space="preserve">Si no la contiene pasar al siguiente criterio: </w:t>
      </w:r>
    </w:p>
    <w:p w14:paraId="22C02F2A" w14:textId="77777777" w:rsidR="00525097" w:rsidRDefault="00525097" w:rsidP="00525097">
      <w:pPr>
        <w:pStyle w:val="Prrafodelista"/>
        <w:numPr>
          <w:ilvl w:val="2"/>
          <w:numId w:val="5"/>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Evaluar si el cuerpo contiene la palabra “oferta”.</w:t>
      </w:r>
    </w:p>
    <w:p w14:paraId="41DE1375" w14:textId="77777777" w:rsidR="00525097" w:rsidRDefault="00525097" w:rsidP="00525097">
      <w:pPr>
        <w:pStyle w:val="Prrafodelista"/>
        <w:numPr>
          <w:ilvl w:val="3"/>
          <w:numId w:val="5"/>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Si la contiene, entonces asignar al correo la categoría “promo” y terminar.</w:t>
      </w:r>
    </w:p>
    <w:p w14:paraId="7F9D47FE" w14:textId="77777777" w:rsidR="00525097" w:rsidRDefault="00525097" w:rsidP="00525097">
      <w:pPr>
        <w:pStyle w:val="Prrafodelista"/>
        <w:numPr>
          <w:ilvl w:val="3"/>
          <w:numId w:val="5"/>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Si no la tiene, pasar al siguiente criterio.</w:t>
      </w:r>
    </w:p>
    <w:p w14:paraId="4FDFC8F8" w14:textId="77777777" w:rsidR="00525097" w:rsidRDefault="00525097" w:rsidP="00525097">
      <w:pPr>
        <w:pStyle w:val="Prrafodelista"/>
        <w:numPr>
          <w:ilvl w:val="4"/>
          <w:numId w:val="5"/>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Utilizar el clasificador por defecto (es decir, llamar a la API definida en la parte 1). Devolver la categoría que devuelva la API y terminar.</w:t>
      </w:r>
    </w:p>
    <w:p w14:paraId="572DA8EF" w14:textId="77777777" w:rsidR="00525097" w:rsidRDefault="00525097" w:rsidP="00525097">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Se consideran únicamente dos tipos de criterios de clasificación concretos, que pueden ser ejecutados secuencialmente hasta que algún criterio/clasificador devuelva una categoría no nula.</w:t>
      </w:r>
    </w:p>
    <w:p w14:paraId="0DB6C6AC" w14:textId="77777777" w:rsidR="00525097" w:rsidRDefault="00525097" w:rsidP="00525097">
      <w:pPr>
        <w:pStyle w:val="Prrafodelista"/>
        <w:numPr>
          <w:ilvl w:val="0"/>
          <w:numId w:val="6"/>
        </w:numPr>
        <w:rPr>
          <w:rFonts w:asciiTheme="majorHAnsi" w:eastAsiaTheme="majorEastAsia" w:hAnsiTheme="majorHAnsi" w:cstheme="majorBidi"/>
          <w:color w:val="374151"/>
          <w:sz w:val="20"/>
          <w:szCs w:val="20"/>
        </w:rPr>
      </w:pPr>
      <w:r w:rsidRPr="0010096A">
        <w:rPr>
          <w:rFonts w:asciiTheme="majorHAnsi" w:eastAsiaTheme="majorEastAsia" w:hAnsiTheme="majorHAnsi" w:cstheme="majorBidi"/>
          <w:b/>
          <w:bCs/>
          <w:color w:val="374151"/>
          <w:sz w:val="20"/>
          <w:szCs w:val="20"/>
        </w:rPr>
        <w:t>Clasificador por defecto</w:t>
      </w:r>
      <w:r>
        <w:rPr>
          <w:rFonts w:asciiTheme="majorHAnsi" w:eastAsiaTheme="majorEastAsia" w:hAnsiTheme="majorHAnsi" w:cstheme="majorBidi"/>
          <w:color w:val="374151"/>
          <w:sz w:val="20"/>
          <w:szCs w:val="20"/>
        </w:rPr>
        <w:t>: usar el clasificador creado en la parte 1, llamando a la API. En caso de que la API devuelva error, la categoría será None.</w:t>
      </w:r>
    </w:p>
    <w:p w14:paraId="37F072E7" w14:textId="77777777" w:rsidR="00525097" w:rsidRPr="00BA2ECF" w:rsidRDefault="00525097" w:rsidP="00525097">
      <w:pPr>
        <w:pStyle w:val="Prrafodelista"/>
        <w:numPr>
          <w:ilvl w:val="0"/>
          <w:numId w:val="4"/>
        </w:numPr>
        <w:rPr>
          <w:rFonts w:asciiTheme="majorHAnsi" w:eastAsiaTheme="majorEastAsia" w:hAnsiTheme="majorHAnsi" w:cstheme="majorBidi"/>
          <w:b/>
          <w:bCs/>
          <w:color w:val="374151"/>
          <w:sz w:val="20"/>
          <w:szCs w:val="20"/>
        </w:rPr>
      </w:pPr>
      <w:r w:rsidRPr="0010096A">
        <w:rPr>
          <w:rFonts w:asciiTheme="majorHAnsi" w:eastAsiaTheme="majorEastAsia" w:hAnsiTheme="majorHAnsi" w:cstheme="majorBidi"/>
          <w:b/>
          <w:bCs/>
          <w:color w:val="374151"/>
          <w:sz w:val="20"/>
          <w:szCs w:val="20"/>
        </w:rPr>
        <w:t xml:space="preserve">Clasificador basado en </w:t>
      </w:r>
      <w:r>
        <w:rPr>
          <w:rFonts w:asciiTheme="majorHAnsi" w:eastAsiaTheme="majorEastAsia" w:hAnsiTheme="majorHAnsi" w:cstheme="majorBidi"/>
          <w:b/>
          <w:bCs/>
          <w:color w:val="374151"/>
          <w:sz w:val="20"/>
          <w:szCs w:val="20"/>
        </w:rPr>
        <w:t>una condición</w:t>
      </w:r>
      <w:r w:rsidRPr="0010096A">
        <w:rPr>
          <w:rFonts w:asciiTheme="majorHAnsi" w:eastAsiaTheme="majorEastAsia" w:hAnsiTheme="majorHAnsi" w:cstheme="majorBidi"/>
          <w:b/>
          <w:bCs/>
          <w:color w:val="374151"/>
          <w:sz w:val="20"/>
          <w:szCs w:val="20"/>
        </w:rPr>
        <w:t xml:space="preserve"> de tipo equals / contains</w:t>
      </w:r>
      <w:r>
        <w:rPr>
          <w:rFonts w:asciiTheme="majorHAnsi" w:eastAsiaTheme="majorEastAsia" w:hAnsiTheme="majorHAnsi" w:cstheme="majorBidi"/>
          <w:color w:val="374151"/>
          <w:sz w:val="20"/>
          <w:szCs w:val="20"/>
        </w:rPr>
        <w:t xml:space="preserve">: Este clasificador implementa una condición sencilla del tipo: la parte X del correo es igual a / contiene la palabra Y. En caso de que la condición se cumpla, se asigna una categoría determinada. </w:t>
      </w:r>
    </w:p>
    <w:p w14:paraId="1E74C729" w14:textId="77777777" w:rsidR="00525097" w:rsidRPr="00BA2ECF" w:rsidRDefault="00525097" w:rsidP="00525097">
      <w:pPr>
        <w:pStyle w:val="Prrafodelista"/>
        <w:numPr>
          <w:ilvl w:val="1"/>
          <w:numId w:val="4"/>
        </w:numPr>
        <w:rPr>
          <w:rFonts w:asciiTheme="majorHAnsi" w:eastAsiaTheme="majorEastAsia" w:hAnsiTheme="majorHAnsi" w:cstheme="majorBidi"/>
          <w:b/>
          <w:bCs/>
          <w:color w:val="374151"/>
          <w:sz w:val="20"/>
          <w:szCs w:val="20"/>
        </w:rPr>
      </w:pPr>
      <w:r>
        <w:rPr>
          <w:rFonts w:asciiTheme="majorHAnsi" w:eastAsiaTheme="majorEastAsia" w:hAnsiTheme="majorHAnsi" w:cstheme="majorBidi"/>
          <w:color w:val="374151"/>
          <w:sz w:val="20"/>
          <w:szCs w:val="20"/>
        </w:rPr>
        <w:t>Las partes del correo a considerar son: “asunto”, “cuerpo”, “remitente”.</w:t>
      </w:r>
    </w:p>
    <w:p w14:paraId="01092F10" w14:textId="77777777" w:rsidR="00525097" w:rsidRPr="00BA2ECF" w:rsidRDefault="00525097" w:rsidP="00525097">
      <w:pPr>
        <w:pStyle w:val="Prrafodelista"/>
        <w:numPr>
          <w:ilvl w:val="1"/>
          <w:numId w:val="4"/>
        </w:numPr>
        <w:rPr>
          <w:rFonts w:asciiTheme="majorHAnsi" w:eastAsiaTheme="majorEastAsia" w:hAnsiTheme="majorHAnsi" w:cstheme="majorBidi"/>
          <w:b/>
          <w:bCs/>
          <w:color w:val="374151"/>
          <w:sz w:val="20"/>
          <w:szCs w:val="20"/>
        </w:rPr>
      </w:pPr>
      <w:r w:rsidRPr="00BA2ECF">
        <w:rPr>
          <w:rFonts w:asciiTheme="majorHAnsi" w:eastAsiaTheme="majorEastAsia" w:hAnsiTheme="majorHAnsi" w:cstheme="majorBidi"/>
          <w:color w:val="374151"/>
          <w:sz w:val="20"/>
          <w:szCs w:val="20"/>
        </w:rPr>
        <w:t xml:space="preserve">Las </w:t>
      </w:r>
      <w:r>
        <w:rPr>
          <w:rFonts w:asciiTheme="majorHAnsi" w:eastAsiaTheme="majorEastAsia" w:hAnsiTheme="majorHAnsi" w:cstheme="majorBidi"/>
          <w:color w:val="374151"/>
          <w:sz w:val="20"/>
          <w:szCs w:val="20"/>
        </w:rPr>
        <w:t>condiciones</w:t>
      </w:r>
      <w:r w:rsidRPr="00BA2ECF">
        <w:rPr>
          <w:rFonts w:asciiTheme="majorHAnsi" w:eastAsiaTheme="majorEastAsia" w:hAnsiTheme="majorHAnsi" w:cstheme="majorBidi"/>
          <w:color w:val="374151"/>
          <w:sz w:val="20"/>
          <w:szCs w:val="20"/>
        </w:rPr>
        <w:t xml:space="preserve"> que se implementan pueden ser o bien de tipo “equals” (y == x) o “contains” (y in x).</w:t>
      </w:r>
    </w:p>
    <w:p w14:paraId="585F3102" w14:textId="77777777" w:rsidR="00525097" w:rsidRPr="00D45C87" w:rsidRDefault="00525097" w:rsidP="00525097">
      <w:pPr>
        <w:pStyle w:val="Prrafodelista"/>
        <w:numPr>
          <w:ilvl w:val="1"/>
          <w:numId w:val="4"/>
        </w:numPr>
        <w:rPr>
          <w:rFonts w:asciiTheme="majorHAnsi" w:eastAsiaTheme="majorEastAsia" w:hAnsiTheme="majorHAnsi" w:cstheme="majorBidi"/>
          <w:b/>
          <w:bCs/>
          <w:color w:val="374151"/>
          <w:sz w:val="20"/>
          <w:szCs w:val="20"/>
        </w:rPr>
      </w:pPr>
      <w:r>
        <w:rPr>
          <w:rFonts w:asciiTheme="majorHAnsi" w:eastAsiaTheme="majorEastAsia" w:hAnsiTheme="majorHAnsi" w:cstheme="majorBidi"/>
          <w:color w:val="374151"/>
          <w:sz w:val="20"/>
          <w:szCs w:val="20"/>
        </w:rPr>
        <w:t>Ejemplos:</w:t>
      </w:r>
    </w:p>
    <w:p w14:paraId="56E7FC68" w14:textId="77777777" w:rsidR="00525097" w:rsidRPr="00D45C87" w:rsidRDefault="00525097" w:rsidP="00525097">
      <w:pPr>
        <w:pStyle w:val="Prrafodelista"/>
        <w:numPr>
          <w:ilvl w:val="2"/>
          <w:numId w:val="4"/>
        </w:numPr>
        <w:rPr>
          <w:rFonts w:asciiTheme="majorHAnsi" w:eastAsiaTheme="majorEastAsia" w:hAnsiTheme="majorHAnsi" w:cstheme="majorBidi"/>
          <w:b/>
          <w:bCs/>
          <w:color w:val="374151"/>
          <w:sz w:val="20"/>
          <w:szCs w:val="20"/>
        </w:rPr>
      </w:pPr>
      <w:r>
        <w:rPr>
          <w:rFonts w:asciiTheme="majorHAnsi" w:eastAsiaTheme="majorEastAsia" w:hAnsiTheme="majorHAnsi" w:cstheme="majorBidi"/>
          <w:color w:val="374151"/>
          <w:sz w:val="20"/>
          <w:szCs w:val="20"/>
        </w:rPr>
        <w:t>El asunto del correo es “Urgente: no ignorar” (debe coincidir al 100%).</w:t>
      </w:r>
    </w:p>
    <w:p w14:paraId="1CCB0F8E" w14:textId="77777777" w:rsidR="00525097" w:rsidRPr="00BA2ECF" w:rsidRDefault="00525097" w:rsidP="00525097">
      <w:pPr>
        <w:pStyle w:val="Prrafodelista"/>
        <w:numPr>
          <w:ilvl w:val="2"/>
          <w:numId w:val="4"/>
        </w:numPr>
        <w:rPr>
          <w:rFonts w:asciiTheme="majorHAnsi" w:eastAsiaTheme="majorEastAsia" w:hAnsiTheme="majorHAnsi" w:cstheme="majorBidi"/>
          <w:b/>
          <w:bCs/>
          <w:color w:val="374151"/>
          <w:sz w:val="20"/>
          <w:szCs w:val="20"/>
        </w:rPr>
      </w:pPr>
      <w:r>
        <w:rPr>
          <w:rFonts w:asciiTheme="majorHAnsi" w:eastAsiaTheme="majorEastAsia" w:hAnsiTheme="majorHAnsi" w:cstheme="majorBidi"/>
          <w:color w:val="374151"/>
          <w:sz w:val="20"/>
          <w:szCs w:val="20"/>
        </w:rPr>
        <w:t>El cuerpo del correo contiene la palabra “promoción” (basta con que el texto “promoción” esté presente en el cuerpo del correo).</w:t>
      </w:r>
    </w:p>
    <w:p w14:paraId="35207209" w14:textId="77777777" w:rsidR="00525097" w:rsidRPr="00BA2ECF" w:rsidRDefault="00525097" w:rsidP="00525097">
      <w:pPr>
        <w:pStyle w:val="Prrafodelista"/>
        <w:numPr>
          <w:ilvl w:val="2"/>
          <w:numId w:val="4"/>
        </w:numPr>
        <w:rPr>
          <w:rFonts w:asciiTheme="majorHAnsi" w:eastAsiaTheme="majorEastAsia" w:hAnsiTheme="majorHAnsi" w:cstheme="majorBidi"/>
          <w:b/>
          <w:bCs/>
          <w:color w:val="374151"/>
          <w:sz w:val="20"/>
          <w:szCs w:val="20"/>
        </w:rPr>
      </w:pPr>
      <w:r>
        <w:rPr>
          <w:rFonts w:asciiTheme="majorHAnsi" w:eastAsiaTheme="majorEastAsia" w:hAnsiTheme="majorHAnsi" w:cstheme="majorBidi"/>
          <w:color w:val="374151"/>
          <w:sz w:val="20"/>
          <w:szCs w:val="20"/>
        </w:rPr>
        <w:t>El remitente del correo es “test@gmail.com”</w:t>
      </w:r>
    </w:p>
    <w:p w14:paraId="38C386A1" w14:textId="77777777" w:rsidR="00525097" w:rsidRPr="00F372BF" w:rsidRDefault="00525097" w:rsidP="00525097">
      <w:pPr>
        <w:pStyle w:val="Prrafodelista"/>
        <w:numPr>
          <w:ilvl w:val="1"/>
          <w:numId w:val="4"/>
        </w:numPr>
        <w:rPr>
          <w:rFonts w:asciiTheme="majorHAnsi" w:eastAsiaTheme="majorEastAsia" w:hAnsiTheme="majorHAnsi" w:cstheme="majorBidi"/>
          <w:b/>
          <w:bCs/>
          <w:color w:val="374151"/>
          <w:sz w:val="20"/>
          <w:szCs w:val="20"/>
        </w:rPr>
      </w:pPr>
      <w:r>
        <w:rPr>
          <w:rFonts w:asciiTheme="majorHAnsi" w:eastAsiaTheme="majorEastAsia" w:hAnsiTheme="majorHAnsi" w:cstheme="majorBidi"/>
          <w:color w:val="374151"/>
          <w:sz w:val="20"/>
          <w:szCs w:val="20"/>
        </w:rPr>
        <w:t>Un clasificador basado en palabras clave solo puede contener una única condición. Si la condición se cumple para un correo concreto, se asigna la categoría asociada al clasificador. En caso contrario, no se asigna una categoría.</w:t>
      </w:r>
    </w:p>
    <w:p w14:paraId="4010B3A4" w14:textId="6DC50707" w:rsidR="00525097" w:rsidRPr="00B14C06" w:rsidRDefault="00525097" w:rsidP="00525097">
      <w:pPr>
        <w:pStyle w:val="Prrafodelista"/>
        <w:numPr>
          <w:ilvl w:val="1"/>
          <w:numId w:val="4"/>
        </w:numPr>
        <w:rPr>
          <w:rFonts w:asciiTheme="majorHAnsi" w:eastAsiaTheme="majorEastAsia" w:hAnsiTheme="majorHAnsi" w:cstheme="majorBidi"/>
          <w:b/>
          <w:bCs/>
          <w:color w:val="374151"/>
          <w:sz w:val="20"/>
          <w:szCs w:val="20"/>
        </w:rPr>
      </w:pPr>
      <w:r w:rsidRPr="00F372BF">
        <w:rPr>
          <w:rFonts w:asciiTheme="majorHAnsi" w:eastAsiaTheme="majorEastAsia" w:hAnsiTheme="majorHAnsi" w:cstheme="majorBidi"/>
          <w:b/>
          <w:bCs/>
          <w:color w:val="374151"/>
          <w:sz w:val="20"/>
          <w:szCs w:val="20"/>
        </w:rPr>
        <w:t xml:space="preserve">Las categorías de estos clasificadores no tienen por qué pertenecer al conjunto de categorías definidas para la Parte </w:t>
      </w:r>
      <w:r w:rsidR="003476E0">
        <w:rPr>
          <w:rFonts w:asciiTheme="majorHAnsi" w:eastAsiaTheme="majorEastAsia" w:hAnsiTheme="majorHAnsi" w:cstheme="majorBidi"/>
          <w:b/>
          <w:bCs/>
          <w:color w:val="374151"/>
          <w:sz w:val="20"/>
          <w:szCs w:val="20"/>
        </w:rPr>
        <w:t>1</w:t>
      </w:r>
    </w:p>
    <w:p w14:paraId="5BC87CA8" w14:textId="638D5045" w:rsidR="00525097" w:rsidRPr="00B14C06" w:rsidRDefault="00525097" w:rsidP="00525097">
      <w:pPr>
        <w:pStyle w:val="Prrafodelista"/>
        <w:numPr>
          <w:ilvl w:val="2"/>
          <w:numId w:val="4"/>
        </w:numPr>
        <w:rPr>
          <w:rFonts w:asciiTheme="majorHAnsi" w:eastAsiaTheme="majorEastAsia" w:hAnsiTheme="majorHAnsi" w:cstheme="majorBidi"/>
          <w:b/>
          <w:bCs/>
          <w:color w:val="374151"/>
          <w:sz w:val="20"/>
          <w:szCs w:val="20"/>
        </w:rPr>
      </w:pPr>
      <w:r>
        <w:rPr>
          <w:rFonts w:asciiTheme="majorHAnsi" w:eastAsiaTheme="majorEastAsia" w:hAnsiTheme="majorHAnsi" w:cstheme="majorBidi"/>
          <w:color w:val="374151"/>
          <w:sz w:val="20"/>
          <w:szCs w:val="20"/>
        </w:rPr>
        <w:t xml:space="preserve">El clasificador por defecto siempre asignará categorías definidas en la Parte </w:t>
      </w:r>
      <w:r w:rsidR="003476E0">
        <w:rPr>
          <w:rFonts w:asciiTheme="majorHAnsi" w:eastAsiaTheme="majorEastAsia" w:hAnsiTheme="majorHAnsi" w:cstheme="majorBidi"/>
          <w:color w:val="374151"/>
          <w:sz w:val="20"/>
          <w:szCs w:val="20"/>
        </w:rPr>
        <w:t>1</w:t>
      </w:r>
      <w:r>
        <w:rPr>
          <w:rFonts w:asciiTheme="majorHAnsi" w:eastAsiaTheme="majorEastAsia" w:hAnsiTheme="majorHAnsi" w:cstheme="majorBidi"/>
          <w:color w:val="374151"/>
          <w:sz w:val="20"/>
          <w:szCs w:val="20"/>
        </w:rPr>
        <w:t xml:space="preserve"> (por ejemplo, si las categorías definidas en la parte 1 son A, B, C, entonces el clasificador por defecto solo podrá asignar esas tres categorías).</w:t>
      </w:r>
    </w:p>
    <w:p w14:paraId="35633051" w14:textId="77777777" w:rsidR="00525097" w:rsidRPr="00F372BF" w:rsidRDefault="00525097" w:rsidP="00525097">
      <w:pPr>
        <w:pStyle w:val="Prrafodelista"/>
        <w:numPr>
          <w:ilvl w:val="2"/>
          <w:numId w:val="4"/>
        </w:numPr>
        <w:rPr>
          <w:rFonts w:asciiTheme="majorHAnsi" w:eastAsiaTheme="majorEastAsia" w:hAnsiTheme="majorHAnsi" w:cstheme="majorBidi"/>
          <w:b/>
          <w:bCs/>
          <w:color w:val="374151"/>
          <w:sz w:val="20"/>
          <w:szCs w:val="20"/>
        </w:rPr>
      </w:pPr>
      <w:r>
        <w:rPr>
          <w:rFonts w:asciiTheme="majorHAnsi" w:eastAsiaTheme="majorEastAsia" w:hAnsiTheme="majorHAnsi" w:cstheme="majorBidi"/>
          <w:color w:val="374151"/>
          <w:sz w:val="20"/>
          <w:szCs w:val="20"/>
        </w:rPr>
        <w:t>Los clasificadores basados en condiciones de tipo equal/contains podrán devolver categorías de ese conjunto, u otras adicionales (por ejemplo, A, B, C, D, E).</w:t>
      </w:r>
    </w:p>
    <w:p w14:paraId="394173DC" w14:textId="79F533A5" w:rsidR="00525097" w:rsidRDefault="00525097" w:rsidP="00525097">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 xml:space="preserve">Para guiar el desarrollo de la Parte </w:t>
      </w:r>
      <w:r w:rsidR="003B0B93">
        <w:rPr>
          <w:rFonts w:asciiTheme="majorHAnsi" w:eastAsiaTheme="majorEastAsia" w:hAnsiTheme="majorHAnsi" w:cstheme="majorBidi"/>
          <w:color w:val="374151"/>
          <w:sz w:val="20"/>
          <w:szCs w:val="20"/>
        </w:rPr>
        <w:t>4</w:t>
      </w:r>
      <w:r>
        <w:rPr>
          <w:rFonts w:asciiTheme="majorHAnsi" w:eastAsiaTheme="majorEastAsia" w:hAnsiTheme="majorHAnsi" w:cstheme="majorBidi"/>
          <w:color w:val="374151"/>
          <w:sz w:val="20"/>
          <w:szCs w:val="20"/>
        </w:rPr>
        <w:t>, se proporciona una serie de clases base de Python sobre las ha</w:t>
      </w:r>
      <w:r w:rsidR="00986A69">
        <w:rPr>
          <w:rFonts w:asciiTheme="majorHAnsi" w:eastAsiaTheme="majorEastAsia" w:hAnsiTheme="majorHAnsi" w:cstheme="majorBidi"/>
          <w:color w:val="374151"/>
          <w:sz w:val="20"/>
          <w:szCs w:val="20"/>
        </w:rPr>
        <w:t>s</w:t>
      </w:r>
      <w:r>
        <w:rPr>
          <w:rFonts w:asciiTheme="majorHAnsi" w:eastAsiaTheme="majorEastAsia" w:hAnsiTheme="majorHAnsi" w:cstheme="majorBidi"/>
          <w:color w:val="374151"/>
          <w:sz w:val="20"/>
          <w:szCs w:val="20"/>
        </w:rPr>
        <w:t xml:space="preserve"> de trabajar para implementar su mecanismo de clasificación. Estas clases se encuentran en el ficher</w:t>
      </w:r>
      <w:r w:rsidR="003043F2">
        <w:rPr>
          <w:rFonts w:asciiTheme="majorHAnsi" w:eastAsiaTheme="majorEastAsia" w:hAnsiTheme="majorHAnsi" w:cstheme="majorBidi"/>
          <w:color w:val="374151"/>
          <w:sz w:val="20"/>
          <w:szCs w:val="20"/>
        </w:rPr>
        <w:t>o base.py</w:t>
      </w:r>
    </w:p>
    <w:p w14:paraId="1F068FFF" w14:textId="77777777" w:rsidR="00525097" w:rsidRDefault="00525097" w:rsidP="00525097">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lastRenderedPageBreak/>
        <w:t>El paso de una descripción en lenguaje natural a un clasificador concreto ha de hacerse en dos pasos:</w:t>
      </w:r>
    </w:p>
    <w:p w14:paraId="59CEF1A4" w14:textId="77777777" w:rsidR="00525097" w:rsidRDefault="00525097" w:rsidP="00525097">
      <w:pPr>
        <w:pStyle w:val="Prrafodelista"/>
        <w:numPr>
          <w:ilvl w:val="0"/>
          <w:numId w:val="4"/>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Pasar del lenguaje natural a un JSON que defina el comportamiento del clasificador.</w:t>
      </w:r>
    </w:p>
    <w:p w14:paraId="73190FC5" w14:textId="77777777" w:rsidR="00525097" w:rsidRDefault="00525097" w:rsidP="00525097">
      <w:pPr>
        <w:pStyle w:val="Prrafodelista"/>
        <w:numPr>
          <w:ilvl w:val="1"/>
          <w:numId w:val="4"/>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Este es precisamente el propósito de la clase base “</w:t>
      </w:r>
      <w:r w:rsidRPr="00033983">
        <w:rPr>
          <w:rFonts w:asciiTheme="majorHAnsi" w:eastAsiaTheme="majorEastAsia" w:hAnsiTheme="majorHAnsi" w:cstheme="majorBidi"/>
          <w:color w:val="374151"/>
          <w:sz w:val="20"/>
          <w:szCs w:val="20"/>
        </w:rPr>
        <w:t>NaturalLanguageConfigParser</w:t>
      </w:r>
      <w:r>
        <w:rPr>
          <w:rFonts w:asciiTheme="majorHAnsi" w:eastAsiaTheme="majorEastAsia" w:hAnsiTheme="majorHAnsi" w:cstheme="majorBidi"/>
          <w:color w:val="374151"/>
          <w:sz w:val="20"/>
          <w:szCs w:val="20"/>
        </w:rPr>
        <w:t>”, que acepta una cadena de texto (frase en lenguaje natural) y devuelve un diccionario (análogo al JSON).</w:t>
      </w:r>
    </w:p>
    <w:p w14:paraId="237EE7B0" w14:textId="77777777" w:rsidR="00525097" w:rsidRDefault="00525097" w:rsidP="00525097">
      <w:pPr>
        <w:pStyle w:val="Prrafodelista"/>
        <w:numPr>
          <w:ilvl w:val="0"/>
          <w:numId w:val="4"/>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Deserializar el JSON a un objeto de Python que implemente la lógica de clasificación descrita.</w:t>
      </w:r>
    </w:p>
    <w:p w14:paraId="2F76E15A" w14:textId="0FCE3B9A" w:rsidR="00525097" w:rsidRPr="004510B9" w:rsidRDefault="00525097" w:rsidP="00525097">
      <w:pPr>
        <w:pStyle w:val="Prrafodelista"/>
        <w:numPr>
          <w:ilvl w:val="1"/>
          <w:numId w:val="4"/>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Este es precisamente el propósito de la clase base “</w:t>
      </w:r>
      <w:r w:rsidRPr="00033983">
        <w:rPr>
          <w:rFonts w:asciiTheme="majorHAnsi" w:eastAsiaTheme="majorEastAsia" w:hAnsiTheme="majorHAnsi" w:cstheme="majorBidi"/>
          <w:color w:val="374151"/>
          <w:sz w:val="20"/>
          <w:szCs w:val="20"/>
        </w:rPr>
        <w:t>ClassifierDeserializer</w:t>
      </w:r>
      <w:r>
        <w:rPr>
          <w:rFonts w:asciiTheme="majorHAnsi" w:eastAsiaTheme="majorEastAsia" w:hAnsiTheme="majorHAnsi" w:cstheme="majorBidi"/>
          <w:color w:val="374151"/>
          <w:sz w:val="20"/>
          <w:szCs w:val="20"/>
        </w:rPr>
        <w:t>”, que recibe un diccionario y devuelve una instancia de un Classifier.</w:t>
      </w:r>
    </w:p>
    <w:p w14:paraId="7EAFFB1B" w14:textId="75D13C90" w:rsidR="00525097" w:rsidRDefault="00525097" w:rsidP="00525097">
      <w:p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Tareas</w:t>
      </w:r>
      <w:r w:rsidR="004510B9">
        <w:rPr>
          <w:rFonts w:asciiTheme="majorHAnsi" w:eastAsiaTheme="majorEastAsia" w:hAnsiTheme="majorHAnsi" w:cstheme="majorBidi"/>
          <w:color w:val="374151"/>
          <w:sz w:val="20"/>
          <w:szCs w:val="20"/>
        </w:rPr>
        <w:t>:</w:t>
      </w:r>
    </w:p>
    <w:p w14:paraId="40412A9A" w14:textId="67A2EDC5" w:rsidR="00525097" w:rsidRPr="003476E0" w:rsidRDefault="00525097" w:rsidP="003476E0">
      <w:pPr>
        <w:pStyle w:val="Prrafodelista"/>
        <w:numPr>
          <w:ilvl w:val="0"/>
          <w:numId w:val="9"/>
        </w:numPr>
        <w:rPr>
          <w:rFonts w:asciiTheme="majorHAnsi" w:eastAsiaTheme="majorEastAsia" w:hAnsiTheme="majorHAnsi" w:cstheme="majorBidi"/>
          <w:color w:val="374151"/>
          <w:sz w:val="20"/>
          <w:szCs w:val="20"/>
        </w:rPr>
      </w:pPr>
      <w:r w:rsidRPr="003476E0">
        <w:rPr>
          <w:rFonts w:asciiTheme="majorHAnsi" w:eastAsiaTheme="majorEastAsia" w:hAnsiTheme="majorHAnsi" w:cstheme="majorBidi"/>
          <w:color w:val="374151"/>
          <w:sz w:val="20"/>
          <w:szCs w:val="20"/>
        </w:rPr>
        <w:t xml:space="preserve">Crear implementaciones de la clase base “Classifier” que soporten los diferentes criterios de clasificación especificados en la </w:t>
      </w:r>
      <w:r w:rsidR="003043F2" w:rsidRPr="003476E0">
        <w:rPr>
          <w:rFonts w:asciiTheme="majorHAnsi" w:eastAsiaTheme="majorEastAsia" w:hAnsiTheme="majorHAnsi" w:cstheme="majorBidi"/>
          <w:color w:val="374151"/>
          <w:sz w:val="20"/>
          <w:szCs w:val="20"/>
        </w:rPr>
        <w:t>P</w:t>
      </w:r>
      <w:r w:rsidRPr="003476E0">
        <w:rPr>
          <w:rFonts w:asciiTheme="majorHAnsi" w:eastAsiaTheme="majorEastAsia" w:hAnsiTheme="majorHAnsi" w:cstheme="majorBidi"/>
          <w:color w:val="374151"/>
          <w:sz w:val="20"/>
          <w:szCs w:val="20"/>
        </w:rPr>
        <w:t xml:space="preserve">arte </w:t>
      </w:r>
      <w:r w:rsidR="003B0B93">
        <w:rPr>
          <w:rFonts w:asciiTheme="majorHAnsi" w:eastAsiaTheme="majorEastAsia" w:hAnsiTheme="majorHAnsi" w:cstheme="majorBidi"/>
          <w:color w:val="374151"/>
          <w:sz w:val="20"/>
          <w:szCs w:val="20"/>
        </w:rPr>
        <w:t>4</w:t>
      </w:r>
      <w:r w:rsidRPr="003476E0">
        <w:rPr>
          <w:rFonts w:asciiTheme="majorHAnsi" w:eastAsiaTheme="majorEastAsia" w:hAnsiTheme="majorHAnsi" w:cstheme="majorBidi"/>
          <w:color w:val="374151"/>
          <w:sz w:val="20"/>
          <w:szCs w:val="20"/>
        </w:rPr>
        <w:t>.</w:t>
      </w:r>
    </w:p>
    <w:p w14:paraId="1F0C3016" w14:textId="7EAEBBA3" w:rsidR="00525097" w:rsidRDefault="00525097" w:rsidP="00525097">
      <w:pPr>
        <w:pStyle w:val="Prrafodelista"/>
        <w:numPr>
          <w:ilvl w:val="1"/>
          <w:numId w:val="8"/>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 xml:space="preserve">Nótese que, para poder implementar el clasificador por defecto, se tiene que haber completado la Parte </w:t>
      </w:r>
      <w:r w:rsidR="003476E0">
        <w:rPr>
          <w:rFonts w:asciiTheme="majorHAnsi" w:eastAsiaTheme="majorEastAsia" w:hAnsiTheme="majorHAnsi" w:cstheme="majorBidi"/>
          <w:color w:val="374151"/>
          <w:sz w:val="20"/>
          <w:szCs w:val="20"/>
        </w:rPr>
        <w:t>1</w:t>
      </w:r>
      <w:r w:rsidR="009F7504">
        <w:rPr>
          <w:rFonts w:asciiTheme="majorHAnsi" w:eastAsiaTheme="majorEastAsia" w:hAnsiTheme="majorHAnsi" w:cstheme="majorBidi"/>
          <w:color w:val="374151"/>
          <w:sz w:val="20"/>
          <w:szCs w:val="20"/>
        </w:rPr>
        <w:t xml:space="preserve"> (APIClassifier).</w:t>
      </w:r>
    </w:p>
    <w:p w14:paraId="319D832D" w14:textId="77777777" w:rsidR="00525097" w:rsidRDefault="00525097" w:rsidP="00525097">
      <w:pPr>
        <w:pStyle w:val="Prrafodelista"/>
        <w:numPr>
          <w:ilvl w:val="0"/>
          <w:numId w:val="8"/>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Definir un formato JSON que represente la configuración de un clasificador.</w:t>
      </w:r>
    </w:p>
    <w:p w14:paraId="02BE1E42" w14:textId="77777777" w:rsidR="00525097" w:rsidRDefault="00525097" w:rsidP="00525097">
      <w:pPr>
        <w:pStyle w:val="Prrafodelista"/>
        <w:numPr>
          <w:ilvl w:val="0"/>
          <w:numId w:val="8"/>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Crear una implementación de la clase base “</w:t>
      </w:r>
      <w:r w:rsidRPr="00352A21">
        <w:rPr>
          <w:rFonts w:asciiTheme="majorHAnsi" w:eastAsiaTheme="majorEastAsia" w:hAnsiTheme="majorHAnsi" w:cstheme="majorBidi"/>
          <w:color w:val="374151"/>
          <w:sz w:val="20"/>
          <w:szCs w:val="20"/>
        </w:rPr>
        <w:t>ClassifierDeserializer</w:t>
      </w:r>
      <w:r>
        <w:rPr>
          <w:rFonts w:asciiTheme="majorHAnsi" w:eastAsiaTheme="majorEastAsia" w:hAnsiTheme="majorHAnsi" w:cstheme="majorBidi"/>
          <w:color w:val="374151"/>
          <w:sz w:val="20"/>
          <w:szCs w:val="20"/>
        </w:rPr>
        <w:t>” que permita pasar de una configuración en formato JSON a una instancia del tipo Classifier.</w:t>
      </w:r>
    </w:p>
    <w:p w14:paraId="529B7356" w14:textId="709158D5" w:rsidR="00525097" w:rsidRDefault="00525097" w:rsidP="00525097">
      <w:pPr>
        <w:pStyle w:val="Prrafodelista"/>
        <w:numPr>
          <w:ilvl w:val="0"/>
          <w:numId w:val="8"/>
        </w:numPr>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Crear una implementación de la clase base “</w:t>
      </w:r>
      <w:r w:rsidRPr="00352A21">
        <w:rPr>
          <w:rFonts w:asciiTheme="majorHAnsi" w:eastAsiaTheme="majorEastAsia" w:hAnsiTheme="majorHAnsi" w:cstheme="majorBidi"/>
          <w:color w:val="374151"/>
          <w:sz w:val="20"/>
          <w:szCs w:val="20"/>
        </w:rPr>
        <w:t>NaturalLanguageConfigParser</w:t>
      </w:r>
      <w:r>
        <w:rPr>
          <w:rFonts w:asciiTheme="majorHAnsi" w:eastAsiaTheme="majorEastAsia" w:hAnsiTheme="majorHAnsi" w:cstheme="majorBidi"/>
          <w:color w:val="374151"/>
          <w:sz w:val="20"/>
          <w:szCs w:val="20"/>
        </w:rPr>
        <w:t>” que permita pasar de un texto en lenguaje natural a un JSON (como diccionario de Python) que respete el formato</w:t>
      </w:r>
      <w:r w:rsidR="00986A69">
        <w:rPr>
          <w:rFonts w:asciiTheme="majorHAnsi" w:eastAsiaTheme="majorEastAsia" w:hAnsiTheme="majorHAnsi" w:cstheme="majorBidi"/>
          <w:color w:val="374151"/>
          <w:sz w:val="20"/>
          <w:szCs w:val="20"/>
        </w:rPr>
        <w:t xml:space="preserve"> que has definido</w:t>
      </w:r>
      <w:r>
        <w:rPr>
          <w:rFonts w:asciiTheme="majorHAnsi" w:eastAsiaTheme="majorEastAsia" w:hAnsiTheme="majorHAnsi" w:cstheme="majorBidi"/>
          <w:color w:val="374151"/>
          <w:sz w:val="20"/>
          <w:szCs w:val="20"/>
        </w:rPr>
        <w:t>.</w:t>
      </w:r>
    </w:p>
    <w:p w14:paraId="30A48E46" w14:textId="4521011A" w:rsidR="00525097" w:rsidRDefault="00525097" w:rsidP="00525097">
      <w:pPr>
        <w:pStyle w:val="Prrafodelista"/>
        <w:numPr>
          <w:ilvl w:val="0"/>
          <w:numId w:val="8"/>
        </w:numPr>
        <w:rPr>
          <w:rFonts w:asciiTheme="majorHAnsi" w:eastAsiaTheme="majorEastAsia" w:hAnsiTheme="majorHAnsi" w:cstheme="majorBidi"/>
          <w:b/>
          <w:bCs/>
          <w:color w:val="374151"/>
          <w:sz w:val="20"/>
          <w:szCs w:val="20"/>
        </w:rPr>
      </w:pPr>
      <w:r w:rsidRPr="00307198">
        <w:rPr>
          <w:rFonts w:asciiTheme="majorHAnsi" w:eastAsiaTheme="majorEastAsia" w:hAnsiTheme="majorHAnsi" w:cstheme="majorBidi"/>
          <w:color w:val="374151"/>
          <w:sz w:val="20"/>
          <w:szCs w:val="20"/>
        </w:rPr>
        <w:t xml:space="preserve">Se proporciona un fichero test.py que contiene una serie </w:t>
      </w:r>
      <w:r w:rsidR="00CC7D09" w:rsidRPr="00307198">
        <w:rPr>
          <w:rFonts w:asciiTheme="majorHAnsi" w:eastAsiaTheme="majorEastAsia" w:hAnsiTheme="majorHAnsi" w:cstheme="majorBidi"/>
          <w:color w:val="374151"/>
          <w:sz w:val="20"/>
          <w:szCs w:val="20"/>
        </w:rPr>
        <w:t>de prueba</w:t>
      </w:r>
      <w:r w:rsidRPr="00307198">
        <w:rPr>
          <w:rFonts w:asciiTheme="majorHAnsi" w:eastAsiaTheme="majorEastAsia" w:hAnsiTheme="majorHAnsi" w:cstheme="majorBidi"/>
          <w:color w:val="374151"/>
          <w:sz w:val="20"/>
          <w:szCs w:val="20"/>
        </w:rPr>
        <w:t xml:space="preserve"> unitari</w:t>
      </w:r>
      <w:r w:rsidR="00CC7D09">
        <w:rPr>
          <w:rFonts w:asciiTheme="majorHAnsi" w:eastAsiaTheme="majorEastAsia" w:hAnsiTheme="majorHAnsi" w:cstheme="majorBidi"/>
          <w:color w:val="374151"/>
          <w:sz w:val="20"/>
          <w:szCs w:val="20"/>
        </w:rPr>
        <w:t>a</w:t>
      </w:r>
      <w:r w:rsidRPr="00307198">
        <w:rPr>
          <w:rFonts w:asciiTheme="majorHAnsi" w:eastAsiaTheme="majorEastAsia" w:hAnsiTheme="majorHAnsi" w:cstheme="majorBidi"/>
          <w:color w:val="374151"/>
          <w:sz w:val="20"/>
          <w:szCs w:val="20"/>
        </w:rPr>
        <w:t>s con inputs y outputs esperados.</w:t>
      </w:r>
      <w:r w:rsidR="00986A69">
        <w:rPr>
          <w:rFonts w:asciiTheme="majorHAnsi" w:eastAsiaTheme="majorEastAsia" w:hAnsiTheme="majorHAnsi" w:cstheme="majorBidi"/>
          <w:b/>
          <w:bCs/>
          <w:color w:val="374151"/>
          <w:sz w:val="20"/>
          <w:szCs w:val="20"/>
        </w:rPr>
        <w:t xml:space="preserve"> Tu solución</w:t>
      </w:r>
      <w:r w:rsidRPr="002E258D">
        <w:rPr>
          <w:rFonts w:asciiTheme="majorHAnsi" w:eastAsiaTheme="majorEastAsia" w:hAnsiTheme="majorHAnsi" w:cstheme="majorBidi"/>
          <w:b/>
          <w:bCs/>
          <w:color w:val="374151"/>
          <w:sz w:val="20"/>
          <w:szCs w:val="20"/>
        </w:rPr>
        <w:t xml:space="preserve"> ha de ser lo suficientemente flexible para pasar estos tests.</w:t>
      </w:r>
    </w:p>
    <w:p w14:paraId="097BE366" w14:textId="54BB1557" w:rsidR="00A94F14" w:rsidRPr="002E258D" w:rsidRDefault="00A94F14" w:rsidP="00A94F14">
      <w:pPr>
        <w:pStyle w:val="Prrafodelista"/>
        <w:numPr>
          <w:ilvl w:val="1"/>
          <w:numId w:val="8"/>
        </w:num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 xml:space="preserve">No se te permite modificar el fichero de tests. </w:t>
      </w:r>
      <w:r w:rsidRPr="00307198">
        <w:rPr>
          <w:rFonts w:asciiTheme="majorHAnsi" w:eastAsiaTheme="majorEastAsia" w:hAnsiTheme="majorHAnsi" w:cstheme="majorBidi"/>
          <w:color w:val="374151"/>
          <w:sz w:val="20"/>
          <w:szCs w:val="20"/>
        </w:rPr>
        <w:t>Para conseguir que los tests pasen, tendrás que rellenar las funciones</w:t>
      </w:r>
      <w:r>
        <w:rPr>
          <w:rFonts w:asciiTheme="majorHAnsi" w:eastAsiaTheme="majorEastAsia" w:hAnsiTheme="majorHAnsi" w:cstheme="majorBidi"/>
          <w:b/>
          <w:bCs/>
          <w:color w:val="374151"/>
          <w:sz w:val="20"/>
          <w:szCs w:val="20"/>
        </w:rPr>
        <w:t xml:space="preserve"> </w:t>
      </w:r>
      <w:r>
        <w:rPr>
          <w:rFonts w:asciiTheme="majorHAnsi" w:eastAsiaTheme="majorEastAsia" w:hAnsiTheme="majorHAnsi" w:cstheme="majorBidi"/>
          <w:color w:val="374151"/>
          <w:sz w:val="20"/>
          <w:szCs w:val="20"/>
        </w:rPr>
        <w:t>“</w:t>
      </w:r>
      <w:r w:rsidRPr="00A94F14">
        <w:rPr>
          <w:rFonts w:asciiTheme="majorHAnsi" w:eastAsiaTheme="majorEastAsia" w:hAnsiTheme="majorHAnsi" w:cstheme="majorBidi"/>
          <w:color w:val="374151"/>
          <w:sz w:val="20"/>
          <w:szCs w:val="20"/>
        </w:rPr>
        <w:t>get_nl_config_parser</w:t>
      </w:r>
      <w:r>
        <w:rPr>
          <w:rFonts w:asciiTheme="majorHAnsi" w:eastAsiaTheme="majorEastAsia" w:hAnsiTheme="majorHAnsi" w:cstheme="majorBidi"/>
          <w:color w:val="374151"/>
          <w:sz w:val="20"/>
          <w:szCs w:val="20"/>
        </w:rPr>
        <w:t>” y “</w:t>
      </w:r>
      <w:r w:rsidRPr="00A94F14">
        <w:rPr>
          <w:rFonts w:asciiTheme="majorHAnsi" w:eastAsiaTheme="majorEastAsia" w:hAnsiTheme="majorHAnsi" w:cstheme="majorBidi"/>
          <w:color w:val="374151"/>
          <w:sz w:val="20"/>
          <w:szCs w:val="20"/>
        </w:rPr>
        <w:t>get_classifier_deserializer</w:t>
      </w:r>
      <w:r>
        <w:rPr>
          <w:rFonts w:asciiTheme="majorHAnsi" w:eastAsiaTheme="majorEastAsia" w:hAnsiTheme="majorHAnsi" w:cstheme="majorBidi"/>
          <w:color w:val="374151"/>
          <w:sz w:val="20"/>
          <w:szCs w:val="20"/>
        </w:rPr>
        <w:t>” del fichero dependencies.py, devolviendo instancias de las clases que implementes.</w:t>
      </w:r>
    </w:p>
    <w:p w14:paraId="7B7E8183" w14:textId="7210979E" w:rsidR="00525097" w:rsidRDefault="00525097" w:rsidP="2238902E">
      <w:pPr>
        <w:rPr>
          <w:rFonts w:asciiTheme="majorHAnsi" w:eastAsiaTheme="majorEastAsia" w:hAnsiTheme="majorHAnsi" w:cstheme="majorBidi"/>
          <w:b/>
          <w:bCs/>
          <w:color w:val="374151"/>
          <w:sz w:val="20"/>
          <w:szCs w:val="20"/>
        </w:rPr>
      </w:pPr>
    </w:p>
    <w:p w14:paraId="25D3C150" w14:textId="6C813E84" w:rsidR="009F7504" w:rsidRPr="004B4EE0" w:rsidRDefault="009F7504" w:rsidP="009F7504">
      <w:pPr>
        <w:rPr>
          <w:rFonts w:asciiTheme="majorHAnsi" w:eastAsiaTheme="majorEastAsia" w:hAnsiTheme="majorHAnsi" w:cstheme="majorBidi"/>
          <w:b/>
          <w:bCs/>
          <w:color w:val="374151"/>
          <w:sz w:val="20"/>
          <w:szCs w:val="20"/>
        </w:rPr>
      </w:pPr>
      <w:r w:rsidRPr="004B4EE0">
        <w:rPr>
          <w:rFonts w:asciiTheme="majorHAnsi" w:eastAsiaTheme="majorEastAsia" w:hAnsiTheme="majorHAnsi" w:cstheme="majorBidi"/>
          <w:b/>
          <w:bCs/>
          <w:color w:val="374151"/>
          <w:sz w:val="20"/>
          <w:szCs w:val="20"/>
        </w:rPr>
        <w:t>Entorno de Desarrollo para la Parte</w:t>
      </w:r>
      <w:r>
        <w:rPr>
          <w:rFonts w:asciiTheme="majorHAnsi" w:eastAsiaTheme="majorEastAsia" w:hAnsiTheme="majorHAnsi" w:cstheme="majorBidi"/>
          <w:b/>
          <w:bCs/>
          <w:color w:val="374151"/>
          <w:sz w:val="20"/>
          <w:szCs w:val="20"/>
        </w:rPr>
        <w:t xml:space="preserve"> </w:t>
      </w:r>
      <w:r w:rsidR="003B0B93">
        <w:rPr>
          <w:rFonts w:asciiTheme="majorHAnsi" w:eastAsiaTheme="majorEastAsia" w:hAnsiTheme="majorHAnsi" w:cstheme="majorBidi"/>
          <w:b/>
          <w:bCs/>
          <w:color w:val="374151"/>
          <w:sz w:val="20"/>
          <w:szCs w:val="20"/>
        </w:rPr>
        <w:t>4</w:t>
      </w:r>
      <w:r w:rsidRPr="004B4EE0">
        <w:rPr>
          <w:rFonts w:asciiTheme="majorHAnsi" w:eastAsiaTheme="majorEastAsia" w:hAnsiTheme="majorHAnsi" w:cstheme="majorBidi"/>
          <w:b/>
          <w:bCs/>
          <w:color w:val="374151"/>
          <w:sz w:val="20"/>
          <w:szCs w:val="20"/>
        </w:rPr>
        <w:t>:</w:t>
      </w:r>
    </w:p>
    <w:p w14:paraId="29C74174" w14:textId="2D78D97E" w:rsidR="009F7504" w:rsidRDefault="009F7504" w:rsidP="009F7504">
      <w:pPr>
        <w:spacing w:after="0"/>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Dentro del directorio “parte</w:t>
      </w:r>
      <w:r w:rsidR="003B0B93">
        <w:rPr>
          <w:rFonts w:asciiTheme="majorHAnsi" w:eastAsiaTheme="majorEastAsia" w:hAnsiTheme="majorHAnsi" w:cstheme="majorBidi"/>
          <w:color w:val="374151"/>
          <w:sz w:val="20"/>
          <w:szCs w:val="20"/>
        </w:rPr>
        <w:t>4</w:t>
      </w:r>
      <w:r>
        <w:rPr>
          <w:rFonts w:asciiTheme="majorHAnsi" w:eastAsiaTheme="majorEastAsia" w:hAnsiTheme="majorHAnsi" w:cstheme="majorBidi"/>
          <w:color w:val="374151"/>
          <w:sz w:val="20"/>
          <w:szCs w:val="20"/>
        </w:rPr>
        <w:t xml:space="preserve">”, tienes libertad para crear los ficheros de Python que consideres. Dentro de este directorio, te proporcionaremos un fichero base.py que contendrá las clases base sobre las que tendrás que trabajar para esta parte. El objetivo último es poder rellenar las </w:t>
      </w:r>
      <w:r w:rsidR="00A94F14">
        <w:rPr>
          <w:rFonts w:asciiTheme="majorHAnsi" w:eastAsiaTheme="majorEastAsia" w:hAnsiTheme="majorHAnsi" w:cstheme="majorBidi"/>
          <w:color w:val="374151"/>
          <w:sz w:val="20"/>
          <w:szCs w:val="20"/>
        </w:rPr>
        <w:t>funciones del fichero dependencies</w:t>
      </w:r>
      <w:r>
        <w:rPr>
          <w:rFonts w:asciiTheme="majorHAnsi" w:eastAsiaTheme="majorEastAsia" w:hAnsiTheme="majorHAnsi" w:cstheme="majorBidi"/>
          <w:color w:val="374151"/>
          <w:sz w:val="20"/>
          <w:szCs w:val="20"/>
        </w:rPr>
        <w:t xml:space="preserve">.py y conseguir que todos los tests </w:t>
      </w:r>
      <w:r w:rsidR="00A94F14">
        <w:rPr>
          <w:rFonts w:asciiTheme="majorHAnsi" w:eastAsiaTheme="majorEastAsia" w:hAnsiTheme="majorHAnsi" w:cstheme="majorBidi"/>
          <w:color w:val="374151"/>
          <w:sz w:val="20"/>
          <w:szCs w:val="20"/>
        </w:rPr>
        <w:t xml:space="preserve">del fichero test.py </w:t>
      </w:r>
      <w:r>
        <w:rPr>
          <w:rFonts w:asciiTheme="majorHAnsi" w:eastAsiaTheme="majorEastAsia" w:hAnsiTheme="majorHAnsi" w:cstheme="majorBidi"/>
          <w:color w:val="374151"/>
          <w:sz w:val="20"/>
          <w:szCs w:val="20"/>
        </w:rPr>
        <w:t>pasen</w:t>
      </w:r>
      <w:r w:rsidR="00A94F14">
        <w:rPr>
          <w:rFonts w:asciiTheme="majorHAnsi" w:eastAsiaTheme="majorEastAsia" w:hAnsiTheme="majorHAnsi" w:cstheme="majorBidi"/>
          <w:color w:val="374151"/>
          <w:sz w:val="20"/>
          <w:szCs w:val="20"/>
        </w:rPr>
        <w:t xml:space="preserve"> (sin modificar el fichero test.py)</w:t>
      </w:r>
      <w:r>
        <w:rPr>
          <w:rFonts w:asciiTheme="majorHAnsi" w:eastAsiaTheme="majorEastAsia" w:hAnsiTheme="majorHAnsi" w:cstheme="majorBidi"/>
          <w:color w:val="374151"/>
          <w:sz w:val="20"/>
          <w:szCs w:val="20"/>
        </w:rPr>
        <w:t>. Para ello, tendrás que crear implementaciones para las diferentes interfaces de base.py, y usarlas en el fichero</w:t>
      </w:r>
      <w:r w:rsidR="00A94F14">
        <w:rPr>
          <w:rFonts w:asciiTheme="majorHAnsi" w:eastAsiaTheme="majorEastAsia" w:hAnsiTheme="majorHAnsi" w:cstheme="majorBidi"/>
          <w:color w:val="374151"/>
          <w:sz w:val="20"/>
          <w:szCs w:val="20"/>
        </w:rPr>
        <w:t xml:space="preserve"> dependencies</w:t>
      </w:r>
      <w:r>
        <w:rPr>
          <w:rFonts w:asciiTheme="majorHAnsi" w:eastAsiaTheme="majorEastAsia" w:hAnsiTheme="majorHAnsi" w:cstheme="majorBidi"/>
          <w:color w:val="374151"/>
          <w:sz w:val="20"/>
          <w:szCs w:val="20"/>
        </w:rPr>
        <w:t xml:space="preserve">.py. </w:t>
      </w:r>
    </w:p>
    <w:p w14:paraId="712816A4" w14:textId="77777777" w:rsidR="009F7504" w:rsidRPr="009F7504" w:rsidRDefault="009F7504" w:rsidP="009F7504">
      <w:pPr>
        <w:spacing w:after="0"/>
        <w:rPr>
          <w:rFonts w:asciiTheme="majorHAnsi" w:eastAsiaTheme="majorEastAsia" w:hAnsiTheme="majorHAnsi" w:cstheme="majorBidi"/>
          <w:color w:val="374151"/>
          <w:sz w:val="20"/>
          <w:szCs w:val="20"/>
        </w:rPr>
      </w:pPr>
    </w:p>
    <w:p w14:paraId="5C26D96E" w14:textId="7CD85BF9" w:rsidR="009F7504" w:rsidRPr="005765CE" w:rsidRDefault="009F7504" w:rsidP="009F7504">
      <w:pPr>
        <w:rPr>
          <w:rFonts w:asciiTheme="majorHAnsi" w:eastAsiaTheme="majorEastAsia" w:hAnsiTheme="majorHAnsi" w:cstheme="majorBidi"/>
          <w:b/>
          <w:bCs/>
          <w:color w:val="374151"/>
          <w:sz w:val="20"/>
          <w:szCs w:val="20"/>
        </w:rPr>
      </w:pPr>
      <w:r>
        <w:rPr>
          <w:rFonts w:asciiTheme="majorHAnsi" w:eastAsiaTheme="majorEastAsia" w:hAnsiTheme="majorHAnsi" w:cstheme="majorBidi"/>
          <w:b/>
          <w:bCs/>
          <w:color w:val="374151"/>
          <w:sz w:val="20"/>
          <w:szCs w:val="20"/>
        </w:rPr>
        <w:t>Entregable</w:t>
      </w:r>
      <w:r w:rsidRPr="004B4EE0">
        <w:rPr>
          <w:rFonts w:asciiTheme="majorHAnsi" w:eastAsiaTheme="majorEastAsia" w:hAnsiTheme="majorHAnsi" w:cstheme="majorBidi"/>
          <w:b/>
          <w:bCs/>
          <w:color w:val="374151"/>
          <w:sz w:val="20"/>
          <w:szCs w:val="20"/>
        </w:rPr>
        <w:t xml:space="preserve"> para la Parte</w:t>
      </w:r>
      <w:r w:rsidR="003476E0">
        <w:rPr>
          <w:rFonts w:asciiTheme="majorHAnsi" w:eastAsiaTheme="majorEastAsia" w:hAnsiTheme="majorHAnsi" w:cstheme="majorBidi"/>
          <w:b/>
          <w:bCs/>
          <w:color w:val="374151"/>
          <w:sz w:val="20"/>
          <w:szCs w:val="20"/>
        </w:rPr>
        <w:t xml:space="preserve"> </w:t>
      </w:r>
      <w:r w:rsidR="003B0B93">
        <w:rPr>
          <w:rFonts w:asciiTheme="majorHAnsi" w:eastAsiaTheme="majorEastAsia" w:hAnsiTheme="majorHAnsi" w:cstheme="majorBidi"/>
          <w:b/>
          <w:bCs/>
          <w:color w:val="374151"/>
          <w:sz w:val="20"/>
          <w:szCs w:val="20"/>
        </w:rPr>
        <w:t>4</w:t>
      </w:r>
      <w:r w:rsidRPr="004B4EE0">
        <w:rPr>
          <w:rFonts w:asciiTheme="majorHAnsi" w:eastAsiaTheme="majorEastAsia" w:hAnsiTheme="majorHAnsi" w:cstheme="majorBidi"/>
          <w:b/>
          <w:bCs/>
          <w:color w:val="374151"/>
          <w:sz w:val="20"/>
          <w:szCs w:val="20"/>
        </w:rPr>
        <w:t>:</w:t>
      </w:r>
    </w:p>
    <w:p w14:paraId="59702614" w14:textId="1A530875" w:rsidR="009F7504" w:rsidRDefault="00B770E6" w:rsidP="009F7504">
      <w:pPr>
        <w:pStyle w:val="Prrafodelista"/>
        <w:numPr>
          <w:ilvl w:val="0"/>
          <w:numId w:val="2"/>
        </w:numPr>
        <w:spacing w:after="0"/>
        <w:rPr>
          <w:rFonts w:asciiTheme="majorHAnsi" w:eastAsiaTheme="majorEastAsia" w:hAnsiTheme="majorHAnsi" w:cstheme="majorBidi"/>
          <w:color w:val="374151"/>
          <w:sz w:val="20"/>
          <w:szCs w:val="20"/>
        </w:rPr>
      </w:pPr>
      <w:r>
        <w:rPr>
          <w:rFonts w:asciiTheme="majorHAnsi" w:eastAsiaTheme="majorEastAsia" w:hAnsiTheme="majorHAnsi" w:cstheme="majorBidi"/>
          <w:color w:val="374151"/>
          <w:sz w:val="20"/>
          <w:szCs w:val="20"/>
        </w:rPr>
        <w:t>La carpeta “parte</w:t>
      </w:r>
      <w:r w:rsidR="003B0B93">
        <w:rPr>
          <w:rFonts w:asciiTheme="majorHAnsi" w:eastAsiaTheme="majorEastAsia" w:hAnsiTheme="majorHAnsi" w:cstheme="majorBidi"/>
          <w:color w:val="374151"/>
          <w:sz w:val="20"/>
          <w:szCs w:val="20"/>
        </w:rPr>
        <w:t>4</w:t>
      </w:r>
      <w:r>
        <w:rPr>
          <w:rFonts w:asciiTheme="majorHAnsi" w:eastAsiaTheme="majorEastAsia" w:hAnsiTheme="majorHAnsi" w:cstheme="majorBidi"/>
          <w:color w:val="374151"/>
          <w:sz w:val="20"/>
          <w:szCs w:val="20"/>
        </w:rPr>
        <w:t>”</w:t>
      </w:r>
      <w:r w:rsidR="00B74F0B">
        <w:rPr>
          <w:rFonts w:asciiTheme="majorHAnsi" w:eastAsiaTheme="majorEastAsia" w:hAnsiTheme="majorHAnsi" w:cstheme="majorBidi"/>
          <w:color w:val="374151"/>
          <w:sz w:val="20"/>
          <w:szCs w:val="20"/>
        </w:rPr>
        <w:t xml:space="preserve">, con los ficheros base.py, test.py </w:t>
      </w:r>
      <w:r w:rsidR="00A94F14">
        <w:rPr>
          <w:rFonts w:asciiTheme="majorHAnsi" w:eastAsiaTheme="majorEastAsia" w:hAnsiTheme="majorHAnsi" w:cstheme="majorBidi"/>
          <w:color w:val="374151"/>
          <w:sz w:val="20"/>
          <w:szCs w:val="20"/>
        </w:rPr>
        <w:t xml:space="preserve">y dependencies.py </w:t>
      </w:r>
      <w:r w:rsidR="00B74F0B">
        <w:rPr>
          <w:rFonts w:asciiTheme="majorHAnsi" w:eastAsiaTheme="majorEastAsia" w:hAnsiTheme="majorHAnsi" w:cstheme="majorBidi"/>
          <w:color w:val="374151"/>
          <w:sz w:val="20"/>
          <w:szCs w:val="20"/>
        </w:rPr>
        <w:t xml:space="preserve">(rellenado </w:t>
      </w:r>
      <w:r w:rsidR="00A94F14">
        <w:rPr>
          <w:rFonts w:asciiTheme="majorHAnsi" w:eastAsiaTheme="majorEastAsia" w:hAnsiTheme="majorHAnsi" w:cstheme="majorBidi"/>
          <w:color w:val="374151"/>
          <w:sz w:val="20"/>
          <w:szCs w:val="20"/>
        </w:rPr>
        <w:t xml:space="preserve">este último </w:t>
      </w:r>
      <w:r w:rsidR="00B74F0B">
        <w:rPr>
          <w:rFonts w:asciiTheme="majorHAnsi" w:eastAsiaTheme="majorEastAsia" w:hAnsiTheme="majorHAnsi" w:cstheme="majorBidi"/>
          <w:color w:val="374151"/>
          <w:sz w:val="20"/>
          <w:szCs w:val="20"/>
        </w:rPr>
        <w:t>para que los tests pasen), y los ficheros adicionales que utilices para</w:t>
      </w:r>
      <w:r w:rsidR="00A94F14">
        <w:rPr>
          <w:rFonts w:asciiTheme="majorHAnsi" w:eastAsiaTheme="majorEastAsia" w:hAnsiTheme="majorHAnsi" w:cstheme="majorBidi"/>
          <w:color w:val="374151"/>
          <w:sz w:val="20"/>
          <w:szCs w:val="20"/>
        </w:rPr>
        <w:t xml:space="preserve"> tus implementaciones.</w:t>
      </w:r>
      <w:r w:rsidR="00B74F0B">
        <w:rPr>
          <w:rFonts w:asciiTheme="majorHAnsi" w:eastAsiaTheme="majorEastAsia" w:hAnsiTheme="majorHAnsi" w:cstheme="majorBidi"/>
          <w:color w:val="374151"/>
          <w:sz w:val="20"/>
          <w:szCs w:val="20"/>
        </w:rPr>
        <w:t xml:space="preserve"> </w:t>
      </w:r>
    </w:p>
    <w:p w14:paraId="49FD7CD4" w14:textId="77777777" w:rsidR="009F7504" w:rsidRPr="00B2510A" w:rsidRDefault="009F7504" w:rsidP="009F7504">
      <w:pPr>
        <w:spacing w:after="0"/>
        <w:rPr>
          <w:rFonts w:asciiTheme="majorHAnsi" w:eastAsiaTheme="majorEastAsia" w:hAnsiTheme="majorHAnsi" w:cstheme="majorBidi"/>
          <w:color w:val="374151"/>
          <w:sz w:val="20"/>
          <w:szCs w:val="20"/>
        </w:rPr>
      </w:pPr>
    </w:p>
    <w:p w14:paraId="7E769234" w14:textId="77777777" w:rsidR="009F7504" w:rsidRDefault="009F7504" w:rsidP="2238902E">
      <w:pPr>
        <w:rPr>
          <w:rFonts w:asciiTheme="majorHAnsi" w:eastAsiaTheme="majorEastAsia" w:hAnsiTheme="majorHAnsi" w:cstheme="majorBidi"/>
          <w:b/>
          <w:bCs/>
          <w:color w:val="374151"/>
          <w:sz w:val="20"/>
          <w:szCs w:val="20"/>
        </w:rPr>
      </w:pPr>
    </w:p>
    <w:sectPr w:rsidR="009F7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CA"/>
    <w:multiLevelType w:val="hybridMultilevel"/>
    <w:tmpl w:val="26F84C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E5C0D"/>
    <w:multiLevelType w:val="hybridMultilevel"/>
    <w:tmpl w:val="A89A9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0B7177"/>
    <w:multiLevelType w:val="hybridMultilevel"/>
    <w:tmpl w:val="4CCCA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D70763"/>
    <w:multiLevelType w:val="hybridMultilevel"/>
    <w:tmpl w:val="47BA2274"/>
    <w:lvl w:ilvl="0" w:tplc="0C0A000F">
      <w:start w:val="1"/>
      <w:numFmt w:val="decimal"/>
      <w:lvlText w:val="%1."/>
      <w:lvlJc w:val="left"/>
      <w:pPr>
        <w:ind w:left="3960" w:hanging="360"/>
      </w:pPr>
    </w:lvl>
    <w:lvl w:ilvl="1" w:tplc="0C0A0019" w:tentative="1">
      <w:start w:val="1"/>
      <w:numFmt w:val="lowerLetter"/>
      <w:lvlText w:val="%2."/>
      <w:lvlJc w:val="left"/>
      <w:pPr>
        <w:ind w:left="4680" w:hanging="360"/>
      </w:pPr>
    </w:lvl>
    <w:lvl w:ilvl="2" w:tplc="0C0A001B" w:tentative="1">
      <w:start w:val="1"/>
      <w:numFmt w:val="lowerRoman"/>
      <w:lvlText w:val="%3."/>
      <w:lvlJc w:val="right"/>
      <w:pPr>
        <w:ind w:left="5400" w:hanging="180"/>
      </w:pPr>
    </w:lvl>
    <w:lvl w:ilvl="3" w:tplc="0C0A000F" w:tentative="1">
      <w:start w:val="1"/>
      <w:numFmt w:val="decimal"/>
      <w:lvlText w:val="%4."/>
      <w:lvlJc w:val="left"/>
      <w:pPr>
        <w:ind w:left="6120" w:hanging="360"/>
      </w:pPr>
    </w:lvl>
    <w:lvl w:ilvl="4" w:tplc="0C0A0019" w:tentative="1">
      <w:start w:val="1"/>
      <w:numFmt w:val="lowerLetter"/>
      <w:lvlText w:val="%5."/>
      <w:lvlJc w:val="left"/>
      <w:pPr>
        <w:ind w:left="6840" w:hanging="360"/>
      </w:pPr>
    </w:lvl>
    <w:lvl w:ilvl="5" w:tplc="0C0A001B" w:tentative="1">
      <w:start w:val="1"/>
      <w:numFmt w:val="lowerRoman"/>
      <w:lvlText w:val="%6."/>
      <w:lvlJc w:val="right"/>
      <w:pPr>
        <w:ind w:left="7560" w:hanging="180"/>
      </w:pPr>
    </w:lvl>
    <w:lvl w:ilvl="6" w:tplc="0C0A000F" w:tentative="1">
      <w:start w:val="1"/>
      <w:numFmt w:val="decimal"/>
      <w:lvlText w:val="%7."/>
      <w:lvlJc w:val="left"/>
      <w:pPr>
        <w:ind w:left="8280" w:hanging="360"/>
      </w:pPr>
    </w:lvl>
    <w:lvl w:ilvl="7" w:tplc="0C0A0019" w:tentative="1">
      <w:start w:val="1"/>
      <w:numFmt w:val="lowerLetter"/>
      <w:lvlText w:val="%8."/>
      <w:lvlJc w:val="left"/>
      <w:pPr>
        <w:ind w:left="9000" w:hanging="360"/>
      </w:pPr>
    </w:lvl>
    <w:lvl w:ilvl="8" w:tplc="0C0A001B" w:tentative="1">
      <w:start w:val="1"/>
      <w:numFmt w:val="lowerRoman"/>
      <w:lvlText w:val="%9."/>
      <w:lvlJc w:val="right"/>
      <w:pPr>
        <w:ind w:left="9720" w:hanging="180"/>
      </w:pPr>
    </w:lvl>
  </w:abstractNum>
  <w:abstractNum w:abstractNumId="4" w15:restartNumberingAfterBreak="0">
    <w:nsid w:val="0718602C"/>
    <w:multiLevelType w:val="hybridMultilevel"/>
    <w:tmpl w:val="6E60E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9D2318"/>
    <w:multiLevelType w:val="hybridMultilevel"/>
    <w:tmpl w:val="F0EE6DBA"/>
    <w:lvl w:ilvl="0" w:tplc="E57EA232">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32404B"/>
    <w:multiLevelType w:val="hybridMultilevel"/>
    <w:tmpl w:val="B330E3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FF7F4C"/>
    <w:multiLevelType w:val="multilevel"/>
    <w:tmpl w:val="B50C3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0D0DE"/>
    <w:multiLevelType w:val="hybridMultilevel"/>
    <w:tmpl w:val="D9CE4F64"/>
    <w:lvl w:ilvl="0" w:tplc="02061530">
      <w:start w:val="1"/>
      <w:numFmt w:val="bullet"/>
      <w:lvlText w:val="-"/>
      <w:lvlJc w:val="left"/>
      <w:pPr>
        <w:ind w:left="720" w:hanging="360"/>
      </w:pPr>
      <w:rPr>
        <w:rFonts w:ascii="Calibri" w:hAnsi="Calibri" w:hint="default"/>
      </w:rPr>
    </w:lvl>
    <w:lvl w:ilvl="1" w:tplc="331AF452">
      <w:start w:val="1"/>
      <w:numFmt w:val="bullet"/>
      <w:lvlText w:val="o"/>
      <w:lvlJc w:val="left"/>
      <w:pPr>
        <w:ind w:left="1440" w:hanging="360"/>
      </w:pPr>
      <w:rPr>
        <w:rFonts w:ascii="Courier New" w:hAnsi="Courier New" w:hint="default"/>
      </w:rPr>
    </w:lvl>
    <w:lvl w:ilvl="2" w:tplc="B17A47E0">
      <w:start w:val="1"/>
      <w:numFmt w:val="bullet"/>
      <w:lvlText w:val=""/>
      <w:lvlJc w:val="left"/>
      <w:pPr>
        <w:ind w:left="2160" w:hanging="360"/>
      </w:pPr>
      <w:rPr>
        <w:rFonts w:ascii="Wingdings" w:hAnsi="Wingdings" w:hint="default"/>
      </w:rPr>
    </w:lvl>
    <w:lvl w:ilvl="3" w:tplc="C556FFBE">
      <w:start w:val="1"/>
      <w:numFmt w:val="bullet"/>
      <w:lvlText w:val=""/>
      <w:lvlJc w:val="left"/>
      <w:pPr>
        <w:ind w:left="2880" w:hanging="360"/>
      </w:pPr>
      <w:rPr>
        <w:rFonts w:ascii="Symbol" w:hAnsi="Symbol" w:hint="default"/>
      </w:rPr>
    </w:lvl>
    <w:lvl w:ilvl="4" w:tplc="DF10F256">
      <w:start w:val="1"/>
      <w:numFmt w:val="bullet"/>
      <w:lvlText w:val="o"/>
      <w:lvlJc w:val="left"/>
      <w:pPr>
        <w:ind w:left="3600" w:hanging="360"/>
      </w:pPr>
      <w:rPr>
        <w:rFonts w:ascii="Courier New" w:hAnsi="Courier New" w:hint="default"/>
      </w:rPr>
    </w:lvl>
    <w:lvl w:ilvl="5" w:tplc="9594DCBE">
      <w:start w:val="1"/>
      <w:numFmt w:val="bullet"/>
      <w:lvlText w:val=""/>
      <w:lvlJc w:val="left"/>
      <w:pPr>
        <w:ind w:left="4320" w:hanging="360"/>
      </w:pPr>
      <w:rPr>
        <w:rFonts w:ascii="Wingdings" w:hAnsi="Wingdings" w:hint="default"/>
      </w:rPr>
    </w:lvl>
    <w:lvl w:ilvl="6" w:tplc="E4760336">
      <w:start w:val="1"/>
      <w:numFmt w:val="bullet"/>
      <w:lvlText w:val=""/>
      <w:lvlJc w:val="left"/>
      <w:pPr>
        <w:ind w:left="5040" w:hanging="360"/>
      </w:pPr>
      <w:rPr>
        <w:rFonts w:ascii="Symbol" w:hAnsi="Symbol" w:hint="default"/>
      </w:rPr>
    </w:lvl>
    <w:lvl w:ilvl="7" w:tplc="969A09D4">
      <w:start w:val="1"/>
      <w:numFmt w:val="bullet"/>
      <w:lvlText w:val="o"/>
      <w:lvlJc w:val="left"/>
      <w:pPr>
        <w:ind w:left="5760" w:hanging="360"/>
      </w:pPr>
      <w:rPr>
        <w:rFonts w:ascii="Courier New" w:hAnsi="Courier New" w:hint="default"/>
      </w:rPr>
    </w:lvl>
    <w:lvl w:ilvl="8" w:tplc="7234CCD2">
      <w:start w:val="1"/>
      <w:numFmt w:val="bullet"/>
      <w:lvlText w:val=""/>
      <w:lvlJc w:val="left"/>
      <w:pPr>
        <w:ind w:left="6480" w:hanging="360"/>
      </w:pPr>
      <w:rPr>
        <w:rFonts w:ascii="Wingdings" w:hAnsi="Wingdings" w:hint="default"/>
      </w:rPr>
    </w:lvl>
  </w:abstractNum>
  <w:abstractNum w:abstractNumId="9" w15:restartNumberingAfterBreak="0">
    <w:nsid w:val="1CC30B7C"/>
    <w:multiLevelType w:val="hybridMultilevel"/>
    <w:tmpl w:val="FCC0EFE4"/>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DA64C21"/>
    <w:multiLevelType w:val="hybridMultilevel"/>
    <w:tmpl w:val="3AC05B52"/>
    <w:lvl w:ilvl="0" w:tplc="C8842A28">
      <w:start w:val="1"/>
      <w:numFmt w:val="bullet"/>
      <w:lvlText w:val=""/>
      <w:lvlJc w:val="left"/>
      <w:pPr>
        <w:ind w:left="720" w:hanging="360"/>
      </w:pPr>
      <w:rPr>
        <w:rFonts w:ascii="Symbol" w:hAnsi="Symbol" w:hint="default"/>
      </w:rPr>
    </w:lvl>
    <w:lvl w:ilvl="1" w:tplc="85F4410C">
      <w:start w:val="1"/>
      <w:numFmt w:val="bullet"/>
      <w:lvlText w:val="o"/>
      <w:lvlJc w:val="left"/>
      <w:pPr>
        <w:ind w:left="1440" w:hanging="360"/>
      </w:pPr>
      <w:rPr>
        <w:rFonts w:ascii="Courier New" w:hAnsi="Courier New" w:hint="default"/>
      </w:rPr>
    </w:lvl>
    <w:lvl w:ilvl="2" w:tplc="B32ABE9E">
      <w:start w:val="1"/>
      <w:numFmt w:val="bullet"/>
      <w:lvlText w:val=""/>
      <w:lvlJc w:val="left"/>
      <w:pPr>
        <w:ind w:left="2160" w:hanging="360"/>
      </w:pPr>
      <w:rPr>
        <w:rFonts w:ascii="Wingdings" w:hAnsi="Wingdings" w:hint="default"/>
      </w:rPr>
    </w:lvl>
    <w:lvl w:ilvl="3" w:tplc="575CD272">
      <w:start w:val="1"/>
      <w:numFmt w:val="bullet"/>
      <w:lvlText w:val=""/>
      <w:lvlJc w:val="left"/>
      <w:pPr>
        <w:ind w:left="2880" w:hanging="360"/>
      </w:pPr>
      <w:rPr>
        <w:rFonts w:ascii="Symbol" w:hAnsi="Symbol" w:hint="default"/>
      </w:rPr>
    </w:lvl>
    <w:lvl w:ilvl="4" w:tplc="EE6659F2">
      <w:start w:val="1"/>
      <w:numFmt w:val="bullet"/>
      <w:lvlText w:val="o"/>
      <w:lvlJc w:val="left"/>
      <w:pPr>
        <w:ind w:left="3600" w:hanging="360"/>
      </w:pPr>
      <w:rPr>
        <w:rFonts w:ascii="Courier New" w:hAnsi="Courier New" w:hint="default"/>
      </w:rPr>
    </w:lvl>
    <w:lvl w:ilvl="5" w:tplc="2AD46BB8">
      <w:start w:val="1"/>
      <w:numFmt w:val="bullet"/>
      <w:lvlText w:val=""/>
      <w:lvlJc w:val="left"/>
      <w:pPr>
        <w:ind w:left="4320" w:hanging="360"/>
      </w:pPr>
      <w:rPr>
        <w:rFonts w:ascii="Wingdings" w:hAnsi="Wingdings" w:hint="default"/>
      </w:rPr>
    </w:lvl>
    <w:lvl w:ilvl="6" w:tplc="DB26EBCE">
      <w:start w:val="1"/>
      <w:numFmt w:val="bullet"/>
      <w:lvlText w:val=""/>
      <w:lvlJc w:val="left"/>
      <w:pPr>
        <w:ind w:left="5040" w:hanging="360"/>
      </w:pPr>
      <w:rPr>
        <w:rFonts w:ascii="Symbol" w:hAnsi="Symbol" w:hint="default"/>
      </w:rPr>
    </w:lvl>
    <w:lvl w:ilvl="7" w:tplc="EB98BA88">
      <w:start w:val="1"/>
      <w:numFmt w:val="bullet"/>
      <w:lvlText w:val="o"/>
      <w:lvlJc w:val="left"/>
      <w:pPr>
        <w:ind w:left="5760" w:hanging="360"/>
      </w:pPr>
      <w:rPr>
        <w:rFonts w:ascii="Courier New" w:hAnsi="Courier New" w:hint="default"/>
      </w:rPr>
    </w:lvl>
    <w:lvl w:ilvl="8" w:tplc="A80C5656">
      <w:start w:val="1"/>
      <w:numFmt w:val="bullet"/>
      <w:lvlText w:val=""/>
      <w:lvlJc w:val="left"/>
      <w:pPr>
        <w:ind w:left="6480" w:hanging="360"/>
      </w:pPr>
      <w:rPr>
        <w:rFonts w:ascii="Wingdings" w:hAnsi="Wingdings" w:hint="default"/>
      </w:rPr>
    </w:lvl>
  </w:abstractNum>
  <w:abstractNum w:abstractNumId="11" w15:restartNumberingAfterBreak="0">
    <w:nsid w:val="37A2096D"/>
    <w:multiLevelType w:val="hybridMultilevel"/>
    <w:tmpl w:val="B650B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D20E33"/>
    <w:multiLevelType w:val="hybridMultilevel"/>
    <w:tmpl w:val="E96A3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703952"/>
    <w:multiLevelType w:val="hybridMultilevel"/>
    <w:tmpl w:val="65B09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370150"/>
    <w:multiLevelType w:val="hybridMultilevel"/>
    <w:tmpl w:val="91AAB6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BBB66FA"/>
    <w:multiLevelType w:val="hybridMultilevel"/>
    <w:tmpl w:val="E25456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B959CB"/>
    <w:multiLevelType w:val="hybridMultilevel"/>
    <w:tmpl w:val="1F427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E0B7B90"/>
    <w:multiLevelType w:val="hybridMultilevel"/>
    <w:tmpl w:val="3F866478"/>
    <w:lvl w:ilvl="0" w:tplc="0C0A000F">
      <w:start w:val="1"/>
      <w:numFmt w:val="decimal"/>
      <w:lvlText w:val="%1."/>
      <w:lvlJc w:val="left"/>
      <w:pPr>
        <w:ind w:left="770" w:hanging="360"/>
      </w:pPr>
    </w:lvl>
    <w:lvl w:ilvl="1" w:tplc="0C0A0019">
      <w:start w:val="1"/>
      <w:numFmt w:val="lowerLetter"/>
      <w:lvlText w:val="%2."/>
      <w:lvlJc w:val="left"/>
      <w:pPr>
        <w:ind w:left="1490" w:hanging="360"/>
      </w:pPr>
    </w:lvl>
    <w:lvl w:ilvl="2" w:tplc="0C0A001B">
      <w:start w:val="1"/>
      <w:numFmt w:val="lowerRoman"/>
      <w:lvlText w:val="%3."/>
      <w:lvlJc w:val="right"/>
      <w:pPr>
        <w:ind w:left="2210" w:hanging="180"/>
      </w:pPr>
    </w:lvl>
    <w:lvl w:ilvl="3" w:tplc="0C0A000F">
      <w:start w:val="1"/>
      <w:numFmt w:val="decimal"/>
      <w:lvlText w:val="%4."/>
      <w:lvlJc w:val="left"/>
      <w:pPr>
        <w:ind w:left="2930" w:hanging="360"/>
      </w:pPr>
    </w:lvl>
    <w:lvl w:ilvl="4" w:tplc="0C0A0019">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8" w15:restartNumberingAfterBreak="0">
    <w:nsid w:val="72E3D32B"/>
    <w:multiLevelType w:val="hybridMultilevel"/>
    <w:tmpl w:val="B7F4918E"/>
    <w:lvl w:ilvl="0" w:tplc="830A84E6">
      <w:start w:val="1"/>
      <w:numFmt w:val="bullet"/>
      <w:lvlText w:val="-"/>
      <w:lvlJc w:val="left"/>
      <w:pPr>
        <w:ind w:left="720" w:hanging="360"/>
      </w:pPr>
      <w:rPr>
        <w:rFonts w:ascii="Calibri" w:hAnsi="Calibri" w:hint="default"/>
      </w:rPr>
    </w:lvl>
    <w:lvl w:ilvl="1" w:tplc="F39C3AE6">
      <w:start w:val="1"/>
      <w:numFmt w:val="bullet"/>
      <w:lvlText w:val="o"/>
      <w:lvlJc w:val="left"/>
      <w:pPr>
        <w:ind w:left="1440" w:hanging="360"/>
      </w:pPr>
      <w:rPr>
        <w:rFonts w:ascii="Courier New" w:hAnsi="Courier New" w:hint="default"/>
      </w:rPr>
    </w:lvl>
    <w:lvl w:ilvl="2" w:tplc="EBEC495C">
      <w:start w:val="1"/>
      <w:numFmt w:val="bullet"/>
      <w:lvlText w:val=""/>
      <w:lvlJc w:val="left"/>
      <w:pPr>
        <w:ind w:left="2160" w:hanging="360"/>
      </w:pPr>
      <w:rPr>
        <w:rFonts w:ascii="Wingdings" w:hAnsi="Wingdings" w:hint="default"/>
      </w:rPr>
    </w:lvl>
    <w:lvl w:ilvl="3" w:tplc="B874CA28">
      <w:start w:val="1"/>
      <w:numFmt w:val="bullet"/>
      <w:lvlText w:val=""/>
      <w:lvlJc w:val="left"/>
      <w:pPr>
        <w:ind w:left="2880" w:hanging="360"/>
      </w:pPr>
      <w:rPr>
        <w:rFonts w:ascii="Symbol" w:hAnsi="Symbol" w:hint="default"/>
      </w:rPr>
    </w:lvl>
    <w:lvl w:ilvl="4" w:tplc="DB9ECF00">
      <w:start w:val="1"/>
      <w:numFmt w:val="bullet"/>
      <w:lvlText w:val="o"/>
      <w:lvlJc w:val="left"/>
      <w:pPr>
        <w:ind w:left="3600" w:hanging="360"/>
      </w:pPr>
      <w:rPr>
        <w:rFonts w:ascii="Courier New" w:hAnsi="Courier New" w:hint="default"/>
      </w:rPr>
    </w:lvl>
    <w:lvl w:ilvl="5" w:tplc="EED61982">
      <w:start w:val="1"/>
      <w:numFmt w:val="bullet"/>
      <w:lvlText w:val=""/>
      <w:lvlJc w:val="left"/>
      <w:pPr>
        <w:ind w:left="4320" w:hanging="360"/>
      </w:pPr>
      <w:rPr>
        <w:rFonts w:ascii="Wingdings" w:hAnsi="Wingdings" w:hint="default"/>
      </w:rPr>
    </w:lvl>
    <w:lvl w:ilvl="6" w:tplc="E9D679BC">
      <w:start w:val="1"/>
      <w:numFmt w:val="bullet"/>
      <w:lvlText w:val=""/>
      <w:lvlJc w:val="left"/>
      <w:pPr>
        <w:ind w:left="5040" w:hanging="360"/>
      </w:pPr>
      <w:rPr>
        <w:rFonts w:ascii="Symbol" w:hAnsi="Symbol" w:hint="default"/>
      </w:rPr>
    </w:lvl>
    <w:lvl w:ilvl="7" w:tplc="945C24C2">
      <w:start w:val="1"/>
      <w:numFmt w:val="bullet"/>
      <w:lvlText w:val="o"/>
      <w:lvlJc w:val="left"/>
      <w:pPr>
        <w:ind w:left="5760" w:hanging="360"/>
      </w:pPr>
      <w:rPr>
        <w:rFonts w:ascii="Courier New" w:hAnsi="Courier New" w:hint="default"/>
      </w:rPr>
    </w:lvl>
    <w:lvl w:ilvl="8" w:tplc="A81007CE">
      <w:start w:val="1"/>
      <w:numFmt w:val="bullet"/>
      <w:lvlText w:val=""/>
      <w:lvlJc w:val="left"/>
      <w:pPr>
        <w:ind w:left="6480" w:hanging="360"/>
      </w:pPr>
      <w:rPr>
        <w:rFonts w:ascii="Wingdings" w:hAnsi="Wingdings" w:hint="default"/>
      </w:rPr>
    </w:lvl>
  </w:abstractNum>
  <w:num w:numId="1" w16cid:durableId="1211723037">
    <w:abstractNumId w:val="18"/>
  </w:num>
  <w:num w:numId="2" w16cid:durableId="1563515097">
    <w:abstractNumId w:val="10"/>
  </w:num>
  <w:num w:numId="3" w16cid:durableId="1234897565">
    <w:abstractNumId w:val="8"/>
  </w:num>
  <w:num w:numId="4" w16cid:durableId="848448982">
    <w:abstractNumId w:val="15"/>
  </w:num>
  <w:num w:numId="5" w16cid:durableId="332339217">
    <w:abstractNumId w:val="17"/>
  </w:num>
  <w:num w:numId="6" w16cid:durableId="44329943">
    <w:abstractNumId w:val="16"/>
  </w:num>
  <w:num w:numId="7" w16cid:durableId="366567730">
    <w:abstractNumId w:val="2"/>
  </w:num>
  <w:num w:numId="8" w16cid:durableId="1621375946">
    <w:abstractNumId w:val="0"/>
  </w:num>
  <w:num w:numId="9" w16cid:durableId="781072028">
    <w:abstractNumId w:val="12"/>
  </w:num>
  <w:num w:numId="10" w16cid:durableId="781730419">
    <w:abstractNumId w:val="5"/>
  </w:num>
  <w:num w:numId="11" w16cid:durableId="1397899641">
    <w:abstractNumId w:val="1"/>
  </w:num>
  <w:num w:numId="12" w16cid:durableId="510723062">
    <w:abstractNumId w:val="9"/>
  </w:num>
  <w:num w:numId="13" w16cid:durableId="1162964472">
    <w:abstractNumId w:val="3"/>
  </w:num>
  <w:num w:numId="14" w16cid:durableId="446003810">
    <w:abstractNumId w:val="7"/>
  </w:num>
  <w:num w:numId="15" w16cid:durableId="575431661">
    <w:abstractNumId w:val="14"/>
  </w:num>
  <w:num w:numId="16" w16cid:durableId="1842423880">
    <w:abstractNumId w:val="6"/>
  </w:num>
  <w:num w:numId="17" w16cid:durableId="256981247">
    <w:abstractNumId w:val="13"/>
  </w:num>
  <w:num w:numId="18" w16cid:durableId="2052925258">
    <w:abstractNumId w:val="4"/>
  </w:num>
  <w:num w:numId="19" w16cid:durableId="13767815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85F"/>
    <w:rsid w:val="00033983"/>
    <w:rsid w:val="00041682"/>
    <w:rsid w:val="000634FA"/>
    <w:rsid w:val="000D6D66"/>
    <w:rsid w:val="00100228"/>
    <w:rsid w:val="0010096A"/>
    <w:rsid w:val="00147847"/>
    <w:rsid w:val="00164B3F"/>
    <w:rsid w:val="00200882"/>
    <w:rsid w:val="00277B2E"/>
    <w:rsid w:val="0029076D"/>
    <w:rsid w:val="002B56EB"/>
    <w:rsid w:val="002E258D"/>
    <w:rsid w:val="003043F2"/>
    <w:rsid w:val="00307198"/>
    <w:rsid w:val="003476E0"/>
    <w:rsid w:val="00352A21"/>
    <w:rsid w:val="00394DBA"/>
    <w:rsid w:val="003B0B93"/>
    <w:rsid w:val="003C4FC0"/>
    <w:rsid w:val="003D39E5"/>
    <w:rsid w:val="0043123A"/>
    <w:rsid w:val="004333A9"/>
    <w:rsid w:val="004510B9"/>
    <w:rsid w:val="00486C46"/>
    <w:rsid w:val="00494E42"/>
    <w:rsid w:val="004B4EE0"/>
    <w:rsid w:val="004C4DF5"/>
    <w:rsid w:val="0050373F"/>
    <w:rsid w:val="0051259D"/>
    <w:rsid w:val="00525097"/>
    <w:rsid w:val="005765CE"/>
    <w:rsid w:val="005F36C2"/>
    <w:rsid w:val="0065514F"/>
    <w:rsid w:val="006A26FC"/>
    <w:rsid w:val="006F2E18"/>
    <w:rsid w:val="007437C7"/>
    <w:rsid w:val="00786400"/>
    <w:rsid w:val="007C2303"/>
    <w:rsid w:val="007C7A24"/>
    <w:rsid w:val="0087634F"/>
    <w:rsid w:val="009163FF"/>
    <w:rsid w:val="00916D3B"/>
    <w:rsid w:val="00946739"/>
    <w:rsid w:val="009631BA"/>
    <w:rsid w:val="00986A69"/>
    <w:rsid w:val="0099739D"/>
    <w:rsid w:val="009A785F"/>
    <w:rsid w:val="009B39AD"/>
    <w:rsid w:val="009F7504"/>
    <w:rsid w:val="00A27B52"/>
    <w:rsid w:val="00A53C9F"/>
    <w:rsid w:val="00A945FD"/>
    <w:rsid w:val="00A94F14"/>
    <w:rsid w:val="00AE0902"/>
    <w:rsid w:val="00B14C06"/>
    <w:rsid w:val="00B2510A"/>
    <w:rsid w:val="00B2639D"/>
    <w:rsid w:val="00B74F0B"/>
    <w:rsid w:val="00B770E6"/>
    <w:rsid w:val="00BA2ECF"/>
    <w:rsid w:val="00BA5525"/>
    <w:rsid w:val="00BB384B"/>
    <w:rsid w:val="00BF6BD1"/>
    <w:rsid w:val="00CB05F0"/>
    <w:rsid w:val="00CC7D09"/>
    <w:rsid w:val="00CF76EC"/>
    <w:rsid w:val="00D45C87"/>
    <w:rsid w:val="00DB5FC0"/>
    <w:rsid w:val="00DD1F19"/>
    <w:rsid w:val="00E058A2"/>
    <w:rsid w:val="00E278FB"/>
    <w:rsid w:val="00E57102"/>
    <w:rsid w:val="00EB6C41"/>
    <w:rsid w:val="00EF0C05"/>
    <w:rsid w:val="00F372BF"/>
    <w:rsid w:val="00F6798E"/>
    <w:rsid w:val="00F939F4"/>
    <w:rsid w:val="0471D7AF"/>
    <w:rsid w:val="06500A63"/>
    <w:rsid w:val="065C95D0"/>
    <w:rsid w:val="0A1C3178"/>
    <w:rsid w:val="0C8482BD"/>
    <w:rsid w:val="0D34A4EF"/>
    <w:rsid w:val="0DC0FA4A"/>
    <w:rsid w:val="0F2DC958"/>
    <w:rsid w:val="10C999B9"/>
    <w:rsid w:val="116C6C9D"/>
    <w:rsid w:val="136515A7"/>
    <w:rsid w:val="136FFE50"/>
    <w:rsid w:val="153FB6D4"/>
    <w:rsid w:val="162633ED"/>
    <w:rsid w:val="18DC9924"/>
    <w:rsid w:val="19EAC79B"/>
    <w:rsid w:val="1D3FE6D6"/>
    <w:rsid w:val="1DB00A47"/>
    <w:rsid w:val="1E1DA2E8"/>
    <w:rsid w:val="1E2C9124"/>
    <w:rsid w:val="1E548BE0"/>
    <w:rsid w:val="1FB97349"/>
    <w:rsid w:val="20F801A5"/>
    <w:rsid w:val="2144CFB1"/>
    <w:rsid w:val="216431E6"/>
    <w:rsid w:val="2238902E"/>
    <w:rsid w:val="22837B6A"/>
    <w:rsid w:val="238529CD"/>
    <w:rsid w:val="248DC6A1"/>
    <w:rsid w:val="2494A4D3"/>
    <w:rsid w:val="26B86B49"/>
    <w:rsid w:val="27CC4595"/>
    <w:rsid w:val="28589AF0"/>
    <w:rsid w:val="29F69660"/>
    <w:rsid w:val="2C2A5DB0"/>
    <w:rsid w:val="2C96958B"/>
    <w:rsid w:val="2CADFD32"/>
    <w:rsid w:val="2F2789A5"/>
    <w:rsid w:val="33A792AF"/>
    <w:rsid w:val="365DC84C"/>
    <w:rsid w:val="37C6B14C"/>
    <w:rsid w:val="38C431CA"/>
    <w:rsid w:val="3A127CA1"/>
    <w:rsid w:val="3BB07811"/>
    <w:rsid w:val="3BBF2332"/>
    <w:rsid w:val="3F1322AD"/>
    <w:rsid w:val="3F23244C"/>
    <w:rsid w:val="3FB697FE"/>
    <w:rsid w:val="4052BCD2"/>
    <w:rsid w:val="40929455"/>
    <w:rsid w:val="44AFC313"/>
    <w:rsid w:val="44D290CB"/>
    <w:rsid w:val="459BB41C"/>
    <w:rsid w:val="46C1FE56"/>
    <w:rsid w:val="485DCEB7"/>
    <w:rsid w:val="49AABB6A"/>
    <w:rsid w:val="4A5249F9"/>
    <w:rsid w:val="4B41D24F"/>
    <w:rsid w:val="4D844F58"/>
    <w:rsid w:val="4DEE89B2"/>
    <w:rsid w:val="4E2507B3"/>
    <w:rsid w:val="4FE4D6C1"/>
    <w:rsid w:val="50003F5D"/>
    <w:rsid w:val="54A48AB5"/>
    <w:rsid w:val="55985A2A"/>
    <w:rsid w:val="585140D3"/>
    <w:rsid w:val="5B45E269"/>
    <w:rsid w:val="5B5FB680"/>
    <w:rsid w:val="5C862DD9"/>
    <w:rsid w:val="5CFBB400"/>
    <w:rsid w:val="5DE7E51F"/>
    <w:rsid w:val="5F52ED1D"/>
    <w:rsid w:val="5FF7EDFC"/>
    <w:rsid w:val="611413C4"/>
    <w:rsid w:val="61CF2523"/>
    <w:rsid w:val="636AF584"/>
    <w:rsid w:val="68CBEAF2"/>
    <w:rsid w:val="69DA3708"/>
    <w:rsid w:val="69E92544"/>
    <w:rsid w:val="6B84F5A5"/>
    <w:rsid w:val="6BE5E17C"/>
    <w:rsid w:val="6C1AF35B"/>
    <w:rsid w:val="6C8B16CC"/>
    <w:rsid w:val="6E26E72D"/>
    <w:rsid w:val="6E64131D"/>
    <w:rsid w:val="71ED0954"/>
    <w:rsid w:val="7231DC15"/>
    <w:rsid w:val="72AF6D14"/>
    <w:rsid w:val="72C270E8"/>
    <w:rsid w:val="72FA5850"/>
    <w:rsid w:val="732B84B2"/>
    <w:rsid w:val="736FB158"/>
    <w:rsid w:val="745BB3E4"/>
    <w:rsid w:val="76632574"/>
    <w:rsid w:val="787E46C1"/>
    <w:rsid w:val="7B056A35"/>
    <w:rsid w:val="7D0D7271"/>
    <w:rsid w:val="7E957286"/>
    <w:rsid w:val="7EB263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672C"/>
  <w15:chartTrackingRefBased/>
  <w15:docId w15:val="{1EF27A55-4932-4682-8DEE-3E7875F3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98E"/>
  </w:style>
  <w:style w:type="paragraph" w:styleId="Ttulo3">
    <w:name w:val="heading 3"/>
    <w:basedOn w:val="Normal"/>
    <w:link w:val="Ttulo3Car"/>
    <w:uiPriority w:val="9"/>
    <w:qFormat/>
    <w:rsid w:val="00E058A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E058A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CF7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5C87"/>
    <w:rPr>
      <w:color w:val="0563C1" w:themeColor="hyperlink"/>
      <w:u w:val="single"/>
    </w:rPr>
  </w:style>
  <w:style w:type="character" w:styleId="Mencinsinresolver">
    <w:name w:val="Unresolved Mention"/>
    <w:basedOn w:val="Fuentedeprrafopredeter"/>
    <w:uiPriority w:val="99"/>
    <w:semiHidden/>
    <w:unhideWhenUsed/>
    <w:rsid w:val="00D45C87"/>
    <w:rPr>
      <w:color w:val="605E5C"/>
      <w:shd w:val="clear" w:color="auto" w:fill="E1DFDD"/>
    </w:rPr>
  </w:style>
  <w:style w:type="character" w:customStyle="1" w:styleId="Ttulo3Car">
    <w:name w:val="Título 3 Car"/>
    <w:basedOn w:val="Fuentedeprrafopredeter"/>
    <w:link w:val="Ttulo3"/>
    <w:uiPriority w:val="9"/>
    <w:rsid w:val="00E058A2"/>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E058A2"/>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E058A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58A2"/>
    <w:rPr>
      <w:b/>
      <w:bCs/>
    </w:rPr>
  </w:style>
  <w:style w:type="paragraph" w:styleId="HTMLconformatoprevio">
    <w:name w:val="HTML Preformatted"/>
    <w:basedOn w:val="Normal"/>
    <w:link w:val="HTMLconformatoprevioCar"/>
    <w:uiPriority w:val="99"/>
    <w:semiHidden/>
    <w:unhideWhenUsed/>
    <w:rsid w:val="00E05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058A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E058A2"/>
    <w:rPr>
      <w:rFonts w:ascii="Courier New" w:eastAsia="Times New Roman" w:hAnsi="Courier New" w:cs="Courier New"/>
      <w:sz w:val="20"/>
      <w:szCs w:val="20"/>
    </w:rPr>
  </w:style>
  <w:style w:type="character" w:customStyle="1" w:styleId="hljs-keyword">
    <w:name w:val="hljs-keyword"/>
    <w:basedOn w:val="Fuentedeprrafopredeter"/>
    <w:rsid w:val="00E058A2"/>
  </w:style>
  <w:style w:type="character" w:customStyle="1" w:styleId="hljs-selector-tag">
    <w:name w:val="hljs-selector-tag"/>
    <w:basedOn w:val="Fuentedeprrafopredeter"/>
    <w:rsid w:val="00E058A2"/>
  </w:style>
  <w:style w:type="character" w:customStyle="1" w:styleId="hljs-builtin">
    <w:name w:val="hljs-built_in"/>
    <w:basedOn w:val="Fuentedeprrafopredeter"/>
    <w:rsid w:val="00E05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605">
      <w:bodyDiv w:val="1"/>
      <w:marLeft w:val="0"/>
      <w:marRight w:val="0"/>
      <w:marTop w:val="0"/>
      <w:marBottom w:val="0"/>
      <w:divBdr>
        <w:top w:val="none" w:sz="0" w:space="0" w:color="auto"/>
        <w:left w:val="none" w:sz="0" w:space="0" w:color="auto"/>
        <w:bottom w:val="none" w:sz="0" w:space="0" w:color="auto"/>
        <w:right w:val="none" w:sz="0" w:space="0" w:color="auto"/>
      </w:divBdr>
      <w:divsChild>
        <w:div w:id="362557960">
          <w:marLeft w:val="0"/>
          <w:marRight w:val="0"/>
          <w:marTop w:val="0"/>
          <w:marBottom w:val="0"/>
          <w:divBdr>
            <w:top w:val="none" w:sz="0" w:space="0" w:color="auto"/>
            <w:left w:val="none" w:sz="0" w:space="0" w:color="auto"/>
            <w:bottom w:val="none" w:sz="0" w:space="0" w:color="auto"/>
            <w:right w:val="none" w:sz="0" w:space="0" w:color="auto"/>
          </w:divBdr>
        </w:div>
      </w:divsChild>
    </w:div>
    <w:div w:id="45106039">
      <w:bodyDiv w:val="1"/>
      <w:marLeft w:val="0"/>
      <w:marRight w:val="0"/>
      <w:marTop w:val="0"/>
      <w:marBottom w:val="0"/>
      <w:divBdr>
        <w:top w:val="none" w:sz="0" w:space="0" w:color="auto"/>
        <w:left w:val="none" w:sz="0" w:space="0" w:color="auto"/>
        <w:bottom w:val="none" w:sz="0" w:space="0" w:color="auto"/>
        <w:right w:val="none" w:sz="0" w:space="0" w:color="auto"/>
      </w:divBdr>
    </w:div>
    <w:div w:id="237710872">
      <w:bodyDiv w:val="1"/>
      <w:marLeft w:val="0"/>
      <w:marRight w:val="0"/>
      <w:marTop w:val="0"/>
      <w:marBottom w:val="0"/>
      <w:divBdr>
        <w:top w:val="none" w:sz="0" w:space="0" w:color="auto"/>
        <w:left w:val="none" w:sz="0" w:space="0" w:color="auto"/>
        <w:bottom w:val="none" w:sz="0" w:space="0" w:color="auto"/>
        <w:right w:val="none" w:sz="0" w:space="0" w:color="auto"/>
      </w:divBdr>
    </w:div>
    <w:div w:id="356465932">
      <w:bodyDiv w:val="1"/>
      <w:marLeft w:val="0"/>
      <w:marRight w:val="0"/>
      <w:marTop w:val="0"/>
      <w:marBottom w:val="0"/>
      <w:divBdr>
        <w:top w:val="none" w:sz="0" w:space="0" w:color="auto"/>
        <w:left w:val="none" w:sz="0" w:space="0" w:color="auto"/>
        <w:bottom w:val="none" w:sz="0" w:space="0" w:color="auto"/>
        <w:right w:val="none" w:sz="0" w:space="0" w:color="auto"/>
      </w:divBdr>
      <w:divsChild>
        <w:div w:id="800729151">
          <w:marLeft w:val="0"/>
          <w:marRight w:val="0"/>
          <w:marTop w:val="0"/>
          <w:marBottom w:val="0"/>
          <w:divBdr>
            <w:top w:val="none" w:sz="0" w:space="0" w:color="auto"/>
            <w:left w:val="none" w:sz="0" w:space="0" w:color="auto"/>
            <w:bottom w:val="none" w:sz="0" w:space="0" w:color="auto"/>
            <w:right w:val="none" w:sz="0" w:space="0" w:color="auto"/>
          </w:divBdr>
        </w:div>
      </w:divsChild>
    </w:div>
    <w:div w:id="357048513">
      <w:bodyDiv w:val="1"/>
      <w:marLeft w:val="0"/>
      <w:marRight w:val="0"/>
      <w:marTop w:val="0"/>
      <w:marBottom w:val="0"/>
      <w:divBdr>
        <w:top w:val="none" w:sz="0" w:space="0" w:color="auto"/>
        <w:left w:val="none" w:sz="0" w:space="0" w:color="auto"/>
        <w:bottom w:val="none" w:sz="0" w:space="0" w:color="auto"/>
        <w:right w:val="none" w:sz="0" w:space="0" w:color="auto"/>
      </w:divBdr>
      <w:divsChild>
        <w:div w:id="503085535">
          <w:marLeft w:val="0"/>
          <w:marRight w:val="0"/>
          <w:marTop w:val="0"/>
          <w:marBottom w:val="0"/>
          <w:divBdr>
            <w:top w:val="none" w:sz="0" w:space="0" w:color="auto"/>
            <w:left w:val="none" w:sz="0" w:space="0" w:color="auto"/>
            <w:bottom w:val="none" w:sz="0" w:space="0" w:color="auto"/>
            <w:right w:val="none" w:sz="0" w:space="0" w:color="auto"/>
          </w:divBdr>
        </w:div>
      </w:divsChild>
    </w:div>
    <w:div w:id="391081255">
      <w:bodyDiv w:val="1"/>
      <w:marLeft w:val="0"/>
      <w:marRight w:val="0"/>
      <w:marTop w:val="0"/>
      <w:marBottom w:val="0"/>
      <w:divBdr>
        <w:top w:val="none" w:sz="0" w:space="0" w:color="auto"/>
        <w:left w:val="none" w:sz="0" w:space="0" w:color="auto"/>
        <w:bottom w:val="none" w:sz="0" w:space="0" w:color="auto"/>
        <w:right w:val="none" w:sz="0" w:space="0" w:color="auto"/>
      </w:divBdr>
    </w:div>
    <w:div w:id="736511525">
      <w:bodyDiv w:val="1"/>
      <w:marLeft w:val="0"/>
      <w:marRight w:val="0"/>
      <w:marTop w:val="0"/>
      <w:marBottom w:val="0"/>
      <w:divBdr>
        <w:top w:val="none" w:sz="0" w:space="0" w:color="auto"/>
        <w:left w:val="none" w:sz="0" w:space="0" w:color="auto"/>
        <w:bottom w:val="none" w:sz="0" w:space="0" w:color="auto"/>
        <w:right w:val="none" w:sz="0" w:space="0" w:color="auto"/>
      </w:divBdr>
      <w:divsChild>
        <w:div w:id="2013725187">
          <w:marLeft w:val="0"/>
          <w:marRight w:val="0"/>
          <w:marTop w:val="0"/>
          <w:marBottom w:val="0"/>
          <w:divBdr>
            <w:top w:val="none" w:sz="0" w:space="0" w:color="auto"/>
            <w:left w:val="none" w:sz="0" w:space="0" w:color="auto"/>
            <w:bottom w:val="none" w:sz="0" w:space="0" w:color="auto"/>
            <w:right w:val="none" w:sz="0" w:space="0" w:color="auto"/>
          </w:divBdr>
        </w:div>
      </w:divsChild>
    </w:div>
    <w:div w:id="739793827">
      <w:bodyDiv w:val="1"/>
      <w:marLeft w:val="0"/>
      <w:marRight w:val="0"/>
      <w:marTop w:val="0"/>
      <w:marBottom w:val="0"/>
      <w:divBdr>
        <w:top w:val="none" w:sz="0" w:space="0" w:color="auto"/>
        <w:left w:val="none" w:sz="0" w:space="0" w:color="auto"/>
        <w:bottom w:val="none" w:sz="0" w:space="0" w:color="auto"/>
        <w:right w:val="none" w:sz="0" w:space="0" w:color="auto"/>
      </w:divBdr>
      <w:divsChild>
        <w:div w:id="1479805764">
          <w:marLeft w:val="0"/>
          <w:marRight w:val="0"/>
          <w:marTop w:val="0"/>
          <w:marBottom w:val="0"/>
          <w:divBdr>
            <w:top w:val="none" w:sz="0" w:space="0" w:color="auto"/>
            <w:left w:val="none" w:sz="0" w:space="0" w:color="auto"/>
            <w:bottom w:val="none" w:sz="0" w:space="0" w:color="auto"/>
            <w:right w:val="none" w:sz="0" w:space="0" w:color="auto"/>
          </w:divBdr>
        </w:div>
      </w:divsChild>
    </w:div>
    <w:div w:id="792598149">
      <w:bodyDiv w:val="1"/>
      <w:marLeft w:val="0"/>
      <w:marRight w:val="0"/>
      <w:marTop w:val="0"/>
      <w:marBottom w:val="0"/>
      <w:divBdr>
        <w:top w:val="none" w:sz="0" w:space="0" w:color="auto"/>
        <w:left w:val="none" w:sz="0" w:space="0" w:color="auto"/>
        <w:bottom w:val="none" w:sz="0" w:space="0" w:color="auto"/>
        <w:right w:val="none" w:sz="0" w:space="0" w:color="auto"/>
      </w:divBdr>
      <w:divsChild>
        <w:div w:id="81606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816605">
      <w:bodyDiv w:val="1"/>
      <w:marLeft w:val="0"/>
      <w:marRight w:val="0"/>
      <w:marTop w:val="0"/>
      <w:marBottom w:val="0"/>
      <w:divBdr>
        <w:top w:val="none" w:sz="0" w:space="0" w:color="auto"/>
        <w:left w:val="none" w:sz="0" w:space="0" w:color="auto"/>
        <w:bottom w:val="none" w:sz="0" w:space="0" w:color="auto"/>
        <w:right w:val="none" w:sz="0" w:space="0" w:color="auto"/>
      </w:divBdr>
    </w:div>
    <w:div w:id="1205287348">
      <w:bodyDiv w:val="1"/>
      <w:marLeft w:val="0"/>
      <w:marRight w:val="0"/>
      <w:marTop w:val="0"/>
      <w:marBottom w:val="0"/>
      <w:divBdr>
        <w:top w:val="none" w:sz="0" w:space="0" w:color="auto"/>
        <w:left w:val="none" w:sz="0" w:space="0" w:color="auto"/>
        <w:bottom w:val="none" w:sz="0" w:space="0" w:color="auto"/>
        <w:right w:val="none" w:sz="0" w:space="0" w:color="auto"/>
      </w:divBdr>
      <w:divsChild>
        <w:div w:id="895429216">
          <w:marLeft w:val="0"/>
          <w:marRight w:val="0"/>
          <w:marTop w:val="0"/>
          <w:marBottom w:val="0"/>
          <w:divBdr>
            <w:top w:val="none" w:sz="0" w:space="0" w:color="auto"/>
            <w:left w:val="none" w:sz="0" w:space="0" w:color="auto"/>
            <w:bottom w:val="none" w:sz="0" w:space="0" w:color="auto"/>
            <w:right w:val="none" w:sz="0" w:space="0" w:color="auto"/>
          </w:divBdr>
        </w:div>
      </w:divsChild>
    </w:div>
    <w:div w:id="1349025377">
      <w:bodyDiv w:val="1"/>
      <w:marLeft w:val="0"/>
      <w:marRight w:val="0"/>
      <w:marTop w:val="0"/>
      <w:marBottom w:val="0"/>
      <w:divBdr>
        <w:top w:val="none" w:sz="0" w:space="0" w:color="auto"/>
        <w:left w:val="none" w:sz="0" w:space="0" w:color="auto"/>
        <w:bottom w:val="none" w:sz="0" w:space="0" w:color="auto"/>
        <w:right w:val="none" w:sz="0" w:space="0" w:color="auto"/>
      </w:divBdr>
      <w:divsChild>
        <w:div w:id="1593052373">
          <w:marLeft w:val="0"/>
          <w:marRight w:val="0"/>
          <w:marTop w:val="0"/>
          <w:marBottom w:val="0"/>
          <w:divBdr>
            <w:top w:val="none" w:sz="0" w:space="0" w:color="auto"/>
            <w:left w:val="none" w:sz="0" w:space="0" w:color="auto"/>
            <w:bottom w:val="none" w:sz="0" w:space="0" w:color="auto"/>
            <w:right w:val="none" w:sz="0" w:space="0" w:color="auto"/>
          </w:divBdr>
          <w:divsChild>
            <w:div w:id="1762406309">
              <w:marLeft w:val="0"/>
              <w:marRight w:val="0"/>
              <w:marTop w:val="0"/>
              <w:marBottom w:val="0"/>
              <w:divBdr>
                <w:top w:val="none" w:sz="0" w:space="0" w:color="auto"/>
                <w:left w:val="none" w:sz="0" w:space="0" w:color="auto"/>
                <w:bottom w:val="none" w:sz="0" w:space="0" w:color="auto"/>
                <w:right w:val="none" w:sz="0" w:space="0" w:color="auto"/>
              </w:divBdr>
              <w:divsChild>
                <w:div w:id="1397775476">
                  <w:marLeft w:val="0"/>
                  <w:marRight w:val="0"/>
                  <w:marTop w:val="0"/>
                  <w:marBottom w:val="0"/>
                  <w:divBdr>
                    <w:top w:val="none" w:sz="0" w:space="0" w:color="auto"/>
                    <w:left w:val="none" w:sz="0" w:space="0" w:color="auto"/>
                    <w:bottom w:val="none" w:sz="0" w:space="0" w:color="auto"/>
                    <w:right w:val="none" w:sz="0" w:space="0" w:color="auto"/>
                  </w:divBdr>
                  <w:divsChild>
                    <w:div w:id="903834767">
                      <w:marLeft w:val="0"/>
                      <w:marRight w:val="0"/>
                      <w:marTop w:val="0"/>
                      <w:marBottom w:val="0"/>
                      <w:divBdr>
                        <w:top w:val="none" w:sz="0" w:space="0" w:color="auto"/>
                        <w:left w:val="none" w:sz="0" w:space="0" w:color="auto"/>
                        <w:bottom w:val="none" w:sz="0" w:space="0" w:color="auto"/>
                        <w:right w:val="none" w:sz="0" w:space="0" w:color="auto"/>
                      </w:divBdr>
                      <w:divsChild>
                        <w:div w:id="423380638">
                          <w:marLeft w:val="0"/>
                          <w:marRight w:val="0"/>
                          <w:marTop w:val="0"/>
                          <w:marBottom w:val="0"/>
                          <w:divBdr>
                            <w:top w:val="none" w:sz="0" w:space="0" w:color="auto"/>
                            <w:left w:val="none" w:sz="0" w:space="0" w:color="auto"/>
                            <w:bottom w:val="none" w:sz="0" w:space="0" w:color="auto"/>
                            <w:right w:val="none" w:sz="0" w:space="0" w:color="auto"/>
                          </w:divBdr>
                          <w:divsChild>
                            <w:div w:id="419763492">
                              <w:marLeft w:val="0"/>
                              <w:marRight w:val="0"/>
                              <w:marTop w:val="0"/>
                              <w:marBottom w:val="0"/>
                              <w:divBdr>
                                <w:top w:val="none" w:sz="0" w:space="0" w:color="auto"/>
                                <w:left w:val="none" w:sz="0" w:space="0" w:color="auto"/>
                                <w:bottom w:val="none" w:sz="0" w:space="0" w:color="auto"/>
                                <w:right w:val="none" w:sz="0" w:space="0" w:color="auto"/>
                              </w:divBdr>
                              <w:divsChild>
                                <w:div w:id="422385899">
                                  <w:marLeft w:val="0"/>
                                  <w:marRight w:val="0"/>
                                  <w:marTop w:val="0"/>
                                  <w:marBottom w:val="0"/>
                                  <w:divBdr>
                                    <w:top w:val="none" w:sz="0" w:space="0" w:color="auto"/>
                                    <w:left w:val="none" w:sz="0" w:space="0" w:color="auto"/>
                                    <w:bottom w:val="none" w:sz="0" w:space="0" w:color="auto"/>
                                    <w:right w:val="none" w:sz="0" w:space="0" w:color="auto"/>
                                  </w:divBdr>
                                  <w:divsChild>
                                    <w:div w:id="1942373009">
                                      <w:marLeft w:val="0"/>
                                      <w:marRight w:val="0"/>
                                      <w:marTop w:val="0"/>
                                      <w:marBottom w:val="0"/>
                                      <w:divBdr>
                                        <w:top w:val="none" w:sz="0" w:space="0" w:color="auto"/>
                                        <w:left w:val="none" w:sz="0" w:space="0" w:color="auto"/>
                                        <w:bottom w:val="none" w:sz="0" w:space="0" w:color="auto"/>
                                        <w:right w:val="none" w:sz="0" w:space="0" w:color="auto"/>
                                      </w:divBdr>
                                    </w:div>
                                    <w:div w:id="85007610">
                                      <w:marLeft w:val="0"/>
                                      <w:marRight w:val="0"/>
                                      <w:marTop w:val="0"/>
                                      <w:marBottom w:val="0"/>
                                      <w:divBdr>
                                        <w:top w:val="none" w:sz="0" w:space="0" w:color="auto"/>
                                        <w:left w:val="none" w:sz="0" w:space="0" w:color="auto"/>
                                        <w:bottom w:val="none" w:sz="0" w:space="0" w:color="auto"/>
                                        <w:right w:val="none" w:sz="0" w:space="0" w:color="auto"/>
                                      </w:divBdr>
                                      <w:divsChild>
                                        <w:div w:id="1677925301">
                                          <w:marLeft w:val="0"/>
                                          <w:marRight w:val="0"/>
                                          <w:marTop w:val="0"/>
                                          <w:marBottom w:val="0"/>
                                          <w:divBdr>
                                            <w:top w:val="none" w:sz="0" w:space="0" w:color="auto"/>
                                            <w:left w:val="none" w:sz="0" w:space="0" w:color="auto"/>
                                            <w:bottom w:val="none" w:sz="0" w:space="0" w:color="auto"/>
                                            <w:right w:val="none" w:sz="0" w:space="0" w:color="auto"/>
                                          </w:divBdr>
                                          <w:divsChild>
                                            <w:div w:id="14081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7724">
                                      <w:marLeft w:val="0"/>
                                      <w:marRight w:val="0"/>
                                      <w:marTop w:val="0"/>
                                      <w:marBottom w:val="0"/>
                                      <w:divBdr>
                                        <w:top w:val="none" w:sz="0" w:space="0" w:color="auto"/>
                                        <w:left w:val="none" w:sz="0" w:space="0" w:color="auto"/>
                                        <w:bottom w:val="none" w:sz="0" w:space="0" w:color="auto"/>
                                        <w:right w:val="none" w:sz="0" w:space="0" w:color="auto"/>
                                      </w:divBdr>
                                    </w:div>
                                  </w:divsChild>
                                </w:div>
                                <w:div w:id="1155072420">
                                  <w:marLeft w:val="0"/>
                                  <w:marRight w:val="0"/>
                                  <w:marTop w:val="0"/>
                                  <w:marBottom w:val="0"/>
                                  <w:divBdr>
                                    <w:top w:val="none" w:sz="0" w:space="0" w:color="auto"/>
                                    <w:left w:val="none" w:sz="0" w:space="0" w:color="auto"/>
                                    <w:bottom w:val="none" w:sz="0" w:space="0" w:color="auto"/>
                                    <w:right w:val="none" w:sz="0" w:space="0" w:color="auto"/>
                                  </w:divBdr>
                                  <w:divsChild>
                                    <w:div w:id="260913845">
                                      <w:marLeft w:val="0"/>
                                      <w:marRight w:val="0"/>
                                      <w:marTop w:val="0"/>
                                      <w:marBottom w:val="0"/>
                                      <w:divBdr>
                                        <w:top w:val="none" w:sz="0" w:space="0" w:color="auto"/>
                                        <w:left w:val="none" w:sz="0" w:space="0" w:color="auto"/>
                                        <w:bottom w:val="none" w:sz="0" w:space="0" w:color="auto"/>
                                        <w:right w:val="none" w:sz="0" w:space="0" w:color="auto"/>
                                      </w:divBdr>
                                    </w:div>
                                    <w:div w:id="1065025828">
                                      <w:marLeft w:val="0"/>
                                      <w:marRight w:val="0"/>
                                      <w:marTop w:val="0"/>
                                      <w:marBottom w:val="0"/>
                                      <w:divBdr>
                                        <w:top w:val="none" w:sz="0" w:space="0" w:color="auto"/>
                                        <w:left w:val="none" w:sz="0" w:space="0" w:color="auto"/>
                                        <w:bottom w:val="none" w:sz="0" w:space="0" w:color="auto"/>
                                        <w:right w:val="none" w:sz="0" w:space="0" w:color="auto"/>
                                      </w:divBdr>
                                      <w:divsChild>
                                        <w:div w:id="656228742">
                                          <w:marLeft w:val="0"/>
                                          <w:marRight w:val="0"/>
                                          <w:marTop w:val="0"/>
                                          <w:marBottom w:val="0"/>
                                          <w:divBdr>
                                            <w:top w:val="none" w:sz="0" w:space="0" w:color="auto"/>
                                            <w:left w:val="none" w:sz="0" w:space="0" w:color="auto"/>
                                            <w:bottom w:val="none" w:sz="0" w:space="0" w:color="auto"/>
                                            <w:right w:val="none" w:sz="0" w:space="0" w:color="auto"/>
                                          </w:divBdr>
                                          <w:divsChild>
                                            <w:div w:id="15244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3442">
                                      <w:marLeft w:val="0"/>
                                      <w:marRight w:val="0"/>
                                      <w:marTop w:val="0"/>
                                      <w:marBottom w:val="0"/>
                                      <w:divBdr>
                                        <w:top w:val="none" w:sz="0" w:space="0" w:color="auto"/>
                                        <w:left w:val="none" w:sz="0" w:space="0" w:color="auto"/>
                                        <w:bottom w:val="none" w:sz="0" w:space="0" w:color="auto"/>
                                        <w:right w:val="none" w:sz="0" w:space="0" w:color="auto"/>
                                      </w:divBdr>
                                    </w:div>
                                  </w:divsChild>
                                </w:div>
                                <w:div w:id="1273592103">
                                  <w:marLeft w:val="0"/>
                                  <w:marRight w:val="0"/>
                                  <w:marTop w:val="0"/>
                                  <w:marBottom w:val="0"/>
                                  <w:divBdr>
                                    <w:top w:val="none" w:sz="0" w:space="0" w:color="auto"/>
                                    <w:left w:val="none" w:sz="0" w:space="0" w:color="auto"/>
                                    <w:bottom w:val="none" w:sz="0" w:space="0" w:color="auto"/>
                                    <w:right w:val="none" w:sz="0" w:space="0" w:color="auto"/>
                                  </w:divBdr>
                                  <w:divsChild>
                                    <w:div w:id="59451838">
                                      <w:marLeft w:val="0"/>
                                      <w:marRight w:val="0"/>
                                      <w:marTop w:val="0"/>
                                      <w:marBottom w:val="0"/>
                                      <w:divBdr>
                                        <w:top w:val="none" w:sz="0" w:space="0" w:color="auto"/>
                                        <w:left w:val="none" w:sz="0" w:space="0" w:color="auto"/>
                                        <w:bottom w:val="none" w:sz="0" w:space="0" w:color="auto"/>
                                        <w:right w:val="none" w:sz="0" w:space="0" w:color="auto"/>
                                      </w:divBdr>
                                    </w:div>
                                    <w:div w:id="2006125849">
                                      <w:marLeft w:val="0"/>
                                      <w:marRight w:val="0"/>
                                      <w:marTop w:val="0"/>
                                      <w:marBottom w:val="0"/>
                                      <w:divBdr>
                                        <w:top w:val="none" w:sz="0" w:space="0" w:color="auto"/>
                                        <w:left w:val="none" w:sz="0" w:space="0" w:color="auto"/>
                                        <w:bottom w:val="none" w:sz="0" w:space="0" w:color="auto"/>
                                        <w:right w:val="none" w:sz="0" w:space="0" w:color="auto"/>
                                      </w:divBdr>
                                      <w:divsChild>
                                        <w:div w:id="1206256260">
                                          <w:marLeft w:val="0"/>
                                          <w:marRight w:val="0"/>
                                          <w:marTop w:val="0"/>
                                          <w:marBottom w:val="0"/>
                                          <w:divBdr>
                                            <w:top w:val="none" w:sz="0" w:space="0" w:color="auto"/>
                                            <w:left w:val="none" w:sz="0" w:space="0" w:color="auto"/>
                                            <w:bottom w:val="none" w:sz="0" w:space="0" w:color="auto"/>
                                            <w:right w:val="none" w:sz="0" w:space="0" w:color="auto"/>
                                          </w:divBdr>
                                          <w:divsChild>
                                            <w:div w:id="1847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7900">
                                      <w:marLeft w:val="0"/>
                                      <w:marRight w:val="0"/>
                                      <w:marTop w:val="0"/>
                                      <w:marBottom w:val="0"/>
                                      <w:divBdr>
                                        <w:top w:val="none" w:sz="0" w:space="0" w:color="auto"/>
                                        <w:left w:val="none" w:sz="0" w:space="0" w:color="auto"/>
                                        <w:bottom w:val="none" w:sz="0" w:space="0" w:color="auto"/>
                                        <w:right w:val="none" w:sz="0" w:space="0" w:color="auto"/>
                                      </w:divBdr>
                                    </w:div>
                                  </w:divsChild>
                                </w:div>
                                <w:div w:id="388499745">
                                  <w:marLeft w:val="0"/>
                                  <w:marRight w:val="0"/>
                                  <w:marTop w:val="0"/>
                                  <w:marBottom w:val="0"/>
                                  <w:divBdr>
                                    <w:top w:val="none" w:sz="0" w:space="0" w:color="auto"/>
                                    <w:left w:val="none" w:sz="0" w:space="0" w:color="auto"/>
                                    <w:bottom w:val="none" w:sz="0" w:space="0" w:color="auto"/>
                                    <w:right w:val="none" w:sz="0" w:space="0" w:color="auto"/>
                                  </w:divBdr>
                                  <w:divsChild>
                                    <w:div w:id="46999165">
                                      <w:marLeft w:val="0"/>
                                      <w:marRight w:val="0"/>
                                      <w:marTop w:val="0"/>
                                      <w:marBottom w:val="0"/>
                                      <w:divBdr>
                                        <w:top w:val="none" w:sz="0" w:space="0" w:color="auto"/>
                                        <w:left w:val="none" w:sz="0" w:space="0" w:color="auto"/>
                                        <w:bottom w:val="none" w:sz="0" w:space="0" w:color="auto"/>
                                        <w:right w:val="none" w:sz="0" w:space="0" w:color="auto"/>
                                      </w:divBdr>
                                    </w:div>
                                    <w:div w:id="819729021">
                                      <w:marLeft w:val="0"/>
                                      <w:marRight w:val="0"/>
                                      <w:marTop w:val="0"/>
                                      <w:marBottom w:val="0"/>
                                      <w:divBdr>
                                        <w:top w:val="none" w:sz="0" w:space="0" w:color="auto"/>
                                        <w:left w:val="none" w:sz="0" w:space="0" w:color="auto"/>
                                        <w:bottom w:val="none" w:sz="0" w:space="0" w:color="auto"/>
                                        <w:right w:val="none" w:sz="0" w:space="0" w:color="auto"/>
                                      </w:divBdr>
                                      <w:divsChild>
                                        <w:div w:id="1721057035">
                                          <w:marLeft w:val="0"/>
                                          <w:marRight w:val="0"/>
                                          <w:marTop w:val="0"/>
                                          <w:marBottom w:val="0"/>
                                          <w:divBdr>
                                            <w:top w:val="none" w:sz="0" w:space="0" w:color="auto"/>
                                            <w:left w:val="none" w:sz="0" w:space="0" w:color="auto"/>
                                            <w:bottom w:val="none" w:sz="0" w:space="0" w:color="auto"/>
                                            <w:right w:val="none" w:sz="0" w:space="0" w:color="auto"/>
                                          </w:divBdr>
                                          <w:divsChild>
                                            <w:div w:id="5099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0729">
                                      <w:marLeft w:val="0"/>
                                      <w:marRight w:val="0"/>
                                      <w:marTop w:val="0"/>
                                      <w:marBottom w:val="0"/>
                                      <w:divBdr>
                                        <w:top w:val="none" w:sz="0" w:space="0" w:color="auto"/>
                                        <w:left w:val="none" w:sz="0" w:space="0" w:color="auto"/>
                                        <w:bottom w:val="none" w:sz="0" w:space="0" w:color="auto"/>
                                        <w:right w:val="none" w:sz="0" w:space="0" w:color="auto"/>
                                      </w:divBdr>
                                    </w:div>
                                  </w:divsChild>
                                </w:div>
                                <w:div w:id="1084182858">
                                  <w:marLeft w:val="0"/>
                                  <w:marRight w:val="0"/>
                                  <w:marTop w:val="0"/>
                                  <w:marBottom w:val="0"/>
                                  <w:divBdr>
                                    <w:top w:val="none" w:sz="0" w:space="0" w:color="auto"/>
                                    <w:left w:val="none" w:sz="0" w:space="0" w:color="auto"/>
                                    <w:bottom w:val="none" w:sz="0" w:space="0" w:color="auto"/>
                                    <w:right w:val="none" w:sz="0" w:space="0" w:color="auto"/>
                                  </w:divBdr>
                                  <w:divsChild>
                                    <w:div w:id="1069575421">
                                      <w:marLeft w:val="0"/>
                                      <w:marRight w:val="0"/>
                                      <w:marTop w:val="0"/>
                                      <w:marBottom w:val="0"/>
                                      <w:divBdr>
                                        <w:top w:val="none" w:sz="0" w:space="0" w:color="auto"/>
                                        <w:left w:val="none" w:sz="0" w:space="0" w:color="auto"/>
                                        <w:bottom w:val="none" w:sz="0" w:space="0" w:color="auto"/>
                                        <w:right w:val="none" w:sz="0" w:space="0" w:color="auto"/>
                                      </w:divBdr>
                                      <w:divsChild>
                                        <w:div w:id="546333925">
                                          <w:marLeft w:val="0"/>
                                          <w:marRight w:val="0"/>
                                          <w:marTop w:val="0"/>
                                          <w:marBottom w:val="0"/>
                                          <w:divBdr>
                                            <w:top w:val="none" w:sz="0" w:space="0" w:color="auto"/>
                                            <w:left w:val="none" w:sz="0" w:space="0" w:color="auto"/>
                                            <w:bottom w:val="none" w:sz="0" w:space="0" w:color="auto"/>
                                            <w:right w:val="none" w:sz="0" w:space="0" w:color="auto"/>
                                          </w:divBdr>
                                          <w:divsChild>
                                            <w:div w:id="13687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3591">
                                      <w:marLeft w:val="0"/>
                                      <w:marRight w:val="0"/>
                                      <w:marTop w:val="0"/>
                                      <w:marBottom w:val="0"/>
                                      <w:divBdr>
                                        <w:top w:val="none" w:sz="0" w:space="0" w:color="auto"/>
                                        <w:left w:val="none" w:sz="0" w:space="0" w:color="auto"/>
                                        <w:bottom w:val="none" w:sz="0" w:space="0" w:color="auto"/>
                                        <w:right w:val="none" w:sz="0" w:space="0" w:color="auto"/>
                                      </w:divBdr>
                                    </w:div>
                                  </w:divsChild>
                                </w:div>
                                <w:div w:id="1084570110">
                                  <w:marLeft w:val="0"/>
                                  <w:marRight w:val="0"/>
                                  <w:marTop w:val="0"/>
                                  <w:marBottom w:val="0"/>
                                  <w:divBdr>
                                    <w:top w:val="none" w:sz="0" w:space="0" w:color="auto"/>
                                    <w:left w:val="none" w:sz="0" w:space="0" w:color="auto"/>
                                    <w:bottom w:val="none" w:sz="0" w:space="0" w:color="auto"/>
                                    <w:right w:val="none" w:sz="0" w:space="0" w:color="auto"/>
                                  </w:divBdr>
                                  <w:divsChild>
                                    <w:div w:id="756707368">
                                      <w:marLeft w:val="0"/>
                                      <w:marRight w:val="0"/>
                                      <w:marTop w:val="0"/>
                                      <w:marBottom w:val="0"/>
                                      <w:divBdr>
                                        <w:top w:val="none" w:sz="0" w:space="0" w:color="auto"/>
                                        <w:left w:val="none" w:sz="0" w:space="0" w:color="auto"/>
                                        <w:bottom w:val="none" w:sz="0" w:space="0" w:color="auto"/>
                                        <w:right w:val="none" w:sz="0" w:space="0" w:color="auto"/>
                                      </w:divBdr>
                                    </w:div>
                                    <w:div w:id="1962803883">
                                      <w:marLeft w:val="0"/>
                                      <w:marRight w:val="0"/>
                                      <w:marTop w:val="0"/>
                                      <w:marBottom w:val="0"/>
                                      <w:divBdr>
                                        <w:top w:val="none" w:sz="0" w:space="0" w:color="auto"/>
                                        <w:left w:val="none" w:sz="0" w:space="0" w:color="auto"/>
                                        <w:bottom w:val="none" w:sz="0" w:space="0" w:color="auto"/>
                                        <w:right w:val="none" w:sz="0" w:space="0" w:color="auto"/>
                                      </w:divBdr>
                                      <w:divsChild>
                                        <w:div w:id="1959408179">
                                          <w:marLeft w:val="0"/>
                                          <w:marRight w:val="0"/>
                                          <w:marTop w:val="0"/>
                                          <w:marBottom w:val="0"/>
                                          <w:divBdr>
                                            <w:top w:val="none" w:sz="0" w:space="0" w:color="auto"/>
                                            <w:left w:val="none" w:sz="0" w:space="0" w:color="auto"/>
                                            <w:bottom w:val="none" w:sz="0" w:space="0" w:color="auto"/>
                                            <w:right w:val="none" w:sz="0" w:space="0" w:color="auto"/>
                                          </w:divBdr>
                                          <w:divsChild>
                                            <w:div w:id="14167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6349">
                                      <w:marLeft w:val="0"/>
                                      <w:marRight w:val="0"/>
                                      <w:marTop w:val="0"/>
                                      <w:marBottom w:val="0"/>
                                      <w:divBdr>
                                        <w:top w:val="none" w:sz="0" w:space="0" w:color="auto"/>
                                        <w:left w:val="none" w:sz="0" w:space="0" w:color="auto"/>
                                        <w:bottom w:val="none" w:sz="0" w:space="0" w:color="auto"/>
                                        <w:right w:val="none" w:sz="0" w:space="0" w:color="auto"/>
                                      </w:divBdr>
                                    </w:div>
                                  </w:divsChild>
                                </w:div>
                                <w:div w:id="620112350">
                                  <w:marLeft w:val="0"/>
                                  <w:marRight w:val="0"/>
                                  <w:marTop w:val="0"/>
                                  <w:marBottom w:val="0"/>
                                  <w:divBdr>
                                    <w:top w:val="none" w:sz="0" w:space="0" w:color="auto"/>
                                    <w:left w:val="none" w:sz="0" w:space="0" w:color="auto"/>
                                    <w:bottom w:val="none" w:sz="0" w:space="0" w:color="auto"/>
                                    <w:right w:val="none" w:sz="0" w:space="0" w:color="auto"/>
                                  </w:divBdr>
                                  <w:divsChild>
                                    <w:div w:id="1373383564">
                                      <w:marLeft w:val="0"/>
                                      <w:marRight w:val="0"/>
                                      <w:marTop w:val="0"/>
                                      <w:marBottom w:val="0"/>
                                      <w:divBdr>
                                        <w:top w:val="none" w:sz="0" w:space="0" w:color="auto"/>
                                        <w:left w:val="none" w:sz="0" w:space="0" w:color="auto"/>
                                        <w:bottom w:val="none" w:sz="0" w:space="0" w:color="auto"/>
                                        <w:right w:val="none" w:sz="0" w:space="0" w:color="auto"/>
                                      </w:divBdr>
                                    </w:div>
                                    <w:div w:id="459569858">
                                      <w:marLeft w:val="0"/>
                                      <w:marRight w:val="0"/>
                                      <w:marTop w:val="0"/>
                                      <w:marBottom w:val="0"/>
                                      <w:divBdr>
                                        <w:top w:val="none" w:sz="0" w:space="0" w:color="auto"/>
                                        <w:left w:val="none" w:sz="0" w:space="0" w:color="auto"/>
                                        <w:bottom w:val="none" w:sz="0" w:space="0" w:color="auto"/>
                                        <w:right w:val="none" w:sz="0" w:space="0" w:color="auto"/>
                                      </w:divBdr>
                                      <w:divsChild>
                                        <w:div w:id="1090200165">
                                          <w:marLeft w:val="0"/>
                                          <w:marRight w:val="0"/>
                                          <w:marTop w:val="0"/>
                                          <w:marBottom w:val="0"/>
                                          <w:divBdr>
                                            <w:top w:val="none" w:sz="0" w:space="0" w:color="auto"/>
                                            <w:left w:val="none" w:sz="0" w:space="0" w:color="auto"/>
                                            <w:bottom w:val="none" w:sz="0" w:space="0" w:color="auto"/>
                                            <w:right w:val="none" w:sz="0" w:space="0" w:color="auto"/>
                                          </w:divBdr>
                                          <w:divsChild>
                                            <w:div w:id="9764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9103">
                                      <w:marLeft w:val="0"/>
                                      <w:marRight w:val="0"/>
                                      <w:marTop w:val="0"/>
                                      <w:marBottom w:val="0"/>
                                      <w:divBdr>
                                        <w:top w:val="none" w:sz="0" w:space="0" w:color="auto"/>
                                        <w:left w:val="none" w:sz="0" w:space="0" w:color="auto"/>
                                        <w:bottom w:val="none" w:sz="0" w:space="0" w:color="auto"/>
                                        <w:right w:val="none" w:sz="0" w:space="0" w:color="auto"/>
                                      </w:divBdr>
                                    </w:div>
                                  </w:divsChild>
                                </w:div>
                                <w:div w:id="1219704366">
                                  <w:marLeft w:val="0"/>
                                  <w:marRight w:val="0"/>
                                  <w:marTop w:val="0"/>
                                  <w:marBottom w:val="0"/>
                                  <w:divBdr>
                                    <w:top w:val="none" w:sz="0" w:space="0" w:color="auto"/>
                                    <w:left w:val="none" w:sz="0" w:space="0" w:color="auto"/>
                                    <w:bottom w:val="none" w:sz="0" w:space="0" w:color="auto"/>
                                    <w:right w:val="none" w:sz="0" w:space="0" w:color="auto"/>
                                  </w:divBdr>
                                  <w:divsChild>
                                    <w:div w:id="752355826">
                                      <w:marLeft w:val="0"/>
                                      <w:marRight w:val="0"/>
                                      <w:marTop w:val="0"/>
                                      <w:marBottom w:val="0"/>
                                      <w:divBdr>
                                        <w:top w:val="none" w:sz="0" w:space="0" w:color="auto"/>
                                        <w:left w:val="none" w:sz="0" w:space="0" w:color="auto"/>
                                        <w:bottom w:val="none" w:sz="0" w:space="0" w:color="auto"/>
                                        <w:right w:val="none" w:sz="0" w:space="0" w:color="auto"/>
                                      </w:divBdr>
                                    </w:div>
                                    <w:div w:id="1946568975">
                                      <w:marLeft w:val="0"/>
                                      <w:marRight w:val="0"/>
                                      <w:marTop w:val="0"/>
                                      <w:marBottom w:val="0"/>
                                      <w:divBdr>
                                        <w:top w:val="none" w:sz="0" w:space="0" w:color="auto"/>
                                        <w:left w:val="none" w:sz="0" w:space="0" w:color="auto"/>
                                        <w:bottom w:val="none" w:sz="0" w:space="0" w:color="auto"/>
                                        <w:right w:val="none" w:sz="0" w:space="0" w:color="auto"/>
                                      </w:divBdr>
                                      <w:divsChild>
                                        <w:div w:id="1814517025">
                                          <w:marLeft w:val="0"/>
                                          <w:marRight w:val="0"/>
                                          <w:marTop w:val="0"/>
                                          <w:marBottom w:val="0"/>
                                          <w:divBdr>
                                            <w:top w:val="none" w:sz="0" w:space="0" w:color="auto"/>
                                            <w:left w:val="none" w:sz="0" w:space="0" w:color="auto"/>
                                            <w:bottom w:val="none" w:sz="0" w:space="0" w:color="auto"/>
                                            <w:right w:val="none" w:sz="0" w:space="0" w:color="auto"/>
                                          </w:divBdr>
                                          <w:divsChild>
                                            <w:div w:id="3442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266916">
      <w:bodyDiv w:val="1"/>
      <w:marLeft w:val="0"/>
      <w:marRight w:val="0"/>
      <w:marTop w:val="0"/>
      <w:marBottom w:val="0"/>
      <w:divBdr>
        <w:top w:val="none" w:sz="0" w:space="0" w:color="auto"/>
        <w:left w:val="none" w:sz="0" w:space="0" w:color="auto"/>
        <w:bottom w:val="none" w:sz="0" w:space="0" w:color="auto"/>
        <w:right w:val="none" w:sz="0" w:space="0" w:color="auto"/>
      </w:divBdr>
      <w:divsChild>
        <w:div w:id="1600525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enta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59556-9573-4AB9-98AC-FA80FF15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2560</Words>
  <Characters>14081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FACTORENERGIA</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Jimenez | Factor Energia</dc:creator>
  <cp:keywords/>
  <dc:description/>
  <cp:lastModifiedBy>Pablo Villacorta | Factor Energia</cp:lastModifiedBy>
  <cp:revision>34</cp:revision>
  <dcterms:created xsi:type="dcterms:W3CDTF">2024-11-27T09:53:00Z</dcterms:created>
  <dcterms:modified xsi:type="dcterms:W3CDTF">2024-11-28T16:06:00Z</dcterms:modified>
</cp:coreProperties>
</file>