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C3" w:rsidRDefault="006011A2">
      <w:bookmarkStart w:id="0" w:name="_GoBack"/>
      <w:r>
        <w:rPr>
          <w:rFonts w:ascii="Arial" w:hAnsi="Arial" w:cs="Arial"/>
          <w:color w:val="222222"/>
        </w:rPr>
        <w:t xml:space="preserve">This </w:t>
      </w:r>
      <w:proofErr w:type="spellStart"/>
      <w:r>
        <w:rPr>
          <w:rFonts w:ascii="Arial" w:hAnsi="Arial" w:cs="Arial"/>
          <w:color w:val="222222"/>
        </w:rPr>
        <w:t>Powermate</w:t>
      </w:r>
      <w:proofErr w:type="spellEnd"/>
      <w:r>
        <w:rPr>
          <w:rFonts w:ascii="Arial" w:hAnsi="Arial" w:cs="Arial"/>
          <w:color w:val="222222"/>
        </w:rPr>
        <w:t xml:space="preserve"> PM0103008 generator is brand new and still in the original box. Get it before </w:t>
      </w:r>
      <w:bookmarkEnd w:id="0"/>
      <w:r>
        <w:rPr>
          <w:rFonts w:ascii="Arial" w:hAnsi="Arial" w:cs="Arial"/>
          <w:color w:val="222222"/>
        </w:rPr>
        <w:t xml:space="preserve">it's too late! I also have a brand new Craftsman 22" </w:t>
      </w:r>
      <w:proofErr w:type="spellStart"/>
      <w:r>
        <w:rPr>
          <w:rFonts w:ascii="Arial" w:hAnsi="Arial" w:cs="Arial"/>
          <w:color w:val="222222"/>
        </w:rPr>
        <w:t>snowblower</w:t>
      </w:r>
      <w:proofErr w:type="spellEnd"/>
      <w:r>
        <w:rPr>
          <w:rFonts w:ascii="Arial" w:hAnsi="Arial" w:cs="Arial"/>
          <w:color w:val="222222"/>
        </w:rPr>
        <w:t xml:space="preserve"> for sale.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3,000 watt portable generator great for tailgating, camping, and other outdoor activities. Unit has a </w:t>
      </w:r>
      <w:proofErr w:type="spellStart"/>
      <w:r>
        <w:rPr>
          <w:rFonts w:ascii="Arial" w:hAnsi="Arial" w:cs="Arial"/>
          <w:color w:val="222222"/>
        </w:rPr>
        <w:t>Powermate</w:t>
      </w:r>
      <w:proofErr w:type="spellEnd"/>
      <w:r>
        <w:rPr>
          <w:rFonts w:ascii="Arial" w:hAnsi="Arial" w:cs="Arial"/>
          <w:color w:val="222222"/>
        </w:rPr>
        <w:t xml:space="preserve"> 212cc OHV engine with an overhead valve that provides fuel efficiency, longer life, and less maintenance. Also included on engine is low oil shutdown. Wattage on unit is 3000 running / 3750 maximum with a 4 gallon gas tank that runs up to 11 hours @ 50% load. The control panel has 2-120V 5-20R duplex outlet, 1-120/240V L14-30R outlets and 1-12V battery charging outlet. Other features include an automatic voltage regulator. This unit has a V shape design.</w:t>
      </w:r>
      <w:r>
        <w:rPr>
          <w:rFonts w:ascii="Arial" w:hAnsi="Arial" w:cs="Arial"/>
          <w:color w:val="222222"/>
        </w:rPr>
        <w:br/>
      </w:r>
    </w:p>
    <w:sectPr w:rsidR="00C7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A2"/>
    <w:rsid w:val="006011A2"/>
    <w:rsid w:val="00C7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739B-182F-4DD4-A944-23E2ECC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Greene</dc:creator>
  <cp:keywords/>
  <dc:description/>
  <cp:lastModifiedBy>Jan Greene</cp:lastModifiedBy>
  <cp:revision>1</cp:revision>
  <dcterms:created xsi:type="dcterms:W3CDTF">2016-06-23T22:27:00Z</dcterms:created>
  <dcterms:modified xsi:type="dcterms:W3CDTF">2016-06-23T22:28:00Z</dcterms:modified>
</cp:coreProperties>
</file>