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You can edit, run, and share this code.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play.kotlinlang.org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//println("Hello, world!!!")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var nombre = "Ana"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var edad = 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var apellido: String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var altura = 1.89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var aprobado = 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var cont =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edad = 17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println(nombre)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println(edad)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if(edad &gt;= 18){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println("mayor de edad")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println("menor de edad")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val nota = 4.5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if(nota &lt; 5){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println("suspendido")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}else if(nota &gt;= 5 &amp;&amp; nota &lt;= 6){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println("Aprobado")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println("Buena nota")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for(i in 1..5){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println(i)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println()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for(i in 1..5 step 5){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println(i)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  <w:tab/>
        <w:t xml:space="preserve">println()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  <w:tab/>
        <w:t xml:space="preserve">while(cont &lt;= 5){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println(cont)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cont ++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  <w:tab/>
        <w:t xml:space="preserve">println()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  <w:tab/>
        <w:t xml:space="preserve">cont =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  <w:tab/>
        <w:t xml:space="preserve">do{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println(cont)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cont ++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}while(cont &lt;= 5)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fun saludar(){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println("Hello, world")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saludar()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  <w:tab/>
        <w:t xml:space="preserve">fun saludar(mensaje: String){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println(mensaje)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  <w:tab/>
        <w:t xml:space="preserve">saludar("Hola, mundo!")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  <w:tab/>
        <w:t xml:space="preserve">fun saludar(mensaje: String): String{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mensaje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println(saludar("Como estan ustedesss...???"))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fun media(num1: Int, num2: Int): Double{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(num1.toDouble() + num2.toDouble()) / 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println(media(1,2))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var entreda: String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