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17D1" w14:textId="77777777" w:rsidR="000D5BF2" w:rsidRDefault="000D5BF2" w:rsidP="000D5BF2">
      <w:r>
        <w:t>Objetivo</w:t>
      </w:r>
    </w:p>
    <w:p w14:paraId="55FEB87A" w14:textId="5611A91A" w:rsidR="000D5BF2" w:rsidRDefault="000D5BF2" w:rsidP="000D5BF2">
      <w:r>
        <w:t>Que el alumnado investigue diferentes enfoques de desarrollo de aplicaciones móviles, compare</w:t>
      </w:r>
      <w:r>
        <w:t xml:space="preserve"> </w:t>
      </w:r>
      <w:r>
        <w:t>tecnologías nativas e híbridas, y reconozca la estructura y usos de un WebView en entornos</w:t>
      </w:r>
      <w:r>
        <w:t xml:space="preserve"> </w:t>
      </w:r>
      <w:r>
        <w:t>reales.</w:t>
      </w:r>
    </w:p>
    <w:p w14:paraId="27F7FDFC" w14:textId="77777777" w:rsidR="000D5BF2" w:rsidRDefault="000D5BF2" w:rsidP="000D5BF2">
      <w:r>
        <w:t>Desarrollo</w:t>
      </w:r>
    </w:p>
    <w:p w14:paraId="6FD761F8" w14:textId="77777777" w:rsidR="000D5BF2" w:rsidRDefault="000D5BF2" w:rsidP="000D5BF2">
      <w:r w:rsidRPr="000D5BF2">
        <w:rPr>
          <w:b/>
          <w:bCs/>
        </w:rPr>
        <w:t>1. Investigación sobre al menos cinco tecnologías de desarrollo móvil</w:t>
      </w:r>
      <w:r>
        <w:t>:</w:t>
      </w:r>
    </w:p>
    <w:p w14:paraId="34D6547D" w14:textId="77777777" w:rsidR="000D5BF2" w:rsidRDefault="000D5BF2" w:rsidP="000D5BF2">
      <w:r>
        <w:t>• Android nativo (Java/Kotlin)</w:t>
      </w:r>
    </w:p>
    <w:p w14:paraId="1D7420BF" w14:textId="77777777" w:rsidR="000D5BF2" w:rsidRDefault="000D5BF2" w:rsidP="000D5BF2">
      <w:r>
        <w:t>• iOS nativo (Swift)</w:t>
      </w:r>
    </w:p>
    <w:p w14:paraId="0B18F0FE" w14:textId="77777777" w:rsidR="000D5BF2" w:rsidRDefault="000D5BF2" w:rsidP="000D5BF2">
      <w:r>
        <w:t>• Ionic</w:t>
      </w:r>
    </w:p>
    <w:p w14:paraId="56E1FD30" w14:textId="77777777" w:rsidR="000D5BF2" w:rsidRDefault="000D5BF2" w:rsidP="000D5BF2">
      <w:r>
        <w:t>• Cordova</w:t>
      </w:r>
    </w:p>
    <w:p w14:paraId="36BB0E21" w14:textId="77777777" w:rsidR="000D5BF2" w:rsidRDefault="000D5BF2" w:rsidP="000D5BF2">
      <w:r>
        <w:t>• Flutter</w:t>
      </w:r>
    </w:p>
    <w:p w14:paraId="4119CCD9" w14:textId="77777777" w:rsidR="000D5BF2" w:rsidRDefault="000D5BF2" w:rsidP="000D5BF2">
      <w:r>
        <w:t>• React Native</w:t>
      </w:r>
    </w:p>
    <w:p w14:paraId="2396BA42" w14:textId="77777777" w:rsidR="000D5BF2" w:rsidRDefault="000D5BF2" w:rsidP="000D5BF2"/>
    <w:p w14:paraId="15D477E7" w14:textId="7E913477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t>2. Aspectos a analizar:</w:t>
      </w:r>
    </w:p>
    <w:p w14:paraId="13088EF2" w14:textId="77777777" w:rsidR="000D5BF2" w:rsidRDefault="000D5BF2" w:rsidP="000D5BF2">
      <w:r>
        <w:t>• Lenguaje(s) de programación empleados.</w:t>
      </w:r>
    </w:p>
    <w:p w14:paraId="4A608BF7" w14:textId="77777777" w:rsidR="000D5BF2" w:rsidRDefault="000D5BF2" w:rsidP="000D5BF2">
      <w:r>
        <w:t>• Integración con el hardware del dispositivo.</w:t>
      </w:r>
    </w:p>
    <w:p w14:paraId="74E66974" w14:textId="77777777" w:rsidR="000D5BF2" w:rsidRDefault="000D5BF2" w:rsidP="000D5BF2">
      <w:r>
        <w:t>• Rendimiento y experiencia de usuario.</w:t>
      </w:r>
    </w:p>
    <w:p w14:paraId="46688878" w14:textId="77777777" w:rsidR="000D5BF2" w:rsidRDefault="000D5BF2" w:rsidP="000D5BF2">
      <w:r>
        <w:t>• Ventajas e inconvenientes en entornos educativos y empresariales.</w:t>
      </w:r>
    </w:p>
    <w:p w14:paraId="33482ADA" w14:textId="77777777" w:rsidR="000D5BF2" w:rsidRDefault="000D5BF2" w:rsidP="000D5BF2">
      <w:r>
        <w:t>• Casos de uso habituales.</w:t>
      </w:r>
    </w:p>
    <w:p w14:paraId="4FF06490" w14:textId="77777777" w:rsidR="000D5BF2" w:rsidRDefault="000D5BF2" w:rsidP="000D5BF2">
      <w:pPr>
        <w:rPr>
          <w:b/>
          <w:bCs/>
        </w:rPr>
      </w:pPr>
    </w:p>
    <w:p w14:paraId="72A0BD11" w14:textId="687447B9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t>3. WebView:</w:t>
      </w:r>
    </w:p>
    <w:p w14:paraId="1B822725" w14:textId="77777777" w:rsidR="000D5BF2" w:rsidRDefault="000D5BF2" w:rsidP="000D5BF2">
      <w:r>
        <w:t xml:space="preserve">• Reconocer la estructura básica de un WebView (Android </w:t>
      </w:r>
      <w:proofErr w:type="gramStart"/>
      <w:r>
        <w:t>e</w:t>
      </w:r>
      <w:proofErr w:type="gramEnd"/>
      <w:r>
        <w:t xml:space="preserve"> iOS).</w:t>
      </w:r>
    </w:p>
    <w:p w14:paraId="6B24748E" w14:textId="77777777" w:rsidR="000D5BF2" w:rsidRDefault="000D5BF2" w:rsidP="000D5BF2">
      <w:r>
        <w:t>• Explicar qué es, cómo funciona y qué limitaciones tiene.</w:t>
      </w:r>
    </w:p>
    <w:p w14:paraId="70985BAD" w14:textId="77777777" w:rsidR="000D5BF2" w:rsidRDefault="000D5BF2" w:rsidP="000D5BF2">
      <w:r>
        <w:t>• Investigar ejemplos de aplicaciones reales que utilicen WebView.</w:t>
      </w:r>
    </w:p>
    <w:p w14:paraId="6FDF3CC8" w14:textId="77777777" w:rsidR="000D5BF2" w:rsidRDefault="000D5BF2" w:rsidP="000D5BF2"/>
    <w:p w14:paraId="41911BAC" w14:textId="77777777" w:rsidR="000D5BF2" w:rsidRDefault="000D5BF2" w:rsidP="000D5BF2"/>
    <w:p w14:paraId="7545AEBE" w14:textId="77777777" w:rsidR="000D5BF2" w:rsidRDefault="000D5BF2" w:rsidP="000D5BF2"/>
    <w:p w14:paraId="77F1D9B2" w14:textId="77777777" w:rsidR="000D5BF2" w:rsidRDefault="000D5BF2" w:rsidP="000D5BF2"/>
    <w:p w14:paraId="79B9FB8A" w14:textId="77777777" w:rsidR="000D5BF2" w:rsidRDefault="000D5BF2" w:rsidP="000D5BF2"/>
    <w:p w14:paraId="2001F1DD" w14:textId="14396A91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lastRenderedPageBreak/>
        <w:t>4. Producto final:</w:t>
      </w:r>
    </w:p>
    <w:p w14:paraId="05A86210" w14:textId="77777777" w:rsidR="000D5BF2" w:rsidRDefault="000D5BF2" w:rsidP="000D5BF2">
      <w:pPr>
        <w:ind w:left="708"/>
      </w:pPr>
      <w:r>
        <w:t>• Elaborar un informe comparativo (procesador de texto) con tablas y conclusiones.</w:t>
      </w:r>
    </w:p>
    <w:p w14:paraId="0B941E2C" w14:textId="56F9DA9C" w:rsidR="000D5BF2" w:rsidRDefault="000D5BF2" w:rsidP="000D5BF2">
      <w:pPr>
        <w:ind w:left="708"/>
      </w:pPr>
      <w:r>
        <w:t>• Incluir una explicación de qué es un WebView, su funcionamiento y tres ejemplos de</w:t>
      </w:r>
      <w:r>
        <w:t xml:space="preserve"> </w:t>
      </w:r>
      <w:r>
        <w:t>uso real.</w:t>
      </w:r>
    </w:p>
    <w:p w14:paraId="226F2523" w14:textId="3EDE256F" w:rsidR="000D5BF2" w:rsidRDefault="000D5BF2" w:rsidP="000D5BF2">
      <w:pPr>
        <w:ind w:left="708"/>
      </w:pPr>
      <w:r>
        <w:t>• Propuesta razonada: ¿en qué escenarios conviene usar desarrollo nativo, híbrido o un</w:t>
      </w:r>
      <w:r>
        <w:t xml:space="preserve"> </w:t>
      </w:r>
      <w:r>
        <w:t>WebView integrado?</w:t>
      </w:r>
    </w:p>
    <w:p w14:paraId="1CF0636B" w14:textId="77777777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t>Entrega</w:t>
      </w:r>
    </w:p>
    <w:p w14:paraId="4D22C016" w14:textId="77777777" w:rsidR="000D5BF2" w:rsidRDefault="000D5BF2" w:rsidP="000D5BF2">
      <w:r>
        <w:t>1. Informe comparativo en procesador de texto:</w:t>
      </w:r>
    </w:p>
    <w:p w14:paraId="492FD905" w14:textId="77777777" w:rsidR="000D5BF2" w:rsidRDefault="000D5BF2" w:rsidP="000D5BF2">
      <w:pPr>
        <w:ind w:left="708"/>
      </w:pPr>
      <w:r>
        <w:t>• Extensión mínima: 3 páginas.</w:t>
      </w:r>
    </w:p>
    <w:p w14:paraId="4BA5642A" w14:textId="77777777" w:rsidR="000D5BF2" w:rsidRDefault="000D5BF2" w:rsidP="000D5BF2">
      <w:pPr>
        <w:ind w:left="708"/>
      </w:pPr>
      <w:r>
        <w:t>• Debe incluir portada, índice, tablas comparativas y conclusiones.</w:t>
      </w:r>
    </w:p>
    <w:p w14:paraId="230086D0" w14:textId="77777777" w:rsidR="000D5BF2" w:rsidRDefault="000D5BF2" w:rsidP="000D5BF2">
      <w:pPr>
        <w:ind w:left="708"/>
      </w:pPr>
      <w:r>
        <w:t>• Formato: PDF.</w:t>
      </w:r>
    </w:p>
    <w:p w14:paraId="629D4A26" w14:textId="7A69AA55" w:rsidR="000D5BF2" w:rsidRDefault="000D5BF2" w:rsidP="000D5BF2">
      <w:pPr>
        <w:ind w:left="708"/>
      </w:pPr>
      <w:r>
        <w:t>• En la portada deben aparecer nombres y apellidos.</w:t>
      </w:r>
    </w:p>
    <w:p w14:paraId="473278E2" w14:textId="77777777" w:rsidR="000D5BF2" w:rsidRDefault="000D5BF2" w:rsidP="000D5BF2">
      <w:r>
        <w:t>2. Tabla comparativa resumida (1 página) con los aspectos clave de cada tecnología.</w:t>
      </w:r>
    </w:p>
    <w:p w14:paraId="29884650" w14:textId="60CA7B2B" w:rsidR="000D5BF2" w:rsidRDefault="000D5BF2" w:rsidP="000D5BF2">
      <w:r>
        <w:t>3. Conclusiones y propuesta razonada (mínimo 1 página): justificar qué tipo de desarrollo</w:t>
      </w:r>
      <w:r>
        <w:t xml:space="preserve"> </w:t>
      </w:r>
      <w:r>
        <w:t>sería más adecuado en distintos entornos (ej.: aplicación educativa, aplicación bancaria,</w:t>
      </w:r>
      <w:r>
        <w:t xml:space="preserve"> </w:t>
      </w:r>
      <w:r>
        <w:t>e-commerce, app de noticias).</w:t>
      </w:r>
    </w:p>
    <w:p w14:paraId="14E8409E" w14:textId="1430D750" w:rsidR="000D5BF2" w:rsidRDefault="000D5BF2" w:rsidP="000D5BF2">
      <w:r>
        <w:t>4. Referencias: incluir las fuentes de información (webs oficiales, artículos técnicos,</w:t>
      </w:r>
      <w:r>
        <w:t xml:space="preserve"> </w:t>
      </w:r>
      <w:r>
        <w:t>comparativas).</w:t>
      </w:r>
    </w:p>
    <w:p w14:paraId="6E16CCC5" w14:textId="77777777" w:rsidR="000D5BF2" w:rsidRDefault="000D5BF2" w:rsidP="000D5BF2"/>
    <w:p w14:paraId="2D03B4CE" w14:textId="77777777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t>Plazo de entrega</w:t>
      </w:r>
    </w:p>
    <w:p w14:paraId="023C20A6" w14:textId="77777777" w:rsidR="000D5BF2" w:rsidRDefault="000D5BF2" w:rsidP="000D5BF2">
      <w:r>
        <w:t>• Fecha límite: 22/09/2025</w:t>
      </w:r>
    </w:p>
    <w:p w14:paraId="5A42CBA0" w14:textId="77777777" w:rsidR="000D5BF2" w:rsidRDefault="000D5BF2" w:rsidP="000D5BF2">
      <w:r>
        <w:t>• Entrega en la plataforma del centro (Moodle).</w:t>
      </w:r>
      <w:r>
        <w:t xml:space="preserve"> </w:t>
      </w:r>
    </w:p>
    <w:p w14:paraId="12D9B5EB" w14:textId="5A070474" w:rsidR="000D5BF2" w:rsidRPr="000D5BF2" w:rsidRDefault="000D5BF2" w:rsidP="000D5BF2">
      <w:pPr>
        <w:rPr>
          <w:b/>
          <w:bCs/>
        </w:rPr>
      </w:pPr>
      <w:r w:rsidRPr="000D5BF2">
        <w:rPr>
          <w:b/>
          <w:bCs/>
        </w:rPr>
        <w:t>Evaluación</w:t>
      </w:r>
    </w:p>
    <w:p w14:paraId="4524A4BB" w14:textId="77777777" w:rsidR="000D5BF2" w:rsidRDefault="000D5BF2" w:rsidP="000D5BF2">
      <w:r>
        <w:t>• Claridad y organización del informe (20%).</w:t>
      </w:r>
    </w:p>
    <w:p w14:paraId="29D061CB" w14:textId="77777777" w:rsidR="000D5BF2" w:rsidRDefault="000D5BF2" w:rsidP="000D5BF2">
      <w:r>
        <w:t>• Calidad y precisión de la comparativa (30%).</w:t>
      </w:r>
    </w:p>
    <w:p w14:paraId="3A4463A4" w14:textId="77777777" w:rsidR="000D5BF2" w:rsidRDefault="000D5BF2" w:rsidP="000D5BF2">
      <w:r>
        <w:t>• Explicación del WebView y ejemplos reales (20%).</w:t>
      </w:r>
    </w:p>
    <w:p w14:paraId="6CAF5B93" w14:textId="77777777" w:rsidR="000D5BF2" w:rsidRDefault="000D5BF2" w:rsidP="000D5BF2">
      <w:r>
        <w:t>• Justificación de la propuesta final (20%).</w:t>
      </w:r>
    </w:p>
    <w:p w14:paraId="211F52F7" w14:textId="07C484A5" w:rsidR="00136418" w:rsidRDefault="000D5BF2" w:rsidP="000D5BF2">
      <w:r>
        <w:t>• Presentación y uso adecuado del formato (10%).</w:t>
      </w:r>
    </w:p>
    <w:p w14:paraId="385AF81F" w14:textId="77777777" w:rsidR="000D5BF2" w:rsidRDefault="000D5BF2" w:rsidP="000D5BF2"/>
    <w:p w14:paraId="79157A43" w14:textId="6CA462A2" w:rsidR="000D5BF2" w:rsidRDefault="000D5BF2" w:rsidP="000D5BF2">
      <w:pPr>
        <w:pStyle w:val="Prrafodelista"/>
        <w:numPr>
          <w:ilvl w:val="0"/>
          <w:numId w:val="1"/>
        </w:numPr>
      </w:pPr>
      <w:r>
        <w:t xml:space="preserve">TABLA COMPARATIVA </w:t>
      </w:r>
    </w:p>
    <w:p w14:paraId="44B1A8BC" w14:textId="77777777" w:rsidR="000D5BF2" w:rsidRDefault="000D5BF2" w:rsidP="000D5BF2">
      <w:pPr>
        <w:pStyle w:val="Prrafodelista"/>
      </w:pPr>
    </w:p>
    <w:p w14:paraId="02958D0B" w14:textId="77777777" w:rsidR="000D5BF2" w:rsidRDefault="000D5BF2" w:rsidP="000D5BF2">
      <w:pPr>
        <w:pStyle w:val="Prrafodelista"/>
      </w:pPr>
    </w:p>
    <w:tbl>
      <w:tblPr>
        <w:tblStyle w:val="Tablaconcuadrcula"/>
        <w:tblW w:w="8746" w:type="dxa"/>
        <w:tblLook w:val="04A0" w:firstRow="1" w:lastRow="0" w:firstColumn="1" w:lastColumn="0" w:noHBand="0" w:noVBand="1"/>
      </w:tblPr>
      <w:tblGrid>
        <w:gridCol w:w="1457"/>
        <w:gridCol w:w="1457"/>
        <w:gridCol w:w="1458"/>
        <w:gridCol w:w="1458"/>
        <w:gridCol w:w="1458"/>
        <w:gridCol w:w="1458"/>
      </w:tblGrid>
      <w:tr w:rsidR="000D5BF2" w14:paraId="538734F3" w14:textId="77777777" w:rsidTr="000D5BF2">
        <w:trPr>
          <w:trHeight w:val="822"/>
        </w:trPr>
        <w:tc>
          <w:tcPr>
            <w:tcW w:w="1457" w:type="dxa"/>
          </w:tcPr>
          <w:p w14:paraId="2C3E6AFA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719AC984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5A31BED8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417341E8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7DB42829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0375A6A8" w14:textId="77777777" w:rsidR="000D5BF2" w:rsidRDefault="000D5BF2" w:rsidP="000D5BF2">
            <w:pPr>
              <w:pStyle w:val="Prrafodelista"/>
              <w:ind w:left="0"/>
            </w:pPr>
          </w:p>
        </w:tc>
      </w:tr>
      <w:tr w:rsidR="000D5BF2" w14:paraId="54DDB1B6" w14:textId="77777777" w:rsidTr="000D5BF2">
        <w:trPr>
          <w:trHeight w:val="822"/>
        </w:trPr>
        <w:tc>
          <w:tcPr>
            <w:tcW w:w="1457" w:type="dxa"/>
          </w:tcPr>
          <w:p w14:paraId="050737C8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00F39D8C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1CEFA594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30AFEE91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686000CF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460BFC5F" w14:textId="77777777" w:rsidR="000D5BF2" w:rsidRDefault="000D5BF2" w:rsidP="000D5BF2">
            <w:pPr>
              <w:pStyle w:val="Prrafodelista"/>
              <w:ind w:left="0"/>
            </w:pPr>
          </w:p>
        </w:tc>
      </w:tr>
      <w:tr w:rsidR="000D5BF2" w14:paraId="67C5BE06" w14:textId="77777777" w:rsidTr="000D5BF2">
        <w:trPr>
          <w:trHeight w:val="864"/>
        </w:trPr>
        <w:tc>
          <w:tcPr>
            <w:tcW w:w="1457" w:type="dxa"/>
          </w:tcPr>
          <w:p w14:paraId="57F76DDB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4A3E4320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51A1F0ED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4CA486D1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5ED4EE25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29C0E2B3" w14:textId="77777777" w:rsidR="000D5BF2" w:rsidRDefault="000D5BF2" w:rsidP="000D5BF2">
            <w:pPr>
              <w:pStyle w:val="Prrafodelista"/>
              <w:ind w:left="0"/>
            </w:pPr>
          </w:p>
        </w:tc>
      </w:tr>
      <w:tr w:rsidR="000D5BF2" w14:paraId="494E4AB1" w14:textId="77777777" w:rsidTr="000D5BF2">
        <w:trPr>
          <w:trHeight w:val="822"/>
        </w:trPr>
        <w:tc>
          <w:tcPr>
            <w:tcW w:w="1457" w:type="dxa"/>
          </w:tcPr>
          <w:p w14:paraId="2817D395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351CC815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2C349603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786BB665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57414191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7D7D41B2" w14:textId="77777777" w:rsidR="000D5BF2" w:rsidRDefault="000D5BF2" w:rsidP="000D5BF2">
            <w:pPr>
              <w:pStyle w:val="Prrafodelista"/>
              <w:ind w:left="0"/>
            </w:pPr>
          </w:p>
        </w:tc>
      </w:tr>
      <w:tr w:rsidR="000D5BF2" w14:paraId="32FDAD3B" w14:textId="77777777" w:rsidTr="000D5BF2">
        <w:trPr>
          <w:trHeight w:val="822"/>
        </w:trPr>
        <w:tc>
          <w:tcPr>
            <w:tcW w:w="1457" w:type="dxa"/>
          </w:tcPr>
          <w:p w14:paraId="5B943A0C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6083BEB7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393862F3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4338D068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759FEE3C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13836671" w14:textId="77777777" w:rsidR="000D5BF2" w:rsidRDefault="000D5BF2" w:rsidP="000D5BF2">
            <w:pPr>
              <w:pStyle w:val="Prrafodelista"/>
              <w:ind w:left="0"/>
            </w:pPr>
          </w:p>
        </w:tc>
      </w:tr>
      <w:tr w:rsidR="000D5BF2" w14:paraId="4E0798DD" w14:textId="77777777" w:rsidTr="000D5BF2">
        <w:trPr>
          <w:trHeight w:val="822"/>
        </w:trPr>
        <w:tc>
          <w:tcPr>
            <w:tcW w:w="1457" w:type="dxa"/>
          </w:tcPr>
          <w:p w14:paraId="48EB8268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7" w:type="dxa"/>
          </w:tcPr>
          <w:p w14:paraId="0DF69EAF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49325D51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2C32B9AE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310A061A" w14:textId="77777777" w:rsidR="000D5BF2" w:rsidRDefault="000D5BF2" w:rsidP="000D5BF2">
            <w:pPr>
              <w:pStyle w:val="Prrafodelista"/>
              <w:ind w:left="0"/>
            </w:pPr>
          </w:p>
        </w:tc>
        <w:tc>
          <w:tcPr>
            <w:tcW w:w="1458" w:type="dxa"/>
          </w:tcPr>
          <w:p w14:paraId="6898EEA2" w14:textId="77777777" w:rsidR="000D5BF2" w:rsidRDefault="000D5BF2" w:rsidP="000D5BF2">
            <w:pPr>
              <w:pStyle w:val="Prrafodelista"/>
              <w:ind w:left="0"/>
            </w:pPr>
          </w:p>
        </w:tc>
      </w:tr>
    </w:tbl>
    <w:p w14:paraId="7FD211C5" w14:textId="77777777" w:rsidR="000D5BF2" w:rsidRDefault="000D5BF2" w:rsidP="000D5BF2">
      <w:pPr>
        <w:pStyle w:val="Prrafodelista"/>
        <w:ind w:left="0"/>
      </w:pPr>
    </w:p>
    <w:p w14:paraId="56493567" w14:textId="77777777" w:rsidR="000D5BF2" w:rsidRDefault="000D5BF2" w:rsidP="000D5BF2">
      <w:pPr>
        <w:pStyle w:val="Prrafodelista"/>
        <w:ind w:left="0"/>
      </w:pPr>
    </w:p>
    <w:p w14:paraId="7EEE4AB6" w14:textId="4327BC86" w:rsidR="000D5BF2" w:rsidRDefault="000D5BF2" w:rsidP="000D5BF2">
      <w:pPr>
        <w:pStyle w:val="Prrafodelista"/>
        <w:numPr>
          <w:ilvl w:val="0"/>
          <w:numId w:val="1"/>
        </w:numPr>
      </w:pPr>
      <w:r>
        <w:t>WEBVIEW</w:t>
      </w:r>
    </w:p>
    <w:p w14:paraId="2B646945" w14:textId="44000877" w:rsidR="000D5BF2" w:rsidRDefault="000D5BF2" w:rsidP="000D5BF2">
      <w:pPr>
        <w:pStyle w:val="Prrafodelista"/>
      </w:pPr>
      <w:r>
        <w:t>2.1 QUE ES, COMO FUNCIONA,</w:t>
      </w:r>
      <w:r w:rsidR="0071016F">
        <w:t xml:space="preserve"> VENTAJAS, LIMITACIONES</w:t>
      </w:r>
    </w:p>
    <w:sectPr w:rsidR="000D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D197A"/>
    <w:multiLevelType w:val="hybridMultilevel"/>
    <w:tmpl w:val="9912C1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F2"/>
    <w:rsid w:val="000D5BF2"/>
    <w:rsid w:val="00136418"/>
    <w:rsid w:val="004D6A70"/>
    <w:rsid w:val="005A169A"/>
    <w:rsid w:val="0071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BB5A"/>
  <w15:chartTrackingRefBased/>
  <w15:docId w15:val="{76D6BE39-EA6F-4711-87DC-E44A8E45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B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B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B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B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B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B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BF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jgrijalazp</dc:creator>
  <cp:keywords/>
  <dc:description/>
  <cp:lastModifiedBy>jgrijalazp</cp:lastModifiedBy>
  <cp:revision>1</cp:revision>
  <dcterms:created xsi:type="dcterms:W3CDTF">2026-09-22T10:08:00Z</dcterms:created>
  <dcterms:modified xsi:type="dcterms:W3CDTF">2026-09-22T10:21:00Z</dcterms:modified>
</cp:coreProperties>
</file>