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B5D2" w14:textId="77777777" w:rsidR="00555F7B" w:rsidRPr="00BF2695" w:rsidRDefault="00555F7B" w:rsidP="00555F7B">
      <w:pPr>
        <w:pStyle w:val="Caption"/>
        <w:spacing w:after="0" w:line="360" w:lineRule="auto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3</w:t>
      </w:r>
      <w:r w:rsidRPr="00BF2695">
        <w:rPr>
          <w:i w:val="0"/>
          <w:color w:val="000000" w:themeColor="text1"/>
          <w:sz w:val="24"/>
          <w:szCs w:val="24"/>
        </w:rPr>
        <w:t xml:space="preserve">. </w:t>
      </w:r>
      <w:r w:rsidRPr="00BF2695">
        <w:rPr>
          <w:color w:val="000000" w:themeColor="text1"/>
          <w:sz w:val="24"/>
          <w:szCs w:val="24"/>
        </w:rPr>
        <w:t xml:space="preserve"> </w:t>
      </w:r>
      <w:r w:rsidRPr="00BF2695">
        <w:rPr>
          <w:i w:val="0"/>
          <w:color w:val="000000" w:themeColor="text1"/>
          <w:sz w:val="24"/>
          <w:szCs w:val="24"/>
        </w:rPr>
        <w:t xml:space="preserve">Floral trait summary statistics for </w:t>
      </w:r>
      <w:r w:rsidRPr="00BF2695">
        <w:rPr>
          <w:color w:val="000000" w:themeColor="text1"/>
          <w:sz w:val="24"/>
          <w:szCs w:val="24"/>
        </w:rPr>
        <w:t xml:space="preserve">Aquilegia </w:t>
      </w:r>
      <w:r w:rsidRPr="00BF2695">
        <w:rPr>
          <w:i w:val="0"/>
          <w:color w:val="000000" w:themeColor="text1"/>
          <w:sz w:val="24"/>
          <w:szCs w:val="24"/>
        </w:rPr>
        <w:t xml:space="preserve">specimens from the University of British Columbia (UBC) and University of Idaho (ID) </w:t>
      </w:r>
      <w:proofErr w:type="spellStart"/>
      <w:r w:rsidRPr="00BF2695">
        <w:rPr>
          <w:i w:val="0"/>
          <w:color w:val="000000" w:themeColor="text1"/>
          <w:sz w:val="24"/>
          <w:szCs w:val="24"/>
        </w:rPr>
        <w:t>Stillinger</w:t>
      </w:r>
      <w:proofErr w:type="spellEnd"/>
      <w:r w:rsidRPr="00BF2695">
        <w:rPr>
          <w:i w:val="0"/>
          <w:color w:val="000000" w:themeColor="text1"/>
          <w:sz w:val="24"/>
          <w:szCs w:val="24"/>
        </w:rPr>
        <w:t xml:space="preserve"> herbaria</w:t>
      </w:r>
      <w:r>
        <w:rPr>
          <w:i w:val="0"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7" w:rightFromText="187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1"/>
        <w:gridCol w:w="1530"/>
        <w:gridCol w:w="990"/>
        <w:gridCol w:w="990"/>
        <w:gridCol w:w="990"/>
        <w:gridCol w:w="990"/>
        <w:gridCol w:w="990"/>
        <w:gridCol w:w="990"/>
      </w:tblGrid>
      <w:tr w:rsidR="00555F7B" w:rsidRPr="00B86D07" w14:paraId="7DCE4BB2" w14:textId="77777777" w:rsidTr="00F33006">
        <w:trPr>
          <w:trHeight w:val="276"/>
        </w:trPr>
        <w:tc>
          <w:tcPr>
            <w:tcW w:w="1881" w:type="dxa"/>
            <w:vMerge w:val="restart"/>
            <w:tcBorders>
              <w:top w:val="double" w:sz="12" w:space="0" w:color="auto"/>
            </w:tcBorders>
            <w:vAlign w:val="center"/>
          </w:tcPr>
          <w:p w14:paraId="36DC22A4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Floral Trait</w:t>
            </w:r>
          </w:p>
        </w:tc>
        <w:tc>
          <w:tcPr>
            <w:tcW w:w="1530" w:type="dxa"/>
            <w:vMerge w:val="restart"/>
            <w:tcBorders>
              <w:top w:val="double" w:sz="12" w:space="0" w:color="auto"/>
            </w:tcBorders>
            <w:vAlign w:val="center"/>
          </w:tcPr>
          <w:p w14:paraId="3629AFE4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Species</w:t>
            </w:r>
          </w:p>
        </w:tc>
        <w:tc>
          <w:tcPr>
            <w:tcW w:w="990" w:type="dxa"/>
            <w:vMerge w:val="restart"/>
            <w:tcBorders>
              <w:top w:val="double" w:sz="12" w:space="0" w:color="auto"/>
            </w:tcBorders>
            <w:vAlign w:val="center"/>
          </w:tcPr>
          <w:p w14:paraId="784D8E26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Mean (cm)</w:t>
            </w:r>
          </w:p>
        </w:tc>
        <w:tc>
          <w:tcPr>
            <w:tcW w:w="990" w:type="dxa"/>
            <w:vMerge w:val="restart"/>
            <w:tcBorders>
              <w:top w:val="double" w:sz="12" w:space="0" w:color="auto"/>
            </w:tcBorders>
          </w:tcPr>
          <w:p w14:paraId="52533D37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 xml:space="preserve">Sample </w:t>
            </w:r>
          </w:p>
          <w:p w14:paraId="5E605918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size</w:t>
            </w:r>
          </w:p>
        </w:tc>
        <w:tc>
          <w:tcPr>
            <w:tcW w:w="990" w:type="dxa"/>
            <w:vMerge w:val="restart"/>
            <w:tcBorders>
              <w:top w:val="double" w:sz="12" w:space="0" w:color="auto"/>
            </w:tcBorders>
            <w:vAlign w:val="center"/>
          </w:tcPr>
          <w:p w14:paraId="3146E00F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SE</w:t>
            </w:r>
          </w:p>
        </w:tc>
        <w:tc>
          <w:tcPr>
            <w:tcW w:w="1980" w:type="dxa"/>
            <w:gridSpan w:val="2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14:paraId="070E8056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95% CI</w:t>
            </w:r>
          </w:p>
        </w:tc>
        <w:tc>
          <w:tcPr>
            <w:tcW w:w="990" w:type="dxa"/>
            <w:vMerge w:val="restart"/>
            <w:tcBorders>
              <w:top w:val="double" w:sz="12" w:space="0" w:color="auto"/>
            </w:tcBorders>
            <w:vAlign w:val="center"/>
          </w:tcPr>
          <w:p w14:paraId="525E1166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LDA loading</w:t>
            </w:r>
          </w:p>
        </w:tc>
      </w:tr>
      <w:tr w:rsidR="00555F7B" w:rsidRPr="00B86D07" w14:paraId="2C01AEDF" w14:textId="77777777" w:rsidTr="00F33006">
        <w:trPr>
          <w:trHeight w:val="275"/>
        </w:trPr>
        <w:tc>
          <w:tcPr>
            <w:tcW w:w="1881" w:type="dxa"/>
            <w:vMerge/>
            <w:tcBorders>
              <w:bottom w:val="single" w:sz="18" w:space="0" w:color="auto"/>
            </w:tcBorders>
            <w:vAlign w:val="center"/>
          </w:tcPr>
          <w:p w14:paraId="6E3ADD1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30" w:type="dxa"/>
            <w:vMerge/>
            <w:tcBorders>
              <w:bottom w:val="single" w:sz="18" w:space="0" w:color="auto"/>
            </w:tcBorders>
            <w:vAlign w:val="center"/>
          </w:tcPr>
          <w:p w14:paraId="63412EF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  <w:vMerge/>
            <w:tcBorders>
              <w:bottom w:val="single" w:sz="18" w:space="0" w:color="auto"/>
            </w:tcBorders>
            <w:vAlign w:val="center"/>
          </w:tcPr>
          <w:p w14:paraId="56B2E78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  <w:vMerge/>
            <w:tcBorders>
              <w:bottom w:val="single" w:sz="18" w:space="0" w:color="auto"/>
            </w:tcBorders>
          </w:tcPr>
          <w:p w14:paraId="286942A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  <w:vMerge/>
            <w:tcBorders>
              <w:bottom w:val="single" w:sz="18" w:space="0" w:color="auto"/>
            </w:tcBorders>
            <w:vAlign w:val="center"/>
          </w:tcPr>
          <w:p w14:paraId="692E7F8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7DFDBE7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lower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203EFAE" w14:textId="77777777" w:rsidR="00555F7B" w:rsidRPr="00192D4F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192D4F">
              <w:rPr>
                <w:rFonts w:asciiTheme="minorHAnsi" w:hAnsiTheme="minorHAnsi"/>
              </w:rPr>
              <w:t>upper</w:t>
            </w:r>
          </w:p>
        </w:tc>
        <w:tc>
          <w:tcPr>
            <w:tcW w:w="990" w:type="dxa"/>
            <w:vMerge/>
            <w:tcBorders>
              <w:bottom w:val="single" w:sz="18" w:space="0" w:color="auto"/>
            </w:tcBorders>
          </w:tcPr>
          <w:p w14:paraId="0C0EB9F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555F7B" w:rsidRPr="00B86D07" w14:paraId="4B41C37C" w14:textId="77777777" w:rsidTr="00F33006">
        <w:trPr>
          <w:trHeight w:val="189"/>
        </w:trPr>
        <w:tc>
          <w:tcPr>
            <w:tcW w:w="1881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579E6EF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lamina length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7412C36D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0EE02F6D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0.31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498821C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06844CC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1C810E7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0.29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1E156F6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0.33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375ECF4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-2.73</w:t>
            </w:r>
          </w:p>
        </w:tc>
      </w:tr>
      <w:tr w:rsidR="00555F7B" w:rsidRPr="00B86D07" w14:paraId="5495C71A" w14:textId="77777777" w:rsidTr="00F33006">
        <w:trPr>
          <w:trHeight w:val="189"/>
        </w:trPr>
        <w:tc>
          <w:tcPr>
            <w:tcW w:w="1881" w:type="dxa"/>
            <w:shd w:val="clear" w:color="auto" w:fill="FFFFFF" w:themeFill="background1"/>
          </w:tcPr>
          <w:p w14:paraId="34F541D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3FEBAE1F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vAlign w:val="center"/>
          </w:tcPr>
          <w:p w14:paraId="4F83AD0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58</w:t>
            </w:r>
          </w:p>
        </w:tc>
        <w:tc>
          <w:tcPr>
            <w:tcW w:w="990" w:type="dxa"/>
          </w:tcPr>
          <w:p w14:paraId="0991061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990" w:type="dxa"/>
            <w:vAlign w:val="center"/>
          </w:tcPr>
          <w:p w14:paraId="1BA3441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0.02</w:t>
            </w:r>
          </w:p>
        </w:tc>
        <w:tc>
          <w:tcPr>
            <w:tcW w:w="990" w:type="dxa"/>
            <w:vAlign w:val="center"/>
          </w:tcPr>
          <w:p w14:paraId="61783F3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55</w:t>
            </w:r>
          </w:p>
        </w:tc>
        <w:tc>
          <w:tcPr>
            <w:tcW w:w="990" w:type="dxa"/>
            <w:vAlign w:val="center"/>
          </w:tcPr>
          <w:p w14:paraId="5D1DC31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6</w:t>
            </w:r>
            <w:r w:rsidRPr="00B86D07">
              <w:rPr>
                <w:rFonts w:asciiTheme="minorHAnsi" w:hAnsiTheme="minorHAnsi"/>
              </w:rPr>
              <w:t>1</w:t>
            </w:r>
          </w:p>
        </w:tc>
        <w:tc>
          <w:tcPr>
            <w:tcW w:w="990" w:type="dxa"/>
            <w:vAlign w:val="center"/>
          </w:tcPr>
          <w:p w14:paraId="59D17C2E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  <w:tr w:rsidR="00555F7B" w:rsidRPr="00B86D07" w14:paraId="03770D07" w14:textId="77777777" w:rsidTr="00F33006">
        <w:trPr>
          <w:trHeight w:val="189"/>
        </w:trPr>
        <w:tc>
          <w:tcPr>
            <w:tcW w:w="1881" w:type="dxa"/>
            <w:shd w:val="clear" w:color="auto" w:fill="E7E6E6" w:themeFill="background2"/>
          </w:tcPr>
          <w:p w14:paraId="11041AD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lamina</w:t>
            </w:r>
            <w:r w:rsidRPr="00B86D07">
              <w:rPr>
                <w:rFonts w:asciiTheme="minorHAnsi" w:hAnsiTheme="minorHAnsi"/>
              </w:rPr>
              <w:t xml:space="preserve"> width</w:t>
            </w:r>
          </w:p>
        </w:tc>
        <w:tc>
          <w:tcPr>
            <w:tcW w:w="1530" w:type="dxa"/>
            <w:shd w:val="clear" w:color="auto" w:fill="E7E6E6" w:themeFill="background2"/>
          </w:tcPr>
          <w:p w14:paraId="6586A79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79D8EF06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0.39</w:t>
            </w:r>
          </w:p>
        </w:tc>
        <w:tc>
          <w:tcPr>
            <w:tcW w:w="990" w:type="dxa"/>
            <w:shd w:val="clear" w:color="auto" w:fill="E7E6E6" w:themeFill="background2"/>
          </w:tcPr>
          <w:p w14:paraId="1256B3D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233DFFE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1C8FB8C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0.37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50B0A566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0.41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23C6249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-2.27</w:t>
            </w:r>
          </w:p>
        </w:tc>
      </w:tr>
      <w:tr w:rsidR="00555F7B" w:rsidRPr="00B86D07" w14:paraId="367C1AF3" w14:textId="77777777" w:rsidTr="00F33006">
        <w:trPr>
          <w:trHeight w:val="189"/>
        </w:trPr>
        <w:tc>
          <w:tcPr>
            <w:tcW w:w="1881" w:type="dxa"/>
            <w:shd w:val="clear" w:color="auto" w:fill="FFFFFF" w:themeFill="background1"/>
          </w:tcPr>
          <w:p w14:paraId="093B7A4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49CF644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vAlign w:val="center"/>
          </w:tcPr>
          <w:p w14:paraId="34474AF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0.65</w:t>
            </w:r>
          </w:p>
        </w:tc>
        <w:tc>
          <w:tcPr>
            <w:tcW w:w="990" w:type="dxa"/>
          </w:tcPr>
          <w:p w14:paraId="2E12D42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990" w:type="dxa"/>
            <w:vAlign w:val="center"/>
          </w:tcPr>
          <w:p w14:paraId="23616C0E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90" w:type="dxa"/>
            <w:vAlign w:val="center"/>
          </w:tcPr>
          <w:p w14:paraId="6B7B1C0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0.62</w:t>
            </w:r>
          </w:p>
        </w:tc>
        <w:tc>
          <w:tcPr>
            <w:tcW w:w="990" w:type="dxa"/>
            <w:vAlign w:val="center"/>
          </w:tcPr>
          <w:p w14:paraId="6CEFAC5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0.68</w:t>
            </w:r>
          </w:p>
        </w:tc>
        <w:tc>
          <w:tcPr>
            <w:tcW w:w="990" w:type="dxa"/>
            <w:vAlign w:val="center"/>
          </w:tcPr>
          <w:p w14:paraId="41B421A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  <w:tr w:rsidR="00555F7B" w:rsidRPr="00B86D07" w14:paraId="483FA2FD" w14:textId="77777777" w:rsidTr="00F33006">
        <w:trPr>
          <w:trHeight w:val="262"/>
        </w:trPr>
        <w:tc>
          <w:tcPr>
            <w:tcW w:w="1881" w:type="dxa"/>
            <w:shd w:val="clear" w:color="auto" w:fill="E7E6E6" w:themeFill="background2"/>
          </w:tcPr>
          <w:p w14:paraId="5222ABD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corolla width</w:t>
            </w:r>
          </w:p>
        </w:tc>
        <w:tc>
          <w:tcPr>
            <w:tcW w:w="1530" w:type="dxa"/>
            <w:shd w:val="clear" w:color="auto" w:fill="E7E6E6" w:themeFill="background2"/>
          </w:tcPr>
          <w:p w14:paraId="1727A04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63D056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1.</w:t>
            </w:r>
            <w:r>
              <w:rPr>
                <w:rFonts w:asciiTheme="minorHAnsi" w:hAnsiTheme="minorHAnsi"/>
              </w:rPr>
              <w:t>45</w:t>
            </w:r>
          </w:p>
        </w:tc>
        <w:tc>
          <w:tcPr>
            <w:tcW w:w="990" w:type="dxa"/>
            <w:shd w:val="clear" w:color="auto" w:fill="E7E6E6" w:themeFill="background2"/>
          </w:tcPr>
          <w:p w14:paraId="4E054E6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3C9DCDA3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0.03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0CE6C89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1.</w:t>
            </w: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0CAA5C0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1.</w:t>
            </w:r>
            <w:r>
              <w:rPr>
                <w:rFonts w:asciiTheme="minorHAnsi" w:hAnsiTheme="minorHAnsi"/>
              </w:rPr>
              <w:t>5</w:t>
            </w:r>
            <w:r w:rsidRPr="00B86D07">
              <w:rPr>
                <w:rFonts w:asciiTheme="minorHAnsi" w:hAnsiTheme="minorHAnsi"/>
              </w:rPr>
              <w:t>1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7E98D566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-2.02</w:t>
            </w:r>
          </w:p>
        </w:tc>
      </w:tr>
      <w:tr w:rsidR="00555F7B" w:rsidRPr="00B86D07" w14:paraId="1115D842" w14:textId="77777777" w:rsidTr="00F33006">
        <w:trPr>
          <w:trHeight w:val="267"/>
        </w:trPr>
        <w:tc>
          <w:tcPr>
            <w:tcW w:w="1881" w:type="dxa"/>
            <w:shd w:val="clear" w:color="auto" w:fill="FFFFFF" w:themeFill="background1"/>
          </w:tcPr>
          <w:p w14:paraId="4C5CA45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919950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vAlign w:val="center"/>
          </w:tcPr>
          <w:p w14:paraId="05778F0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1.</w:t>
            </w:r>
            <w:r>
              <w:rPr>
                <w:rFonts w:asciiTheme="minorHAnsi" w:hAnsiTheme="minorHAnsi"/>
              </w:rPr>
              <w:t>88</w:t>
            </w:r>
          </w:p>
        </w:tc>
        <w:tc>
          <w:tcPr>
            <w:tcW w:w="990" w:type="dxa"/>
          </w:tcPr>
          <w:p w14:paraId="56B5E23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</w:t>
            </w:r>
          </w:p>
        </w:tc>
        <w:tc>
          <w:tcPr>
            <w:tcW w:w="990" w:type="dxa"/>
            <w:vAlign w:val="center"/>
          </w:tcPr>
          <w:p w14:paraId="1AB360E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90" w:type="dxa"/>
            <w:vAlign w:val="center"/>
          </w:tcPr>
          <w:p w14:paraId="6E99FF8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1.</w:t>
            </w:r>
            <w:r>
              <w:rPr>
                <w:rFonts w:asciiTheme="minorHAnsi" w:hAnsiTheme="minorHAnsi"/>
              </w:rPr>
              <w:t>80</w:t>
            </w:r>
          </w:p>
        </w:tc>
        <w:tc>
          <w:tcPr>
            <w:tcW w:w="990" w:type="dxa"/>
            <w:vAlign w:val="center"/>
          </w:tcPr>
          <w:p w14:paraId="24EC7D9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1.</w:t>
            </w:r>
            <w:r>
              <w:rPr>
                <w:rFonts w:asciiTheme="minorHAnsi" w:hAnsiTheme="minorHAnsi"/>
              </w:rPr>
              <w:t>95</w:t>
            </w:r>
          </w:p>
        </w:tc>
        <w:tc>
          <w:tcPr>
            <w:tcW w:w="990" w:type="dxa"/>
            <w:vAlign w:val="center"/>
          </w:tcPr>
          <w:p w14:paraId="1F9ACF7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  <w:tr w:rsidR="00555F7B" w:rsidRPr="00B86D07" w14:paraId="278171FC" w14:textId="77777777" w:rsidTr="00F33006">
        <w:trPr>
          <w:trHeight w:val="189"/>
        </w:trPr>
        <w:tc>
          <w:tcPr>
            <w:tcW w:w="1881" w:type="dxa"/>
            <w:shd w:val="clear" w:color="auto" w:fill="E7E6E6" w:themeFill="background2"/>
          </w:tcPr>
          <w:p w14:paraId="0E160F2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spur length</w:t>
            </w:r>
          </w:p>
        </w:tc>
        <w:tc>
          <w:tcPr>
            <w:tcW w:w="1530" w:type="dxa"/>
            <w:shd w:val="clear" w:color="auto" w:fill="E7E6E6" w:themeFill="background2"/>
          </w:tcPr>
          <w:p w14:paraId="7F502754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4101AB64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1.74</w:t>
            </w:r>
          </w:p>
        </w:tc>
        <w:tc>
          <w:tcPr>
            <w:tcW w:w="990" w:type="dxa"/>
            <w:shd w:val="clear" w:color="auto" w:fill="E7E6E6" w:themeFill="background2"/>
          </w:tcPr>
          <w:p w14:paraId="7818E82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E8E1AC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5CA6D1A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1.68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06C61A3D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1.81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78E9417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1.77</w:t>
            </w:r>
          </w:p>
        </w:tc>
      </w:tr>
      <w:tr w:rsidR="00555F7B" w:rsidRPr="00B86D07" w14:paraId="0A804ED4" w14:textId="77777777" w:rsidTr="00F33006">
        <w:trPr>
          <w:trHeight w:val="189"/>
        </w:trPr>
        <w:tc>
          <w:tcPr>
            <w:tcW w:w="1881" w:type="dxa"/>
            <w:shd w:val="clear" w:color="auto" w:fill="FFFFFF" w:themeFill="background1"/>
          </w:tcPr>
          <w:p w14:paraId="2BFE9ED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6220BD8D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vAlign w:val="center"/>
          </w:tcPr>
          <w:p w14:paraId="1D14B87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1.48</w:t>
            </w:r>
          </w:p>
        </w:tc>
        <w:tc>
          <w:tcPr>
            <w:tcW w:w="990" w:type="dxa"/>
          </w:tcPr>
          <w:p w14:paraId="3EF4A84F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</w:t>
            </w:r>
          </w:p>
        </w:tc>
        <w:tc>
          <w:tcPr>
            <w:tcW w:w="990" w:type="dxa"/>
            <w:vAlign w:val="center"/>
          </w:tcPr>
          <w:p w14:paraId="4AE9AFB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  <w:vAlign w:val="center"/>
          </w:tcPr>
          <w:p w14:paraId="0206271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1.42</w:t>
            </w:r>
          </w:p>
        </w:tc>
        <w:tc>
          <w:tcPr>
            <w:tcW w:w="990" w:type="dxa"/>
            <w:vAlign w:val="center"/>
          </w:tcPr>
          <w:p w14:paraId="4115842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1.54</w:t>
            </w:r>
          </w:p>
        </w:tc>
        <w:tc>
          <w:tcPr>
            <w:tcW w:w="990" w:type="dxa"/>
            <w:vAlign w:val="center"/>
          </w:tcPr>
          <w:p w14:paraId="717AAE5E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  <w:tr w:rsidR="00555F7B" w:rsidRPr="00B86D07" w14:paraId="26F5E89F" w14:textId="77777777" w:rsidTr="00F33006">
        <w:trPr>
          <w:trHeight w:val="189"/>
        </w:trPr>
        <w:tc>
          <w:tcPr>
            <w:tcW w:w="1881" w:type="dxa"/>
            <w:shd w:val="clear" w:color="auto" w:fill="E7E6E6" w:themeFill="background2"/>
          </w:tcPr>
          <w:p w14:paraId="775CC61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sepal width</w:t>
            </w:r>
          </w:p>
        </w:tc>
        <w:tc>
          <w:tcPr>
            <w:tcW w:w="1530" w:type="dxa"/>
            <w:shd w:val="clear" w:color="auto" w:fill="E7E6E6" w:themeFill="background2"/>
          </w:tcPr>
          <w:p w14:paraId="3D2897EE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59596033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0.74</w:t>
            </w:r>
          </w:p>
        </w:tc>
        <w:tc>
          <w:tcPr>
            <w:tcW w:w="990" w:type="dxa"/>
            <w:shd w:val="clear" w:color="auto" w:fill="E7E6E6" w:themeFill="background2"/>
          </w:tcPr>
          <w:p w14:paraId="54CC5D1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3F1C300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376B028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0.7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1F4D2FFE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78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F36DE2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1.36</w:t>
            </w:r>
          </w:p>
        </w:tc>
      </w:tr>
      <w:tr w:rsidR="00555F7B" w:rsidRPr="00B86D07" w14:paraId="0B31F125" w14:textId="77777777" w:rsidTr="00F33006">
        <w:trPr>
          <w:trHeight w:val="210"/>
        </w:trPr>
        <w:tc>
          <w:tcPr>
            <w:tcW w:w="1881" w:type="dxa"/>
            <w:shd w:val="clear" w:color="auto" w:fill="FFFFFF" w:themeFill="background1"/>
          </w:tcPr>
          <w:p w14:paraId="42E9DCE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20CB514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vAlign w:val="center"/>
          </w:tcPr>
          <w:p w14:paraId="32FA94DF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0.72</w:t>
            </w:r>
          </w:p>
        </w:tc>
        <w:tc>
          <w:tcPr>
            <w:tcW w:w="990" w:type="dxa"/>
          </w:tcPr>
          <w:p w14:paraId="522DF4B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75</w:t>
            </w:r>
          </w:p>
        </w:tc>
        <w:tc>
          <w:tcPr>
            <w:tcW w:w="990" w:type="dxa"/>
            <w:vAlign w:val="center"/>
          </w:tcPr>
          <w:p w14:paraId="481127A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0.02</w:t>
            </w:r>
          </w:p>
        </w:tc>
        <w:tc>
          <w:tcPr>
            <w:tcW w:w="990" w:type="dxa"/>
            <w:vAlign w:val="center"/>
          </w:tcPr>
          <w:p w14:paraId="552B2D73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0.6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990" w:type="dxa"/>
            <w:vAlign w:val="center"/>
          </w:tcPr>
          <w:p w14:paraId="747B715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990" w:type="dxa"/>
            <w:vAlign w:val="center"/>
          </w:tcPr>
          <w:p w14:paraId="3EB6F06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  <w:tr w:rsidR="00555F7B" w:rsidRPr="00B86D07" w14:paraId="7C59B28E" w14:textId="77777777" w:rsidTr="00F33006">
        <w:trPr>
          <w:trHeight w:val="189"/>
        </w:trPr>
        <w:tc>
          <w:tcPr>
            <w:tcW w:w="1881" w:type="dxa"/>
            <w:shd w:val="clear" w:color="auto" w:fill="E7E6E6" w:themeFill="background2"/>
          </w:tcPr>
          <w:p w14:paraId="15FCDBB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anther exsertion</w:t>
            </w:r>
          </w:p>
        </w:tc>
        <w:tc>
          <w:tcPr>
            <w:tcW w:w="1530" w:type="dxa"/>
            <w:shd w:val="clear" w:color="auto" w:fill="E7E6E6" w:themeFill="background2"/>
          </w:tcPr>
          <w:p w14:paraId="20864CC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5B3B6E5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1.11</w:t>
            </w:r>
          </w:p>
        </w:tc>
        <w:tc>
          <w:tcPr>
            <w:tcW w:w="990" w:type="dxa"/>
            <w:shd w:val="clear" w:color="auto" w:fill="E7E6E6" w:themeFill="background2"/>
          </w:tcPr>
          <w:p w14:paraId="1203E9F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3B33D96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4F2876D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1.06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5E6342C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1.16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2105F376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1.19</w:t>
            </w:r>
          </w:p>
        </w:tc>
      </w:tr>
      <w:tr w:rsidR="00555F7B" w:rsidRPr="00B86D07" w14:paraId="0F839031" w14:textId="77777777" w:rsidTr="00F33006">
        <w:trPr>
          <w:trHeight w:val="189"/>
        </w:trPr>
        <w:tc>
          <w:tcPr>
            <w:tcW w:w="1881" w:type="dxa"/>
            <w:shd w:val="clear" w:color="auto" w:fill="FFFFFF" w:themeFill="background1"/>
          </w:tcPr>
          <w:p w14:paraId="1823F6B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36BD5B9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vAlign w:val="center"/>
          </w:tcPr>
          <w:p w14:paraId="196FB32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0.68</w:t>
            </w:r>
          </w:p>
        </w:tc>
        <w:tc>
          <w:tcPr>
            <w:tcW w:w="990" w:type="dxa"/>
          </w:tcPr>
          <w:p w14:paraId="6D37DBD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79</w:t>
            </w:r>
          </w:p>
        </w:tc>
        <w:tc>
          <w:tcPr>
            <w:tcW w:w="990" w:type="dxa"/>
            <w:vAlign w:val="center"/>
          </w:tcPr>
          <w:p w14:paraId="12F8D12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90" w:type="dxa"/>
            <w:vAlign w:val="center"/>
          </w:tcPr>
          <w:p w14:paraId="6E7D3C5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0.64</w:t>
            </w:r>
          </w:p>
        </w:tc>
        <w:tc>
          <w:tcPr>
            <w:tcW w:w="990" w:type="dxa"/>
            <w:vAlign w:val="center"/>
          </w:tcPr>
          <w:p w14:paraId="558151D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0.72</w:t>
            </w:r>
          </w:p>
        </w:tc>
        <w:tc>
          <w:tcPr>
            <w:tcW w:w="990" w:type="dxa"/>
            <w:vAlign w:val="center"/>
          </w:tcPr>
          <w:p w14:paraId="5D2C81FC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  <w:tr w:rsidR="00555F7B" w:rsidRPr="00B86D07" w14:paraId="2FA29D90" w14:textId="77777777" w:rsidTr="00F33006">
        <w:trPr>
          <w:trHeight w:val="298"/>
        </w:trPr>
        <w:tc>
          <w:tcPr>
            <w:tcW w:w="1881" w:type="dxa"/>
            <w:shd w:val="clear" w:color="auto" w:fill="E7E6E6" w:themeFill="background2"/>
          </w:tcPr>
          <w:p w14:paraId="453F740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 xml:space="preserve">sepal </w:t>
            </w:r>
            <w:r>
              <w:rPr>
                <w:rFonts w:asciiTheme="minorHAnsi" w:hAnsiTheme="minorHAnsi"/>
              </w:rPr>
              <w:t>length</w:t>
            </w:r>
          </w:p>
        </w:tc>
        <w:tc>
          <w:tcPr>
            <w:tcW w:w="1530" w:type="dxa"/>
            <w:shd w:val="clear" w:color="auto" w:fill="E7E6E6" w:themeFill="background2"/>
          </w:tcPr>
          <w:p w14:paraId="2E5219CA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1EB4228B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2.11</w:t>
            </w:r>
          </w:p>
        </w:tc>
        <w:tc>
          <w:tcPr>
            <w:tcW w:w="990" w:type="dxa"/>
            <w:shd w:val="clear" w:color="auto" w:fill="E7E6E6" w:themeFill="background2"/>
          </w:tcPr>
          <w:p w14:paraId="7F9DDEE5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67D046E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51FD8EF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2.03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11D23506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2.19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4848E5BF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0.48</w:t>
            </w:r>
          </w:p>
        </w:tc>
      </w:tr>
      <w:tr w:rsidR="00555F7B" w:rsidRPr="00B86D07" w14:paraId="3F81E6A7" w14:textId="77777777" w:rsidTr="00F33006">
        <w:trPr>
          <w:trHeight w:val="97"/>
        </w:trPr>
        <w:tc>
          <w:tcPr>
            <w:tcW w:w="1881" w:type="dxa"/>
            <w:shd w:val="clear" w:color="auto" w:fill="FFFFFF" w:themeFill="background1"/>
          </w:tcPr>
          <w:p w14:paraId="0C837A9A" w14:textId="77777777" w:rsidR="00555F7B" w:rsidRPr="00B86D07" w:rsidRDefault="00555F7B" w:rsidP="00F33006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2B031EE4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vAlign w:val="center"/>
          </w:tcPr>
          <w:p w14:paraId="31C4EC7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1.96</w:t>
            </w:r>
          </w:p>
        </w:tc>
        <w:tc>
          <w:tcPr>
            <w:tcW w:w="990" w:type="dxa"/>
          </w:tcPr>
          <w:p w14:paraId="6AB070B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</w:t>
            </w:r>
          </w:p>
        </w:tc>
        <w:tc>
          <w:tcPr>
            <w:tcW w:w="990" w:type="dxa"/>
            <w:vAlign w:val="center"/>
          </w:tcPr>
          <w:p w14:paraId="0DDFF984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90" w:type="dxa"/>
            <w:vAlign w:val="center"/>
          </w:tcPr>
          <w:p w14:paraId="6473EDCE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1.88</w:t>
            </w:r>
          </w:p>
        </w:tc>
        <w:tc>
          <w:tcPr>
            <w:tcW w:w="990" w:type="dxa"/>
            <w:vAlign w:val="center"/>
          </w:tcPr>
          <w:p w14:paraId="4E76E22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2.05</w:t>
            </w:r>
          </w:p>
        </w:tc>
        <w:tc>
          <w:tcPr>
            <w:tcW w:w="990" w:type="dxa"/>
            <w:vAlign w:val="center"/>
          </w:tcPr>
          <w:p w14:paraId="41CF0F1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  <w:tr w:rsidR="00555F7B" w:rsidRPr="00B86D07" w14:paraId="7D7D9EAC" w14:textId="77777777" w:rsidTr="00F33006">
        <w:trPr>
          <w:trHeight w:val="97"/>
        </w:trPr>
        <w:tc>
          <w:tcPr>
            <w:tcW w:w="1881" w:type="dxa"/>
            <w:shd w:val="clear" w:color="auto" w:fill="E7E6E6" w:themeFill="background2"/>
            <w:vAlign w:val="center"/>
          </w:tcPr>
          <w:p w14:paraId="757A6896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cleft laminae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740B2D1D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formosa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BCE9DA8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0.3</w:t>
            </w:r>
            <w:r>
              <w:rPr>
                <w:rFonts w:asciiTheme="minorHAnsi" w:hAnsiTheme="minorHAnsi"/>
              </w:rPr>
              <w:t>7</w:t>
            </w:r>
            <w:r w:rsidRPr="00B86D07">
              <w:rPr>
                <w:rFonts w:asciiTheme="minorHAnsi" w:hAnsiTheme="minorHAnsi"/>
              </w:rPr>
              <w:t>*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70831410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9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FA5A883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0.0</w:t>
            </w:r>
            <w:r>
              <w:rPr>
                <w:rFonts w:asciiTheme="minorHAnsi" w:hAnsiTheme="minorHAnsi"/>
              </w:rPr>
              <w:t>5</w:t>
            </w:r>
            <w:r w:rsidRPr="00B86D07">
              <w:rPr>
                <w:rFonts w:asciiTheme="minorHAnsi" w:hAnsiTheme="minorHAnsi"/>
              </w:rPr>
              <w:t>*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413EAFC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0.28*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1CEA9826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0.47*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EDBB362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Pr="00B86D07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29</w:t>
            </w:r>
          </w:p>
        </w:tc>
      </w:tr>
      <w:tr w:rsidR="00555F7B" w:rsidRPr="00B86D07" w14:paraId="355A48E7" w14:textId="77777777" w:rsidTr="00F33006">
        <w:trPr>
          <w:trHeight w:val="97"/>
        </w:trPr>
        <w:tc>
          <w:tcPr>
            <w:tcW w:w="1881" w:type="dxa"/>
            <w:tcBorders>
              <w:bottom w:val="double" w:sz="12" w:space="0" w:color="auto"/>
            </w:tcBorders>
            <w:shd w:val="clear" w:color="auto" w:fill="FFFFFF" w:themeFill="background1"/>
            <w:vAlign w:val="center"/>
          </w:tcPr>
          <w:p w14:paraId="573D383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*(proportion)</w:t>
            </w:r>
          </w:p>
        </w:tc>
        <w:tc>
          <w:tcPr>
            <w:tcW w:w="1530" w:type="dxa"/>
            <w:tcBorders>
              <w:bottom w:val="double" w:sz="12" w:space="0" w:color="auto"/>
            </w:tcBorders>
            <w:vAlign w:val="center"/>
          </w:tcPr>
          <w:p w14:paraId="62A2D9C4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  <w:i/>
              </w:rPr>
            </w:pPr>
            <w:r w:rsidRPr="00B86D07">
              <w:rPr>
                <w:rFonts w:asciiTheme="minorHAnsi" w:hAnsiTheme="minorHAnsi"/>
                <w:i/>
              </w:rPr>
              <w:t>A. flavescens</w:t>
            </w:r>
          </w:p>
        </w:tc>
        <w:tc>
          <w:tcPr>
            <w:tcW w:w="990" w:type="dxa"/>
            <w:tcBorders>
              <w:bottom w:val="double" w:sz="12" w:space="0" w:color="auto"/>
            </w:tcBorders>
            <w:vAlign w:val="center"/>
          </w:tcPr>
          <w:p w14:paraId="1C89261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0*</w:t>
            </w:r>
          </w:p>
        </w:tc>
        <w:tc>
          <w:tcPr>
            <w:tcW w:w="990" w:type="dxa"/>
            <w:tcBorders>
              <w:bottom w:val="double" w:sz="12" w:space="0" w:color="auto"/>
            </w:tcBorders>
            <w:vAlign w:val="center"/>
          </w:tcPr>
          <w:p w14:paraId="5487442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83</w:t>
            </w:r>
          </w:p>
        </w:tc>
        <w:tc>
          <w:tcPr>
            <w:tcW w:w="990" w:type="dxa"/>
            <w:tcBorders>
              <w:bottom w:val="double" w:sz="12" w:space="0" w:color="auto"/>
            </w:tcBorders>
            <w:vAlign w:val="center"/>
          </w:tcPr>
          <w:p w14:paraId="644E796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  <w:r w:rsidRPr="00B86D07">
              <w:rPr>
                <w:rFonts w:asciiTheme="minorHAnsi" w:hAnsiTheme="minorHAnsi"/>
              </w:rPr>
              <w:t>0*</w:t>
            </w:r>
          </w:p>
        </w:tc>
        <w:tc>
          <w:tcPr>
            <w:tcW w:w="990" w:type="dxa"/>
            <w:tcBorders>
              <w:bottom w:val="double" w:sz="12" w:space="0" w:color="auto"/>
            </w:tcBorders>
            <w:vAlign w:val="center"/>
          </w:tcPr>
          <w:p w14:paraId="3194AAE7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0" w:type="dxa"/>
            <w:tcBorders>
              <w:bottom w:val="double" w:sz="12" w:space="0" w:color="auto"/>
            </w:tcBorders>
            <w:vAlign w:val="center"/>
          </w:tcPr>
          <w:p w14:paraId="2F6D4021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0" w:type="dxa"/>
            <w:tcBorders>
              <w:bottom w:val="double" w:sz="12" w:space="0" w:color="auto"/>
            </w:tcBorders>
            <w:vAlign w:val="center"/>
          </w:tcPr>
          <w:p w14:paraId="0D41EE29" w14:textId="77777777" w:rsidR="00555F7B" w:rsidRPr="00B86D07" w:rsidRDefault="00555F7B" w:rsidP="00F33006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63AB8D9F" w14:textId="77777777" w:rsidR="00555F7B" w:rsidRPr="007B7D71" w:rsidRDefault="00555F7B" w:rsidP="00555F7B">
      <w:pPr>
        <w:pStyle w:val="Caption"/>
        <w:spacing w:line="360" w:lineRule="auto"/>
        <w:rPr>
          <w:i w:val="0"/>
          <w:color w:val="000000" w:themeColor="text1"/>
          <w:sz w:val="24"/>
          <w:szCs w:val="24"/>
        </w:rPr>
      </w:pPr>
      <w:r w:rsidRPr="00974F12">
        <w:rPr>
          <w:i w:val="0"/>
          <w:color w:val="000000" w:themeColor="text1"/>
          <w:sz w:val="24"/>
          <w:szCs w:val="24"/>
        </w:rPr>
        <w:t xml:space="preserve">Notes: SE, standard error; LDA loading, weighting of trait in </w:t>
      </w:r>
      <w:r>
        <w:rPr>
          <w:i w:val="0"/>
          <w:color w:val="000000" w:themeColor="text1"/>
          <w:sz w:val="24"/>
          <w:szCs w:val="24"/>
        </w:rPr>
        <w:t xml:space="preserve">the </w:t>
      </w:r>
      <w:r w:rsidRPr="00974F12">
        <w:rPr>
          <w:i w:val="0"/>
          <w:color w:val="000000" w:themeColor="text1"/>
          <w:sz w:val="24"/>
          <w:szCs w:val="24"/>
        </w:rPr>
        <w:t xml:space="preserve">linear discriminant </w:t>
      </w:r>
      <w:r>
        <w:rPr>
          <w:i w:val="0"/>
          <w:color w:val="000000" w:themeColor="text1"/>
          <w:sz w:val="24"/>
          <w:szCs w:val="24"/>
        </w:rPr>
        <w:t xml:space="preserve">function which distinguishes between </w:t>
      </w:r>
      <w:r>
        <w:rPr>
          <w:color w:val="000000" w:themeColor="text1"/>
          <w:sz w:val="24"/>
          <w:szCs w:val="24"/>
        </w:rPr>
        <w:t xml:space="preserve">A. formosa </w:t>
      </w:r>
      <w:r>
        <w:rPr>
          <w:i w:val="0"/>
          <w:color w:val="000000" w:themeColor="text1"/>
          <w:sz w:val="24"/>
          <w:szCs w:val="24"/>
        </w:rPr>
        <w:t xml:space="preserve">and </w:t>
      </w:r>
      <w:r>
        <w:rPr>
          <w:color w:val="000000" w:themeColor="text1"/>
          <w:sz w:val="24"/>
          <w:szCs w:val="24"/>
        </w:rPr>
        <w:t xml:space="preserve">A. flavescens </w:t>
      </w:r>
      <w:r>
        <w:rPr>
          <w:i w:val="0"/>
          <w:color w:val="000000" w:themeColor="text1"/>
          <w:sz w:val="24"/>
          <w:szCs w:val="24"/>
        </w:rPr>
        <w:t>floral phenotypes</w:t>
      </w:r>
      <w:r w:rsidRPr="00974F12">
        <w:rPr>
          <w:i w:val="0"/>
          <w:color w:val="000000" w:themeColor="text1"/>
          <w:sz w:val="24"/>
          <w:szCs w:val="24"/>
        </w:rPr>
        <w:t>.</w:t>
      </w:r>
    </w:p>
    <w:p w14:paraId="47650672" w14:textId="77777777" w:rsidR="00555F7B" w:rsidRDefault="00555F7B" w:rsidP="00555F7B">
      <w:pPr>
        <w:suppressLineNumbers/>
        <w:spacing w:line="360" w:lineRule="auto"/>
      </w:pPr>
    </w:p>
    <w:p w14:paraId="4403ED50" w14:textId="77777777" w:rsidR="006162CC" w:rsidRDefault="006162CC">
      <w:bookmarkStart w:id="0" w:name="_GoBack"/>
      <w:bookmarkEnd w:id="0"/>
    </w:p>
    <w:sectPr w:rsidR="006162CC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7B"/>
    <w:rsid w:val="00555F7B"/>
    <w:rsid w:val="006162CC"/>
    <w:rsid w:val="007C43E2"/>
    <w:rsid w:val="00C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55B7A"/>
  <w14:defaultImageDpi w14:val="32767"/>
  <w15:chartTrackingRefBased/>
  <w15:docId w15:val="{5C4D1A05-D6C1-6D46-AE9C-2E769F2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F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5F7B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 Groh</cp:lastModifiedBy>
  <cp:revision>1</cp:revision>
  <dcterms:created xsi:type="dcterms:W3CDTF">2018-11-03T06:42:00Z</dcterms:created>
  <dcterms:modified xsi:type="dcterms:W3CDTF">2018-11-03T06:43:00Z</dcterms:modified>
</cp:coreProperties>
</file>