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D6DB" w14:textId="0319A5EA" w:rsidR="00C26B6A" w:rsidRDefault="00C26B6A" w:rsidP="008E5F5C">
      <w:pPr>
        <w:pStyle w:val="Heading2"/>
        <w:rPr>
          <w:lang w:val="pt-PT"/>
        </w:rPr>
      </w:pPr>
      <w:r>
        <w:rPr>
          <w:lang w:val="pt-PT"/>
        </w:rPr>
        <w:t>10.03.2020</w:t>
      </w:r>
    </w:p>
    <w:p w14:paraId="4B4903D9" w14:textId="212FDCEF" w:rsidR="00C26B6A" w:rsidRPr="00C26B6A" w:rsidRDefault="00C26B6A" w:rsidP="00C26B6A">
      <w:pPr>
        <w:pStyle w:val="ListParagraph"/>
        <w:numPr>
          <w:ilvl w:val="0"/>
          <w:numId w:val="1"/>
        </w:numPr>
        <w:rPr>
          <w:lang w:val="en-US"/>
        </w:rPr>
      </w:pPr>
      <w:r w:rsidRPr="00C26B6A">
        <w:rPr>
          <w:lang w:val="en-US"/>
        </w:rPr>
        <w:t>Refined the activity data by a</w:t>
      </w:r>
      <w:r>
        <w:rPr>
          <w:lang w:val="en-US"/>
        </w:rPr>
        <w:t xml:space="preserve">ggregating all the input raster files (e.g., CLC, </w:t>
      </w:r>
      <w:proofErr w:type="spellStart"/>
      <w:r>
        <w:rPr>
          <w:lang w:val="en-US"/>
        </w:rPr>
        <w:t>ExpVars</w:t>
      </w:r>
      <w:proofErr w:type="spellEnd"/>
      <w:r>
        <w:rPr>
          <w:lang w:val="en-US"/>
        </w:rPr>
        <w:t>, Environmental) at 3 different spatial resolutions (200, 500 and 1000 m)</w:t>
      </w:r>
    </w:p>
    <w:p w14:paraId="63BD010F" w14:textId="443B9191" w:rsidR="00C26B6A" w:rsidRDefault="00C26B6A" w:rsidP="00C26B6A">
      <w:pPr>
        <w:rPr>
          <w:b/>
          <w:bCs/>
          <w:lang w:val="en-US"/>
        </w:rPr>
      </w:pPr>
      <w:r w:rsidRPr="00C26B6A">
        <w:rPr>
          <w:b/>
          <w:bCs/>
          <w:lang w:val="en-US"/>
        </w:rPr>
        <w:t>To do:</w:t>
      </w:r>
    </w:p>
    <w:p w14:paraId="3C4C5239" w14:textId="773CF7A8" w:rsidR="00C26B6A" w:rsidRPr="002824E8" w:rsidRDefault="00C26B6A" w:rsidP="00C26B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Refine the stacking functions by allowing the user to specify the spatial resolution</w:t>
      </w:r>
    </w:p>
    <w:p w14:paraId="78F5D5F3" w14:textId="0D9A186B" w:rsidR="002824E8" w:rsidRPr="002824E8" w:rsidRDefault="002824E8" w:rsidP="00C26B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Vulnerability </w:t>
      </w:r>
      <w:r w:rsidRPr="002824E8">
        <w:rPr>
          <w:lang w:val="en-US"/>
        </w:rPr>
        <w:sym w:font="Wingdings" w:char="F0E0"/>
      </w:r>
      <w:r>
        <w:rPr>
          <w:lang w:val="en-US"/>
        </w:rPr>
        <w:t xml:space="preserve"> Include slope and soil texture</w:t>
      </w:r>
    </w:p>
    <w:p w14:paraId="6BA7832E" w14:textId="447314FB" w:rsidR="002824E8" w:rsidRPr="002824E8" w:rsidRDefault="002824E8" w:rsidP="002824E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This should include weighting factors</w:t>
      </w:r>
    </w:p>
    <w:p w14:paraId="38D4FE1A" w14:textId="5CC3B919" w:rsidR="0083377A" w:rsidRPr="008E5F5C" w:rsidRDefault="002824E8" w:rsidP="00833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Risk = Hazard x Vulnerability</w:t>
      </w:r>
    </w:p>
    <w:p w14:paraId="1EB71AF8" w14:textId="09FEBF74" w:rsidR="0083377A" w:rsidRPr="008E5F5C" w:rsidRDefault="00035B8C" w:rsidP="008E5F5C">
      <w:pPr>
        <w:pStyle w:val="Heading2"/>
        <w:rPr>
          <w:lang w:val="pt-PT"/>
        </w:rPr>
      </w:pPr>
      <w:r>
        <w:rPr>
          <w:lang w:val="pt-PT"/>
        </w:rPr>
        <w:t>11.03.2020</w:t>
      </w:r>
    </w:p>
    <w:p w14:paraId="2C86E41C" w14:textId="3E7A429C" w:rsidR="00035B8C" w:rsidRPr="00035B8C" w:rsidRDefault="00035B8C" w:rsidP="00035B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Recalculated the risk index as defined in the day before</w:t>
      </w:r>
    </w:p>
    <w:p w14:paraId="735A33E9" w14:textId="29BE1D84" w:rsidR="00035B8C" w:rsidRPr="00035B8C" w:rsidRDefault="00035B8C" w:rsidP="00035B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Helped </w:t>
      </w: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with the classes</w:t>
      </w:r>
    </w:p>
    <w:p w14:paraId="68368E2C" w14:textId="77777777" w:rsidR="00035B8C" w:rsidRPr="00035B8C" w:rsidRDefault="00035B8C" w:rsidP="00035B8C">
      <w:pPr>
        <w:rPr>
          <w:b/>
          <w:bCs/>
          <w:lang w:val="en-US"/>
        </w:rPr>
      </w:pPr>
      <w:r w:rsidRPr="00035B8C">
        <w:rPr>
          <w:b/>
          <w:bCs/>
          <w:lang w:val="en-US"/>
        </w:rPr>
        <w:t>To do:</w:t>
      </w:r>
    </w:p>
    <w:p w14:paraId="749DD58C" w14:textId="541E70C0" w:rsidR="00035B8C" w:rsidRPr="00035B8C" w:rsidRDefault="00035B8C" w:rsidP="00035B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Cláudia</w:t>
      </w:r>
      <w:proofErr w:type="spellEnd"/>
      <w:r>
        <w:rPr>
          <w:lang w:val="en-US"/>
        </w:rPr>
        <w:t xml:space="preserve"> with the classes</w:t>
      </w:r>
    </w:p>
    <w:p w14:paraId="2ED863D2" w14:textId="32019979" w:rsidR="00035B8C" w:rsidRPr="00035B8C" w:rsidRDefault="00035B8C" w:rsidP="00035B8C">
      <w:pPr>
        <w:pStyle w:val="ListParagraph"/>
        <w:numPr>
          <w:ilvl w:val="0"/>
          <w:numId w:val="1"/>
        </w:numPr>
        <w:rPr>
          <w:lang w:val="en-US"/>
        </w:rPr>
      </w:pPr>
      <w:r w:rsidRPr="00035B8C">
        <w:rPr>
          <w:lang w:val="en-US"/>
        </w:rPr>
        <w:t>Help Joana with the N footprint</w:t>
      </w:r>
    </w:p>
    <w:p w14:paraId="0B7DC9F1" w14:textId="77777777" w:rsidR="00035B8C" w:rsidRPr="002824E8" w:rsidRDefault="00035B8C" w:rsidP="00035B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Refine the stacking functions by allowing the user to specify the spatial resolution</w:t>
      </w:r>
    </w:p>
    <w:p w14:paraId="3B31934B" w14:textId="44324E92" w:rsidR="005A2046" w:rsidRPr="008E5F5C" w:rsidRDefault="007F28B1" w:rsidP="005A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(To refine) </w:t>
      </w:r>
      <w:r w:rsidR="00035B8C" w:rsidRPr="007F28B1">
        <w:rPr>
          <w:lang w:val="en-US"/>
        </w:rPr>
        <w:t xml:space="preserve">Feed these new inputs to the LULC framework </w:t>
      </w:r>
    </w:p>
    <w:p w14:paraId="2FF406B4" w14:textId="58FD0929" w:rsidR="005A2046" w:rsidRPr="008E5F5C" w:rsidRDefault="005A2046" w:rsidP="008E5F5C">
      <w:pPr>
        <w:pStyle w:val="Heading2"/>
        <w:rPr>
          <w:lang w:val="pt-PT"/>
        </w:rPr>
      </w:pPr>
      <w:r>
        <w:rPr>
          <w:lang w:val="pt-PT"/>
        </w:rPr>
        <w:t>12.03.2020</w:t>
      </w:r>
    </w:p>
    <w:p w14:paraId="31766D2E" w14:textId="549BB8FA" w:rsidR="005A2046" w:rsidRPr="005A2046" w:rsidRDefault="005A2046" w:rsidP="005A20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Ronha</w:t>
      </w:r>
      <w:proofErr w:type="spellEnd"/>
    </w:p>
    <w:p w14:paraId="75143120" w14:textId="3134E037" w:rsidR="005A2046" w:rsidRPr="005A2046" w:rsidRDefault="005A2046" w:rsidP="005A20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Recalculated vulnerability based on slope, residence time and soil texture</w:t>
      </w:r>
    </w:p>
    <w:p w14:paraId="20619143" w14:textId="63CA29C6" w:rsidR="005A2046" w:rsidRPr="005A2046" w:rsidRDefault="005A2046" w:rsidP="005A20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Recalculated risk</w:t>
      </w:r>
    </w:p>
    <w:p w14:paraId="1D86575C" w14:textId="306228A7" w:rsidR="005A2046" w:rsidRPr="008E5F5C" w:rsidRDefault="005A2046" w:rsidP="005A20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Refined stacking function</w:t>
      </w:r>
    </w:p>
    <w:p w14:paraId="465DD26C" w14:textId="77777777" w:rsidR="005A2046" w:rsidRPr="00035B8C" w:rsidRDefault="005A2046" w:rsidP="005A2046">
      <w:pPr>
        <w:rPr>
          <w:b/>
          <w:bCs/>
          <w:lang w:val="en-US"/>
        </w:rPr>
      </w:pPr>
      <w:r w:rsidRPr="00035B8C">
        <w:rPr>
          <w:b/>
          <w:bCs/>
          <w:lang w:val="en-US"/>
        </w:rPr>
        <w:t>To do:</w:t>
      </w:r>
    </w:p>
    <w:p w14:paraId="738F29A0" w14:textId="20366FEA" w:rsidR="005A2046" w:rsidRDefault="005A2046" w:rsidP="005A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(To refine) </w:t>
      </w:r>
      <w:r w:rsidRPr="007F28B1">
        <w:rPr>
          <w:lang w:val="en-US"/>
        </w:rPr>
        <w:t xml:space="preserve">Feed these new inputs to the LULC framework </w:t>
      </w:r>
    </w:p>
    <w:p w14:paraId="637036A7" w14:textId="5FFEF943" w:rsidR="006A385F" w:rsidRDefault="006A385F" w:rsidP="005A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the spatial resolution of Exploratory Variables Params</w:t>
      </w:r>
    </w:p>
    <w:p w14:paraId="12A8B621" w14:textId="0C64CEB8" w:rsidR="008E5F5C" w:rsidRPr="008E5F5C" w:rsidRDefault="008E5F5C" w:rsidP="008E5F5C">
      <w:pPr>
        <w:pStyle w:val="Heading2"/>
        <w:rPr>
          <w:lang w:val="pt-PT"/>
        </w:rPr>
      </w:pPr>
      <w:r>
        <w:rPr>
          <w:lang w:val="pt-PT"/>
        </w:rPr>
        <w:t>15.03.2020</w:t>
      </w:r>
    </w:p>
    <w:p w14:paraId="4C154A90" w14:textId="0B41A0B0" w:rsidR="008E5F5C" w:rsidRPr="008E5F5C" w:rsidRDefault="008E5F5C" w:rsidP="008E5F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Refined CLC and </w:t>
      </w:r>
      <w:proofErr w:type="spellStart"/>
      <w:r>
        <w:rPr>
          <w:lang w:val="en-US"/>
        </w:rPr>
        <w:t>ExpVar</w:t>
      </w:r>
      <w:proofErr w:type="spellEnd"/>
      <w:r>
        <w:rPr>
          <w:lang w:val="en-US"/>
        </w:rPr>
        <w:t xml:space="preserve"> input feed to the LULC framework</w:t>
      </w:r>
    </w:p>
    <w:p w14:paraId="6E441EC8" w14:textId="3A70AA8F" w:rsidR="005A2046" w:rsidRPr="008E5F5C" w:rsidRDefault="008E5F5C" w:rsidP="005A20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Corrected the spatial resolution of CLC and </w:t>
      </w:r>
      <w:proofErr w:type="spellStart"/>
      <w:r>
        <w:rPr>
          <w:lang w:val="en-US"/>
        </w:rPr>
        <w:t>ExpVar</w:t>
      </w:r>
      <w:proofErr w:type="spellEnd"/>
    </w:p>
    <w:p w14:paraId="1D4A9F49" w14:textId="2EACE286" w:rsidR="008E5F5C" w:rsidRPr="008E5F5C" w:rsidRDefault="008E5F5C" w:rsidP="008E5F5C">
      <w:pPr>
        <w:pStyle w:val="Heading2"/>
        <w:rPr>
          <w:lang w:val="pt-PT"/>
        </w:rPr>
      </w:pPr>
      <w:r>
        <w:rPr>
          <w:lang w:val="pt-PT"/>
        </w:rPr>
        <w:t>16.03.2020</w:t>
      </w:r>
    </w:p>
    <w:p w14:paraId="37BB9B35" w14:textId="246AA385" w:rsidR="005A2046" w:rsidRDefault="005A2046" w:rsidP="005A2046">
      <w:pPr>
        <w:rPr>
          <w:b/>
          <w:bCs/>
          <w:lang w:val="en-US"/>
        </w:rPr>
      </w:pPr>
    </w:p>
    <w:p w14:paraId="2A0FE588" w14:textId="62CC31E2" w:rsidR="005F69D4" w:rsidRPr="005F69D4" w:rsidRDefault="005F69D4" w:rsidP="005F69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Run simulations for the Tagus NVZ</w:t>
      </w:r>
    </w:p>
    <w:p w14:paraId="4EA2A16A" w14:textId="01F69B02" w:rsidR="005F69D4" w:rsidRPr="005F69D4" w:rsidRDefault="005F69D4" w:rsidP="005F69D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Still trying to refine </w:t>
      </w:r>
      <w:proofErr w:type="spellStart"/>
      <w:r>
        <w:rPr>
          <w:lang w:val="en-US"/>
        </w:rPr>
        <w:t>Ordered_model</w:t>
      </w:r>
      <w:proofErr w:type="spellEnd"/>
      <w:r>
        <w:rPr>
          <w:lang w:val="en-US"/>
        </w:rPr>
        <w:t xml:space="preserve"> LU order</w:t>
      </w:r>
    </w:p>
    <w:p w14:paraId="4E504CB7" w14:textId="26DCB3ED" w:rsidR="00051A65" w:rsidRDefault="00051A65" w:rsidP="00051A65">
      <w:pPr>
        <w:rPr>
          <w:b/>
          <w:bCs/>
          <w:lang w:val="en-US"/>
        </w:rPr>
      </w:pPr>
      <w:r w:rsidRPr="00035B8C">
        <w:rPr>
          <w:b/>
          <w:bCs/>
          <w:lang w:val="en-US"/>
        </w:rPr>
        <w:t>To do:</w:t>
      </w:r>
    </w:p>
    <w:p w14:paraId="7BEF4936" w14:textId="4C0A33D1" w:rsidR="008F32C3" w:rsidRPr="00811589" w:rsidRDefault="008F32C3" w:rsidP="008F32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Refine LULC and </w:t>
      </w:r>
      <w:proofErr w:type="spellStart"/>
      <w:r>
        <w:rPr>
          <w:lang w:val="en-US"/>
        </w:rPr>
        <w:t>LULC_demand</w:t>
      </w:r>
      <w:proofErr w:type="spellEnd"/>
      <w:r>
        <w:rPr>
          <w:lang w:val="en-US"/>
        </w:rPr>
        <w:t xml:space="preserve"> plot functions</w:t>
      </w:r>
    </w:p>
    <w:p w14:paraId="3E72C4F9" w14:textId="515DBEA5" w:rsidR="00811589" w:rsidRPr="008F32C3" w:rsidRDefault="00811589" w:rsidP="008F32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Segment CLUES and ORDERED models into two different scrips</w:t>
      </w:r>
    </w:p>
    <w:p w14:paraId="4DEED00A" w14:textId="490FD786" w:rsidR="003D24A6" w:rsidRDefault="003D24A6" w:rsidP="00B96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 and C budget (La Noe paper; GRAFS approach)</w:t>
      </w:r>
    </w:p>
    <w:p w14:paraId="7FCC010C" w14:textId="58F4C899" w:rsidR="00B34503" w:rsidRPr="00700C16" w:rsidRDefault="00B34503" w:rsidP="00700C16">
      <w:pPr>
        <w:pStyle w:val="Heading2"/>
        <w:rPr>
          <w:lang w:val="pt-PT"/>
        </w:rPr>
      </w:pPr>
      <w:r>
        <w:rPr>
          <w:lang w:val="pt-PT"/>
        </w:rPr>
        <w:lastRenderedPageBreak/>
        <w:t>17.03.2020</w:t>
      </w:r>
    </w:p>
    <w:p w14:paraId="6F21E071" w14:textId="4FA265BC" w:rsidR="008A0E32" w:rsidRDefault="008A0E32" w:rsidP="00B3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simulations for the Tagus NVZ</w:t>
      </w:r>
    </w:p>
    <w:p w14:paraId="2425CB4B" w14:textId="366DD9BA" w:rsidR="00700C16" w:rsidRPr="00B34503" w:rsidRDefault="00700C16" w:rsidP="00B34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 discovered why all the simulations to fine-tune the order/elasticity were giving different figure of merits in different days: Because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 xml:space="preserve"> was giving pseudo-random numbers in different sessions, thus changing the training points of CLC_1990</w:t>
      </w:r>
      <w:r w:rsidR="00BD20AC">
        <w:rPr>
          <w:lang w:val="en-US"/>
        </w:rPr>
        <w:t>. This is now fixed (hopefully!)</w:t>
      </w:r>
    </w:p>
    <w:p w14:paraId="670A41E1" w14:textId="77777777" w:rsidR="00B34503" w:rsidRDefault="00B34503" w:rsidP="00B34503">
      <w:pPr>
        <w:rPr>
          <w:b/>
          <w:bCs/>
          <w:lang w:val="en-US"/>
        </w:rPr>
      </w:pPr>
      <w:r w:rsidRPr="00035B8C">
        <w:rPr>
          <w:b/>
          <w:bCs/>
          <w:lang w:val="en-US"/>
        </w:rPr>
        <w:t>To do:</w:t>
      </w:r>
    </w:p>
    <w:p w14:paraId="2BC5C77F" w14:textId="098CE516" w:rsidR="007E1CC7" w:rsidRDefault="007E1CC7" w:rsidP="007E1CC7">
      <w:pPr>
        <w:pStyle w:val="ListParagraph"/>
        <w:numPr>
          <w:ilvl w:val="0"/>
          <w:numId w:val="1"/>
        </w:numPr>
        <w:rPr>
          <w:lang w:val="en-US"/>
        </w:rPr>
      </w:pPr>
      <w:r w:rsidRPr="00B34503">
        <w:rPr>
          <w:lang w:val="en-US"/>
        </w:rPr>
        <w:t xml:space="preserve">Gather GRAFS data for </w:t>
      </w:r>
      <w:r>
        <w:rPr>
          <w:lang w:val="en-US"/>
        </w:rPr>
        <w:t>P</w:t>
      </w:r>
      <w:r w:rsidRPr="00B34503">
        <w:rPr>
          <w:lang w:val="en-US"/>
        </w:rPr>
        <w:t xml:space="preserve"> and</w:t>
      </w:r>
      <w:r>
        <w:rPr>
          <w:lang w:val="en-US"/>
        </w:rPr>
        <w:t xml:space="preserve"> C budgets</w:t>
      </w:r>
    </w:p>
    <w:p w14:paraId="0E5ED47C" w14:textId="0603B846" w:rsidR="00B34503" w:rsidRPr="00FA34D2" w:rsidRDefault="00FA34D2" w:rsidP="00FA34D2">
      <w:pPr>
        <w:pStyle w:val="Heading2"/>
        <w:rPr>
          <w:lang w:val="pt-PT"/>
        </w:rPr>
      </w:pPr>
      <w:r>
        <w:rPr>
          <w:lang w:val="pt-PT"/>
        </w:rPr>
        <w:t>18.03.2020</w:t>
      </w:r>
    </w:p>
    <w:p w14:paraId="08F04E97" w14:textId="7D05112D" w:rsidR="00FA34D2" w:rsidRDefault="00FA34D2" w:rsidP="00FA3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Fixed the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; now it is only exported if a file doesn’t exist</w:t>
      </w:r>
    </w:p>
    <w:p w14:paraId="313C4DBD" w14:textId="71F89559" w:rsidR="00FA34D2" w:rsidRDefault="00FA34D2" w:rsidP="00FA3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FA34D2">
        <w:rPr>
          <w:lang w:val="en-US"/>
        </w:rPr>
        <w:t>un simulations for the Tagus NVZ/Portugal</w:t>
      </w:r>
    </w:p>
    <w:p w14:paraId="07CA49EF" w14:textId="77777777" w:rsidR="00FA34D2" w:rsidRDefault="00FA34D2" w:rsidP="00FA34D2">
      <w:pPr>
        <w:pStyle w:val="ListParagraph"/>
        <w:numPr>
          <w:ilvl w:val="0"/>
          <w:numId w:val="1"/>
        </w:numPr>
        <w:rPr>
          <w:lang w:val="en-US"/>
        </w:rPr>
      </w:pPr>
      <w:r w:rsidRPr="00B34503">
        <w:rPr>
          <w:lang w:val="en-US"/>
        </w:rPr>
        <w:t xml:space="preserve">Gather GRAFS data for </w:t>
      </w:r>
      <w:r>
        <w:rPr>
          <w:lang w:val="en-US"/>
        </w:rPr>
        <w:t>P</w:t>
      </w:r>
      <w:r w:rsidRPr="00B34503">
        <w:rPr>
          <w:lang w:val="en-US"/>
        </w:rPr>
        <w:t xml:space="preserve"> and</w:t>
      </w:r>
      <w:r>
        <w:rPr>
          <w:lang w:val="en-US"/>
        </w:rPr>
        <w:t xml:space="preserve"> C budgets</w:t>
      </w:r>
    </w:p>
    <w:p w14:paraId="72012184" w14:textId="77777777" w:rsidR="008A196B" w:rsidRDefault="008A196B" w:rsidP="00FA34D2">
      <w:pPr>
        <w:rPr>
          <w:lang w:val="en-US"/>
        </w:rPr>
      </w:pPr>
    </w:p>
    <w:p w14:paraId="68866B2B" w14:textId="4CB90BA9" w:rsidR="00FA34D2" w:rsidRDefault="008A196B" w:rsidP="008A196B">
      <w:pPr>
        <w:pStyle w:val="Heading2"/>
        <w:rPr>
          <w:lang w:val="en-US"/>
        </w:rPr>
      </w:pPr>
      <w:r>
        <w:rPr>
          <w:lang w:val="en-US"/>
        </w:rPr>
        <w:t>19.03.2020 – 27.03.2020</w:t>
      </w:r>
    </w:p>
    <w:p w14:paraId="64CDF83C" w14:textId="306FBDF7" w:rsidR="008A196B" w:rsidRDefault="008A196B" w:rsidP="00FA34D2">
      <w:pPr>
        <w:rPr>
          <w:lang w:val="en-US"/>
        </w:rPr>
      </w:pPr>
    </w:p>
    <w:p w14:paraId="49D76DB1" w14:textId="2A123CD9" w:rsidR="008A196B" w:rsidRDefault="008A196B" w:rsidP="008A1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Momentarily finished refining the order of ORDERED_MODEL, now I am starting to go towards elasticity in CLUES_MODEL</w:t>
      </w:r>
    </w:p>
    <w:p w14:paraId="18B52C3F" w14:textId="5F785A9C" w:rsidR="008A196B" w:rsidRDefault="0013071E" w:rsidP="008A1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Starting to think about scenario:</w:t>
      </w:r>
    </w:p>
    <w:p w14:paraId="2738F4FB" w14:textId="401C816B" w:rsidR="0013071E" w:rsidRDefault="0013071E" w:rsidP="001307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scenarios: SSP1, BAS, SSP5</w:t>
      </w:r>
    </w:p>
    <w:p w14:paraId="209DB825" w14:textId="2797098F" w:rsidR="0013071E" w:rsidRDefault="0013071E" w:rsidP="001307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is climatic data that can easily support these scenarios (e.g., PET; aridity index, temperature, precipitation)</w:t>
      </w:r>
    </w:p>
    <w:p w14:paraId="6856745C" w14:textId="0C1DC70C" w:rsidR="0024159C" w:rsidRDefault="0024159C" w:rsidP="001307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 dynamics for each SSP as well</w:t>
      </w:r>
    </w:p>
    <w:p w14:paraId="6D69CDFB" w14:textId="68A49D37" w:rsidR="0024159C" w:rsidRDefault="0024159C" w:rsidP="001307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GDP can be modelled </w:t>
      </w:r>
    </w:p>
    <w:p w14:paraId="16B4FD91" w14:textId="39D014C5" w:rsidR="00FC3B79" w:rsidRDefault="00FC3B79" w:rsidP="00CA24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Yields can be updated for the future given different levels of technological enhancements; these will influence crop areas</w:t>
      </w:r>
    </w:p>
    <w:p w14:paraId="2C22C9F5" w14:textId="2DFF5AD6" w:rsidR="00435E9D" w:rsidRDefault="00435E9D" w:rsidP="00435E9D">
      <w:pPr>
        <w:pStyle w:val="Heading2"/>
        <w:rPr>
          <w:lang w:val="en-US"/>
        </w:rPr>
      </w:pPr>
      <w:r>
        <w:rPr>
          <w:lang w:val="en-US"/>
        </w:rPr>
        <w:t>27.03.2020</w:t>
      </w:r>
      <w:r>
        <w:rPr>
          <w:lang w:val="en-US"/>
        </w:rPr>
        <w:t xml:space="preserve"> – 06.04.2020</w:t>
      </w:r>
    </w:p>
    <w:p w14:paraId="384C975D" w14:textId="6D579988" w:rsidR="00435E9D" w:rsidRDefault="00435E9D" w:rsidP="00435E9D">
      <w:pPr>
        <w:rPr>
          <w:lang w:val="en-US"/>
        </w:rPr>
      </w:pPr>
    </w:p>
    <w:p w14:paraId="54A9F2F0" w14:textId="4A00F35D" w:rsidR="00435E9D" w:rsidRDefault="00435E9D" w:rsidP="00435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Finishing paper #2, not much on the PhD</w:t>
      </w:r>
    </w:p>
    <w:p w14:paraId="21850A8F" w14:textId="760B679F" w:rsidR="00435E9D" w:rsidRPr="00435E9D" w:rsidRDefault="00435E9D" w:rsidP="00435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Downscale historical data (Areas) from the agrarian region to the municipality scale</w:t>
      </w:r>
    </w:p>
    <w:p w14:paraId="7EB98DD3" w14:textId="77777777" w:rsidR="009247B3" w:rsidRPr="009247B3" w:rsidRDefault="009247B3" w:rsidP="009247B3">
      <w:pPr>
        <w:rPr>
          <w:lang w:val="en-US"/>
        </w:rPr>
      </w:pPr>
    </w:p>
    <w:sectPr w:rsidR="009247B3" w:rsidRPr="00924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0D82"/>
    <w:multiLevelType w:val="hybridMultilevel"/>
    <w:tmpl w:val="E2E4FF50"/>
    <w:lvl w:ilvl="0" w:tplc="574C8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7D79"/>
    <w:multiLevelType w:val="hybridMultilevel"/>
    <w:tmpl w:val="CCE61902"/>
    <w:lvl w:ilvl="0" w:tplc="1F5C7646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3E"/>
    <w:rsid w:val="00035B8C"/>
    <w:rsid w:val="00051A65"/>
    <w:rsid w:val="000D290C"/>
    <w:rsid w:val="0013071E"/>
    <w:rsid w:val="0024159C"/>
    <w:rsid w:val="002824E8"/>
    <w:rsid w:val="003D24A6"/>
    <w:rsid w:val="00435E9D"/>
    <w:rsid w:val="005A2046"/>
    <w:rsid w:val="005F69D4"/>
    <w:rsid w:val="006A385F"/>
    <w:rsid w:val="00700C16"/>
    <w:rsid w:val="007E1CC7"/>
    <w:rsid w:val="007F28B1"/>
    <w:rsid w:val="00811589"/>
    <w:rsid w:val="0083377A"/>
    <w:rsid w:val="008A0E32"/>
    <w:rsid w:val="008A196B"/>
    <w:rsid w:val="008E5F5C"/>
    <w:rsid w:val="008F32C3"/>
    <w:rsid w:val="009247B3"/>
    <w:rsid w:val="00B34503"/>
    <w:rsid w:val="00B96D0F"/>
    <w:rsid w:val="00BD20AC"/>
    <w:rsid w:val="00C26B6A"/>
    <w:rsid w:val="00CA2492"/>
    <w:rsid w:val="00EA273E"/>
    <w:rsid w:val="00FA34D2"/>
    <w:rsid w:val="00FC3B79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4F45"/>
  <w15:chartTrackingRefBased/>
  <w15:docId w15:val="{72F95462-2757-4F6B-B6FC-B72B2BAC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D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B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2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28</cp:revision>
  <dcterms:created xsi:type="dcterms:W3CDTF">2020-03-10T17:22:00Z</dcterms:created>
  <dcterms:modified xsi:type="dcterms:W3CDTF">2020-04-06T09:50:00Z</dcterms:modified>
</cp:coreProperties>
</file>