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F468" w14:textId="3DD3E1EE" w:rsidR="0074448D" w:rsidRPr="00E05855" w:rsidRDefault="0074448D">
      <w:pPr>
        <w:rPr>
          <w:b/>
          <w:sz w:val="28"/>
        </w:rPr>
      </w:pPr>
      <w:r w:rsidRPr="0074448D">
        <w:rPr>
          <w:b/>
          <w:sz w:val="28"/>
        </w:rPr>
        <w:t>Documentation MITERRA-Portugal</w:t>
      </w:r>
    </w:p>
    <w:p w14:paraId="683BEAB2" w14:textId="6CE19FFC" w:rsidR="0074448D" w:rsidRDefault="0031489E" w:rsidP="0074448D">
      <w:pPr>
        <w:pStyle w:val="Heading1"/>
      </w:pPr>
      <w:r>
        <w:t xml:space="preserve">1. </w:t>
      </w:r>
      <w:proofErr w:type="spellStart"/>
      <w:r w:rsidR="0074448D" w:rsidRPr="0074448D">
        <w:t>Get_data</w:t>
      </w:r>
      <w:proofErr w:type="spellEnd"/>
    </w:p>
    <w:p w14:paraId="0A9E9B3D" w14:textId="35A97C1C" w:rsidR="0074448D" w:rsidRDefault="00F40110" w:rsidP="0074448D">
      <w:r>
        <w:t xml:space="preserve">The main goal of this module is for the user to select all the activity data required for each step of the calculations. </w:t>
      </w:r>
      <w:r w:rsidR="003D5A41">
        <w:t xml:space="preserve">All the data is being obtained from the folder “Activity data”, which contains the data for gaseous N emissions (N-NH3, N-N2O, </w:t>
      </w:r>
      <w:r w:rsidR="0031489E">
        <w:t>N-NOx), runoff, leaching and GIS data.</w:t>
      </w:r>
    </w:p>
    <w:p w14:paraId="420AFBC3" w14:textId="110BD4CF" w:rsidR="00F25DB8" w:rsidRDefault="00F25DB8" w:rsidP="0074448D">
      <w:r>
        <w:t xml:space="preserve">Function </w:t>
      </w:r>
      <w:proofErr w:type="spellStart"/>
      <w:r w:rsidRPr="00F25DB8">
        <w:rPr>
          <w:i/>
        </w:rPr>
        <w:t>define_main_path</w:t>
      </w:r>
      <w:proofErr w:type="spellEnd"/>
      <w:r>
        <w:t xml:space="preserve"> </w:t>
      </w:r>
    </w:p>
    <w:p w14:paraId="5B5364CF" w14:textId="300456A8" w:rsidR="002F6F43" w:rsidRDefault="00F25DB8" w:rsidP="0074448D">
      <w:r>
        <w:t>As the name indicates, this defines the main path</w:t>
      </w:r>
      <w:r w:rsidR="002F6F43">
        <w:t xml:space="preserve"> as specified by the user. If not specified, it uses my default activity data main folder.</w:t>
      </w:r>
    </w:p>
    <w:p w14:paraId="6B832F9B" w14:textId="40B8EF96" w:rsidR="00B83D29" w:rsidRDefault="00281C06" w:rsidP="00281C06">
      <w:pPr>
        <w:pStyle w:val="Heading2"/>
        <w:numPr>
          <w:ilvl w:val="1"/>
          <w:numId w:val="1"/>
        </w:numPr>
      </w:pPr>
      <w:proofErr w:type="spellStart"/>
      <w:r>
        <w:t>all_datamodules</w:t>
      </w:r>
      <w:proofErr w:type="spellEnd"/>
    </w:p>
    <w:p w14:paraId="7DA8685F" w14:textId="53351728" w:rsidR="00281C06" w:rsidRDefault="009C1AF3" w:rsidP="00281C06">
      <w:r>
        <w:t>This function prints all the subfiles/subfolders within a specific folder.</w:t>
      </w:r>
    </w:p>
    <w:p w14:paraId="36C63399" w14:textId="5917A0DF" w:rsidR="009C1AF3" w:rsidRDefault="009C1AF3" w:rsidP="00281C06">
      <w:proofErr w:type="spellStart"/>
      <w:r>
        <w:t>all_datamodules</w:t>
      </w:r>
      <w:proofErr w:type="spellEnd"/>
      <w:r>
        <w:t>(path)</w:t>
      </w:r>
    </w:p>
    <w:p w14:paraId="7A836B71" w14:textId="3769895F" w:rsidR="009C1AF3" w:rsidRDefault="009C1AF3" w:rsidP="00281C06">
      <w:r>
        <w:t xml:space="preserve"># Activity data # Documentation.docx # </w:t>
      </w:r>
      <w:proofErr w:type="spellStart"/>
      <w:r>
        <w:t>Get_data.R</w:t>
      </w:r>
      <w:proofErr w:type="spellEnd"/>
      <w:r>
        <w:t xml:space="preserve"> # </w:t>
      </w:r>
      <w:proofErr w:type="spellStart"/>
      <w:r>
        <w:t>GNB_module</w:t>
      </w:r>
      <w:proofErr w:type="spellEnd"/>
    </w:p>
    <w:p w14:paraId="66C7E218" w14:textId="276B969B" w:rsidR="009C1AF3" w:rsidRDefault="009C1AF3" w:rsidP="009C1AF3">
      <w:pPr>
        <w:pStyle w:val="Heading2"/>
      </w:pPr>
      <w:r>
        <w:t xml:space="preserve">1.2 </w:t>
      </w:r>
      <w:proofErr w:type="spellStart"/>
      <w:r>
        <w:t>check_folder</w:t>
      </w:r>
      <w:proofErr w:type="spellEnd"/>
    </w:p>
    <w:p w14:paraId="657D8329" w14:textId="7AE1B3A2" w:rsidR="009C1AF3" w:rsidRDefault="009C1AF3" w:rsidP="009C1AF3">
      <w:r>
        <w:t xml:space="preserve">This checks the </w:t>
      </w:r>
      <w:r w:rsidR="00BA1A0A">
        <w:t>path as a string and performs a check to the last two indexes (i.e. “\\”)</w:t>
      </w:r>
      <w:r w:rsidR="00263EC0">
        <w:t xml:space="preserve"> and returns it corrected.</w:t>
      </w:r>
    </w:p>
    <w:p w14:paraId="169A76A1" w14:textId="3C2FB0D9" w:rsidR="00CD71C7" w:rsidRPr="009C1AF3" w:rsidRDefault="00263EC0" w:rsidP="009C1AF3">
      <w:proofErr w:type="spellStart"/>
      <w:r>
        <w:t>check_folder</w:t>
      </w:r>
      <w:proofErr w:type="spellEnd"/>
      <w:r>
        <w:t>(“C:\\Users\\Serra”) #</w:t>
      </w:r>
      <w:r w:rsidR="00CD71C7">
        <w:t xml:space="preserve"> “C:\\Users\\Serra\\”</w:t>
      </w:r>
    </w:p>
    <w:p w14:paraId="52B74AAE" w14:textId="1782228C" w:rsidR="0031489E" w:rsidRPr="0031489E" w:rsidRDefault="00CD71C7" w:rsidP="0031489E">
      <w:pPr>
        <w:pStyle w:val="Heading2"/>
      </w:pPr>
      <w:r>
        <w:t xml:space="preserve">1.3 </w:t>
      </w:r>
      <w:proofErr w:type="spellStart"/>
      <w:r w:rsidR="0031489E" w:rsidRPr="0031489E">
        <w:t>read_folder</w:t>
      </w:r>
      <w:proofErr w:type="spellEnd"/>
    </w:p>
    <w:p w14:paraId="4EB836B1" w14:textId="12FFBD46" w:rsidR="0031489E" w:rsidRDefault="00700EAE" w:rsidP="0074448D">
      <w:r>
        <w:t xml:space="preserve">This function reads all the main activity data subfolder (N-NH3, N-N2O, etc) and allows the user to specific </w:t>
      </w:r>
      <w:r w:rsidR="0012522D">
        <w:t>a submodule through the “</w:t>
      </w:r>
      <w:proofErr w:type="spellStart"/>
      <w:r w:rsidR="0012522D">
        <w:t>data_pattern</w:t>
      </w:r>
      <w:proofErr w:type="spellEnd"/>
      <w:r w:rsidR="0012522D">
        <w:t xml:space="preserve">” variable. </w:t>
      </w:r>
      <w:r w:rsidR="00E05855">
        <w:t>This variable receives as an input a specific pattern</w:t>
      </w:r>
      <w:r w:rsidR="00374698">
        <w:t>, which should focus any of the environmental losses already identified.</w:t>
      </w:r>
      <w:r w:rsidR="00AA1841">
        <w:t xml:space="preserve"> </w:t>
      </w:r>
    </w:p>
    <w:p w14:paraId="34627EAF" w14:textId="49D0A9B5" w:rsidR="0012522D" w:rsidRDefault="0012522D" w:rsidP="0074448D">
      <w:r>
        <w:t xml:space="preserve">Example: </w:t>
      </w:r>
    </w:p>
    <w:p w14:paraId="2382E341" w14:textId="2750B2A8" w:rsidR="00374698" w:rsidRDefault="000A373C" w:rsidP="0074448D">
      <w:r>
        <w:t xml:space="preserve">nh3 &lt;- </w:t>
      </w:r>
      <w:proofErr w:type="spellStart"/>
      <w:r>
        <w:t>read_folder</w:t>
      </w:r>
      <w:proofErr w:type="spellEnd"/>
      <w:r w:rsidR="00AA1841">
        <w:t>(</w:t>
      </w:r>
      <w:proofErr w:type="spellStart"/>
      <w:r w:rsidR="00AA1841">
        <w:t>main_path</w:t>
      </w:r>
      <w:proofErr w:type="spellEnd"/>
      <w:r w:rsidR="00AA1841">
        <w:t>, “NH3”)</w:t>
      </w:r>
    </w:p>
    <w:p w14:paraId="2769CB41" w14:textId="1B51B2B8" w:rsidR="00374698" w:rsidRDefault="00374698" w:rsidP="00374698">
      <w:pPr>
        <w:pStyle w:val="Heading2"/>
      </w:pPr>
      <w:r>
        <w:t>1.</w:t>
      </w:r>
      <w:r w:rsidR="0030627A">
        <w:t>4</w:t>
      </w:r>
      <w:r>
        <w:t xml:space="preserve"> </w:t>
      </w:r>
      <w:proofErr w:type="spellStart"/>
      <w:r>
        <w:t>list_subfolders</w:t>
      </w:r>
      <w:proofErr w:type="spellEnd"/>
    </w:p>
    <w:p w14:paraId="39735B51" w14:textId="2A12AB45" w:rsidR="00374698" w:rsidRDefault="00B9305C" w:rsidP="00374698">
      <w:r>
        <w:t xml:space="preserve">This </w:t>
      </w:r>
      <w:r w:rsidR="00ED759B">
        <w:t>prints</w:t>
      </w:r>
      <w:r>
        <w:t xml:space="preserve"> all the subfolders within the specified activity data main folder for any environmental losses. </w:t>
      </w:r>
    </w:p>
    <w:p w14:paraId="29413648" w14:textId="41B615F0" w:rsidR="00ED759B" w:rsidRDefault="00ED759B" w:rsidP="00374698">
      <w:r>
        <w:t>Example:</w:t>
      </w:r>
    </w:p>
    <w:p w14:paraId="01747B2C" w14:textId="55E780BE" w:rsidR="00ED759B" w:rsidRDefault="00ED759B" w:rsidP="00374698">
      <w:proofErr w:type="spellStart"/>
      <w:r>
        <w:t>list_subfolders</w:t>
      </w:r>
      <w:proofErr w:type="spellEnd"/>
      <w:r>
        <w:t xml:space="preserve">(nh3) </w:t>
      </w:r>
    </w:p>
    <w:p w14:paraId="3BE0AD84" w14:textId="55C060D6" w:rsidR="00ED759B" w:rsidRDefault="00ED759B" w:rsidP="00374698">
      <w:r>
        <w:t># Application #</w:t>
      </w:r>
      <w:proofErr w:type="spellStart"/>
      <w:r>
        <w:t>Manure_housing</w:t>
      </w:r>
      <w:proofErr w:type="spellEnd"/>
      <w:r>
        <w:t xml:space="preserve"> #</w:t>
      </w:r>
      <w:proofErr w:type="spellStart"/>
      <w:r>
        <w:t>Manure_storage</w:t>
      </w:r>
      <w:proofErr w:type="spellEnd"/>
    </w:p>
    <w:p w14:paraId="43B6534C" w14:textId="47C80B9F" w:rsidR="00ED759B" w:rsidRDefault="00ED759B" w:rsidP="00ED759B">
      <w:pPr>
        <w:pStyle w:val="Heading2"/>
      </w:pPr>
      <w:r>
        <w:t>1.</w:t>
      </w:r>
      <w:r w:rsidR="00A8100D">
        <w:t>5</w:t>
      </w:r>
      <w:r>
        <w:t xml:space="preserve"> </w:t>
      </w:r>
      <w:proofErr w:type="spellStart"/>
      <w:r w:rsidR="006E46EF">
        <w:t>loop_files</w:t>
      </w:r>
      <w:proofErr w:type="spellEnd"/>
    </w:p>
    <w:p w14:paraId="75A5A392" w14:textId="24D5ED3B" w:rsidR="006E46EF" w:rsidRDefault="006E46EF" w:rsidP="006E46EF">
      <w:r>
        <w:t xml:space="preserve">This function is useful to loop and print any existing spreadsheet within a specified folder. </w:t>
      </w:r>
      <w:r w:rsidR="009864ED">
        <w:t xml:space="preserve">The main goal of this function was to be </w:t>
      </w:r>
      <w:r w:rsidR="00E978A3">
        <w:t xml:space="preserve">applied in the following function “1.4 </w:t>
      </w:r>
      <w:proofErr w:type="spellStart"/>
      <w:r w:rsidR="009C3618">
        <w:t>read_subfolders</w:t>
      </w:r>
      <w:proofErr w:type="spellEnd"/>
      <w:r w:rsidR="009C3618">
        <w:t>” to allow the user to easily visualize the existing spreadsheets.</w:t>
      </w:r>
    </w:p>
    <w:p w14:paraId="3DFAAE40" w14:textId="7211EF0D" w:rsidR="009C3618" w:rsidRDefault="009C3618" w:rsidP="006E46EF">
      <w:r>
        <w:lastRenderedPageBreak/>
        <w:t>Example:</w:t>
      </w:r>
    </w:p>
    <w:p w14:paraId="101497D7" w14:textId="5DF3E59C" w:rsidR="009C3618" w:rsidRDefault="009C3618" w:rsidP="006E46EF">
      <w:proofErr w:type="spellStart"/>
      <w:r>
        <w:t>loop_files</w:t>
      </w:r>
      <w:proofErr w:type="spellEnd"/>
      <w:r>
        <w:t>(</w:t>
      </w:r>
      <w:proofErr w:type="spellStart"/>
      <w:r>
        <w:t>folder_to_loop</w:t>
      </w:r>
      <w:proofErr w:type="spellEnd"/>
      <w:r>
        <w:t>)</w:t>
      </w:r>
    </w:p>
    <w:p w14:paraId="253ACE6D" w14:textId="7546DA0B" w:rsidR="009C3618" w:rsidRDefault="009C3618" w:rsidP="009C3618">
      <w:pPr>
        <w:pStyle w:val="Heading2"/>
      </w:pPr>
      <w:r>
        <w:t>1.</w:t>
      </w:r>
      <w:r w:rsidR="00173CFF">
        <w:t>6</w:t>
      </w:r>
      <w:r>
        <w:t xml:space="preserve"> </w:t>
      </w:r>
      <w:r w:rsidR="00173CFF">
        <w:t>nh3_</w:t>
      </w:r>
      <w:r>
        <w:t>read_subfolders</w:t>
      </w:r>
    </w:p>
    <w:p w14:paraId="18C1C061" w14:textId="521FD233" w:rsidR="009C3618" w:rsidRDefault="009C3618" w:rsidP="009C3618">
      <w:r>
        <w:t xml:space="preserve">As the name implies, this function reads the subfolders </w:t>
      </w:r>
      <w:r w:rsidR="005E3925">
        <w:t xml:space="preserve">of any specific environmental loss and allows the user to specify </w:t>
      </w:r>
      <w:r w:rsidR="00FC37EB">
        <w:t xml:space="preserve">any step of the lifecycle of environmental losses. Therefore, this is also closely linked to manure management systems, particularly housing, storage and application. </w:t>
      </w:r>
    </w:p>
    <w:p w14:paraId="29CFCBF7" w14:textId="014B5166" w:rsidR="00137CCF" w:rsidRDefault="00137CCF" w:rsidP="009C3618">
      <w:r>
        <w:t>Example:</w:t>
      </w:r>
    </w:p>
    <w:p w14:paraId="417E63B0" w14:textId="192A20CD" w:rsidR="00137CCF" w:rsidRDefault="00137CCF" w:rsidP="009C3618">
      <w:proofErr w:type="spellStart"/>
      <w:r>
        <w:t>read_subfolders</w:t>
      </w:r>
      <w:proofErr w:type="spellEnd"/>
      <w:r>
        <w:t>(nh3, “Application”)</w:t>
      </w:r>
    </w:p>
    <w:p w14:paraId="0039291A" w14:textId="04337CD4" w:rsidR="00137CCF" w:rsidRDefault="00C42C9D" w:rsidP="00C42C9D">
      <w:pPr>
        <w:pStyle w:val="Heading2"/>
      </w:pPr>
      <w:r>
        <w:t>1.</w:t>
      </w:r>
      <w:r w:rsidR="00173CFF">
        <w:t>7</w:t>
      </w:r>
      <w:r>
        <w:t xml:space="preserve"> </w:t>
      </w:r>
      <w:proofErr w:type="spellStart"/>
      <w:r w:rsidR="00173CFF">
        <w:t>print_return_datafiles</w:t>
      </w:r>
      <w:proofErr w:type="spellEnd"/>
    </w:p>
    <w:p w14:paraId="464875CE" w14:textId="3B9E838B" w:rsidR="00CF7CE7" w:rsidRDefault="00CF7CE7" w:rsidP="00CF7CE7">
      <w:r>
        <w:t>This function can either print the files within a subfolder or it can return a vector with the filenames, which can then be used to read the files.</w:t>
      </w:r>
    </w:p>
    <w:p w14:paraId="4B292E7C" w14:textId="022B369B" w:rsidR="00CF7CE7" w:rsidRDefault="00CF7CE7" w:rsidP="00CF7CE7">
      <w:r>
        <w:t>Example:</w:t>
      </w:r>
    </w:p>
    <w:p w14:paraId="4EDA8830" w14:textId="09609596" w:rsidR="00CF7CE7" w:rsidRDefault="00CF7CE7" w:rsidP="00CF7CE7">
      <w:proofErr w:type="spellStart"/>
      <w:r>
        <w:t>Print_return_datafiles</w:t>
      </w:r>
      <w:proofErr w:type="spellEnd"/>
      <w:r>
        <w:t>(</w:t>
      </w:r>
      <w:r w:rsidR="00ED2FA8">
        <w:t>path, print) # ‘lol.csv’</w:t>
      </w:r>
    </w:p>
    <w:p w14:paraId="59574899" w14:textId="7F392D31" w:rsidR="00ED2FA8" w:rsidRPr="00CF7CE7" w:rsidRDefault="00ED2FA8" w:rsidP="00CF7CE7">
      <w:r>
        <w:t xml:space="preserve">a &lt;- </w:t>
      </w:r>
      <w:proofErr w:type="spellStart"/>
      <w:r>
        <w:t>Print_return_dafiles</w:t>
      </w:r>
      <w:proofErr w:type="spellEnd"/>
      <w:r>
        <w:t>(path) # a[1] #’lol.csv’</w:t>
      </w:r>
    </w:p>
    <w:p w14:paraId="6C09B78E" w14:textId="3ED1DA3E" w:rsidR="00CA534E" w:rsidRDefault="00CA534E" w:rsidP="00CA534E">
      <w:pPr>
        <w:pStyle w:val="Heading2"/>
      </w:pPr>
      <w:r>
        <w:t>1.</w:t>
      </w:r>
      <w:r w:rsidR="00F273A6">
        <w:t>8</w:t>
      </w:r>
      <w:r>
        <w:t xml:space="preserve"> </w:t>
      </w:r>
      <w:proofErr w:type="spellStart"/>
      <w:r>
        <w:t>collate_sub_year</w:t>
      </w:r>
      <w:proofErr w:type="spellEnd"/>
    </w:p>
    <w:p w14:paraId="7A1D41E4" w14:textId="4C3519DD" w:rsidR="00CA534E" w:rsidRDefault="00CA534E" w:rsidP="00CA534E">
      <w:r>
        <w:t xml:space="preserve">This </w:t>
      </w:r>
      <w:r w:rsidR="001B4099">
        <w:t>receives the year as a parameter (in numeric form only!!!) and returns the year identified. The identifier concerns the last two numbers as strings, i.e. 99 or 09.</w:t>
      </w:r>
    </w:p>
    <w:p w14:paraId="2C2E1FA2" w14:textId="6D3C6D4D" w:rsidR="001B4099" w:rsidRDefault="001B4099" w:rsidP="00CA534E">
      <w:r>
        <w:t>Example:</w:t>
      </w:r>
    </w:p>
    <w:p w14:paraId="423A1563" w14:textId="2A6F1B03" w:rsidR="001B4099" w:rsidRDefault="001B4099" w:rsidP="00CA534E">
      <w:proofErr w:type="spellStart"/>
      <w:r>
        <w:t>collate_sub_year</w:t>
      </w:r>
      <w:proofErr w:type="spellEnd"/>
      <w:r>
        <w:t>(2009)</w:t>
      </w:r>
    </w:p>
    <w:p w14:paraId="4F6325B5" w14:textId="2F6FE8FC" w:rsidR="001B4099" w:rsidRDefault="001B4099" w:rsidP="00CA534E">
      <w:r>
        <w:t># “09”</w:t>
      </w:r>
    </w:p>
    <w:p w14:paraId="7349D63F" w14:textId="0ECEACD1" w:rsidR="00E80F28" w:rsidRDefault="00E80F28" w:rsidP="00E80F28">
      <w:pPr>
        <w:pStyle w:val="Heading2"/>
      </w:pPr>
      <w:r>
        <w:t>1.</w:t>
      </w:r>
      <w:r w:rsidR="00F273A6">
        <w:t>9</w:t>
      </w:r>
      <w:r>
        <w:t xml:space="preserve"> </w:t>
      </w:r>
      <w:proofErr w:type="spellStart"/>
      <w:r>
        <w:t>data_by_year</w:t>
      </w:r>
      <w:proofErr w:type="spellEnd"/>
    </w:p>
    <w:p w14:paraId="2FF1F735" w14:textId="251A5E6F" w:rsidR="00E447D5" w:rsidRDefault="00BA648D" w:rsidP="00E80F28">
      <w:r>
        <w:t xml:space="preserve">This function disaggregates the baseline dataset per specified year. </w:t>
      </w:r>
      <w:r w:rsidR="00EB6119">
        <w:t xml:space="preserve">There are 3 different parameters, but only the first 2 are mandatory. The primary parameter concerns </w:t>
      </w:r>
      <w:r w:rsidR="003A0714">
        <w:t xml:space="preserve">function </w:t>
      </w:r>
      <w:r w:rsidR="00520925">
        <w:t xml:space="preserve">“1.4 </w:t>
      </w:r>
      <w:proofErr w:type="spellStart"/>
      <w:r w:rsidR="00520925">
        <w:t>read_subfolders</w:t>
      </w:r>
      <w:proofErr w:type="spellEnd"/>
      <w:r w:rsidR="00520925">
        <w:t>”</w:t>
      </w:r>
      <w:r w:rsidR="00A80BAC">
        <w:t>, followed by the year (in numeric; which then calls function 1.6)</w:t>
      </w:r>
      <w:r w:rsidR="00CE5B85">
        <w:t xml:space="preserve">. The remaining parameter is optional: if left unchecked, the function simply returns the </w:t>
      </w:r>
      <w:r w:rsidR="003F0E21">
        <w:t>required dataset; otherwise, if the parameter equals “</w:t>
      </w:r>
      <w:r w:rsidR="003F0E21" w:rsidRPr="003F0E21">
        <w:rPr>
          <w:b/>
        </w:rPr>
        <w:t>print</w:t>
      </w:r>
      <w:r w:rsidR="003F0E21">
        <w:t xml:space="preserve">”, it </w:t>
      </w:r>
      <w:r w:rsidR="003F0E21" w:rsidRPr="003F0E21">
        <w:rPr>
          <w:b/>
        </w:rPr>
        <w:t>ONLY</w:t>
      </w:r>
      <w:r w:rsidR="003F0E21">
        <w:t xml:space="preserve"> prints the dataset for that year</w:t>
      </w:r>
    </w:p>
    <w:p w14:paraId="197D93BD" w14:textId="6E6E9967" w:rsidR="00E447D5" w:rsidRDefault="003F0E21" w:rsidP="00E80F28">
      <w:r>
        <w:t>Example:</w:t>
      </w:r>
    </w:p>
    <w:p w14:paraId="240001A0" w14:textId="1F5C6C7F" w:rsidR="003F0E21" w:rsidRDefault="003F0E21" w:rsidP="00E80F28">
      <w:proofErr w:type="spellStart"/>
      <w:r>
        <w:t>data_by_year</w:t>
      </w:r>
      <w:proofErr w:type="spellEnd"/>
      <w:r>
        <w:t>(</w:t>
      </w:r>
      <w:proofErr w:type="spellStart"/>
      <w:r>
        <w:t>read_sub</w:t>
      </w:r>
      <w:r w:rsidR="00EA4798">
        <w:t>folder</w:t>
      </w:r>
      <w:proofErr w:type="spellEnd"/>
      <w:r w:rsidR="00EA4798">
        <w:t>(nh3, “Application”), 1999)</w:t>
      </w:r>
    </w:p>
    <w:p w14:paraId="76B4A11B" w14:textId="362F704B" w:rsidR="00E447D5" w:rsidRDefault="00EA4798" w:rsidP="00E80F28">
      <w:r>
        <w:t xml:space="preserve"># </w:t>
      </w:r>
      <w:r w:rsidRPr="00EA4798">
        <w:t>"fertiliser99.csv" "Grazing99.csv"    "manure99.csv"     "sludge99.csv"</w:t>
      </w:r>
    </w:p>
    <w:p w14:paraId="265CCDE0" w14:textId="6246F218" w:rsidR="00E447D5" w:rsidRDefault="00DF1302" w:rsidP="00DF1302">
      <w:pPr>
        <w:pStyle w:val="Heading2"/>
      </w:pPr>
      <w:r>
        <w:t>1.</w:t>
      </w:r>
      <w:r w:rsidR="00F273A6">
        <w:t>10</w:t>
      </w:r>
      <w:r>
        <w:t xml:space="preserve"> </w:t>
      </w:r>
      <w:proofErr w:type="spellStart"/>
      <w:r w:rsidR="007B771A">
        <w:t>read_lists</w:t>
      </w:r>
      <w:proofErr w:type="spellEnd"/>
    </w:p>
    <w:p w14:paraId="6D1D51BD" w14:textId="42B6A38C" w:rsidR="004D31EF" w:rsidRDefault="007B771A" w:rsidP="00E80F28">
      <w:r>
        <w:t xml:space="preserve">This is used to read vectors stored in lists. This is particularly useful to read </w:t>
      </w:r>
      <w:r w:rsidR="00564145">
        <w:t>the GNB files, where a list stores the inputs and outputs</w:t>
      </w:r>
    </w:p>
    <w:p w14:paraId="73AD18CF" w14:textId="77777777" w:rsidR="00564145" w:rsidRDefault="00564145" w:rsidP="00E80F28"/>
    <w:p w14:paraId="4F1CA8D4" w14:textId="4528AE35" w:rsidR="006F73F1" w:rsidRDefault="008368F1" w:rsidP="008368F1">
      <w:pPr>
        <w:pStyle w:val="Heading2"/>
      </w:pPr>
      <w:r>
        <w:lastRenderedPageBreak/>
        <w:t>1.1</w:t>
      </w:r>
      <w:r w:rsidR="00564145">
        <w:t>1</w:t>
      </w:r>
      <w:r>
        <w:t xml:space="preserve"> </w:t>
      </w:r>
      <w:proofErr w:type="spellStart"/>
      <w:r>
        <w:t>subset_data</w:t>
      </w:r>
      <w:proofErr w:type="spellEnd"/>
    </w:p>
    <w:p w14:paraId="332572B7" w14:textId="1146CB04" w:rsidR="008368F1" w:rsidRDefault="008368F1" w:rsidP="008368F1">
      <w:r>
        <w:t>This subsets a specific file based on either column numbers or column names</w:t>
      </w:r>
      <w:r w:rsidR="006B6317">
        <w:t xml:space="preserve">. The main goal of this function is to be used in the </w:t>
      </w:r>
      <w:proofErr w:type="spellStart"/>
      <w:r w:rsidR="006B6317">
        <w:t>merge_data</w:t>
      </w:r>
      <w:proofErr w:type="spellEnd"/>
      <w:r w:rsidR="006B6317">
        <w:t>.</w:t>
      </w:r>
    </w:p>
    <w:p w14:paraId="63E708C8" w14:textId="36AEEBEC" w:rsidR="006B6317" w:rsidRDefault="006B6317" w:rsidP="008368F1">
      <w:r>
        <w:t>Example:</w:t>
      </w:r>
    </w:p>
    <w:p w14:paraId="46CE4D7D" w14:textId="14B03F3A" w:rsidR="006B6317" w:rsidRDefault="006B6317" w:rsidP="008368F1">
      <w:proofErr w:type="spellStart"/>
      <w:r>
        <w:t>subset_data</w:t>
      </w:r>
      <w:proofErr w:type="spellEnd"/>
      <w:r>
        <w:t xml:space="preserve">(datafile, c(1,2,3, 5,6)) or </w:t>
      </w:r>
      <w:proofErr w:type="spellStart"/>
      <w:r>
        <w:t>subset_data</w:t>
      </w:r>
      <w:proofErr w:type="spellEnd"/>
      <w:r>
        <w:t>(datafile, c(‘GIS_ID’, ‘ID’, ‘Muni’, ‘GNB’)</w:t>
      </w:r>
    </w:p>
    <w:p w14:paraId="48763F14" w14:textId="77777777" w:rsidR="006B6317" w:rsidRPr="008368F1" w:rsidRDefault="006B6317" w:rsidP="008368F1">
      <w:bookmarkStart w:id="0" w:name="_GoBack"/>
      <w:bookmarkEnd w:id="0"/>
    </w:p>
    <w:sectPr w:rsidR="006B6317" w:rsidRPr="0083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D8E"/>
    <w:multiLevelType w:val="multilevel"/>
    <w:tmpl w:val="32F09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57"/>
    <w:rsid w:val="000A373C"/>
    <w:rsid w:val="0012522D"/>
    <w:rsid w:val="00137CCF"/>
    <w:rsid w:val="00164A2E"/>
    <w:rsid w:val="00173CFF"/>
    <w:rsid w:val="00186616"/>
    <w:rsid w:val="001B4099"/>
    <w:rsid w:val="00263EC0"/>
    <w:rsid w:val="00267E2A"/>
    <w:rsid w:val="00281C06"/>
    <w:rsid w:val="002F6F43"/>
    <w:rsid w:val="0030627A"/>
    <w:rsid w:val="0031489E"/>
    <w:rsid w:val="00374698"/>
    <w:rsid w:val="003A0714"/>
    <w:rsid w:val="003C0957"/>
    <w:rsid w:val="003D5A41"/>
    <w:rsid w:val="003F0E21"/>
    <w:rsid w:val="00491016"/>
    <w:rsid w:val="004A39E3"/>
    <w:rsid w:val="004D31EF"/>
    <w:rsid w:val="00520925"/>
    <w:rsid w:val="00564145"/>
    <w:rsid w:val="005E3925"/>
    <w:rsid w:val="006B6317"/>
    <w:rsid w:val="006E46EF"/>
    <w:rsid w:val="006F73F1"/>
    <w:rsid w:val="00700EAE"/>
    <w:rsid w:val="00710F7E"/>
    <w:rsid w:val="0074448D"/>
    <w:rsid w:val="007B771A"/>
    <w:rsid w:val="007C440C"/>
    <w:rsid w:val="008368F1"/>
    <w:rsid w:val="009864ED"/>
    <w:rsid w:val="009C1AF3"/>
    <w:rsid w:val="009C3618"/>
    <w:rsid w:val="00A02B85"/>
    <w:rsid w:val="00A14B39"/>
    <w:rsid w:val="00A42211"/>
    <w:rsid w:val="00A80BAC"/>
    <w:rsid w:val="00A8100D"/>
    <w:rsid w:val="00AA1841"/>
    <w:rsid w:val="00AC3A0F"/>
    <w:rsid w:val="00B83D29"/>
    <w:rsid w:val="00B9289B"/>
    <w:rsid w:val="00B9305C"/>
    <w:rsid w:val="00BA1A0A"/>
    <w:rsid w:val="00BA648D"/>
    <w:rsid w:val="00C42C9D"/>
    <w:rsid w:val="00CA534E"/>
    <w:rsid w:val="00CD71C7"/>
    <w:rsid w:val="00CE5B85"/>
    <w:rsid w:val="00CF7CE7"/>
    <w:rsid w:val="00DF1302"/>
    <w:rsid w:val="00E05855"/>
    <w:rsid w:val="00E447D5"/>
    <w:rsid w:val="00E80F28"/>
    <w:rsid w:val="00E978A3"/>
    <w:rsid w:val="00EA4798"/>
    <w:rsid w:val="00EB6119"/>
    <w:rsid w:val="00ED2FA8"/>
    <w:rsid w:val="00ED759B"/>
    <w:rsid w:val="00EF56B7"/>
    <w:rsid w:val="00F25DB8"/>
    <w:rsid w:val="00F273A6"/>
    <w:rsid w:val="00F40110"/>
    <w:rsid w:val="00F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C843"/>
  <w15:chartTrackingRefBased/>
  <w15:docId w15:val="{28F10B82-D2FE-43DA-B6E7-47308823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8D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89E"/>
    <w:pPr>
      <w:ind w:firstLine="7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8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31489E"/>
  </w:style>
  <w:style w:type="paragraph" w:styleId="ListParagraph">
    <w:name w:val="List Paragraph"/>
    <w:basedOn w:val="Normal"/>
    <w:uiPriority w:val="34"/>
    <w:qFormat/>
    <w:rsid w:val="009C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65</cp:revision>
  <dcterms:created xsi:type="dcterms:W3CDTF">2019-03-02T17:18:00Z</dcterms:created>
  <dcterms:modified xsi:type="dcterms:W3CDTF">2019-03-04T11:37:00Z</dcterms:modified>
</cp:coreProperties>
</file>