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ascii="宋体" w:cs="宋体" w:eastAsia="宋体" w:hAnsi="宋体" w:hint="eastAsia"/>
          <w:b/>
          <w:bCs w:val="false"/>
        </w:rPr>
      </w:pPr>
      <w:r>
        <w:rPr>
          <w:rFonts w:ascii="宋体" w:cs="宋体" w:eastAsia="宋体" w:hAnsi="宋体" w:hint="eastAsia"/>
          <w:b/>
          <w:bCs w:val="false"/>
          <w:lang w:eastAsia="zh-CN"/>
        </w:rPr>
        <w:t>2021年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0</w:t>
      </w:r>
      <w:r>
        <w:rPr>
          <w:rFonts w:ascii="宋体" w:cs="宋体" w:eastAsia="宋体" w:hAnsi="宋体" w:hint="eastAsia"/>
          <w:b/>
          <w:bCs w:val="false"/>
          <w:lang w:eastAsia="zh-CN"/>
        </w:rPr>
        <w:t>4月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中国古代文学史</w:t>
      </w:r>
      <w:r>
        <w:rPr>
          <w:rFonts w:ascii="宋体" w:cs="宋体" w:eastAsia="宋体" w:hAnsi="宋体" w:hint="eastAsia"/>
          <w:b/>
          <w:bCs w:val="false"/>
          <w:lang w:eastAsia="zh-CN"/>
        </w:rPr>
        <w:t>（一）真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题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ascii="宋体" w:cs="宋体" w:eastAsia="宋体" w:hAnsi="宋体" w:hint="eastAsia"/>
          <w:b/>
          <w:bCs/>
          <w:lang w:val="en-US" w:eastAsia="zh-CN"/>
        </w:rPr>
      </w:pPr>
      <w:r>
        <w:rPr>
          <w:rFonts w:ascii="宋体" w:cs="宋体" w:eastAsia="宋体" w:hAnsi="宋体" w:hint="eastAsia"/>
          <w:b/>
          <w:bCs/>
          <w:lang w:val="en-US" w:eastAsia="zh-CN"/>
        </w:rPr>
        <w:t>第二部分 非选择题</w:t>
      </w:r>
    </w:p>
    <w:p>
      <w:pPr>
        <w:pStyle w:val="style2"/>
        <w:bidi w:val="false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三、名词解释题：本大题共4小题，每小题3分，共12分。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36.论语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37.左思风力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38.贞观诗坛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39.大历十才子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/>
        <w:textAlignment w:val="auto"/>
        <w:rPr>
          <w:rFonts w:ascii="宋体" w:cs="宋体" w:eastAsia="宋体" w:hAnsi="宋体" w:hint="eastAsia"/>
          <w:lang w:val="en-US" w:eastAsia="zh-CN"/>
        </w:rPr>
      </w:pPr>
    </w:p>
    <w:p>
      <w:pPr>
        <w:pStyle w:val="style2"/>
        <w:bidi w:val="false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四、简答题：本大题共4小题，每小题5分，共20分。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0"/>
        <w:textAlignment w:val="auto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40.简述贾谊散文的创作特点。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0"/>
        <w:textAlignment w:val="auto"/>
        <w:rPr>
          <w:rFonts w:ascii="宋体" w:cs="宋体" w:eastAsia="宋体" w:hAnsi="宋体" w:hint="eastAsia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0"/>
        <w:textAlignment w:val="auto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41.简述王褒《洞箫赋》在咏物赋发展中的地位。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0"/>
        <w:textAlignment w:val="auto"/>
        <w:rPr>
          <w:rFonts w:ascii="宋体" w:cs="宋体" w:eastAsia="宋体" w:hAnsi="宋体" w:hint="eastAsia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0"/>
        <w:textAlignment w:val="auto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42.简析曹植诗歌豪放雄健风格的成因及表现。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0"/>
        <w:textAlignment w:val="auto"/>
        <w:rPr>
          <w:rFonts w:ascii="宋体" w:cs="宋体" w:eastAsia="宋体" w:hAnsi="宋体" w:hint="eastAsia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0"/>
        <w:textAlignment w:val="auto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43.简述李白绝句的艺术特色。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0"/>
        <w:textAlignment w:val="auto"/>
        <w:rPr>
          <w:rFonts w:ascii="宋体" w:cs="宋体" w:eastAsia="宋体" w:hAnsi="宋体" w:hint="eastAsia"/>
          <w:lang w:val="en-US" w:eastAsia="zh-CN"/>
        </w:rPr>
      </w:pPr>
    </w:p>
    <w:p>
      <w:pPr>
        <w:pStyle w:val="style2"/>
        <w:bidi w:val="false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五、论述题：本大题共2小题，每小题14分，共28分。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0"/>
        <w:textAlignment w:val="auto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44.论述《战国策》的艺术手法。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0"/>
        <w:textAlignment w:val="auto"/>
        <w:rPr>
          <w:rFonts w:ascii="宋体" w:cs="宋体" w:eastAsia="宋体" w:hAnsi="宋体" w:hint="eastAsia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0"/>
        <w:textAlignment w:val="auto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45.试以具体作品为例，论述孟郊诗歌的创作特点。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/>
      </w:pPr>
      <w:r>
        <w:br w:type="page"/>
      </w:r>
    </w:p>
    <w:p>
      <w:pPr>
        <w:pStyle w:val="style1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hint="eastAsia"/>
        </w:rPr>
      </w:pPr>
      <w:r>
        <w:rPr>
          <w:rFonts w:ascii="宋体" w:cs="宋体" w:eastAsia="宋体" w:hAnsi="宋体" w:hint="eastAsia"/>
          <w:b/>
          <w:bCs w:val="false"/>
          <w:lang w:eastAsia="zh-CN"/>
        </w:rPr>
        <w:t>202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0</w:t>
      </w:r>
      <w:r>
        <w:rPr>
          <w:rFonts w:ascii="宋体" w:cs="宋体" w:eastAsia="宋体" w:hAnsi="宋体" w:hint="eastAsia"/>
          <w:b/>
          <w:bCs w:val="false"/>
          <w:lang w:eastAsia="zh-CN"/>
        </w:rPr>
        <w:t>年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10</w:t>
      </w:r>
      <w:r>
        <w:rPr>
          <w:rFonts w:ascii="宋体" w:cs="宋体" w:eastAsia="宋体" w:hAnsi="宋体" w:hint="eastAsia"/>
          <w:b/>
          <w:bCs w:val="false"/>
          <w:lang w:eastAsia="zh-CN"/>
        </w:rPr>
        <w:t>月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中国古代文学史</w:t>
      </w:r>
      <w:r>
        <w:rPr>
          <w:rFonts w:ascii="宋体" w:cs="宋体" w:eastAsia="宋体" w:hAnsi="宋体" w:hint="eastAsia"/>
          <w:b/>
          <w:bCs w:val="false"/>
          <w:lang w:eastAsia="zh-CN"/>
        </w:rPr>
        <w:t>（一）真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题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hint="eastAsia"/>
        </w:rPr>
      </w:pPr>
      <w:r>
        <w:rPr>
          <w:rFonts w:hint="eastAsia"/>
        </w:rPr>
        <w:t>总分：100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ascii="宋体" w:cs="宋体" w:eastAsia="宋体" w:hAnsi="宋体" w:hint="eastAsia"/>
          <w:b/>
          <w:bCs/>
          <w:lang w:val="en-US" w:eastAsia="zh-CN"/>
        </w:rPr>
      </w:pPr>
      <w:r>
        <w:rPr>
          <w:rFonts w:ascii="宋体" w:cs="宋体" w:eastAsia="宋体" w:hAnsi="宋体" w:hint="eastAsia"/>
          <w:b/>
          <w:bCs/>
          <w:lang w:val="en-US" w:eastAsia="zh-CN"/>
        </w:rPr>
        <w:t>第二部分 非选择题</w:t>
      </w:r>
    </w:p>
    <w:p>
      <w:pPr>
        <w:pStyle w:val="style2"/>
        <w:bidi w:val="false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三、名词解释题：本大题共4小题，每小题3分，共12分。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36、名词解释：吴均体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3分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37、名词解释：《尚书》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3分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38、名词解释：“吴中四士”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3分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39、名词解释：俗讲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3分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</w:p>
    <w:p>
      <w:pPr>
        <w:pStyle w:val="style2"/>
        <w:bidi w:val="false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四、简答题：本大题共4小题，每小题5分，共20分。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40、简述太康诗风在艺术形式上的特点。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5分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41、简述孟郊诗歌创作的特点。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5分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42、简述《史记》人物传记的剪裁和安排。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5分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43、简述贾谊《吊屈原赋》《鵩鸟赋》的创作特点。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5分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</w:p>
    <w:p>
      <w:pPr>
        <w:pStyle w:val="style2"/>
        <w:bidi w:val="false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五、论述题：本大题共2小题，每小题14分，共28分。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44、试以具体作品为例，论述王昌龄边塞诗的特点。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14分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45、结合具体作品论述《诗经》的文学成就。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14分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style1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hint="eastAsia"/>
          <w:lang w:eastAsia="zh-CN"/>
        </w:rPr>
      </w:pPr>
      <w:r>
        <w:rPr>
          <w:rFonts w:ascii="宋体" w:cs="宋体" w:eastAsia="宋体" w:hAnsi="宋体" w:hint="eastAsia"/>
          <w:b/>
          <w:bCs w:val="false"/>
          <w:lang w:eastAsia="zh-CN"/>
        </w:rPr>
        <w:t>202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0</w:t>
      </w:r>
      <w:r>
        <w:rPr>
          <w:rFonts w:ascii="宋体" w:cs="宋体" w:eastAsia="宋体" w:hAnsi="宋体" w:hint="eastAsia"/>
          <w:b/>
          <w:bCs w:val="false"/>
          <w:lang w:eastAsia="zh-CN"/>
        </w:rPr>
        <w:t>年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08</w:t>
      </w:r>
      <w:r>
        <w:rPr>
          <w:rFonts w:ascii="宋体" w:cs="宋体" w:eastAsia="宋体" w:hAnsi="宋体" w:hint="eastAsia"/>
          <w:b/>
          <w:bCs w:val="false"/>
          <w:lang w:eastAsia="zh-CN"/>
        </w:rPr>
        <w:t>月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中国古代文学史</w:t>
      </w:r>
      <w:r>
        <w:rPr>
          <w:rFonts w:ascii="宋体" w:cs="宋体" w:eastAsia="宋体" w:hAnsi="宋体" w:hint="eastAsia"/>
          <w:b/>
          <w:bCs w:val="false"/>
          <w:lang w:eastAsia="zh-CN"/>
        </w:rPr>
        <w:t>（一）真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题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hint="eastAsia"/>
        </w:rPr>
      </w:pPr>
      <w:r>
        <w:rPr>
          <w:rFonts w:hint="eastAsia"/>
        </w:rPr>
        <w:t>总分：100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ascii="宋体" w:cs="宋体" w:eastAsia="宋体" w:hAnsi="宋体" w:hint="eastAsia"/>
          <w:b/>
          <w:bCs/>
          <w:lang w:val="en-US" w:eastAsia="zh-CN"/>
        </w:rPr>
      </w:pPr>
      <w:r>
        <w:rPr>
          <w:rFonts w:ascii="宋体" w:cs="宋体" w:eastAsia="宋体" w:hAnsi="宋体" w:hint="eastAsia"/>
          <w:b/>
          <w:bCs/>
          <w:lang w:val="en-US" w:eastAsia="zh-CN"/>
        </w:rPr>
        <w:t>第二部分 非选择题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ascii="宋体" w:cs="宋体" w:eastAsia="宋体" w:hAnsi="宋体" w:hint="eastAsia"/>
          <w:b/>
          <w:bCs/>
          <w:lang w:val="en-US" w:eastAsia="zh-CN"/>
        </w:rPr>
      </w:pPr>
    </w:p>
    <w:p>
      <w:pPr>
        <w:pStyle w:val="style2"/>
        <w:bidi w:val="false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三、名词解释题：本大题共4小题，每小题3分，共12分。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36、名词解释：《天问》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3分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37、名词解释：《洛神赋》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3分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38、名词解释：“文章四友”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3分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39、名词解释：元和体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3分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</w:p>
    <w:p>
      <w:pPr>
        <w:pStyle w:val="style2"/>
        <w:bidi w:val="false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四、简答题：本大题共4小题，每小题5分，共20分。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40、简述陈子昂诗歌的特点。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5分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41、简述陶渊明在中国诗歌史上的贡献。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5分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42、简述汉代乐府民歌的题材内容。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5分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43、简述枚乘《七发》的创作特点。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5分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</w:p>
    <w:p>
      <w:pPr>
        <w:pStyle w:val="style2"/>
        <w:bidi w:val="false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五、论述题：本大题共2小题，每小题14分，共28分。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44、试论《庄子》寓言的文学成就。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14分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45、试论白居易不同类型的诗歌的特点。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14分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style1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hint="eastAsia"/>
          <w:lang w:eastAsia="zh-CN"/>
        </w:rPr>
      </w:pPr>
      <w:r>
        <w:rPr>
          <w:rFonts w:ascii="宋体" w:cs="宋体" w:eastAsia="宋体" w:hAnsi="宋体" w:hint="eastAsia"/>
          <w:b/>
          <w:bCs w:val="false"/>
          <w:lang w:eastAsia="zh-CN"/>
        </w:rPr>
        <w:t>20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19</w:t>
      </w:r>
      <w:r>
        <w:rPr>
          <w:rFonts w:ascii="宋体" w:cs="宋体" w:eastAsia="宋体" w:hAnsi="宋体" w:hint="eastAsia"/>
          <w:b/>
          <w:bCs w:val="false"/>
          <w:lang w:eastAsia="zh-CN"/>
        </w:rPr>
        <w:t>年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10</w:t>
      </w:r>
      <w:r>
        <w:rPr>
          <w:rFonts w:ascii="宋体" w:cs="宋体" w:eastAsia="宋体" w:hAnsi="宋体" w:hint="eastAsia"/>
          <w:b/>
          <w:bCs w:val="false"/>
          <w:lang w:eastAsia="zh-CN"/>
        </w:rPr>
        <w:t>月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中国古代文学史</w:t>
      </w:r>
      <w:r>
        <w:rPr>
          <w:rFonts w:ascii="宋体" w:cs="宋体" w:eastAsia="宋体" w:hAnsi="宋体" w:hint="eastAsia"/>
          <w:b/>
          <w:bCs w:val="false"/>
          <w:lang w:eastAsia="zh-CN"/>
        </w:rPr>
        <w:t>（一）真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题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hint="eastAsia"/>
        </w:rPr>
      </w:pPr>
      <w:r>
        <w:rPr>
          <w:rFonts w:hint="eastAsia"/>
        </w:rPr>
        <w:t>总分：100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ascii="宋体" w:cs="宋体" w:eastAsia="宋体" w:hAnsi="宋体" w:hint="eastAsia"/>
          <w:b/>
          <w:bCs/>
          <w:lang w:val="en-US" w:eastAsia="zh-CN"/>
        </w:rPr>
      </w:pPr>
      <w:r>
        <w:rPr>
          <w:rFonts w:ascii="宋体" w:cs="宋体" w:eastAsia="宋体" w:hAnsi="宋体" w:hint="eastAsia"/>
          <w:b/>
          <w:bCs/>
          <w:lang w:val="en-US" w:eastAsia="zh-CN"/>
        </w:rPr>
        <w:t>第二部分 非选择题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ascii="宋体" w:cs="宋体" w:eastAsia="宋体" w:hAnsi="宋体" w:hint="eastAsia"/>
          <w:b/>
          <w:bCs/>
          <w:lang w:val="en-US" w:eastAsia="zh-CN"/>
        </w:rPr>
      </w:pPr>
    </w:p>
    <w:p>
      <w:pPr>
        <w:pStyle w:val="style2"/>
        <w:bidi w:val="false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三、名词解释题：本大题共4小题，每小题3分，共12分。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36、名词解释：《离骚》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3分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37、名词解释：“徐庾体”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3分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38、名词解释：“初唐四杰”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3分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39、名词解释：变文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3分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</w:p>
    <w:p>
      <w:pPr>
        <w:pStyle w:val="style0"/>
        <w:keepNext/>
        <w:keepLines/>
        <w:widowControl w:val="false"/>
        <w:bidi w:val="false"/>
        <w:spacing w:beforeAutospacing="false" w:afterAutospacing="false" w:lineRule="auto" w:line="360"/>
        <w:jc w:val="left"/>
        <w:outlineLvl w:val="1"/>
        <w:rPr>
          <w:rFonts w:ascii="宋体" w:cs="宋体" w:eastAsia="宋体" w:hAnsi="宋体" w:hint="eastAsia"/>
        </w:rPr>
      </w:pPr>
      <w:r>
        <w:rPr>
          <w:rFonts w:ascii="宋体" w:cs="宋体" w:eastAsia="宋体" w:hAnsi="宋体" w:hint="eastAsia"/>
          <w:b/>
          <w:kern w:val="2"/>
          <w:sz w:val="21"/>
          <w:szCs w:val="24"/>
          <w:lang w:val="en-US" w:bidi="ar-SA" w:eastAsia="zh-CN"/>
        </w:rPr>
        <w:t>四、简答题：本大题共4小题，每小题5分，共20分。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40、简述《史记》刻画人物性格的常用手法。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5分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41、简述汉代乐府民歌的艺术特色。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5分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42、简述郭璞游仙诗的内容。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5分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43、简述李煜后期词的创作特点。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5分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</w:p>
    <w:p>
      <w:pPr>
        <w:pStyle w:val="style0"/>
        <w:keepNext/>
        <w:keepLines/>
        <w:widowControl w:val="false"/>
        <w:bidi w:val="false"/>
        <w:spacing w:beforeAutospacing="false" w:afterAutospacing="false" w:lineRule="auto" w:line="360"/>
        <w:jc w:val="left"/>
        <w:outlineLvl w:val="1"/>
        <w:rPr>
          <w:rFonts w:ascii="宋体" w:cs="宋体" w:eastAsia="宋体" w:hAnsi="宋体" w:hint="eastAsia"/>
        </w:rPr>
      </w:pPr>
      <w:r>
        <w:rPr>
          <w:rFonts w:ascii="宋体" w:cs="宋体" w:eastAsia="宋体" w:hAnsi="宋体" w:hint="eastAsia"/>
          <w:b/>
          <w:kern w:val="2"/>
          <w:sz w:val="21"/>
          <w:szCs w:val="24"/>
          <w:lang w:val="en-US" w:bidi="ar-SA" w:eastAsia="zh-CN"/>
        </w:rPr>
        <w:t>五、论述题：本大题共2小题，每小题14分，共28分。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44、论述《孟子》文章的艺术特色。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14分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45、试以具体作品为例，论述柳宗元文学散文的艺术风格。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14分</w:t>
      </w:r>
      <w:r>
        <w:rPr>
          <w:rFonts w:ascii="宋体" w:cs="宋体" w:eastAsia="宋体" w:hAnsi="宋体" w:hint="eastAsia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</w:rPr>
      </w:pPr>
      <w:r>
        <w:rPr>
          <w:rFonts w:ascii="宋体" w:cs="宋体" w:eastAsia="宋体" w:hAnsi="宋体" w:hint="eastAsia"/>
        </w:rPr>
        <w:br w:type="page"/>
      </w:r>
    </w:p>
    <w:p>
      <w:pPr>
        <w:pStyle w:val="style1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hint="eastAsia"/>
          <w:lang w:eastAsia="zh-CN"/>
        </w:rPr>
      </w:pPr>
      <w:r>
        <w:rPr>
          <w:rFonts w:ascii="宋体" w:cs="宋体" w:eastAsia="宋体" w:hAnsi="宋体" w:hint="eastAsia"/>
          <w:b/>
          <w:bCs w:val="false"/>
          <w:lang w:eastAsia="zh-CN"/>
        </w:rPr>
        <w:t>20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19</w:t>
      </w:r>
      <w:r>
        <w:rPr>
          <w:rFonts w:ascii="宋体" w:cs="宋体" w:eastAsia="宋体" w:hAnsi="宋体" w:hint="eastAsia"/>
          <w:b/>
          <w:bCs w:val="false"/>
          <w:lang w:eastAsia="zh-CN"/>
        </w:rPr>
        <w:t>年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04</w:t>
      </w:r>
      <w:r>
        <w:rPr>
          <w:rFonts w:ascii="宋体" w:cs="宋体" w:eastAsia="宋体" w:hAnsi="宋体" w:hint="eastAsia"/>
          <w:b/>
          <w:bCs w:val="false"/>
          <w:lang w:eastAsia="zh-CN"/>
        </w:rPr>
        <w:t>月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中国古代文学史</w:t>
      </w:r>
      <w:r>
        <w:rPr>
          <w:rFonts w:ascii="宋体" w:cs="宋体" w:eastAsia="宋体" w:hAnsi="宋体" w:hint="eastAsia"/>
          <w:b/>
          <w:bCs w:val="false"/>
          <w:lang w:eastAsia="zh-CN"/>
        </w:rPr>
        <w:t>（一）真</w:t>
      </w:r>
      <w:r>
        <w:rPr>
          <w:rFonts w:ascii="宋体" w:cs="宋体" w:eastAsia="宋体" w:hAnsi="宋体" w:hint="eastAsia"/>
          <w:b/>
          <w:bCs w:val="false"/>
          <w:lang w:val="en-US" w:eastAsia="zh-CN"/>
        </w:rPr>
        <w:t>题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hint="eastAsia"/>
        </w:rPr>
      </w:pPr>
      <w:r>
        <w:rPr>
          <w:rFonts w:hint="eastAsia"/>
        </w:rPr>
        <w:t>总分：100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ascii="宋体" w:cs="宋体" w:eastAsia="宋体" w:hAnsi="宋体" w:hint="eastAsia"/>
          <w:b/>
          <w:bCs/>
          <w:lang w:val="en-US" w:eastAsia="zh-CN"/>
        </w:rPr>
      </w:pPr>
      <w:r>
        <w:rPr>
          <w:rFonts w:ascii="宋体" w:cs="宋体" w:eastAsia="宋体" w:hAnsi="宋体" w:hint="eastAsia"/>
          <w:b/>
          <w:bCs/>
          <w:lang w:val="en-US" w:eastAsia="zh-CN"/>
        </w:rPr>
        <w:t>第二部分 非选择题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center"/>
        <w:textAlignment w:val="auto"/>
        <w:rPr>
          <w:rFonts w:ascii="宋体" w:cs="宋体" w:eastAsia="宋体" w:hAnsi="宋体" w:hint="eastAsia"/>
          <w:b/>
          <w:bCs/>
          <w:lang w:val="en-US" w:eastAsia="zh-CN"/>
        </w:rPr>
      </w:pPr>
    </w:p>
    <w:p>
      <w:pPr>
        <w:pStyle w:val="style2"/>
        <w:bidi w:val="false"/>
        <w:rPr>
          <w:rFonts w:ascii="宋体" w:cs="宋体" w:eastAsia="宋体" w:hAnsi="宋体" w:hint="eastAsia"/>
        </w:rPr>
      </w:pPr>
      <w:r>
        <w:rPr>
          <w:rFonts w:ascii="宋体" w:cs="宋体" w:eastAsia="宋体" w:hAnsi="宋体" w:hint="eastAsia"/>
          <w:lang w:val="en-US" w:eastAsia="zh-CN"/>
        </w:rPr>
        <w:t>三、名词解释题：本大题共4小题，每小题3分，共12分。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sz w:val="21"/>
          <w:szCs w:val="21"/>
        </w:rPr>
        <w:t>36、名词解释：《春秋》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（</w:t>
      </w:r>
      <w:r>
        <w:rPr>
          <w:rFonts w:ascii="宋体" w:cs="宋体" w:eastAsia="宋体" w:hAnsi="宋体" w:hint="eastAsia"/>
          <w:sz w:val="21"/>
          <w:szCs w:val="21"/>
        </w:rPr>
        <w:t>3分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sz w:val="21"/>
          <w:szCs w:val="21"/>
        </w:rPr>
        <w:t>37、名词解释：《桃花源记》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（</w:t>
      </w:r>
      <w:r>
        <w:rPr>
          <w:rFonts w:ascii="宋体" w:cs="宋体" w:eastAsia="宋体" w:hAnsi="宋体" w:hint="eastAsia"/>
          <w:sz w:val="21"/>
          <w:szCs w:val="21"/>
        </w:rPr>
        <w:t>3分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sz w:val="21"/>
          <w:szCs w:val="21"/>
        </w:rPr>
        <w:t>38、名词解释：边塞诗人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（</w:t>
      </w:r>
      <w:r>
        <w:rPr>
          <w:rFonts w:ascii="宋体" w:cs="宋体" w:eastAsia="宋体" w:hAnsi="宋体" w:hint="eastAsia"/>
          <w:sz w:val="21"/>
          <w:szCs w:val="21"/>
        </w:rPr>
        <w:t>3分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sz w:val="21"/>
          <w:szCs w:val="21"/>
        </w:rPr>
        <w:t>39、名词解释：“武功体”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（</w:t>
      </w:r>
      <w:r>
        <w:rPr>
          <w:rFonts w:ascii="宋体" w:cs="宋体" w:eastAsia="宋体" w:hAnsi="宋体" w:hint="eastAsia"/>
          <w:sz w:val="21"/>
          <w:szCs w:val="21"/>
        </w:rPr>
        <w:t>3分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  <w:lang w:eastAsia="zh-CN"/>
        </w:rPr>
      </w:pPr>
    </w:p>
    <w:p>
      <w:pPr>
        <w:pStyle w:val="style2"/>
        <w:bidi w:val="false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四、简答题：本大题共4小题，每小题5分，共20分。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sz w:val="21"/>
          <w:szCs w:val="21"/>
        </w:rPr>
        <w:t>40、简述刘向《新序》《说苑》的文学价值。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（</w:t>
      </w:r>
      <w:r>
        <w:rPr>
          <w:rFonts w:ascii="宋体" w:cs="宋体" w:eastAsia="宋体" w:hAnsi="宋体" w:hint="eastAsia"/>
          <w:sz w:val="21"/>
          <w:szCs w:val="21"/>
        </w:rPr>
        <w:t>5分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sz w:val="21"/>
          <w:szCs w:val="21"/>
        </w:rPr>
        <w:t>41、简述司马相如《天子游猎赋》的创作特点。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（</w:t>
      </w:r>
      <w:r>
        <w:rPr>
          <w:rFonts w:ascii="宋体" w:cs="宋体" w:eastAsia="宋体" w:hAnsi="宋体" w:hint="eastAsia"/>
          <w:sz w:val="21"/>
          <w:szCs w:val="21"/>
        </w:rPr>
        <w:t>5分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sz w:val="21"/>
          <w:szCs w:val="21"/>
        </w:rPr>
        <w:t>42、简述庾信赋的特点。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（</w:t>
      </w:r>
      <w:r>
        <w:rPr>
          <w:rFonts w:ascii="宋体" w:cs="宋体" w:eastAsia="宋体" w:hAnsi="宋体" w:hint="eastAsia"/>
          <w:sz w:val="21"/>
          <w:szCs w:val="21"/>
        </w:rPr>
        <w:t>5分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sz w:val="21"/>
          <w:szCs w:val="21"/>
        </w:rPr>
        <w:t>43、简述“大历十才子”诗歌的特色。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（</w:t>
      </w:r>
      <w:r>
        <w:rPr>
          <w:rFonts w:ascii="宋体" w:cs="宋体" w:eastAsia="宋体" w:hAnsi="宋体" w:hint="eastAsia"/>
          <w:sz w:val="21"/>
          <w:szCs w:val="21"/>
        </w:rPr>
        <w:t>5分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  <w:lang w:eastAsia="zh-CN"/>
        </w:rPr>
      </w:pPr>
    </w:p>
    <w:bookmarkStart w:id="0" w:name="_GoBack"/>
    <w:p>
      <w:pPr>
        <w:pStyle w:val="style2"/>
        <w:bidi w:val="false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五、论述题：本大题共2小题，每小题14分，共28分。</w:t>
      </w:r>
    </w:p>
    <w:bookmarkEnd w:id="0"/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sz w:val="21"/>
          <w:szCs w:val="21"/>
        </w:rPr>
        <w:t>44、论述《左传》的写人艺术。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（</w:t>
      </w:r>
      <w:r>
        <w:rPr>
          <w:rFonts w:ascii="宋体" w:cs="宋体" w:eastAsia="宋体" w:hAnsi="宋体" w:hint="eastAsia"/>
          <w:sz w:val="21"/>
          <w:szCs w:val="21"/>
        </w:rPr>
        <w:t>14分</w:t>
      </w:r>
      <w:r>
        <w:rPr>
          <w:rFonts w:ascii="宋体" w:cs="宋体" w:eastAsia="宋体" w:hAnsi="宋体" w:hint="eastAsia"/>
          <w:sz w:val="21"/>
          <w:szCs w:val="21"/>
          <w:lang w:eastAsia="zh-CN"/>
        </w:rPr>
        <w:t>）</w:t>
      </w: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sz w:val="21"/>
          <w:szCs w:val="21"/>
        </w:rPr>
      </w:pPr>
    </w:p>
    <w:p>
      <w:pPr>
        <w:pStyle w:val="style0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宋体" w:cs="宋体" w:eastAsia="宋体" w:hAnsi="宋体" w:hint="eastAsia"/>
          <w:lang w:eastAsia="zh-CN"/>
        </w:rPr>
      </w:pPr>
      <w:r>
        <w:rPr>
          <w:rFonts w:ascii="宋体" w:cs="宋体" w:eastAsia="宋体" w:hAnsi="宋体" w:hint="eastAsia"/>
        </w:rPr>
        <w:t>45、试述李白诗歌的艺术成就。</w:t>
      </w:r>
      <w:r>
        <w:rPr>
          <w:rFonts w:ascii="宋体" w:cs="宋体" w:eastAsia="宋体" w:hAnsi="宋体" w:hint="eastAsia"/>
          <w:lang w:eastAsia="zh-CN"/>
        </w:rPr>
        <w:t>（</w:t>
      </w:r>
      <w:r>
        <w:rPr>
          <w:rFonts w:ascii="宋体" w:cs="宋体" w:eastAsia="宋体" w:hAnsi="宋体" w:hint="eastAsia"/>
        </w:rPr>
        <w:t>14分</w:t>
      </w:r>
      <w:r>
        <w:rPr>
          <w:rFonts w:ascii="宋体" w:cs="宋体" w:eastAsia="宋体" w:hAnsi="宋体" w:hint="eastAsia"/>
          <w:lang w:eastAsia="zh-CN"/>
        </w:rPr>
        <w:t>）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楷体">
    <w:altName w:val="楷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oNotDisplayPageBoundaries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">
    <w:name w:val="heading 1"/>
    <w:next w:val="style0"/>
    <w:qFormat/>
    <w:uiPriority w:val="0"/>
    <w:pPr>
      <w:keepNext/>
      <w:keepLines/>
      <w:widowControl w:val="false"/>
      <w:spacing w:before="340" w:beforeAutospacing="false" w:after="330" w:afterAutospacing="false" w:lineRule="auto" w:line="576"/>
      <w:jc w:val="both"/>
      <w:outlineLvl w:val="0"/>
    </w:pPr>
    <w:rPr>
      <w:rFonts w:ascii="Calibri" w:cs="宋体" w:eastAsia="宋体" w:hAnsi="Calibri"/>
      <w:b/>
      <w:kern w:val="44"/>
      <w:sz w:val="44"/>
      <w:szCs w:val="24"/>
      <w:lang w:val="en-US" w:bidi="ar-SA" w:eastAsia="zh-CN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Autospacing="false" w:afterAutospacing="false" w:lineRule="auto" w:line="360"/>
      <w:jc w:val="left"/>
      <w:outlineLvl w:val="1"/>
    </w:pPr>
    <w:rPr>
      <w:rFonts w:ascii="Arial" w:eastAsia="宋体" w:hAnsi="Arial"/>
      <w:b/>
    </w:rPr>
  </w:style>
  <w:style w:type="paragraph" w:styleId="style3">
    <w:name w:val="heading 3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2"/>
    </w:pPr>
    <w:rPr>
      <w:b/>
      <w:sz w:val="32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Words>1386</Words>
  <Pages>1</Pages>
  <Characters>1502</Characters>
  <Application>WPS Office</Application>
  <DocSecurity>0</DocSecurity>
  <Paragraphs>134</Paragraphs>
  <ScaleCrop>false</ScaleCrop>
  <LinksUpToDate>false</LinksUpToDate>
  <CharactersWithSpaces>1507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2020-03-30T03:08:00Z</dcterms:created>
  <dc:creator>11736</dc:creator>
  <lastModifiedBy>PDPT00</lastModifiedBy>
  <dcterms:modified xsi:type="dcterms:W3CDTF">2021-09-21T10:50:12Z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C30652F8294041B0949F6B46EE13E564</vt:lpwstr>
  </property>
</Properties>
</file>