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C5C" w:rsidRDefault="005644F0">
      <w:r w:rsidRPr="005644F0">
        <w:drawing>
          <wp:inline distT="0" distB="0" distL="0" distR="0" wp14:anchorId="622C21FB" wp14:editId="76BD661C">
            <wp:extent cx="7772400" cy="1832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5644F0">
        <w:drawing>
          <wp:inline distT="0" distB="0" distL="0" distR="0" wp14:anchorId="1CEA9E7C" wp14:editId="3CF62636">
            <wp:extent cx="7772400" cy="2019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C3C5C" w:rsidSect="005644F0">
      <w:pgSz w:w="12240" w:h="15840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4F0"/>
    <w:rsid w:val="0005324D"/>
    <w:rsid w:val="001A35F2"/>
    <w:rsid w:val="0056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83BEF0-7818-4ED0-936E-83604B277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Criselda N. Poblete</dc:creator>
  <cp:keywords/>
  <dc:description/>
  <cp:lastModifiedBy>Criselda N. Poblete</cp:lastModifiedBy>
  <cp:revision>1</cp:revision>
  <dcterms:created xsi:type="dcterms:W3CDTF">2025-01-10T02:48:00Z</dcterms:created>
  <dcterms:modified xsi:type="dcterms:W3CDTF">2025-01-10T02:49:00Z</dcterms:modified>
</cp:coreProperties>
</file>