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5D" w:rsidRPr="00953BE8" w:rsidRDefault="00003A5D" w:rsidP="00003A5D">
      <w:pPr>
        <w:spacing w:line="360" w:lineRule="auto"/>
        <w:jc w:val="center"/>
        <w:rPr>
          <w:b/>
          <w:u w:val="single"/>
        </w:rPr>
      </w:pPr>
      <w:r w:rsidRPr="00953BE8">
        <w:rPr>
          <w:b/>
          <w:u w:val="single"/>
        </w:rPr>
        <w:t>Requirements</w:t>
      </w:r>
    </w:p>
    <w:p w:rsidR="00003A5D" w:rsidRPr="00420520" w:rsidRDefault="00420520" w:rsidP="00112E50">
      <w:pPr>
        <w:spacing w:line="360" w:lineRule="auto"/>
        <w:rPr>
          <w:b/>
          <w:u w:val="single"/>
        </w:rPr>
      </w:pPr>
      <w:r w:rsidRPr="00420520">
        <w:rPr>
          <w:b/>
          <w:u w:val="single"/>
        </w:rPr>
        <w:t>Rules of Gin Rummy</w:t>
      </w:r>
    </w:p>
    <w:p w:rsidR="0080781F" w:rsidRPr="00420520" w:rsidRDefault="00953BE8" w:rsidP="00D11DA6">
      <w:pPr>
        <w:spacing w:line="360" w:lineRule="auto"/>
        <w:rPr>
          <w:b/>
        </w:rPr>
      </w:pPr>
      <w:r w:rsidRPr="00420520">
        <w:rPr>
          <w:b/>
        </w:rPr>
        <w:t>Overview</w:t>
      </w:r>
    </w:p>
    <w:p w:rsidR="00953BE8" w:rsidRDefault="00415B19" w:rsidP="00953BE8">
      <w:pPr>
        <w:spacing w:line="360" w:lineRule="auto"/>
        <w:ind w:firstLine="720"/>
      </w:pPr>
      <w:r>
        <w:t xml:space="preserve">Gin rummy is a version of Gin </w:t>
      </w:r>
      <w:r w:rsidR="009F1EC5">
        <w:t xml:space="preserve">for </w:t>
      </w:r>
      <w:r w:rsidR="009721FC">
        <w:t>two people</w:t>
      </w:r>
      <w:r>
        <w:t>.</w:t>
      </w:r>
      <w:r w:rsidR="008972CA">
        <w:t xml:space="preserve"> </w:t>
      </w:r>
      <w:r w:rsidR="002E685C">
        <w:t>Each of the players attempts to organize as many of his cards as possible into runs and sets, and tries to keep the point value of the remaining cards low.</w:t>
      </w:r>
    </w:p>
    <w:p w:rsidR="00953BE8" w:rsidRPr="00420520" w:rsidRDefault="00953BE8" w:rsidP="00D11DA6">
      <w:pPr>
        <w:spacing w:line="360" w:lineRule="auto"/>
        <w:rPr>
          <w:b/>
        </w:rPr>
      </w:pPr>
      <w:r w:rsidRPr="00420520">
        <w:rPr>
          <w:b/>
        </w:rPr>
        <w:t>Game Play</w:t>
      </w:r>
    </w:p>
    <w:p w:rsidR="00415B19" w:rsidRDefault="00415B19" w:rsidP="00112E50">
      <w:pPr>
        <w:spacing w:line="360" w:lineRule="auto"/>
        <w:ind w:firstLine="720"/>
      </w:pPr>
      <w:r>
        <w:t xml:space="preserve">The dealer </w:t>
      </w:r>
      <w:r w:rsidR="00C52D24">
        <w:t xml:space="preserve">begins </w:t>
      </w:r>
      <w:r w:rsidR="002E685C">
        <w:t xml:space="preserve">the game </w:t>
      </w:r>
      <w:r w:rsidR="00C52D24">
        <w:t>by shuffling</w:t>
      </w:r>
      <w:r>
        <w:t xml:space="preserve"> the deck </w:t>
      </w:r>
      <w:r w:rsidR="0011052C">
        <w:t>and deal</w:t>
      </w:r>
      <w:r w:rsidR="00C52D24">
        <w:t>ing each player ten cards. The</w:t>
      </w:r>
      <w:r w:rsidR="0011052C">
        <w:t xml:space="preserve"> </w:t>
      </w:r>
      <w:r w:rsidR="00112E50">
        <w:t>next card from the</w:t>
      </w:r>
      <w:r w:rsidR="00C52D24">
        <w:t xml:space="preserve"> deck </w:t>
      </w:r>
      <w:r>
        <w:t xml:space="preserve">is </w:t>
      </w:r>
      <w:r w:rsidR="002E685C">
        <w:t xml:space="preserve">then </w:t>
      </w:r>
      <w:r>
        <w:t>turned fac</w:t>
      </w:r>
      <w:r w:rsidR="0011052C">
        <w:t xml:space="preserve">e up to begin the discard pile. </w:t>
      </w:r>
      <w:r w:rsidR="00953BE8">
        <w:t>The first player can</w:t>
      </w:r>
      <w:r w:rsidR="002E685C">
        <w:t xml:space="preserve"> choose to draw either the face-up card from the top of</w:t>
      </w:r>
      <w:r w:rsidR="0011052C">
        <w:t xml:space="preserve"> discard pile, or </w:t>
      </w:r>
      <w:r w:rsidR="002E685C">
        <w:t xml:space="preserve">the face-down card from the top of </w:t>
      </w:r>
      <w:r w:rsidR="0011052C">
        <w:t>the deck</w:t>
      </w:r>
      <w:r w:rsidR="007D0830">
        <w:t xml:space="preserve">. </w:t>
      </w:r>
      <w:r w:rsidR="00D22EB6">
        <w:t>To finish his turn, he m</w:t>
      </w:r>
      <w:r w:rsidR="002E685C">
        <w:t>ust he must discard one card fro</w:t>
      </w:r>
      <w:r w:rsidR="00D22EB6">
        <w:t>m his hand and place it face</w:t>
      </w:r>
      <w:r w:rsidR="002E685C">
        <w:t>-</w:t>
      </w:r>
      <w:r w:rsidR="00D22EB6">
        <w:t>up on the discard pile.</w:t>
      </w:r>
      <w:r w:rsidR="007D0830">
        <w:t xml:space="preserve"> Note that if a player draws from the discard pile, he cannot discard that same card.</w:t>
      </w:r>
      <w:r w:rsidR="00D22EB6">
        <w:t xml:space="preserve"> </w:t>
      </w:r>
      <w:r w:rsidR="007D0830">
        <w:t xml:space="preserve">Once he </w:t>
      </w:r>
      <w:r w:rsidR="002E685C">
        <w:t>discards a card</w:t>
      </w:r>
      <w:r w:rsidR="007D0830">
        <w:t xml:space="preserve"> onto the top of the discard pile</w:t>
      </w:r>
      <w:r w:rsidR="002E685C">
        <w:t>, it is the next</w:t>
      </w:r>
      <w:r w:rsidR="00D22EB6">
        <w:t xml:space="preserve"> p</w:t>
      </w:r>
      <w:r w:rsidR="002E685C">
        <w:t>layer’s</w:t>
      </w:r>
      <w:r w:rsidR="00D22EB6">
        <w:t xml:space="preserve"> turn to draw.  </w:t>
      </w:r>
    </w:p>
    <w:p w:rsidR="00953BE8" w:rsidRDefault="002E685C" w:rsidP="00112E50">
      <w:pPr>
        <w:spacing w:line="360" w:lineRule="auto"/>
        <w:ind w:firstLine="720"/>
      </w:pPr>
      <w:r>
        <w:t xml:space="preserve">As the players take turns, they attempt to organize their cards into runs and sets. A run is defined as three or more cards of the same suit in consecutive order, while a set is three or four </w:t>
      </w:r>
      <w:r w:rsidR="00953BE8">
        <w:t>c</w:t>
      </w:r>
      <w:r>
        <w:t xml:space="preserve">ards of the same rank. A single card can only belong to one run or set at a time. It is important to note that in Gin Rummy, </w:t>
      </w:r>
      <w:r w:rsidR="00112E50">
        <w:t>A</w:t>
      </w:r>
      <w:r>
        <w:t>ces are always low.</w:t>
      </w:r>
      <w:r w:rsidR="00834CFD">
        <w:t xml:space="preserve"> </w:t>
      </w:r>
    </w:p>
    <w:p w:rsidR="007D0830" w:rsidRPr="00420520" w:rsidRDefault="00953BE8" w:rsidP="00953BE8">
      <w:pPr>
        <w:spacing w:line="360" w:lineRule="auto"/>
      </w:pPr>
      <w:r w:rsidRPr="00420520">
        <w:rPr>
          <w:b/>
        </w:rPr>
        <w:t>Ending the game</w:t>
      </w:r>
      <w:r w:rsidR="00834CFD" w:rsidRPr="00420520">
        <w:t xml:space="preserve">  </w:t>
      </w:r>
    </w:p>
    <w:p w:rsidR="007D0830" w:rsidRDefault="007D0830" w:rsidP="00112E50">
      <w:pPr>
        <w:spacing w:line="360" w:lineRule="auto"/>
        <w:ind w:firstLine="720"/>
      </w:pPr>
      <w:r>
        <w:t>A player can end the game</w:t>
      </w:r>
      <w:r w:rsidR="00112E50">
        <w:t>,</w:t>
      </w:r>
      <w:r>
        <w:t xml:space="preserve"> </w:t>
      </w:r>
      <w:r w:rsidR="00112E50">
        <w:t xml:space="preserve">called “knocking”, </w:t>
      </w:r>
      <w:r>
        <w:t>after drawing a card,</w:t>
      </w:r>
      <w:r w:rsidR="00953BE8">
        <w:t xml:space="preserve"> if they can arrange their hand</w:t>
      </w:r>
      <w:r>
        <w:t xml:space="preserve"> into sufficient sets and runs. </w:t>
      </w:r>
      <w:r w:rsidR="00112E50">
        <w:t>In order to “knock”</w:t>
      </w:r>
      <w:r>
        <w:t>, the player must discard one card, and organize the rest of his cards into sets and runs such that the total value of remaining</w:t>
      </w:r>
      <w:r w:rsidR="00953BE8">
        <w:t xml:space="preserve"> unmatched, or “deadwood”,</w:t>
      </w:r>
      <w:r>
        <w:t xml:space="preserve"> cards </w:t>
      </w:r>
      <w:r w:rsidR="00112E50">
        <w:t>is 10 points or less.</w:t>
      </w:r>
      <w:r w:rsidR="004D2044">
        <w:t xml:space="preserve"> </w:t>
      </w:r>
      <w:r w:rsidR="00112E50">
        <w:t>C</w:t>
      </w:r>
      <w:r>
        <w:t>ards have point value as follows:</w:t>
      </w:r>
    </w:p>
    <w:p w:rsidR="007D0830" w:rsidRDefault="007D0830" w:rsidP="00112E50">
      <w:pPr>
        <w:spacing w:line="360" w:lineRule="auto"/>
        <w:ind w:firstLine="720"/>
      </w:pPr>
      <w:r>
        <w:t>Face cards:</w:t>
      </w:r>
      <w:r>
        <w:tab/>
        <w:t>10 points</w:t>
      </w:r>
    </w:p>
    <w:p w:rsidR="007D0830" w:rsidRDefault="007D0830" w:rsidP="00112E50">
      <w:pPr>
        <w:spacing w:line="360" w:lineRule="auto"/>
        <w:ind w:firstLine="720"/>
      </w:pPr>
      <w:proofErr w:type="spellStart"/>
      <w:r>
        <w:t>Ace</w:t>
      </w:r>
      <w:proofErr w:type="spellEnd"/>
      <w:r>
        <w:t>:</w:t>
      </w:r>
      <w:r>
        <w:tab/>
      </w:r>
      <w:r>
        <w:tab/>
        <w:t>1 point</w:t>
      </w:r>
    </w:p>
    <w:p w:rsidR="001F08FD" w:rsidRDefault="007D0830" w:rsidP="009721FC">
      <w:pPr>
        <w:spacing w:line="360" w:lineRule="auto"/>
        <w:ind w:firstLine="720"/>
      </w:pPr>
      <w:r>
        <w:t>2-10:</w:t>
      </w:r>
      <w:r>
        <w:tab/>
      </w:r>
      <w:r>
        <w:tab/>
      </w:r>
      <w:r w:rsidR="00112E50">
        <w:t>2-10 points (2 is worth 2 points, 3 is worth 3 points, etc.)</w:t>
      </w:r>
      <w:r>
        <w:t xml:space="preserve"> </w:t>
      </w:r>
      <w:r w:rsidR="002E685C">
        <w:t xml:space="preserve"> </w:t>
      </w:r>
    </w:p>
    <w:p w:rsidR="00420520" w:rsidRDefault="00953BE8" w:rsidP="00834CFD">
      <w:pPr>
        <w:spacing w:line="360" w:lineRule="auto"/>
        <w:ind w:firstLine="720"/>
      </w:pPr>
      <w:r>
        <w:t>Note that if a player is able to include all ten cards in sets and runs, this is known as “going gin”. In addition,</w:t>
      </w:r>
      <w:r w:rsidR="00112E50">
        <w:t xml:space="preserve"> a player doesn’t need to knock as soon as he can, he may choose to continue playing in order to improve his score.</w:t>
      </w:r>
      <w:r w:rsidR="004D2044">
        <w:t xml:space="preserve"> </w:t>
      </w:r>
    </w:p>
    <w:p w:rsidR="00834CFD" w:rsidRDefault="00420520" w:rsidP="00834CFD">
      <w:pPr>
        <w:spacing w:line="360" w:lineRule="auto"/>
        <w:ind w:firstLine="720"/>
      </w:pPr>
      <w:r>
        <w:t>O</w:t>
      </w:r>
      <w:r w:rsidR="001F08FD">
        <w:t>nce one of the players knocks, the other player</w:t>
      </w:r>
      <w:r>
        <w:t xml:space="preserve"> must spread his</w:t>
      </w:r>
      <w:r w:rsidR="001F08FD">
        <w:t xml:space="preserve"> cards face-up, and organ</w:t>
      </w:r>
      <w:r>
        <w:t>ize them into sets and runs</w:t>
      </w:r>
      <w:r w:rsidR="001F08FD">
        <w:t xml:space="preserve">. </w:t>
      </w:r>
      <w:r>
        <w:t>He</w:t>
      </w:r>
      <w:r w:rsidR="00953BE8">
        <w:t xml:space="preserve"> is now</w:t>
      </w:r>
      <w:r w:rsidR="004D2044">
        <w:t xml:space="preserve"> allowed to “</w:t>
      </w:r>
      <w:proofErr w:type="gramStart"/>
      <w:r w:rsidR="004D2044">
        <w:t>lay</w:t>
      </w:r>
      <w:proofErr w:type="gramEnd"/>
      <w:r w:rsidR="004D2044">
        <w:t xml:space="preserve"> off” any of </w:t>
      </w:r>
      <w:r>
        <w:t>his</w:t>
      </w:r>
      <w:r w:rsidR="004D2044">
        <w:t xml:space="preserve"> unmatched cards by </w:t>
      </w:r>
      <w:r w:rsidR="004D2044">
        <w:lastRenderedPageBreak/>
        <w:t>extending the runs and</w:t>
      </w:r>
      <w:r>
        <w:t xml:space="preserve"> sets of the knocker</w:t>
      </w:r>
      <w:r w:rsidR="004D2044">
        <w:t>. Note that if a player</w:t>
      </w:r>
      <w:r w:rsidR="00953BE8">
        <w:t xml:space="preserve"> “goes gin”, the other player is</w:t>
      </w:r>
      <w:r w:rsidR="004D2044">
        <w:t xml:space="preserve"> not allowed to </w:t>
      </w:r>
      <w:proofErr w:type="gramStart"/>
      <w:r w:rsidR="004D2044">
        <w:t>lay</w:t>
      </w:r>
      <w:proofErr w:type="gramEnd"/>
      <w:r w:rsidR="004D2044">
        <w:t xml:space="preserve"> off. In addition, the knocker is never allowed </w:t>
      </w:r>
      <w:r w:rsidR="00953BE8">
        <w:t xml:space="preserve">to lay off any unmatched cards after </w:t>
      </w:r>
      <w:r w:rsidR="004D2044">
        <w:t>his opponents place</w:t>
      </w:r>
      <w:r w:rsidR="00953BE8">
        <w:t>s his</w:t>
      </w:r>
      <w:r w:rsidR="004D2044">
        <w:t xml:space="preserve"> sets and runs on the table. </w:t>
      </w:r>
    </w:p>
    <w:p w:rsidR="00420520" w:rsidRDefault="00420520" w:rsidP="00834CFD">
      <w:pPr>
        <w:spacing w:line="360" w:lineRule="auto"/>
        <w:ind w:firstLine="720"/>
      </w:pPr>
      <w:r>
        <w:t>Finally, if the deck is reduced to 2 cards and the current player cannot end the game, then the cards are reshuffled and the game restarts.</w:t>
      </w:r>
    </w:p>
    <w:p w:rsidR="00953BE8" w:rsidRPr="00420520" w:rsidRDefault="00953BE8" w:rsidP="00953BE8">
      <w:pPr>
        <w:spacing w:line="360" w:lineRule="auto"/>
        <w:rPr>
          <w:b/>
        </w:rPr>
      </w:pPr>
      <w:r w:rsidRPr="00420520">
        <w:rPr>
          <w:b/>
        </w:rPr>
        <w:t>Tallying Score</w:t>
      </w:r>
    </w:p>
    <w:p w:rsidR="003348E8" w:rsidRDefault="004D2044" w:rsidP="00953BE8">
      <w:pPr>
        <w:spacing w:line="360" w:lineRule="auto"/>
        <w:ind w:firstLine="720"/>
      </w:pPr>
      <w:r>
        <w:t xml:space="preserve">If a player goes gin, he gets 20 bonus points, plus the value of the opponent’s unmatched cards. If a player knocks without going gin, then each player counts the value of their unmatched cards. </w:t>
      </w:r>
      <w:r w:rsidR="003348E8">
        <w:t xml:space="preserve">If the knocker has a lower count, then he receives the difference between the two counts in points. If the opponent’s count is </w:t>
      </w:r>
      <w:r w:rsidR="00953BE8">
        <w:t>greater</w:t>
      </w:r>
      <w:r w:rsidR="003348E8">
        <w:t xml:space="preserve"> or equal to the knocker’s count, the opponent receives the difference between the two counts in points, plus a 10 point bonus for “undercutting” the knocker. </w:t>
      </w:r>
    </w:p>
    <w:p w:rsidR="003348E8" w:rsidRDefault="003348E8" w:rsidP="003348E8">
      <w:pPr>
        <w:spacing w:line="360" w:lineRule="auto"/>
        <w:ind w:firstLine="720"/>
      </w:pPr>
      <w:r>
        <w:t xml:space="preserve">Play continues until one of the players reaches 100 points, and wins the game. </w:t>
      </w:r>
    </w:p>
    <w:p w:rsidR="002E685C" w:rsidRDefault="004D2044" w:rsidP="001F08FD">
      <w:pPr>
        <w:spacing w:line="360" w:lineRule="auto"/>
        <w:ind w:firstLine="720"/>
      </w:pPr>
      <w:r>
        <w:t xml:space="preserve"> </w:t>
      </w:r>
    </w:p>
    <w:p w:rsidR="00953BE8" w:rsidRPr="00420520" w:rsidRDefault="00953BE8" w:rsidP="00953BE8">
      <w:pPr>
        <w:spacing w:line="360" w:lineRule="auto"/>
        <w:rPr>
          <w:b/>
          <w:u w:val="single"/>
        </w:rPr>
      </w:pPr>
      <w:r w:rsidRPr="00420520">
        <w:rPr>
          <w:b/>
          <w:u w:val="single"/>
        </w:rPr>
        <w:t>Game Operation</w:t>
      </w:r>
    </w:p>
    <w:p w:rsidR="00C52D24" w:rsidRDefault="00420520" w:rsidP="00420520">
      <w:pPr>
        <w:spacing w:line="360" w:lineRule="auto"/>
        <w:ind w:firstLine="720"/>
      </w:pPr>
      <w:r>
        <w:t xml:space="preserve">The user will interact with the game entirely with the mouse. He will draw by clicking on either the discard pile or the deck, organize his cards by dragging them, and discard by dragging a card to the discard pile. If the player is able to knock, a button will appear after drawing a card that will ask the player if he would like to end the game. </w:t>
      </w:r>
    </w:p>
    <w:p w:rsidR="00420520" w:rsidRDefault="00420520" w:rsidP="00420520">
      <w:pPr>
        <w:spacing w:line="360" w:lineRule="auto"/>
        <w:ind w:firstLine="720"/>
      </w:pPr>
      <w:r>
        <w:t>The computer player will use ve</w:t>
      </w:r>
      <w:bookmarkStart w:id="0" w:name="_GoBack"/>
      <w:bookmarkEnd w:id="0"/>
      <w:r>
        <w:t xml:space="preserve">ry basic artificial intelligence to play the game. The computer player will knock as soon as possible, and will try to determine which combination of runs and sets will result in the most points. </w:t>
      </w:r>
    </w:p>
    <w:p w:rsidR="00420520" w:rsidRDefault="00420520" w:rsidP="00112E50">
      <w:pPr>
        <w:spacing w:line="360" w:lineRule="auto"/>
      </w:pPr>
    </w:p>
    <w:p w:rsidR="00C52D24" w:rsidRPr="00420520" w:rsidRDefault="00420520" w:rsidP="00112E50">
      <w:pPr>
        <w:spacing w:line="360" w:lineRule="auto"/>
        <w:rPr>
          <w:b/>
          <w:u w:val="single"/>
        </w:rPr>
      </w:pPr>
      <w:r w:rsidRPr="00420520">
        <w:rPr>
          <w:b/>
          <w:u w:val="single"/>
        </w:rPr>
        <w:t xml:space="preserve">Making the Game </w:t>
      </w:r>
      <w:proofErr w:type="spellStart"/>
      <w:r w:rsidRPr="00420520">
        <w:rPr>
          <w:b/>
          <w:u w:val="single"/>
        </w:rPr>
        <w:t>Stateful</w:t>
      </w:r>
      <w:proofErr w:type="spellEnd"/>
    </w:p>
    <w:p w:rsidR="00C52D24" w:rsidRDefault="00D11DA6" w:rsidP="00112E50">
      <w:pPr>
        <w:spacing w:line="360" w:lineRule="auto"/>
      </w:pPr>
      <w:r>
        <w:t>Every time a player discards a card, the following information will be updated and stored:</w:t>
      </w:r>
    </w:p>
    <w:p w:rsidR="00D11DA6" w:rsidRDefault="00D11DA6" w:rsidP="00112E50">
      <w:pPr>
        <w:spacing w:line="360" w:lineRule="auto"/>
      </w:pPr>
      <w:proofErr w:type="gramStart"/>
      <w:r>
        <w:t>the</w:t>
      </w:r>
      <w:proofErr w:type="gramEnd"/>
      <w:r>
        <w:t xml:space="preserve"> remaining cards (in order), the cards in the discard pile, the points for each player, and the cards in the hand of each player. If the game crashes in the middle of a turn, play will restart with the player drawing the same card that they had drawn before the game crashed, and play will continue. </w:t>
      </w:r>
    </w:p>
    <w:p w:rsidR="00C52D24" w:rsidRDefault="00C52D24" w:rsidP="00112E50">
      <w:pPr>
        <w:spacing w:line="360" w:lineRule="auto"/>
      </w:pPr>
    </w:p>
    <w:p w:rsidR="00C52D24" w:rsidRDefault="00C52D24" w:rsidP="00112E50">
      <w:pPr>
        <w:spacing w:line="360" w:lineRule="auto"/>
      </w:pPr>
    </w:p>
    <w:p w:rsidR="00C52D24" w:rsidRDefault="00C52D24" w:rsidP="00112E50">
      <w:pPr>
        <w:spacing w:line="360" w:lineRule="auto"/>
      </w:pPr>
    </w:p>
    <w:p w:rsidR="00C52D24" w:rsidRDefault="00C52D24" w:rsidP="00112E50">
      <w:pPr>
        <w:spacing w:line="360" w:lineRule="auto"/>
      </w:pPr>
    </w:p>
    <w:p w:rsidR="00C52D24" w:rsidRDefault="00C52D24" w:rsidP="00112E50">
      <w:pPr>
        <w:spacing w:line="360" w:lineRule="auto"/>
      </w:pPr>
    </w:p>
    <w:p w:rsidR="00C52D24" w:rsidRDefault="00C52D24" w:rsidP="00112E50">
      <w:pPr>
        <w:spacing w:line="360" w:lineRule="auto"/>
      </w:pPr>
    </w:p>
    <w:p w:rsidR="00C52D24" w:rsidRDefault="00C52D24" w:rsidP="00112E50">
      <w:pPr>
        <w:spacing w:line="360" w:lineRule="auto"/>
      </w:pPr>
    </w:p>
    <w:p w:rsidR="00C52D24" w:rsidRDefault="00C52D24" w:rsidP="00112E50">
      <w:pPr>
        <w:spacing w:line="360" w:lineRule="auto"/>
      </w:pPr>
    </w:p>
    <w:p w:rsidR="00415B19" w:rsidRPr="00415B19" w:rsidRDefault="00415B19" w:rsidP="00112E50">
      <w:pPr>
        <w:spacing w:line="360" w:lineRule="auto"/>
      </w:pPr>
    </w:p>
    <w:sectPr w:rsidR="00415B19" w:rsidRPr="00415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03BB4"/>
    <w:multiLevelType w:val="multilevel"/>
    <w:tmpl w:val="6D30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8027F8"/>
    <w:multiLevelType w:val="multilevel"/>
    <w:tmpl w:val="0176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19"/>
    <w:rsid w:val="00003A5D"/>
    <w:rsid w:val="0011052C"/>
    <w:rsid w:val="00112E50"/>
    <w:rsid w:val="001F08FD"/>
    <w:rsid w:val="002E685C"/>
    <w:rsid w:val="003348E8"/>
    <w:rsid w:val="00415B19"/>
    <w:rsid w:val="00420520"/>
    <w:rsid w:val="004D2044"/>
    <w:rsid w:val="007D0830"/>
    <w:rsid w:val="0080781F"/>
    <w:rsid w:val="00834CFD"/>
    <w:rsid w:val="008972CA"/>
    <w:rsid w:val="00953BE8"/>
    <w:rsid w:val="009721FC"/>
    <w:rsid w:val="009F1EC5"/>
    <w:rsid w:val="00BF344E"/>
    <w:rsid w:val="00C52D24"/>
    <w:rsid w:val="00D11DA6"/>
    <w:rsid w:val="00D22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4CFD"/>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CFD"/>
    <w:rPr>
      <w:rFonts w:eastAsia="Times New Roman"/>
      <w:b/>
      <w:bCs/>
      <w:sz w:val="36"/>
      <w:szCs w:val="36"/>
    </w:rPr>
  </w:style>
  <w:style w:type="paragraph" w:styleId="NormalWeb">
    <w:name w:val="Normal (Web)"/>
    <w:basedOn w:val="Normal"/>
    <w:uiPriority w:val="99"/>
    <w:semiHidden/>
    <w:unhideWhenUsed/>
    <w:rsid w:val="00834CFD"/>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834CFD"/>
  </w:style>
  <w:style w:type="character" w:styleId="Hyperlink">
    <w:name w:val="Hyperlink"/>
    <w:basedOn w:val="DefaultParagraphFont"/>
    <w:uiPriority w:val="99"/>
    <w:semiHidden/>
    <w:unhideWhenUsed/>
    <w:rsid w:val="00834CFD"/>
    <w:rPr>
      <w:color w:val="0000FF"/>
      <w:u w:val="single"/>
    </w:rPr>
  </w:style>
  <w:style w:type="character" w:styleId="Strong">
    <w:name w:val="Strong"/>
    <w:basedOn w:val="DefaultParagraphFont"/>
    <w:uiPriority w:val="22"/>
    <w:qFormat/>
    <w:rsid w:val="00834CFD"/>
    <w:rPr>
      <w:b/>
      <w:bCs/>
    </w:rPr>
  </w:style>
  <w:style w:type="character" w:styleId="Emphasis">
    <w:name w:val="Emphasis"/>
    <w:basedOn w:val="DefaultParagraphFont"/>
    <w:uiPriority w:val="20"/>
    <w:qFormat/>
    <w:rsid w:val="00834CFD"/>
    <w:rPr>
      <w:i/>
      <w:iCs/>
    </w:rPr>
  </w:style>
  <w:style w:type="paragraph" w:styleId="BalloonText">
    <w:name w:val="Balloon Text"/>
    <w:basedOn w:val="Normal"/>
    <w:link w:val="BalloonTextChar"/>
    <w:uiPriority w:val="99"/>
    <w:semiHidden/>
    <w:unhideWhenUsed/>
    <w:rsid w:val="00834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C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34CFD"/>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CFD"/>
    <w:rPr>
      <w:rFonts w:eastAsia="Times New Roman"/>
      <w:b/>
      <w:bCs/>
      <w:sz w:val="36"/>
      <w:szCs w:val="36"/>
    </w:rPr>
  </w:style>
  <w:style w:type="paragraph" w:styleId="NormalWeb">
    <w:name w:val="Normal (Web)"/>
    <w:basedOn w:val="Normal"/>
    <w:uiPriority w:val="99"/>
    <w:semiHidden/>
    <w:unhideWhenUsed/>
    <w:rsid w:val="00834CFD"/>
    <w:pPr>
      <w:spacing w:before="100" w:beforeAutospacing="1" w:after="100" w:afterAutospacing="1" w:line="240" w:lineRule="auto"/>
    </w:pPr>
    <w:rPr>
      <w:rFonts w:eastAsia="Times New Roman"/>
    </w:rPr>
  </w:style>
  <w:style w:type="character" w:customStyle="1" w:styleId="apple-converted-space">
    <w:name w:val="apple-converted-space"/>
    <w:basedOn w:val="DefaultParagraphFont"/>
    <w:rsid w:val="00834CFD"/>
  </w:style>
  <w:style w:type="character" w:styleId="Hyperlink">
    <w:name w:val="Hyperlink"/>
    <w:basedOn w:val="DefaultParagraphFont"/>
    <w:uiPriority w:val="99"/>
    <w:semiHidden/>
    <w:unhideWhenUsed/>
    <w:rsid w:val="00834CFD"/>
    <w:rPr>
      <w:color w:val="0000FF"/>
      <w:u w:val="single"/>
    </w:rPr>
  </w:style>
  <w:style w:type="character" w:styleId="Strong">
    <w:name w:val="Strong"/>
    <w:basedOn w:val="DefaultParagraphFont"/>
    <w:uiPriority w:val="22"/>
    <w:qFormat/>
    <w:rsid w:val="00834CFD"/>
    <w:rPr>
      <w:b/>
      <w:bCs/>
    </w:rPr>
  </w:style>
  <w:style w:type="character" w:styleId="Emphasis">
    <w:name w:val="Emphasis"/>
    <w:basedOn w:val="DefaultParagraphFont"/>
    <w:uiPriority w:val="20"/>
    <w:qFormat/>
    <w:rsid w:val="00834CFD"/>
    <w:rPr>
      <w:i/>
      <w:iCs/>
    </w:rPr>
  </w:style>
  <w:style w:type="paragraph" w:styleId="BalloonText">
    <w:name w:val="Balloon Text"/>
    <w:basedOn w:val="Normal"/>
    <w:link w:val="BalloonTextChar"/>
    <w:uiPriority w:val="99"/>
    <w:semiHidden/>
    <w:unhideWhenUsed/>
    <w:rsid w:val="00834C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C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96817">
      <w:bodyDiv w:val="1"/>
      <w:marLeft w:val="0"/>
      <w:marRight w:val="0"/>
      <w:marTop w:val="0"/>
      <w:marBottom w:val="0"/>
      <w:divBdr>
        <w:top w:val="none" w:sz="0" w:space="0" w:color="auto"/>
        <w:left w:val="none" w:sz="0" w:space="0" w:color="auto"/>
        <w:bottom w:val="none" w:sz="0" w:space="0" w:color="auto"/>
        <w:right w:val="none" w:sz="0" w:space="0" w:color="auto"/>
      </w:divBdr>
      <w:divsChild>
        <w:div w:id="1313675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902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10</cp:revision>
  <dcterms:created xsi:type="dcterms:W3CDTF">2014-09-24T15:39:00Z</dcterms:created>
  <dcterms:modified xsi:type="dcterms:W3CDTF">2014-09-30T16:13:00Z</dcterms:modified>
</cp:coreProperties>
</file>