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360" w:lineRule="auto"/>
        <w:jc w:val="center"/>
        <w:rPr>
          <w:rFonts w:ascii="Times New Roman Bold" w:cs="Times New Roman Bold" w:hAnsi="Times New Roman Bold" w:eastAsia="Times New Roman Bold"/>
          <w:u w:val="single"/>
        </w:rPr>
      </w:pPr>
      <w:r>
        <w:rPr>
          <w:rFonts w:ascii="Times New Roman Bold"/>
          <w:u w:val="single"/>
          <w:rtl w:val="0"/>
          <w:lang w:val="en-US"/>
        </w:rPr>
        <w:t>Requirements</w:t>
      </w:r>
    </w:p>
    <w:p>
      <w:pPr>
        <w:pStyle w:val="Default"/>
        <w:spacing w:line="360" w:lineRule="auto"/>
        <w:rPr>
          <w:rFonts w:ascii="Times New Roman Bold" w:cs="Times New Roman Bold" w:hAnsi="Times New Roman Bold" w:eastAsia="Times New Roman Bold"/>
        </w:rPr>
      </w:pPr>
      <w:r>
        <w:rPr>
          <w:rFonts w:ascii="Times New Roman Bold"/>
          <w:u w:val="single"/>
          <w:rtl w:val="0"/>
          <w:lang w:val="en-US"/>
        </w:rPr>
        <w:t>Rules of Gin Rummy</w:t>
      </w:r>
    </w:p>
    <w:p>
      <w:pPr>
        <w:pStyle w:val="Default"/>
        <w:spacing w:line="360" w:lineRule="auto"/>
        <w:rPr>
          <w:rFonts w:ascii="Times New Roman Bold" w:cs="Times New Roman Bold" w:hAnsi="Times New Roman Bold" w:eastAsia="Times New Roman Bold"/>
          <w:rtl w:val="0"/>
        </w:rPr>
      </w:pPr>
      <w:r>
        <w:rPr>
          <w:rFonts w:ascii="Times New Roman Bold"/>
          <w:rtl w:val="0"/>
          <w:lang w:val="en-US"/>
        </w:rPr>
        <w:t>Overview</w:t>
      </w:r>
    </w:p>
    <w:p>
      <w:pPr>
        <w:pStyle w:val="Default"/>
        <w:spacing w:line="360" w:lineRule="auto"/>
        <w:ind w:firstLine="720"/>
        <w:rPr>
          <w:rFonts w:ascii="Times New Roman Bold" w:cs="Times New Roman Bold" w:hAnsi="Times New Roman Bold" w:eastAsia="Times New Roman Bold"/>
        </w:rPr>
      </w:pPr>
      <w:r>
        <w:rPr>
          <w:rtl w:val="0"/>
          <w:lang w:val="en-US"/>
        </w:rPr>
        <w:t>Gin rummy is a version of Gin for two people. Each of the players attempts to organize as many of his cards as possible into runs and sets, and tries to keep the point value of the remaining cards low.</w:t>
      </w:r>
    </w:p>
    <w:p>
      <w:pPr>
        <w:pStyle w:val="Default"/>
        <w:spacing w:line="360" w:lineRule="auto"/>
        <w:rPr>
          <w:rFonts w:ascii="Times New Roman Bold" w:cs="Times New Roman Bold" w:hAnsi="Times New Roman Bold" w:eastAsia="Times New Roman Bold"/>
          <w:rtl w:val="0"/>
        </w:rPr>
      </w:pPr>
      <w:r>
        <w:rPr>
          <w:rFonts w:ascii="Times New Roman Bold"/>
          <w:rtl w:val="0"/>
          <w:lang w:val="en-US"/>
        </w:rPr>
        <w:t>Game Play</w:t>
      </w:r>
    </w:p>
    <w:p>
      <w:pPr>
        <w:pStyle w:val="Default"/>
        <w:spacing w:line="360" w:lineRule="auto"/>
        <w:ind w:firstLine="720"/>
        <w:rPr>
          <w:rtl w:val="0"/>
        </w:rPr>
      </w:pPr>
      <w:r>
        <w:rPr>
          <w:rtl w:val="0"/>
          <w:lang w:val="en-US"/>
        </w:rPr>
        <w:t>The dealer begins the game by shuffling the deck and dealing each player ten cards. The next card from the deck is then turned face up to begin the discard pile. The first player can choose to draw either the face-up card from the top of discard pile, or the face-down card from the top of the deck. To finish his turn, he must he must discard one card from his hand and place it face-up on the discard pile. Note that if a player draws from the discard pile, he cannot discard that same card. Once he discards a card onto the top of the discard pile, it is the next player</w:t>
      </w:r>
      <w:r>
        <w:rPr>
          <w:rFonts w:hAnsi="Times New Roman" w:hint="default"/>
          <w:rtl w:val="0"/>
          <w:lang w:val="en-US"/>
        </w:rPr>
        <w:t>’</w:t>
      </w:r>
      <w:r>
        <w:rPr>
          <w:rtl w:val="0"/>
          <w:lang w:val="en-US"/>
        </w:rPr>
        <w:t xml:space="preserve">s turn to draw.  </w:t>
      </w:r>
    </w:p>
    <w:p>
      <w:pPr>
        <w:pStyle w:val="Default"/>
        <w:spacing w:line="360" w:lineRule="auto"/>
        <w:ind w:firstLine="720"/>
        <w:rPr>
          <w:rFonts w:ascii="Times New Roman Bold" w:cs="Times New Roman Bold" w:hAnsi="Times New Roman Bold" w:eastAsia="Times New Roman Bold"/>
        </w:rPr>
      </w:pPr>
      <w:r>
        <w:rPr>
          <w:rtl w:val="0"/>
          <w:lang w:val="en-US"/>
        </w:rPr>
        <w:t xml:space="preserve">As the players take turns, they attempt to organize their cards into runs and sets. A run is defined as three or more cards of the same suit in consecutive order, while a set is three or four cards of the same rank. A single card can only belong to one run or set at a time. It is important to note that in Gin Rummy, Aces are always low. </w:t>
      </w:r>
    </w:p>
    <w:p>
      <w:pPr>
        <w:pStyle w:val="Default"/>
        <w:spacing w:line="360" w:lineRule="auto"/>
        <w:rPr>
          <w:rtl w:val="0"/>
        </w:rPr>
      </w:pPr>
      <w:r>
        <w:rPr>
          <w:rFonts w:ascii="Times New Roman Bold"/>
          <w:rtl w:val="0"/>
          <w:lang w:val="en-US"/>
        </w:rPr>
        <w:t>Ending the game</w:t>
      </w:r>
      <w:r>
        <w:rPr>
          <w:rtl w:val="0"/>
          <w:lang w:val="en-US"/>
        </w:rPr>
        <w:t xml:space="preserve">  </w:t>
      </w:r>
    </w:p>
    <w:p>
      <w:pPr>
        <w:pStyle w:val="Default"/>
        <w:spacing w:line="360" w:lineRule="auto"/>
        <w:ind w:firstLine="720"/>
        <w:rPr>
          <w:rtl w:val="0"/>
        </w:rPr>
      </w:pPr>
      <w:r>
        <w:rPr>
          <w:rtl w:val="0"/>
          <w:lang w:val="en-US"/>
        </w:rPr>
        <w:t xml:space="preserve">A player can end the game, called </w:t>
      </w:r>
      <w:r>
        <w:rPr>
          <w:rFonts w:hAnsi="Times New Roman" w:hint="default"/>
          <w:rtl w:val="0"/>
          <w:lang w:val="en-US"/>
        </w:rPr>
        <w:t>“</w:t>
      </w:r>
      <w:r>
        <w:rPr>
          <w:rtl w:val="0"/>
          <w:lang w:val="en-US"/>
        </w:rPr>
        <w:t>knocking</w:t>
      </w:r>
      <w:r>
        <w:rPr>
          <w:rFonts w:hAnsi="Times New Roman" w:hint="default"/>
          <w:rtl w:val="0"/>
          <w:lang w:val="en-US"/>
        </w:rPr>
        <w:t>”</w:t>
      </w:r>
      <w:r>
        <w:rPr>
          <w:rtl w:val="0"/>
          <w:lang w:val="en-US"/>
        </w:rPr>
        <w:t xml:space="preserve">, after drawing a card, if they can arrange their hand into sufficient sets and runs. In order to </w:t>
      </w:r>
      <w:r>
        <w:rPr>
          <w:rFonts w:hAnsi="Times New Roman" w:hint="default"/>
          <w:rtl w:val="0"/>
          <w:lang w:val="en-US"/>
        </w:rPr>
        <w:t>“</w:t>
      </w:r>
      <w:r>
        <w:rPr>
          <w:rtl w:val="0"/>
          <w:lang w:val="en-US"/>
        </w:rPr>
        <w:t>knock</w:t>
      </w:r>
      <w:r>
        <w:rPr>
          <w:rFonts w:hAnsi="Times New Roman" w:hint="default"/>
          <w:rtl w:val="0"/>
          <w:lang w:val="en-US"/>
        </w:rPr>
        <w:t>”</w:t>
      </w:r>
      <w:r>
        <w:rPr>
          <w:rtl w:val="0"/>
          <w:lang w:val="en-US"/>
        </w:rPr>
        <w:t xml:space="preserve">, the player must discard one card, and organize the rest of his cards into sets and runs such that the total value of remaining unmatched, or </w:t>
      </w:r>
      <w:r>
        <w:rPr>
          <w:rFonts w:hAnsi="Times New Roman" w:hint="default"/>
          <w:rtl w:val="0"/>
          <w:lang w:val="en-US"/>
        </w:rPr>
        <w:t>“</w:t>
      </w:r>
      <w:r>
        <w:rPr>
          <w:rtl w:val="0"/>
          <w:lang w:val="en-US"/>
        </w:rPr>
        <w:t>deadwood</w:t>
      </w:r>
      <w:r>
        <w:rPr>
          <w:rFonts w:hAnsi="Times New Roman" w:hint="default"/>
          <w:rtl w:val="0"/>
          <w:lang w:val="en-US"/>
        </w:rPr>
        <w:t>”</w:t>
      </w:r>
      <w:r>
        <w:rPr>
          <w:rtl w:val="0"/>
          <w:lang w:val="en-US"/>
        </w:rPr>
        <w:t>, cards is 10 points or less. Cards have point value as follows:</w:t>
      </w:r>
    </w:p>
    <w:p>
      <w:pPr>
        <w:pStyle w:val="Default"/>
        <w:spacing w:line="360" w:lineRule="auto"/>
        <w:ind w:firstLine="720"/>
        <w:rPr>
          <w:rtl w:val="0"/>
        </w:rPr>
      </w:pPr>
      <w:r>
        <w:rPr>
          <w:rtl w:val="0"/>
          <w:lang w:val="en-US"/>
        </w:rPr>
        <w:t>Face cards:</w:t>
        <w:tab/>
        <w:t>10 points</w:t>
      </w:r>
    </w:p>
    <w:p>
      <w:pPr>
        <w:pStyle w:val="Default"/>
        <w:spacing w:line="360" w:lineRule="auto"/>
        <w:ind w:firstLine="720"/>
        <w:rPr>
          <w:rtl w:val="0"/>
        </w:rPr>
      </w:pPr>
      <w:r>
        <w:rPr>
          <w:rtl w:val="0"/>
          <w:lang w:val="en-US"/>
        </w:rPr>
        <w:t>Ace:</w:t>
        <w:tab/>
        <w:tab/>
        <w:t>1 point</w:t>
      </w:r>
    </w:p>
    <w:p>
      <w:pPr>
        <w:pStyle w:val="Default"/>
        <w:spacing w:line="360" w:lineRule="auto"/>
        <w:ind w:firstLine="720"/>
        <w:rPr>
          <w:rtl w:val="0"/>
        </w:rPr>
      </w:pPr>
      <w:r>
        <w:rPr>
          <w:rtl w:val="0"/>
          <w:lang w:val="en-US"/>
        </w:rPr>
        <w:t>2-10:</w:t>
        <w:tab/>
        <w:tab/>
        <w:t xml:space="preserve">2-10 points (2 is worth 2 points, 3 is worth 3 points, etc.)  </w:t>
      </w:r>
    </w:p>
    <w:p>
      <w:pPr>
        <w:pStyle w:val="Default"/>
        <w:spacing w:line="360" w:lineRule="auto"/>
        <w:ind w:firstLine="720"/>
        <w:rPr>
          <w:rtl w:val="0"/>
        </w:rPr>
      </w:pPr>
      <w:r>
        <w:rPr>
          <w:rtl w:val="0"/>
          <w:lang w:val="en-US"/>
        </w:rPr>
        <w:t xml:space="preserve">Note that if a player is able to include all ten cards in sets and runs, this is known as </w:t>
      </w:r>
      <w:r>
        <w:rPr>
          <w:rFonts w:hAnsi="Times New Roman" w:hint="default"/>
          <w:rtl w:val="0"/>
          <w:lang w:val="en-US"/>
        </w:rPr>
        <w:t>“</w:t>
      </w:r>
      <w:r>
        <w:rPr>
          <w:rtl w:val="0"/>
          <w:lang w:val="en-US"/>
        </w:rPr>
        <w:t>going gin</w:t>
      </w:r>
      <w:r>
        <w:rPr>
          <w:rFonts w:hAnsi="Times New Roman" w:hint="default"/>
          <w:rtl w:val="0"/>
          <w:lang w:val="en-US"/>
        </w:rPr>
        <w:t>”</w:t>
      </w:r>
      <w:r>
        <w:rPr>
          <w:rtl w:val="0"/>
          <w:lang w:val="en-US"/>
        </w:rPr>
        <w:t>. In addition, a player doesn</w:t>
      </w:r>
      <w:r>
        <w:rPr>
          <w:rFonts w:hAnsi="Times New Roman" w:hint="default"/>
          <w:rtl w:val="0"/>
          <w:lang w:val="en-US"/>
        </w:rPr>
        <w:t>’</w:t>
      </w:r>
      <w:r>
        <w:rPr>
          <w:rtl w:val="0"/>
          <w:lang w:val="en-US"/>
        </w:rPr>
        <w:t xml:space="preserve">t need to knock as soon as he can, he may choose to continue playing in order to improve his score. </w:t>
      </w:r>
    </w:p>
    <w:p>
      <w:pPr>
        <w:pStyle w:val="Default"/>
        <w:spacing w:line="360" w:lineRule="auto"/>
        <w:ind w:firstLine="720"/>
        <w:rPr>
          <w:rtl w:val="0"/>
        </w:rPr>
      </w:pPr>
      <w:r>
        <w:rPr>
          <w:rtl w:val="0"/>
          <w:lang w:val="en-US"/>
        </w:rPr>
        <w:t xml:space="preserve">Once one of the players knocks, the other player must spread his cards face-up, and organize them into sets and runs. He is now allowed to </w:t>
      </w:r>
      <w:r>
        <w:rPr>
          <w:rFonts w:hAnsi="Times New Roman" w:hint="default"/>
          <w:rtl w:val="0"/>
          <w:lang w:val="en-US"/>
        </w:rPr>
        <w:t>“</w:t>
      </w:r>
      <w:r>
        <w:rPr>
          <w:rtl w:val="0"/>
          <w:lang w:val="en-US"/>
        </w:rPr>
        <w:t>lay off</w:t>
      </w:r>
      <w:r>
        <w:rPr>
          <w:rFonts w:hAnsi="Times New Roman" w:hint="default"/>
          <w:rtl w:val="0"/>
          <w:lang w:val="en-US"/>
        </w:rPr>
        <w:t xml:space="preserve">” </w:t>
      </w:r>
      <w:r>
        <w:rPr>
          <w:rtl w:val="0"/>
          <w:lang w:val="en-US"/>
        </w:rPr>
        <w:t xml:space="preserve">any of his unmatched cards by extending the runs and sets of the knocker. Note that if a player </w:t>
      </w:r>
      <w:r>
        <w:rPr>
          <w:rFonts w:hAnsi="Times New Roman" w:hint="default"/>
          <w:rtl w:val="0"/>
          <w:lang w:val="en-US"/>
        </w:rPr>
        <w:t>“</w:t>
      </w:r>
      <w:r>
        <w:rPr>
          <w:rtl w:val="0"/>
          <w:lang w:val="en-US"/>
        </w:rPr>
        <w:t>goes gin</w:t>
      </w:r>
      <w:r>
        <w:rPr>
          <w:rFonts w:hAnsi="Times New Roman" w:hint="default"/>
          <w:rtl w:val="0"/>
          <w:lang w:val="en-US"/>
        </w:rPr>
        <w:t>”</w:t>
      </w:r>
      <w:r>
        <w:rPr>
          <w:rtl w:val="0"/>
          <w:lang w:val="en-US"/>
        </w:rPr>
        <w:t xml:space="preserve">, the other player is not allowed to lay off. In addition, the knocker is never allowed to lay off any unmatched cards after his opponents places his sets and runs on the table. </w:t>
      </w:r>
    </w:p>
    <w:p>
      <w:pPr>
        <w:pStyle w:val="Default"/>
        <w:spacing w:line="360" w:lineRule="auto"/>
        <w:ind w:firstLine="720"/>
        <w:rPr>
          <w:rFonts w:ascii="Times New Roman Bold" w:cs="Times New Roman Bold" w:hAnsi="Times New Roman Bold" w:eastAsia="Times New Roman Bold"/>
        </w:rPr>
      </w:pPr>
      <w:r>
        <w:rPr>
          <w:rtl w:val="0"/>
          <w:lang w:val="en-US"/>
        </w:rPr>
        <w:t>Finally, if the deck is reduced to 2 cards and the current player cannot end the game, then the cards are reshuffled and the game restarts.</w:t>
      </w:r>
    </w:p>
    <w:p>
      <w:pPr>
        <w:pStyle w:val="Default"/>
        <w:spacing w:line="360" w:lineRule="auto"/>
        <w:rPr>
          <w:rFonts w:ascii="Times New Roman Bold" w:cs="Times New Roman Bold" w:hAnsi="Times New Roman Bold" w:eastAsia="Times New Roman Bold"/>
          <w:rtl w:val="0"/>
        </w:rPr>
      </w:pPr>
      <w:r>
        <w:rPr>
          <w:rFonts w:ascii="Times New Roman Bold"/>
          <w:rtl w:val="0"/>
          <w:lang w:val="en-US"/>
        </w:rPr>
        <w:t>Tallying Score</w:t>
      </w:r>
    </w:p>
    <w:p>
      <w:pPr>
        <w:pStyle w:val="Default"/>
        <w:spacing w:line="360" w:lineRule="auto"/>
        <w:ind w:firstLine="720"/>
        <w:rPr>
          <w:rtl w:val="0"/>
        </w:rPr>
      </w:pPr>
      <w:r>
        <w:rPr>
          <w:rtl w:val="0"/>
          <w:lang w:val="en-US"/>
        </w:rPr>
        <w:t>If a player goes gin, he gets 20 bonus points, plus the value of the opponent</w:t>
      </w:r>
      <w:r>
        <w:rPr>
          <w:rFonts w:hAnsi="Times New Roman" w:hint="default"/>
          <w:rtl w:val="0"/>
          <w:lang w:val="en-US"/>
        </w:rPr>
        <w:t>’</w:t>
      </w:r>
      <w:r>
        <w:rPr>
          <w:rtl w:val="0"/>
          <w:lang w:val="en-US"/>
        </w:rPr>
        <w:t>s unmatched cards. If a player knocks without going gin, then each player counts the value of their unmatched cards. If the knocker has a lower count, then he receives the difference between the two counts in points. If the opponent</w:t>
      </w:r>
      <w:r>
        <w:rPr>
          <w:rFonts w:hAnsi="Times New Roman" w:hint="default"/>
          <w:rtl w:val="0"/>
          <w:lang w:val="en-US"/>
        </w:rPr>
        <w:t>’</w:t>
      </w:r>
      <w:r>
        <w:rPr>
          <w:rtl w:val="0"/>
          <w:lang w:val="en-US"/>
        </w:rPr>
        <w:t>s count is greater or equal to the knocker</w:t>
      </w:r>
      <w:r>
        <w:rPr>
          <w:rFonts w:hAnsi="Times New Roman" w:hint="default"/>
          <w:rtl w:val="0"/>
          <w:lang w:val="en-US"/>
        </w:rPr>
        <w:t>’</w:t>
      </w:r>
      <w:r>
        <w:rPr>
          <w:rtl w:val="0"/>
          <w:lang w:val="en-US"/>
        </w:rPr>
        <w:t xml:space="preserve">s count, the opponent receives the difference between the two counts in points, plus a 10 point bonus for </w:t>
      </w:r>
      <w:r>
        <w:rPr>
          <w:rFonts w:hAnsi="Times New Roman" w:hint="default"/>
          <w:rtl w:val="0"/>
          <w:lang w:val="en-US"/>
        </w:rPr>
        <w:t>“</w:t>
      </w:r>
      <w:r>
        <w:rPr>
          <w:rtl w:val="0"/>
          <w:lang w:val="en-US"/>
        </w:rPr>
        <w:t>undercutting</w:t>
      </w:r>
      <w:r>
        <w:rPr>
          <w:rFonts w:hAnsi="Times New Roman" w:hint="default"/>
          <w:rtl w:val="0"/>
          <w:lang w:val="en-US"/>
        </w:rPr>
        <w:t xml:space="preserve">” </w:t>
      </w:r>
      <w:r>
        <w:rPr>
          <w:rtl w:val="0"/>
          <w:lang w:val="en-US"/>
        </w:rPr>
        <w:t xml:space="preserve">the knocker. </w:t>
      </w:r>
    </w:p>
    <w:p>
      <w:pPr>
        <w:pStyle w:val="Default"/>
        <w:spacing w:line="360" w:lineRule="auto"/>
        <w:ind w:firstLine="720"/>
        <w:rPr>
          <w:rtl w:val="0"/>
        </w:rPr>
      </w:pPr>
      <w:r>
        <w:rPr>
          <w:rtl w:val="0"/>
          <w:lang w:val="en-US"/>
        </w:rPr>
        <w:t xml:space="preserve">Play continues until one of the players reaches 100 points, and wins the game. </w:t>
      </w:r>
    </w:p>
    <w:p>
      <w:pPr>
        <w:pStyle w:val="Default"/>
        <w:spacing w:line="360" w:lineRule="auto"/>
        <w:ind w:firstLine="720"/>
        <w:rPr>
          <w:rFonts w:ascii="Times New Roman Bold" w:cs="Times New Roman Bold" w:hAnsi="Times New Roman Bold" w:eastAsia="Times New Roman Bold"/>
          <w:u w:val="single"/>
        </w:rPr>
      </w:pPr>
      <w:r>
        <w:rPr>
          <w:rtl w:val="0"/>
          <w:lang w:val="en-US"/>
        </w:rPr>
        <w:t xml:space="preserve"> </w:t>
      </w:r>
    </w:p>
    <w:p>
      <w:pPr>
        <w:pStyle w:val="Default"/>
        <w:spacing w:line="360" w:lineRule="auto"/>
        <w:rPr>
          <w:rFonts w:ascii="Times New Roman Bold" w:cs="Times New Roman Bold" w:hAnsi="Times New Roman Bold" w:eastAsia="Times New Roman Bold"/>
          <w:u w:val="single"/>
          <w:rtl w:val="0"/>
        </w:rPr>
      </w:pPr>
      <w:r>
        <w:rPr>
          <w:rFonts w:ascii="Times New Roman Bold"/>
          <w:u w:val="single"/>
          <w:rtl w:val="0"/>
          <w:lang w:val="en-US"/>
        </w:rPr>
        <w:t>Game Operation</w:t>
      </w:r>
    </w:p>
    <w:p>
      <w:pPr>
        <w:pStyle w:val="Default"/>
        <w:spacing w:line="360" w:lineRule="auto"/>
        <w:ind w:firstLine="720"/>
        <w:rPr>
          <w:rtl w:val="0"/>
        </w:rPr>
      </w:pPr>
      <w:r>
        <w:rPr>
          <w:rtl w:val="0"/>
          <w:lang w:val="en-US"/>
        </w:rPr>
        <w:t>The user will interact with the game entirely with the mouse. He will draw by clicking on either the discard pile or the deck.  At the bottom of the screen will be 11 slots for cards in the players hand.  The player can click to organize (swap cards), and discard. There will be a button to click to knock, if the player cannot a message is displayed and if they can they are asked to order there cards into combos and click a new submit button.  At the top will be 3 slots to put cards into for combos, after the first card is placed in the only new cards that can be added will need to satisfy a run or set.  Once the players remaining deadwood is valid, the submit button is clickable.  There is also a cancel button if the player changes their mind.</w:t>
      </w:r>
    </w:p>
    <w:p>
      <w:pPr>
        <w:pStyle w:val="Default"/>
        <w:spacing w:line="360" w:lineRule="auto"/>
        <w:ind w:firstLine="720"/>
        <w:rPr>
          <w:rtl w:val="0"/>
        </w:rPr>
      </w:pPr>
      <w:r>
        <w:rPr>
          <w:rtl w:val="0"/>
          <w:lang w:val="en-US"/>
        </w:rPr>
        <w:t>The computer player will use very basic artificial intelligence to play the game. Initially the AI will only know how to properly draw and discard cards, but if there is enough time, the AI will be able to calculate its current hand and knock when possible.</w:t>
      </w:r>
    </w:p>
    <w:p>
      <w:pPr>
        <w:pStyle w:val="Default"/>
        <w:spacing w:line="360" w:lineRule="auto"/>
        <w:rPr>
          <w:rtl w:val="0"/>
        </w:rPr>
      </w:pPr>
    </w:p>
    <w:p>
      <w:pPr>
        <w:pStyle w:val="Default"/>
        <w:spacing w:line="360" w:lineRule="auto"/>
        <w:rPr>
          <w:rFonts w:ascii="Times New Roman Bold" w:cs="Times New Roman Bold" w:hAnsi="Times New Roman Bold" w:eastAsia="Times New Roman Bold"/>
          <w:u w:val="single"/>
          <w:rtl w:val="0"/>
        </w:rPr>
      </w:pPr>
      <w:r>
        <w:rPr>
          <w:rFonts w:ascii="Times New Roman Bold"/>
          <w:u w:val="single"/>
          <w:rtl w:val="0"/>
          <w:lang w:val="en-US"/>
        </w:rPr>
        <w:t>Making the Game Stateful</w:t>
      </w:r>
    </w:p>
    <w:p>
      <w:pPr>
        <w:pStyle w:val="Default"/>
        <w:spacing w:line="360" w:lineRule="auto"/>
        <w:rPr>
          <w:rtl w:val="0"/>
        </w:rPr>
      </w:pPr>
      <w:r>
        <w:rPr>
          <w:rtl w:val="0"/>
          <w:lang w:val="en-US"/>
        </w:rPr>
        <w:t>Every time a player discards a card, the following information will be updated and stored:</w:t>
      </w:r>
    </w:p>
    <w:p>
      <w:pPr>
        <w:pStyle w:val="Default"/>
        <w:spacing w:line="360" w:lineRule="auto"/>
        <w:rPr>
          <w:rtl w:val="0"/>
        </w:rPr>
      </w:pPr>
      <w:r>
        <w:rPr>
          <w:rtl w:val="0"/>
          <w:lang w:val="en-US"/>
        </w:rPr>
        <w:t xml:space="preserve">the remaining cards (in order), the cards in the discard pile, the points for each player, and the cards in the hand of each player. If the game crashes in the middle of a turn, play will restart with the player drawing the same card that they had drawn before the game crashed, and play will continue. </w:t>
      </w:r>
      <w:r>
        <w:rPr>
          <w:rtl w:val="0"/>
          <w:lang w:val="en-US"/>
        </w:rPr>
        <w:t xml:space="preserve">The client itself will not be stateful. It will only pull information from the database on the server and then post that information to the display. You will be able to save the game by storing current information to the server and restore a game by pulling what is currently on the server. </w:t>
      </w:r>
    </w:p>
    <w:p>
      <w:pPr>
        <w:pStyle w:val="Default"/>
        <w:spacing w:line="360" w:lineRule="auto"/>
        <w:rPr>
          <w:b w:val="0"/>
          <w:bCs w:val="0"/>
          <w:u w:val="none"/>
        </w:rPr>
      </w:pPr>
      <w:r>
        <w:rPr>
          <w:b w:val="1"/>
          <w:bCs w:val="1"/>
          <w:u w:val="single"/>
          <w:rtl w:val="0"/>
          <w:lang w:val="en-US"/>
        </w:rPr>
        <w:t>Making the Game Distributed</w:t>
      </w:r>
      <w:r>
        <w:rPr>
          <w:b w:val="0"/>
          <w:bCs w:val="0"/>
          <w:u w:val="none"/>
          <w:rtl w:val="0"/>
          <w:lang w:val="en-US"/>
        </w:rPr>
        <w:t xml:space="preserve"> </w:t>
      </w:r>
    </w:p>
    <w:p>
      <w:pPr>
        <w:pStyle w:val="Default"/>
        <w:spacing w:line="360" w:lineRule="auto"/>
        <w:rPr>
          <w:b w:val="1"/>
          <w:bCs w:val="1"/>
          <w:u w:val="single"/>
        </w:rPr>
      </w:pPr>
      <w:r>
        <w:rPr>
          <w:b w:val="0"/>
          <w:bCs w:val="0"/>
          <w:u w:val="none"/>
          <w:rtl w:val="0"/>
          <w:lang w:val="en-US"/>
        </w:rPr>
        <w:t>Each player is running their own client server. Each client then talks to the main stateful server to give and to get information. The client then puts that information to it</w:t>
      </w:r>
      <w:r>
        <w:rPr>
          <w:rFonts w:hAnsi="Times New Roman" w:hint="default"/>
          <w:b w:val="0"/>
          <w:bCs w:val="0"/>
          <w:u w:val="none"/>
          <w:rtl w:val="0"/>
          <w:lang w:val="en-US"/>
        </w:rPr>
        <w:t>’</w:t>
      </w:r>
      <w:r>
        <w:rPr>
          <w:b w:val="0"/>
          <w:bCs w:val="0"/>
          <w:u w:val="none"/>
          <w:rtl w:val="0"/>
          <w:lang w:val="en-US"/>
        </w:rPr>
        <w:t>s players UI.</w:t>
      </w:r>
    </w:p>
    <w:p>
      <w:pPr>
        <w:pStyle w:val="Default"/>
        <w:spacing w:line="360" w:lineRule="auto"/>
        <w:rPr>
          <w:rtl w:val="0"/>
        </w:rPr>
      </w:pPr>
    </w:p>
    <w:p>
      <w:pPr>
        <w:pStyle w:val="Default"/>
        <w:spacing w:line="360" w:lineRule="auto"/>
        <w:rPr>
          <w:b w:val="0"/>
          <w:bCs w:val="0"/>
          <w:u w:val="none"/>
        </w:rPr>
      </w:pPr>
      <w:r>
        <w:rPr>
          <w:b w:val="1"/>
          <w:bCs w:val="1"/>
          <w:u w:val="single"/>
          <w:rtl w:val="0"/>
          <w:lang w:val="en-US"/>
        </w:rPr>
        <w:t>Making the Game Multiplayer</w:t>
      </w:r>
      <w:r>
        <w:rPr>
          <w:b w:val="0"/>
          <w:bCs w:val="0"/>
          <w:u w:val="none"/>
          <w:rtl w:val="0"/>
          <w:lang w:val="en-US"/>
        </w:rPr>
        <w:t xml:space="preserve"> </w:t>
      </w:r>
    </w:p>
    <w:p>
      <w:pPr>
        <w:pStyle w:val="Default"/>
        <w:spacing w:line="360" w:lineRule="auto"/>
        <w:rPr>
          <w:b w:val="1"/>
          <w:bCs w:val="1"/>
          <w:u w:val="single"/>
        </w:rPr>
      </w:pPr>
      <w:r>
        <w:rPr>
          <w:b w:val="0"/>
          <w:bCs w:val="0"/>
          <w:u w:val="none"/>
          <w:rtl w:val="0"/>
          <w:lang w:val="en-US"/>
        </w:rPr>
        <w:t xml:space="preserve">To make the game multiplayer we will add polling to each of the players. The polls contact the server to see if any changes have been made. If here have been changes the player will then get the updated information. This way each player will know the current state of the game and when it is their turn to play. </w:t>
      </w:r>
    </w:p>
    <w:p>
      <w:pPr>
        <w:pStyle w:val="Default"/>
        <w:spacing w:line="360" w:lineRule="auto"/>
        <w:rPr>
          <w:rtl w:val="0"/>
        </w:rPr>
      </w:pPr>
    </w:p>
    <w:p>
      <w:pPr>
        <w:pStyle w:val="Default"/>
        <w:spacing w:line="360" w:lineRule="auto"/>
        <w:rPr>
          <w:rtl w:val="0"/>
        </w:rPr>
      </w:pPr>
    </w:p>
    <w:p>
      <w:pPr>
        <w:pStyle w:val="Default"/>
        <w:spacing w:line="360" w:lineRule="auto"/>
        <w:rPr>
          <w:rtl w:val="0"/>
        </w:rPr>
      </w:pPr>
    </w:p>
    <w:p>
      <w:pPr>
        <w:pStyle w:val="Default"/>
        <w:spacing w:line="360" w:lineRule="auto"/>
        <w:rPr>
          <w:rtl w:val="0"/>
        </w:rPr>
      </w:pPr>
    </w:p>
    <w:p>
      <w:pPr>
        <w:pStyle w:val="Default"/>
        <w:spacing w:line="360" w:lineRule="auto"/>
        <w:rPr>
          <w:rtl w:val="0"/>
        </w:rPr>
      </w:pPr>
    </w:p>
    <w:p>
      <w:pPr>
        <w:pStyle w:val="Default"/>
        <w:spacing w:line="360" w:lineRule="auto"/>
        <w:rPr>
          <w:rtl w:val="0"/>
        </w:rPr>
      </w:pPr>
    </w:p>
    <w:p>
      <w:pPr>
        <w:pStyle w:val="Default"/>
        <w:spacing w:line="360" w:lineRule="auto"/>
        <w:rPr>
          <w:rtl w:val="0"/>
        </w:rPr>
      </w:pPr>
    </w:p>
    <w:p>
      <w:pPr>
        <w:pStyle w:val="Default"/>
        <w:spacing w:line="360" w:lineRule="auto"/>
      </w:pPr>
      <w:r>
        <w:rPr>
          <w:rtl w:val="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48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