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7–8 Combined, Evening Form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68"/>
        <w:gridCol w:w="5616"/>
        <w:gridCol w:w="2664"/>
      </w:tblGrid>
      <w:tr>
        <w:tc>
          <w:tcPr>
            <w:tcW w:type="dxa" w:w="1368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2664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7:00–7:08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Opening container — blessing, the map, container reminder; frame the turn toward God.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7:08–7:25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Check-in circle — two weeks of the Examen reported; week-one check-ins debriefed. One sentence each; a thin week is an honest answer. A parent starts the sharing.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7:25–7:34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room reads itself — the three questions from Session 6 answered aloud (keep · change · tell), about the group, never any one person. The leader answers first, a moment attached to each; the Co-Companion scribes.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7:34–7:40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7:40–7:49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PROAPT walked together — Mark 1:14–20, the six steps, teen-led. Teach the order before the pens move: data before interpretation (slide 10 notes, WHY).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7:49–7:50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Bridge — family pairs, one Reader one Listener; the Lead Companion settles pairs and odd numbers; the container holder keeps the clock; a Pair Card to each pair. Pairs always, even in a small room.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7:50–8:13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Two passes in pairs — about twelve minutes each: pass one deepens Mark 1; switch roles; pass two on Mark 2:1–12 (a passage speaks differently on a second hearing). Switch at 8:02; the Tell in the pair 8:13–8:19; back in the circle at 8:19.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8:13–8:19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Tell step — one specific sentence to your pair partner; a parent opens.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8:19–8:20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Merge — one word on what the practice was like (not what was heard); a parent begins.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 leads the merge; content presenter supporting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(with the PROAPT companion page) + partners.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8:24–8:28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Leader Feedback Round, both leaders: what went well, what I would do differently, the teach-back.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8:28–8:30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Closing container reaffirmed; Aaronic blessing.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1368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Fellowship; the room's feedback to the leaders; the five-question materials debrief; planning the next meeting.</w:t>
            </w:r>
          </w:p>
        </w:tc>
        <w:tc>
          <w:tcPr>
            <w:tcW w:type="dxa" w:w="2664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Session 7, teen-led in Session 8) collapses: the room's teens lead the first walk-through, and the second running becomes pass two in the pairs, on Session 8's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7–8 combined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The room reads itself first. </w:t>
      </w:r>
      <w:r>
        <w:t>Quarter 1 closed at Session 6, and its three questions went home on no paper. They are answered aloud at 7:25, before the chain: the leader first, then the room, about the group, never any one person.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Session 7 sheet, with its companion page “PROAPT, What Each Step Is For” (the first item points to it): daily PROAPT — one short passage per day, five to ten minutes; the journal Week 7 pages carry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