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6: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EVENING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6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Evening 6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Evening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Pair Card printed, one per pair and a spare; the journal Week 7 pages carry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Evening 6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Evening 5,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The container holder keeps the clock and calls the switch at 8:02, the Tell at 8:13, and back in the circle at 8:19. 3. Hand each pair a Pair Card. 4.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Pairs always, even in a small room: the practice is one Reader and one Listener, and a circle cannot give that.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t>TIME TARGETS (the container holder calls them): pass one 7:50–8:02; switch at 8:02; pass two 8:02–8:13; the Tell, still in the pair, 8:13–8:19; back in the circle at 8:19 for the merge. If the room is running late, keep the two passes equal and shorten both rather than drop the second.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For pass one, pairs may take a fresh passage instead of Mark 1:14–20 again: Luke 5:1–11, John 1:35–42, or Mark 10:46–52 (on the Pair Card).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Pair Card (Leader Notes folder) carries this slide, the six steps, the passages, the times and the stuck-prompts, so each pair has it in hand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 Name the two new lines: choose a paragraph (one central thought), and don't skip the Tell.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Blessings: turn away from the screen and face the person. Nothing to read — say what is in front of you for this person, specific and short. Then the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Evening 5.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