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44378ba2a157014619d22c60dd7b0b694c2d8ac"/>
    <w:p>
      <w:pPr>
        <w:pStyle w:val="Heading1"/>
      </w:pPr>
      <w:r>
        <w:t xml:space="preserve">Session 13, Evening Form — WHAT WAS PREPARED FOR YOU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docs/getting-started/week-13-mission.md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Begin Connecting with Mission. Distinguish uphill mission (what I do) from downhill mission (what I am). Each participant identifies gifts, passions, and one downhill answer to: “What does the room get when I show up at my best?”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Ephesians 2:10 — “For we are his workmanship, created in Christ Jesus for good works, which God prepared beforehand, that we should walk in them.”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7:25-7:35</w:t>
            </w:r>
          </w:p>
        </w:tc>
        <w:tc>
          <w:tcPr/>
          <w:p>
            <w:pPr>
              <w:pStyle w:val="Compact"/>
            </w:pPr>
            <w:r>
              <w:t xml:space="preserve">Block 3: Ephesians 2:10 and the uphill/downhill distinction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7:35-7:36</w:t>
            </w:r>
          </w:p>
        </w:tc>
        <w:tc>
          <w:tcPr/>
          <w:p>
            <w:pPr>
              <w:pStyle w:val="Compact"/>
            </w:pPr>
            <w:r>
              <w:t xml:space="preserve">Block 4: Bridge to split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7:36-8:18</w:t>
            </w:r>
          </w:p>
        </w:tc>
        <w:tc>
          <w:tcPr/>
          <w:p>
            <w:pPr>
              <w:pStyle w:val="Compact"/>
            </w:pPr>
            <w:r>
              <w:t xml:space="preserve">Block 5: Gifts and Downhill in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8:18-8:20</w:t>
            </w:r>
          </w:p>
        </w:tc>
        <w:tc>
          <w:tcPr/>
          <w:p>
            <w:pPr>
              <w:pStyle w:val="Compact"/>
            </w:pPr>
            <w:r>
              <w:t xml:space="preserve">Block 6: Merge and surface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74ce42b760f916aed736c712bcf7886ddc18de7"/>
    <w:p>
      <w:pPr>
        <w:pStyle w:val="Heading2"/>
      </w:pPr>
      <w:r>
        <w:t xml:space="preserve">The homework handout (Session 13,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Take one specific small action this week aligned with what you heard in your downhill mission. One thing.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2026-09-09T16:42:39Z</dcterms:created>
  <dcterms:modified xsi:type="dcterms:W3CDTF">2026-09-09T16:42:39Z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