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9: The Garden Of Your Heart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131–144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131</w:t>
      </w:r>
      <w:r>
        <w:rPr>
          <w:rFonts w:ascii="Cambria" w:hAnsi="Cambria"/>
          <w:b/>
          <w:color w:val="2C5F2D"/>
          <w:sz w:val="24"/>
        </w:rPr>
        <w:t xml:space="preserve">   SESSION 9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S9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132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9 stands in the third box — Connect with God.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133</w:t>
      </w:r>
      <w:r>
        <w:rPr>
          <w:rFonts w:ascii="Cambria" w:hAnsi="Cambria"/>
          <w:b/>
          <w:color w:val="2C5F2D"/>
          <w:sz w:val="24"/>
        </w:rPr>
        <w:t xml:space="preserve">   Session 9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Today is the quietest deep work of the series: the Garden of Your Heart — a guided imaginative prayer with the whole room, then sharing in pairs by invitation only. 2. Frame gently and do not over-explain — of all the sessions, this one has produced the most lasting fruit. 3. Nothing is required today — not even doing the exercise.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Arrival runs quieter than usual; match the tone from the door.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134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'Welcome back. Find a seat.' Wait — take a longer breath than usual before the blessing. 2. Aaronic blessing. 3. Frame: today is quiet, mostly interior; deeply familiar for some, brand new for others — both are fine. 4. Container: what is said here stays here; nothing is required; listen to receive.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135</w:t>
      </w:r>
      <w:r>
        <w:rPr>
          <w:rFonts w:ascii="Cambria" w:hAnsi="Cambria"/>
          <w:b/>
          <w:color w:val="2C5F2D"/>
          <w:sz w:val="24"/>
        </w:rPr>
        <w:t xml:space="preserve">   Week 7 Check-In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One sentence each on how the daily PROAPT practice has been. 2. Take 2–3 voluntary contributions and keep it brief — today's arc needs the time later.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opens (check the Run Card) — never cold-call a teen;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136</w:t>
      </w:r>
      <w:r>
        <w:rPr>
          <w:rFonts w:ascii="Cambria" w:hAnsi="Cambria"/>
          <w:b/>
          <w:color w:val="2C5F2D"/>
          <w:sz w:val="24"/>
        </w:rPr>
        <w:t xml:space="preserve">   Scripture and Framing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7:25–7:40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Psalm 23 and John 15:1–11 slowly — 'listen as if you have not heard it.' 2. Teach: scripture pictures the heart as cultivated ground; today we walk into that image and invite Jesus in to walk it with us. 3. Name the lineage — imaginative prayer: Ignatius, Bonaventure, the Puritans — and the two nots: not visualization-as-self-help, not emptying the mind. 4. 'Vivid experience or nothing at all — both fine. The turning toward Him is the practice.' 5. If you sense resistance, read the skepticism paragraph — the frame IS the work; do not skip it.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137</w:t>
      </w:r>
      <w:r>
        <w:rPr>
          <w:rFonts w:ascii="Cambria" w:hAnsi="Cambria"/>
          <w:b/>
          <w:color w:val="2C5F2D"/>
          <w:sz w:val="24"/>
        </w:rPr>
        <w:t xml:space="preserve">   Bridge into the Exercise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7:40–7:42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Preview the shape: guided prayer 12–15 min, whole room, eyes open or closed, your own family beside you; then 5 min silent journaling; then pairs for sharing by invitation only — silence is a complete answer. 2. Room about ten or fewer: name it now — sharing happens right in this circle, no moving. 3. Pray the bridge prayer: where it is hard, be tender; where it is closed, be patient; where it is opening, be present.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138</w:t>
      </w:r>
      <w:r>
        <w:rPr>
          <w:rFonts w:ascii="Cambria" w:hAnsi="Cambria"/>
          <w:b/>
          <w:color w:val="2C5F2D"/>
          <w:sz w:val="24"/>
        </w:rPr>
        <w:t xml:space="preserve">   The Garden Exercise — Whole Room, then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7:42–8:14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Settle 2 min. Guided prayer 12–15 min: read H9.1 slowly — two words per second, not three; every (pause) is a full 30 seconds, every (longer pause) 60. The pauses are where the work happens. 2. Silent journaling 5 min. 3. Then pairs for sharing by invitation, 8–10 min: the Companion models two plain sentences first, the arranged parent opens — receive without interpreting; never 'God was telling you...'.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Soft tears — do not stop; the tears are often the work. Never cold-call a teen; pass-anytime holds.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If overwhelm goes past quiet reassurance, run the Settle Protocol — stop for THEM, not for the circle: plain directive words, back to the room, breathe and anchor, no return to the exercise today; nobody leaves activated.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139</w:t>
      </w:r>
      <w:r>
        <w:rPr>
          <w:rFonts w:ascii="Cambria" w:hAnsi="Cambria"/>
          <w:b/>
          <w:color w:val="2C5F2D"/>
          <w:sz w:val="24"/>
        </w:rPr>
        <w:t xml:space="preserve">   Merge and One-Word Landing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8:14–8:20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The room will be quieter than usual — honor it; wait before speaking. 2. What happened in the pairs stays there; ask only one word about today — 'surprised', 'tender', 'empty', 'found', 'quiet'. 3. Receive each word with eye contact and a slight nod; say nothing else. 4. Close: whatever happened today is yours; some of it will quietly do its work for a long time.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begins; anyone may pass.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140</w:t>
      </w:r>
      <w:r>
        <w:rPr>
          <w:rFonts w:ascii="Cambria" w:hAnsi="Cambria"/>
          <w:b/>
          <w:color w:val="2C5F2D"/>
          <w:sz w:val="24"/>
        </w:rPr>
        <w:t xml:space="preserve">   Homework — Two Weeks,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Co-Companion (Parent) leads. Three brief returns to the garden this week, 5–10 min each — no script needed, you have the place now; journal each visit (H9.2). 2. Gentle warning: a return can surface something heavy — you can stop, open your eyes, come back another day; and tell a trusted adult. You are not meant to carry the heavy things alone. 3. For the uneasy: H9.3, the Note for the Skeptic — adapting the practice or sitting it out is honored.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141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142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S9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143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S9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Same round: leader's three answers first, then the room's two questions; 'thank you' is the whole response. 2. Today is the likeliest night of the series to DROP the round: if the room is still deep in the garden's quiet, five minutes of process talk can break what the Spirit is holding. Drop it, and say so at the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144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S9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'What happened in your pair is yours. Carry it gently — don't debrief it on the way home unless your heart is fully ready.' 2. If something heavy surfaced, reach out — the team is walking with you. 3. Aaronic blessing; see you evenings.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Stay accessible for fifteen minutes after the close — today more than most, people will want to talk; the two-adult rule holds for any teen.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