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6B45"/>
          <w:sz w:val="40"/>
          <w:szCs w:val="40"/>
        </w:rPr>
        <w:t xml:space="preserve">JULIEN GUISS — julienguiss.com</w:t>
      </w:r>
    </w:p>
    <w:p>
      <w:pPr>
        <w:spacing w:after="200"/>
      </w:pPr>
      <w:r>
        <w:rPr>
          <w:color w:val="666666"/>
          <w:sz w:val="26"/>
          <w:szCs w:val="26"/>
        </w:rPr>
        <w:t xml:space="preserve">Tous les textes du site — version texte pour retravail</w:t>
      </w:r>
    </w:p>
    <w:p>
      <w:pPr>
        <w:spacing w:after="140"/>
      </w:pPr>
      <w:r>
        <w:rPr>
          <w:i/>
          <w:iCs/>
          <w:color w:val="666666"/>
        </w:rPr>
        <w:t xml:space="preserve">Export complet et à jour de tous les textes visibles du site, section par section, dans l'ordre d'apparition. Modifie librement, renvoie-moi le fichier et je réintègre tes changements dans le site.</w:t>
      </w:r>
    </w:p>
    <w:p>
      <w:pPr>
        <w:pBdr>
          <w:bottom w:val="single" w:color="CCCCCC" w:sz="6" w:space="6"/>
        </w:pBdr>
        <w:spacing w:after="140"/>
      </w:pPr>
    </w:p>
    <w:p>
      <w:pPr>
        <w:pStyle w:val="Heading1"/>
        <w:spacing w:after="160" w:before="400"/>
      </w:pPr>
      <w:r>
        <w:t xml:space="preserve">ZONE 1 — Accueil (fond blanc)</w:t>
      </w:r>
    </w:p>
    <w:p>
      <w:pPr>
        <w:spacing w:after="80"/>
      </w:pPr>
      <w:r>
        <w:rPr>
          <w:b/>
          <w:bCs/>
          <w:color w:val="666666"/>
        </w:rPr>
        <w:t xml:space="preserve">Badge : </w:t>
      </w:r>
      <w:r>
        <w:t xml:space="preserve">Vice-président, Web Strategy &amp; actionnaire</w:t>
      </w:r>
    </w:p>
    <w:p>
      <w:pPr>
        <w:spacing w:after="80"/>
      </w:pPr>
      <w:r>
        <w:rPr>
          <w:b/>
          <w:bCs/>
          <w:color w:val="666666"/>
        </w:rPr>
        <w:t xml:space="preserve">Ligne 1 (gauche) : </w:t>
      </w:r>
      <w:r>
        <w:t xml:space="preserve">Stratège web — SEO</w:t>
      </w:r>
    </w:p>
    <w:p>
      <w:pPr>
        <w:spacing w:after="80"/>
      </w:pPr>
      <w:r>
        <w:rPr>
          <w:b/>
          <w:bCs/>
          <w:color w:val="666666"/>
        </w:rPr>
        <w:t xml:space="preserve">Ligne 2 (centre) : </w:t>
      </w:r>
      <w:r>
        <w:t xml:space="preserve">Contenu · Data · Monétisation</w:t>
      </w:r>
    </w:p>
    <w:p>
      <w:pPr>
        <w:spacing w:after="80"/>
      </w:pPr>
      <w:r>
        <w:rPr>
          <w:b/>
          <w:bCs/>
          <w:color w:val="666666"/>
        </w:rPr>
        <w:t xml:space="preserve">Ligne 3 (droite) : </w:t>
      </w:r>
      <w:r>
        <w:t xml:space="preserve">Depuis 2003</w:t>
      </w:r>
    </w:p>
    <w:p>
      <w:pPr>
        <w:spacing w:after="80"/>
      </w:pPr>
      <w:r>
        <w:rPr>
          <w:b/>
          <w:bCs/>
          <w:color w:val="666666"/>
        </w:rPr>
        <w:t xml:space="preserve">Grand titre : </w:t>
      </w:r>
      <w:r>
        <w:t xml:space="preserve">JULIEN GUISS.</w:t>
      </w:r>
    </w:p>
    <w:p>
      <w:pPr>
        <w:spacing w:after="80"/>
      </w:pPr>
      <w:r>
        <w:rPr>
          <w:b/>
          <w:bCs/>
          <w:color w:val="666666"/>
        </w:rPr>
        <w:t xml:space="preserve">Chiffre 1 : </w:t>
      </w:r>
      <w:r>
        <w:t xml:space="preserve">23+ ans de web</w:t>
      </w:r>
    </w:p>
    <w:p>
      <w:pPr>
        <w:spacing w:after="80"/>
      </w:pPr>
      <w:r>
        <w:rPr>
          <w:b/>
          <w:bCs/>
          <w:color w:val="666666"/>
        </w:rPr>
        <w:t xml:space="preserve">Chiffre 2 : </w:t>
      </w:r>
      <w:r>
        <w:t xml:space="preserve">300+ sites supervisés</w:t>
      </w:r>
    </w:p>
    <w:p>
      <w:pPr>
        <w:spacing w:after="80"/>
      </w:pPr>
      <w:r>
        <w:rPr>
          <w:b/>
          <w:bCs/>
          <w:color w:val="666666"/>
        </w:rPr>
        <w:t xml:space="preserve">Chiffre 3 : </w:t>
      </w:r>
      <w:r>
        <w:t xml:space="preserve">One Man Army</w:t>
      </w:r>
    </w:p>
    <w:p>
      <w:pPr>
        <w:spacing w:after="80"/>
      </w:pPr>
      <w:r>
        <w:rPr>
          <w:b/>
          <w:bCs/>
          <w:color w:val="666666"/>
        </w:rPr>
        <w:t xml:space="preserve">Chiffre 4 : </w:t>
      </w:r>
      <w:r>
        <w:t xml:space="preserve">Créer, mesurer, recommencer</w:t>
      </w:r>
    </w:p>
    <w:p>
      <w:pPr>
        <w:spacing w:after="80"/>
      </w:pPr>
      <w:r>
        <w:rPr>
          <w:b/>
          <w:bCs/>
          <w:color w:val="666666"/>
        </w:rPr>
        <w:t xml:space="preserve">Invitation à défiler : </w:t>
      </w:r>
      <w:r>
        <w:t xml:space="preserve">Dérouler</w:t>
      </w:r>
    </w:p>
    <w:p>
      <w:pPr>
        <w:spacing w:after="50" w:before="160"/>
      </w:pPr>
      <w:r>
        <w:rPr>
          <w:b/>
          <w:bCs/>
          <w:sz w:val="24"/>
          <w:szCs w:val="24"/>
        </w:rPr>
        <w:t xml:space="preserve">Bandeau défilant</w:t>
      </w:r>
    </w:p>
    <w:p>
      <w:pPr>
        <w:spacing w:after="140"/>
      </w:pPr>
      <w:r>
        <w:t xml:space="preserve">SEO · Contenu · Data · UX · Acquisition · Monétisation · Management · IA</w:t>
      </w:r>
    </w:p>
    <w:p>
      <w:pPr>
        <w:pStyle w:val="Heading1"/>
        <w:spacing w:after="160" w:before="400"/>
      </w:pPr>
      <w:r>
        <w:t xml:space="preserve">ZONE 2 — Expertise (fond sable)</w:t>
      </w:r>
    </w:p>
    <w:p>
      <w:pPr>
        <w:spacing w:after="80"/>
      </w:pPr>
      <w:r>
        <w:rPr>
          <w:b/>
          <w:bCs/>
          <w:color w:val="666666"/>
        </w:rPr>
        <w:t xml:space="preserve">Sur-titre : </w:t>
      </w:r>
      <w:r>
        <w:t xml:space="preserve">01 — Expertise</w:t>
      </w:r>
    </w:p>
    <w:p>
      <w:pPr>
        <w:spacing w:after="80"/>
      </w:pPr>
      <w:r>
        <w:rPr>
          <w:b/>
          <w:bCs/>
          <w:color w:val="666666"/>
        </w:rPr>
        <w:t xml:space="preserve">Titre : </w:t>
      </w:r>
      <w:r>
        <w:t xml:space="preserve">Comprendre toute la chaîne de valeur du web</w:t>
      </w:r>
    </w:p>
    <w:p>
      <w:pPr>
        <w:spacing w:after="140"/>
      </w:pPr>
      <w:r>
        <w:t xml:space="preserve">Cette polyvalence ne vient pas d'une collection de compétences apprises en théorie. Elle s'est construite en lançant des sites, en les développant, en observant leurs résultats — puis en recommençant.</w:t>
      </w:r>
    </w:p>
    <w:p>
      <w:pPr>
        <w:spacing w:after="50" w:before="160"/>
      </w:pPr>
      <w:r>
        <w:rPr>
          <w:b/>
          <w:bCs/>
          <w:sz w:val="24"/>
          <w:szCs w:val="24"/>
        </w:rPr>
        <w:t xml:space="preserve">01 — SEO &amp; croissance organique</w:t>
      </w:r>
    </w:p>
    <w:p>
      <w:pPr>
        <w:spacing w:after="140"/>
      </w:pPr>
      <w:r>
        <w:t xml:space="preserve">Marchés, architecture, priorisation, maillage interne, netlinking. Fixer une direction et créer les conditions d'une exécution rapide et mesurable.</w:t>
      </w:r>
    </w:p>
    <w:p>
      <w:pPr>
        <w:spacing w:after="50" w:before="160"/>
      </w:pPr>
      <w:r>
        <w:rPr>
          <w:b/>
          <w:bCs/>
          <w:sz w:val="24"/>
          <w:szCs w:val="24"/>
        </w:rPr>
        <w:t xml:space="preserve">02 — Contenu à forte valeur</w:t>
      </w:r>
    </w:p>
    <w:p>
      <w:pPr>
        <w:spacing w:after="140"/>
      </w:pPr>
      <w:r>
        <w:t xml:space="preserve">Répondre pour de vrai à ce que les gens cherchent, et écrire de façon qu'on ait envie de lire jusqu'au bout.</w:t>
      </w:r>
    </w:p>
    <w:p>
      <w:pPr>
        <w:spacing w:after="50" w:before="160"/>
      </w:pPr>
      <w:r>
        <w:rPr>
          <w:b/>
          <w:bCs/>
          <w:sz w:val="24"/>
          <w:szCs w:val="24"/>
        </w:rPr>
        <w:t xml:space="preserve">03 — Data, UX &amp; conversion</w:t>
      </w:r>
    </w:p>
    <w:p>
      <w:pPr>
        <w:spacing w:after="140"/>
      </w:pPr>
      <w:r>
        <w:t xml:space="preserve">Comportements, indicateurs, tests A/B, points de friction, ROI. La donnée sert à arbitrer et à améliorer, pas à décorer.</w:t>
      </w:r>
    </w:p>
    <w:p>
      <w:pPr>
        <w:spacing w:after="50" w:before="160"/>
      </w:pPr>
      <w:r>
        <w:rPr>
          <w:b/>
          <w:bCs/>
          <w:sz w:val="24"/>
          <w:szCs w:val="24"/>
        </w:rPr>
        <w:t xml:space="preserve">04 — Acquisition &amp; monétisation</w:t>
      </w:r>
    </w:p>
    <w:p>
      <w:pPr>
        <w:spacing w:after="140"/>
      </w:pPr>
      <w:r>
        <w:t xml:space="preserve">Publicité, affiliation, e-commerce, SEA, social, email. Un trafic important ne vaut que s'il attire les bonnes personnes.</w:t>
      </w:r>
    </w:p>
    <w:p>
      <w:pPr>
        <w:spacing w:after="50" w:before="160"/>
      </w:pPr>
      <w:r>
        <w:rPr>
          <w:b/>
          <w:bCs/>
          <w:sz w:val="24"/>
          <w:szCs w:val="24"/>
        </w:rPr>
        <w:t xml:space="preserve">05 — Stratégie &amp; management</w:t>
      </w:r>
    </w:p>
    <w:p>
      <w:pPr>
        <w:spacing w:after="140"/>
      </w:pPr>
      <w:r>
        <w:t xml:space="preserve">Garder le cap, trancher vite et donner à chaque expert le contexte dont il a besoin pour faire son meilleur travail.</w:t>
      </w:r>
    </w:p>
    <w:p>
      <w:pPr>
        <w:spacing w:after="50" w:before="160"/>
      </w:pPr>
      <w:r>
        <w:rPr>
          <w:b/>
          <w:bCs/>
          <w:sz w:val="24"/>
          <w:szCs w:val="24"/>
        </w:rPr>
        <w:t xml:space="preserve">06 — IA &amp; expérimentation</w:t>
      </w:r>
    </w:p>
    <w:p>
      <w:pPr>
        <w:spacing w:after="140"/>
      </w:pPr>
      <w:r>
        <w:t xml:space="preserve">Explorer plus vite, prototyper, enrichir la création. Comprendre l'outil, vérifier ce qu'il produit, l'intégrer là où il apporte de la valeur.</w:t>
      </w:r>
    </w:p>
    <w:p>
      <w:pPr>
        <w:spacing w:after="50" w:before="160"/>
      </w:pPr>
      <w:r>
        <w:rPr>
          <w:b/>
          <w:bCs/>
          <w:sz w:val="24"/>
          <w:szCs w:val="24"/>
        </w:rPr>
        <w:t xml:space="preserve">07 — Architecture &amp; performance</w:t>
      </w:r>
    </w:p>
    <w:p>
      <w:pPr>
        <w:spacing w:after="140"/>
      </w:pPr>
      <w:r>
        <w:t xml:space="preserve">Structure d'un réseau de sites, indexation, Core Web Vitals, vitesse. Ce qui est propre en profondeur tient dans le temps.</w:t>
      </w:r>
    </w:p>
    <w:p>
      <w:pPr>
        <w:spacing w:after="50" w:before="160"/>
      </w:pPr>
      <w:r>
        <w:rPr>
          <w:b/>
          <w:bCs/>
          <w:sz w:val="24"/>
          <w:szCs w:val="24"/>
        </w:rPr>
        <w:t xml:space="preserve">08 — Automatisation &amp; outils</w:t>
      </w:r>
    </w:p>
    <w:p>
      <w:pPr>
        <w:spacing w:after="140"/>
      </w:pPr>
      <w:r>
        <w:t xml:space="preserve">Scripts, plugins sur mesure, tableaux de bord. Automatiser ce qui peut l'être pour garder l'énergie sur ce qui compte.</w:t>
      </w:r>
    </w:p>
    <w:p>
      <w:pPr>
        <w:spacing w:after="50" w:before="160"/>
      </w:pPr>
      <w:r>
        <w:rPr>
          <w:b/>
          <w:bCs/>
          <w:sz w:val="24"/>
          <w:szCs w:val="24"/>
        </w:rPr>
        <w:t xml:space="preserve">Citation (juste après)</w:t>
      </w:r>
    </w:p>
    <w:p>
      <w:pPr>
        <w:spacing w:after="140"/>
      </w:pPr>
      <w:r>
        <w:t xml:space="preserve">On m'a souvent surnommé « One Man Army » — je maîtrise assez d'outils pour mener un projet de bout en bout et avancer sans attendre. — Julien Guiss</w:t>
      </w:r>
    </w:p>
    <w:p>
      <w:pPr>
        <w:pStyle w:val="Heading1"/>
        <w:spacing w:after="160" w:before="400"/>
      </w:pPr>
      <w:r>
        <w:t xml:space="preserve">ZONE 3 — Parcours (fond vert forêt)</w:t>
      </w:r>
    </w:p>
    <w:p>
      <w:pPr>
        <w:spacing w:after="80"/>
      </w:pPr>
      <w:r>
        <w:rPr>
          <w:b/>
          <w:bCs/>
          <w:color w:val="666666"/>
        </w:rPr>
        <w:t xml:space="preserve">Sur-titre : </w:t>
      </w:r>
      <w:r>
        <w:t xml:space="preserve">02 — Parcours</w:t>
      </w:r>
    </w:p>
    <w:p>
      <w:pPr>
        <w:spacing w:after="80"/>
      </w:pPr>
      <w:r>
        <w:rPr>
          <w:b/>
          <w:bCs/>
          <w:color w:val="666666"/>
        </w:rPr>
        <w:t xml:space="preserve">Titre : </w:t>
      </w:r>
      <w:r>
        <w:t xml:space="preserve">Du premier site d'hôtel à la stratégie globale</w:t>
      </w:r>
    </w:p>
    <w:p>
      <w:pPr>
        <w:spacing w:after="140"/>
      </w:pPr>
      <w:r>
        <w:t xml:space="preserve">Une progression continue du terrain vers la stratégie. Chaque étape a ajouté une couche — relation client, marketing, création, e-commerce, acquisition, SEO, management — sans effacer les précédentes.</w:t>
      </w:r>
    </w:p>
    <w:p>
      <w:pPr>
        <w:spacing w:after="50" w:before="160"/>
      </w:pPr>
      <w:r>
        <w:rPr>
          <w:b/>
          <w:bCs/>
          <w:sz w:val="24"/>
          <w:szCs w:val="24"/>
        </w:rPr>
        <w:t xml:space="preserve">Mars 2022 — aujourd'hui — Vice-président, Web Strategy Services</w:t>
      </w:r>
    </w:p>
    <w:p>
      <w:pPr>
        <w:spacing w:after="80"/>
      </w:pPr>
      <w:r>
        <w:rPr>
          <w:b/>
          <w:bCs/>
          <w:color w:val="666666"/>
        </w:rPr>
        <w:t xml:space="preserve">Société : </w:t>
      </w:r>
      <w:r>
        <w:t xml:space="preserve">Entreprise canadienne · 11 ans dans la même société</w:t>
      </w:r>
    </w:p>
    <w:p>
      <w:pPr>
        <w:spacing w:after="140"/>
      </w:pPr>
      <w:r>
        <w:t xml:space="preserve">Je supervise la stratégie web globale et la vision à long terme d'un vaste réseau de sites. J'aligne SEO, contenu, UX, technologie et monétisation, j'accompagne les équipes dirigeantes et je représente l'entreprise lors d'événements internationaux.</w:t>
      </w:r>
    </w:p>
    <w:p>
      <w:pPr>
        <w:spacing w:after="80"/>
      </w:pPr>
      <w:r>
        <w:rPr>
          <w:b/>
          <w:bCs/>
          <w:color w:val="666666"/>
        </w:rPr>
        <w:t xml:space="preserve">Tags : </w:t>
      </w:r>
      <w:r>
        <w:t xml:space="preserve">Stratégie, SEO, Management, Monétisation, Affiliation</w:t>
      </w:r>
    </w:p>
    <w:p>
      <w:pPr>
        <w:spacing w:after="50" w:before="160"/>
      </w:pPr>
      <w:r>
        <w:rPr>
          <w:b/>
          <w:bCs/>
          <w:sz w:val="24"/>
          <w:szCs w:val="24"/>
        </w:rPr>
        <w:t xml:space="preserve">↳ Juillet 2017 — mars 2022 — Strategic Acquisition Director</w:t>
      </w:r>
    </w:p>
    <w:p>
      <w:pPr>
        <w:spacing w:after="140"/>
      </w:pPr>
      <w:r>
        <w:t xml:space="preserve">Stratégies d'acquisition multicanales pour un réseau de plus de 300 sites : SEO, SEA, social, email. Campagnes à fort volume, Core Web Vitals, netlinking, encadrement d'une équipe — et des plugins WordPress sur mesure pour la gestion des affiliés.</w:t>
      </w:r>
    </w:p>
    <w:p>
      <w:pPr>
        <w:spacing w:after="50" w:before="160"/>
      </w:pPr>
      <w:r>
        <w:rPr>
          <w:b/>
          <w:bCs/>
          <w:sz w:val="24"/>
          <w:szCs w:val="24"/>
        </w:rPr>
        <w:t xml:space="preserve">↳ Juillet 2015 — juin 2017 — SEO Director</w:t>
      </w:r>
    </w:p>
    <w:p>
      <w:pPr>
        <w:spacing w:after="140"/>
      </w:pPr>
      <w:r>
        <w:t xml:space="preserve">Structuration de la stratégie SEO d'un large réseau : audits techniques, priorisation, contenu, tests A/B. Les bonnes pratiques SEO et UX inscrites au cœur des projets.</w:t>
      </w:r>
    </w:p>
    <w:p>
      <w:pPr>
        <w:spacing w:after="50" w:before="160"/>
      </w:pPr>
      <w:r>
        <w:rPr>
          <w:b/>
          <w:bCs/>
          <w:sz w:val="24"/>
          <w:szCs w:val="24"/>
        </w:rPr>
        <w:t xml:space="preserve">↳ Octobre 2014 — juin 2015 — SEO Manager</w:t>
      </w:r>
    </w:p>
    <w:p>
      <w:pPr>
        <w:spacing w:after="140"/>
      </w:pPr>
      <w:r>
        <w:t xml:space="preserve">Le poste pour lequel je suis arrivé. Performance organique d'un portefeuille de sites, maillage interne, netlinking, formation des équipes. En moins d'un an, passage au rôle de directeur.</w:t>
      </w:r>
    </w:p>
    <w:p>
      <w:pPr>
        <w:spacing w:after="50" w:before="160"/>
      </w:pPr>
      <w:r>
        <w:rPr>
          <w:b/>
          <w:bCs/>
          <w:sz w:val="24"/>
          <w:szCs w:val="24"/>
        </w:rPr>
        <w:t xml:space="preserve">Janvier 2011 — octobre 2014 — Traffic Manager SEM &amp; Social</w:t>
      </w:r>
    </w:p>
    <w:p>
      <w:pPr>
        <w:spacing w:after="80"/>
      </w:pPr>
      <w:r>
        <w:rPr>
          <w:b/>
          <w:bCs/>
          <w:color w:val="666666"/>
        </w:rPr>
        <w:t xml:space="preserve">Société : </w:t>
      </w:r>
      <w:r>
        <w:t xml:space="preserve">Haladjian</w:t>
      </w:r>
    </w:p>
    <w:p>
      <w:pPr>
        <w:spacing w:after="140"/>
      </w:pPr>
      <w:r>
        <w:t xml:space="preserve">Lancement d'un réseau de sites, données et tendances au quotidien, campagnes Google Ads et Bing Ads, boutiques e-commerce WebSphere et Magento — création, administration et référencement.</w:t>
      </w:r>
    </w:p>
    <w:p>
      <w:pPr>
        <w:spacing w:after="80"/>
      </w:pPr>
      <w:r>
        <w:rPr>
          <w:b/>
          <w:bCs/>
          <w:color w:val="666666"/>
        </w:rPr>
        <w:t xml:space="preserve">Tags : </w:t>
      </w:r>
      <w:r>
        <w:t xml:space="preserve">Industrie, SEM, E-commerce, Social</w:t>
      </w:r>
    </w:p>
    <w:p>
      <w:pPr>
        <w:spacing w:after="50" w:before="160"/>
      </w:pPr>
      <w:r>
        <w:rPr>
          <w:b/>
          <w:bCs/>
          <w:sz w:val="24"/>
          <w:szCs w:val="24"/>
        </w:rPr>
        <w:t xml:space="preserve">Mars 2010 — aujourd'hui — Entrepreneur SEM &amp; Affiliate Marketing</w:t>
      </w:r>
    </w:p>
    <w:p>
      <w:pPr>
        <w:spacing w:after="80"/>
      </w:pPr>
      <w:r>
        <w:rPr>
          <w:b/>
          <w:bCs/>
          <w:color w:val="666666"/>
        </w:rPr>
        <w:t xml:space="preserve">Société : </w:t>
      </w:r>
      <w:r>
        <w:t xml:space="preserve">iMasterWeb</w:t>
      </w:r>
    </w:p>
    <w:p>
      <w:pPr>
        <w:spacing w:after="140"/>
      </w:pPr>
      <w:r>
        <w:t xml:space="preserve">Mon laboratoire permanent : stratégies SEO, campagnes payantes, email, netlinking, veille concurrentielle et expérimentation de concepts. C'est là que j'ai compris l'affiliation de l'intérieur.</w:t>
      </w:r>
    </w:p>
    <w:p>
      <w:pPr>
        <w:spacing w:after="80"/>
      </w:pPr>
      <w:r>
        <w:rPr>
          <w:b/>
          <w:bCs/>
          <w:color w:val="666666"/>
        </w:rPr>
        <w:t xml:space="preserve">Tags : </w:t>
      </w:r>
      <w:r>
        <w:t xml:space="preserve">Entrepreneuriat, Affiliation, SEO</w:t>
      </w:r>
    </w:p>
    <w:p>
      <w:pPr>
        <w:spacing w:after="50" w:before="160"/>
      </w:pPr>
      <w:r>
        <w:rPr>
          <w:b/>
          <w:bCs/>
          <w:sz w:val="24"/>
          <w:szCs w:val="24"/>
        </w:rPr>
        <w:t xml:space="preserve">Décembre 2008 — février 2010 — Senior Manager E-commerce</w:t>
      </w:r>
    </w:p>
    <w:p>
      <w:pPr>
        <w:spacing w:after="80"/>
      </w:pPr>
      <w:r>
        <w:rPr>
          <w:b/>
          <w:bCs/>
          <w:color w:val="666666"/>
        </w:rPr>
        <w:t xml:space="preserve">Société : </w:t>
      </w:r>
      <w:r>
        <w:t xml:space="preserve">Relaxr System</w:t>
      </w:r>
    </w:p>
    <w:p>
      <w:pPr>
        <w:spacing w:after="140"/>
      </w:pPr>
      <w:r>
        <w:t xml:space="preserve">SEO, SEA, email, netlinking, analyse du trafic et optimisation des revenus. Développement de sites Magento, création des supports numériques, optimisation des pages d'atterrissage.</w:t>
      </w:r>
    </w:p>
    <w:p>
      <w:pPr>
        <w:spacing w:after="80"/>
      </w:pPr>
      <w:r>
        <w:rPr>
          <w:b/>
          <w:bCs/>
          <w:color w:val="666666"/>
        </w:rPr>
        <w:t xml:space="preserve">Tags : </w:t>
      </w:r>
      <w:r>
        <w:t xml:space="preserve">E-commerce, Magento, Acquisition</w:t>
      </w:r>
    </w:p>
    <w:p>
      <w:pPr>
        <w:spacing w:after="50" w:before="160"/>
      </w:pPr>
      <w:r>
        <w:rPr>
          <w:b/>
          <w:bCs/>
          <w:sz w:val="24"/>
          <w:szCs w:val="24"/>
        </w:rPr>
        <w:t xml:space="preserve">Septembre 2005 — octobre 2008 — Webmaster / Product Manager</w:t>
      </w:r>
    </w:p>
    <w:p>
      <w:pPr>
        <w:spacing w:after="80"/>
      </w:pPr>
      <w:r>
        <w:rPr>
          <w:b/>
          <w:bCs/>
          <w:color w:val="666666"/>
        </w:rPr>
        <w:t xml:space="preserve">Société : </w:t>
      </w:r>
      <w:r>
        <w:t xml:space="preserve">Charles &amp; Alice</w:t>
      </w:r>
    </w:p>
    <w:p>
      <w:pPr>
        <w:spacing w:after="140"/>
      </w:pPr>
      <w:r>
        <w:t xml:space="preserve">Lancement de gammes en grande distribution, supports commerciaux, sites corporate et boutique osCommerce. Le SEO et le marketing en ligne deviennent progressivement centraux.</w:t>
      </w:r>
    </w:p>
    <w:p>
      <w:pPr>
        <w:spacing w:after="80"/>
      </w:pPr>
      <w:r>
        <w:rPr>
          <w:b/>
          <w:bCs/>
          <w:color w:val="666666"/>
        </w:rPr>
        <w:t xml:space="preserve">Tags : </w:t>
      </w:r>
      <w:r>
        <w:t xml:space="preserve">Agroalimentaire, Webmastering, Produit</w:t>
      </w:r>
    </w:p>
    <w:p>
      <w:pPr>
        <w:spacing w:after="50" w:before="160"/>
      </w:pPr>
      <w:r>
        <w:rPr>
          <w:b/>
          <w:bCs/>
          <w:sz w:val="24"/>
          <w:szCs w:val="24"/>
        </w:rPr>
        <w:t xml:space="preserve">Septembre 2003 — août 2005 — Marketing, relation client et web</w:t>
      </w:r>
    </w:p>
    <w:p>
      <w:pPr>
        <w:spacing w:after="80"/>
      </w:pPr>
      <w:r>
        <w:rPr>
          <w:b/>
          <w:bCs/>
          <w:color w:val="666666"/>
        </w:rPr>
        <w:t xml:space="preserve">Société : </w:t>
      </w:r>
      <w:r>
        <w:t xml:space="preserve">Domaine de Valmouriane</w:t>
      </w:r>
    </w:p>
    <w:p>
      <w:pPr>
        <w:spacing w:after="140"/>
      </w:pPr>
      <w:r>
        <w:t xml:space="preserve">En alternance dans un hôtel-restaurant de luxe. La demande de mise à jour du site a tout changé : c'est ici que j'ai entendu parler du HTML pour la première fois.</w:t>
      </w:r>
    </w:p>
    <w:p>
      <w:pPr>
        <w:spacing w:after="80"/>
      </w:pPr>
      <w:r>
        <w:rPr>
          <w:b/>
          <w:bCs/>
          <w:color w:val="666666"/>
        </w:rPr>
        <w:t xml:space="preserve">Tags : </w:t>
      </w:r>
      <w:r>
        <w:t xml:space="preserve">Hôtellerie, Marketing, Premiers pas web</w:t>
      </w:r>
    </w:p>
    <w:p>
      <w:pPr>
        <w:spacing w:after="50" w:before="160"/>
      </w:pPr>
      <w:r>
        <w:rPr>
          <w:b/>
          <w:bCs/>
          <w:sz w:val="24"/>
          <w:szCs w:val="24"/>
        </w:rPr>
        <w:t xml:space="preserve">Chiffres</w:t>
      </w:r>
    </w:p>
    <w:p>
      <w:pPr>
        <w:spacing w:after="80"/>
      </w:pPr>
      <w:r>
        <w:rPr>
          <w:b/>
          <w:bCs/>
          <w:color w:val="666666"/>
        </w:rPr>
        <w:t xml:space="preserve">2003 : </w:t>
      </w:r>
      <w:r>
        <w:t xml:space="preserve">le point de départ</w:t>
      </w:r>
    </w:p>
    <w:p>
      <w:pPr>
        <w:spacing w:after="80"/>
      </w:pPr>
      <w:r>
        <w:rPr>
          <w:b/>
          <w:bCs/>
          <w:color w:val="666666"/>
        </w:rPr>
        <w:t xml:space="preserve">300+ : </w:t>
      </w:r>
      <w:r>
        <w:t xml:space="preserve">sites supervisés dans un même réseau</w:t>
      </w:r>
    </w:p>
    <w:p>
      <w:pPr>
        <w:spacing w:after="80"/>
      </w:pPr>
      <w:r>
        <w:rPr>
          <w:b/>
          <w:bCs/>
          <w:color w:val="666666"/>
        </w:rPr>
        <w:t xml:space="preserve">4 : </w:t>
      </w:r>
      <w:r>
        <w:t xml:space="preserve">fonctions successives dans la même société</w:t>
      </w:r>
    </w:p>
    <w:p>
      <w:pPr>
        <w:spacing w:after="80"/>
      </w:pPr>
      <w:r>
        <w:rPr>
          <w:b/>
          <w:bCs/>
          <w:color w:val="666666"/>
        </w:rPr>
        <w:t xml:space="preserve">23+ : </w:t>
      </w:r>
      <w:r>
        <w:t xml:space="preserve">années à expérimenter sur le web</w:t>
      </w:r>
    </w:p>
    <w:p>
      <w:pPr>
        <w:pStyle w:val="Heading1"/>
        <w:spacing w:after="160" w:before="400"/>
      </w:pPr>
      <w:r>
        <w:t xml:space="preserve">ZONE 4 — Mon histoire avec le web (fond brun)</w:t>
      </w:r>
    </w:p>
    <w:p>
      <w:pPr>
        <w:spacing w:after="80"/>
      </w:pPr>
      <w:r>
        <w:rPr>
          <w:b/>
          <w:bCs/>
          <w:color w:val="666666"/>
        </w:rPr>
        <w:t xml:space="preserve">Sur-titre : </w:t>
      </w:r>
      <w:r>
        <w:t xml:space="preserve">03 — Mon histoire avec le web</w:t>
      </w:r>
    </w:p>
    <w:p>
      <w:pPr>
        <w:spacing w:after="80"/>
      </w:pPr>
      <w:r>
        <w:rPr>
          <w:b/>
          <w:bCs/>
          <w:color w:val="666666"/>
        </w:rPr>
        <w:t xml:space="preserve">Titre : </w:t>
      </w:r>
      <w:r>
        <w:t xml:space="preserve">Du modem familial aux stratégies à grande échelle</w:t>
      </w:r>
    </w:p>
    <w:p>
      <w:pPr>
        <w:spacing w:after="140"/>
      </w:pPr>
      <w:r>
        <w:t xml:space="preserve">Je ne me suis pas réveillé un matin en décidant de devenir expert SEO. J'ai commencé par m'amuser, bricoler et vouloir comprendre. La compétence est venue ensuite, projet après projet.</w:t>
      </w:r>
    </w:p>
    <w:p>
      <w:pPr>
        <w:spacing w:after="50" w:before="160"/>
      </w:pPr>
      <w:r>
        <w:rPr>
          <w:b/>
          <w:bCs/>
          <w:sz w:val="24"/>
          <w:szCs w:val="24"/>
        </w:rPr>
        <w:t xml:space="preserve">Frise 1999 → aujourd'hui</w:t>
      </w:r>
    </w:p>
    <w:p>
      <w:pPr>
        <w:spacing w:after="140"/>
      </w:pPr>
      <w:r>
        <w:t xml:space="preserve">1999 Première adresse email, Caramail · 2003 Premières lignes de HTML · 2004 CMS, forum, boutique · 2007 Premier chèque Google · 2010 Entrepreneur, affiliation · 2011 120+ sites persos · 2014 Le pari canadien · Aujourd'hui Vice-président &amp; actionnaire</w:t>
      </w:r>
    </w:p>
    <w:p>
      <w:pPr>
        <w:spacing w:after="50" w:before="160"/>
      </w:pPr>
      <w:r>
        <w:rPr>
          <w:b/>
          <w:bCs/>
          <w:sz w:val="24"/>
          <w:szCs w:val="24"/>
        </w:rPr>
        <w:t xml:space="preserve">1999 — Une première adresse email et un monde à explorer</w:t>
      </w:r>
    </w:p>
    <w:p>
      <w:pPr>
        <w:spacing w:after="140"/>
      </w:pPr>
      <w:r>
        <w:t xml:space="preserve">J'ai créé ma première adresse email à 16 ans. Mon père avait installé l'ordinateur familial dans ma chambre : sans le savoir, il venait d'ouvrir une porte qui ne se refermerait plus. J'utilisais le moteur de recherche d'AOL, jusqu'au jour où un ami m'a parlé de Google — presque révolutionnaire, par sa simplicité.</w:t>
      </w:r>
    </w:p>
    <w:p>
      <w:pPr>
        <w:spacing w:after="140"/>
      </w:pPr>
      <w:r>
        <w:t xml:space="preserve">Je découvrais en même temps Caramail et ses salons de discussion. De nombreuses soirées à parler avec des inconnus du monde entier — « ASV ? », pour ceux qui connaissent. Cette fascination pour les échanges en ligne a semé, très tôt, la graine de mon intérêt pour les sites de rencontre et l'affiliation.</w:t>
      </w:r>
    </w:p>
    <w:p>
      <w:pPr>
        <w:spacing w:after="50" w:before="160"/>
      </w:pPr>
      <w:r>
        <w:rPr>
          <w:b/>
          <w:bCs/>
          <w:sz w:val="24"/>
          <w:szCs w:val="24"/>
        </w:rPr>
        <w:t xml:space="preserve">2003 — Mes premières lignes de HTML</w:t>
      </w:r>
    </w:p>
    <w:p>
      <w:pPr>
        <w:spacing w:after="140"/>
      </w:pPr>
      <w:r>
        <w:t xml:space="preserve">BTS Action commerciale en alternance, dans un hôtel-restaurant de luxe. Les propriétaires me demandent de mettre à jour leur site. On me parle de HTML pour la première fois. Je comprends qu'avec quelques lignes de code, je peux construire des pages et les rendre visibles partout dans le monde.</w:t>
      </w:r>
    </w:p>
    <w:p>
      <w:pPr>
        <w:spacing w:after="140"/>
      </w:pPr>
      <w:r>
        <w:t xml:space="preserve">Dreamweaver, le principe du WYSIWYG, Photoshop pour le design. Mes premières pages existent enfin. Je n'étais pas encore développeur : j'étais un bidouilleur passionné qui venait de trouver un terrain de jeu sans limites.</w:t>
      </w:r>
    </w:p>
    <w:p>
      <w:pPr>
        <w:spacing w:after="50" w:before="160"/>
      </w:pPr>
      <w:r>
        <w:rPr>
          <w:b/>
          <w:bCs/>
          <w:sz w:val="24"/>
          <w:szCs w:val="24"/>
        </w:rPr>
        <w:t xml:space="preserve">2004 — 2007 — Photos de soirées, CMS et e-commerce</w:t>
      </w:r>
    </w:p>
    <w:p>
      <w:pPr>
        <w:spacing w:after="140"/>
      </w:pPr>
      <w:r>
        <w:t xml:space="preserve">Je faisais partie des rares à posséder un appareil photo numérique de deux mégapixels. L'iPhone n'existait pas et presque personne ne photographiait les soirées. Comme je sortais beaucoup, j'ai eu envie d'un espace pour partager ces moments.</w:t>
      </w:r>
    </w:p>
    <w:p>
      <w:pPr>
        <w:spacing w:after="140"/>
      </w:pPr>
      <w:r>
        <w:t xml:space="preserve">J'ai découvert les CMS open source, PHP et SQL. Mon premier site tournait sous PHP-Nuke ; j'ai testé presque tout ce qui existait, ajouté un forum, une boutique de print-on-demand, puis adopté WordPress. En alternance dans une entreprise agroalimentaire, j'ai refait le site sous TYPO3 et développé une boutique osCommerce — pas aussi fluide qu'un Shopify actuel, mais une compréhension très concrète du site marchand.</w:t>
      </w:r>
    </w:p>
    <w:p>
      <w:pPr>
        <w:spacing w:after="50" w:before="160"/>
      </w:pPr>
      <w:r>
        <w:rPr>
          <w:b/>
          <w:bCs/>
          <w:sz w:val="24"/>
          <w:szCs w:val="24"/>
        </w:rPr>
        <w:t xml:space="preserve">2007 — Le premier revenu généré en ligne</w:t>
      </w:r>
    </w:p>
    <w:p>
      <w:pPr>
        <w:spacing w:after="140"/>
      </w:pPr>
      <w:r>
        <w:t xml:space="preserve">Le déclic économique. J'avais installé Google AdSense sur l'un de mes blogs, simplement pour tester. Un article — à l'époque, une vidéo YouTube intégrée et quelques lignes pouvaient suffire — est devenu très populaire. J'ai reçu mon premier chèque de Google et vu mon nom apparaître dans des classements de blogueurs français.</w:t>
      </w:r>
    </w:p>
    <w:p>
      <w:pPr>
        <w:spacing w:after="140"/>
      </w:pPr>
      <w:r>
        <w:t xml:space="preserve">Un seul contenu venait de générer l'équivalent d'un salaire mensuel. J'ai compris que création, visibilité et monétisation pouvaient former un système. Je n'avais aucune intention de lâcher.</w:t>
      </w:r>
    </w:p>
    <w:p>
      <w:pPr>
        <w:spacing w:after="50" w:before="160"/>
      </w:pPr>
      <w:r>
        <w:rPr>
          <w:b/>
          <w:bCs/>
          <w:sz w:val="24"/>
          <w:szCs w:val="24"/>
        </w:rPr>
        <w:t xml:space="preserve">2009 — 2011 — L'entrepreneuriat et la découverte de l'affiliation</w:t>
      </w:r>
    </w:p>
    <w:p>
      <w:pPr>
        <w:spacing w:after="140"/>
      </w:pPr>
      <w:r>
        <w:t xml:space="preserve">Après un master et un poste très polyvalent chez un importateur — e-commerce, packaging, fiches produits, campagnes payantes, SEO, jusqu'aux expéditions — l'envie de construire mes propres projets devient trop forte. Je me lance.</w:t>
      </w:r>
    </w:p>
    <w:p>
      <w:pPr>
        <w:spacing w:after="140"/>
      </w:pPr>
      <w:r>
        <w:t xml:space="preserve">La création de sites pour des clients ne me convient qu'à moitié : toujours une modification de plus, puis il faut repartir chercher le projet suivant. Je voulais bâtir des actifs. En cherchant à créer un site de rencontre de A à Z, je découvre l'affiliation. Des dizaines de sites thématiques, des tutoriels pour partager mes méthodes — et un jour, l'émission Capital sur M6 me contacte pour un reportage.</w:t>
      </w:r>
    </w:p>
    <w:p>
      <w:pPr>
        <w:spacing w:after="50" w:before="160"/>
      </w:pPr>
      <w:r>
        <w:rPr>
          <w:b/>
          <w:bCs/>
          <w:sz w:val="24"/>
          <w:szCs w:val="24"/>
        </w:rPr>
        <w:t xml:space="preserve">2011 — 2014 — Un réseau personnel de plus de 120 sites</w:t>
      </w:r>
    </w:p>
    <w:p>
      <w:pPr>
        <w:spacing w:after="140"/>
      </w:pPr>
      <w:r>
        <w:t xml:space="preserve">Quand un poste de Traffic Manager se présente, je l'accepte pour retrouver une vie d'équipe. À ce moment-là, mon propre réseau compte déjà plus de 120 sites.</w:t>
      </w:r>
    </w:p>
    <w:p>
      <w:pPr>
        <w:spacing w:after="140"/>
      </w:pPr>
      <w:r>
        <w:t xml:space="preserve">Près de quatre ans sur des écosystèmes WebSphere et Magento, en combinant création, acquisition et référencement. Le SEO change vite : not provided, Panda, Penguin rendent les recettes faciles beaucoup moins fiables. Cette période m'oblige à professionnaliser mes méthodes et à raisonner en qualité, architecture et durabilité.</w:t>
      </w:r>
    </w:p>
    <w:p>
      <w:pPr>
        <w:spacing w:after="50" w:before="160"/>
      </w:pPr>
      <w:r>
        <w:rPr>
          <w:b/>
          <w:bCs/>
          <w:sz w:val="24"/>
          <w:szCs w:val="24"/>
        </w:rPr>
        <w:t xml:space="preserve">2014 — Le pari canadien</w:t>
      </w:r>
    </w:p>
    <w:p>
      <w:pPr>
        <w:spacing w:after="140"/>
      </w:pPr>
      <w:r>
        <w:t xml:space="preserve">Je recommence à postuler à l'étranger. Le hasard fait très bien les choses : passionné d'affiliation, je réponds sans le savoir à l'offre d'une entreprise qui avait bâti une réussite spectaculaire dans ce domaine exact. J'accepte le risque et je déménage en octobre avec ma femme et notre fille d'un an et demi.</w:t>
      </w:r>
    </w:p>
    <w:p>
      <w:pPr>
        <w:spacing w:after="140"/>
      </w:pPr>
      <w:r>
        <w:t xml:space="preserve">J'avais trouvé un environnement presque idéal : une entreprise entrepreneuriale, une équipe soudée, des ambitions à la hauteur de ma passion. En moins d'un an, je deviens directeur SEO.</w:t>
      </w:r>
    </w:p>
    <w:p>
      <w:pPr>
        <w:spacing w:after="140"/>
      </w:pPr>
      <w:r>
        <w:t xml:space="preserve">Un jour, le dirigeant me demande d'essayer de nous positionner sur un nouveau terme très populaire. J'ai pu lui répondre que nous étions déjà premiers sur les principales requêtes, et que ça avait généré environ 60 000 $. Ça résume assez bien ce que j'aime dans le SEO : voir l'opportunité tôt et agir vite.</w:t>
      </w:r>
    </w:p>
    <w:p>
      <w:pPr>
        <w:spacing w:after="50" w:before="160"/>
      </w:pPr>
      <w:r>
        <w:rPr>
          <w:b/>
          <w:bCs/>
          <w:sz w:val="24"/>
          <w:szCs w:val="24"/>
        </w:rPr>
        <w:t xml:space="preserve">Aujourd'hui — Diriger sans cesser de créer</w:t>
      </w:r>
    </w:p>
    <w:p>
      <w:pPr>
        <w:spacing w:after="140"/>
      </w:pPr>
      <w:r>
        <w:t xml:space="preserve">SEO Manager, SEO Director, Strategic Acquisition Director, puis Vice-président des stratégies web et actionnaire. Je travaille sur des sites à très forte audience — dont certains parmi les plus consultés aux États-Unis — et sur des centaines de milliers de requêtes hors marque. Le référencement naturel auquel je contribue génère plusieurs millions de dollars de revenus annuels.</w:t>
      </w:r>
    </w:p>
    <w:p>
      <w:pPr>
        <w:spacing w:after="140"/>
      </w:pPr>
      <w:r>
        <w:t xml:space="preserve">À cette échelle, la réussite n'est plus celle d'une personne : elle vient de la synergie entre SEO, contenu, affiliation, media buying, développeurs, systèmes, juridique, produit et marketing. Mon rôle est de garder la vision globale et de créer les conditions dans lesquelles chacun produit son meilleur travail.</w:t>
      </w:r>
    </w:p>
    <w:p>
      <w:pPr>
        <w:spacing w:after="140"/>
      </w:pPr>
      <w:r>
        <w:t xml:space="preserve">Je vis aujourd'hui dans le sud de la France et je travaille à distance, avec plusieurs allers-retours par an au Canada pour garder le lien avec mes équipes.</w:t>
      </w:r>
    </w:p>
    <w:p>
      <w:pPr>
        <w:spacing w:after="140"/>
      </w:pPr>
      <w:r>
        <w:t xml:space="preserve">Et hors du travail, je continue à lancer de petits concepts — souvent autour de l'intelligence artificielle. Pour garder la main, et parce que j'aime toujours autant créer.</w:t>
      </w:r>
    </w:p>
    <w:p>
      <w:pPr>
        <w:pStyle w:val="Heading1"/>
        <w:spacing w:after="160" w:before="400"/>
      </w:pPr>
      <w:r>
        <w:t xml:space="preserve">ZONE 5 — Histoire personnelle (fond nuit bleu-vert)</w:t>
      </w:r>
    </w:p>
    <w:p>
      <w:pPr>
        <w:spacing w:after="80"/>
      </w:pPr>
      <w:r>
        <w:rPr>
          <w:b/>
          <w:bCs/>
          <w:color w:val="666666"/>
        </w:rPr>
        <w:t xml:space="preserve">Sur-titre : </w:t>
      </w:r>
      <w:r>
        <w:t xml:space="preserve">04 — Histoire personnelle</w:t>
      </w:r>
    </w:p>
    <w:p>
      <w:pPr>
        <w:spacing w:after="80"/>
      </w:pPr>
      <w:r>
        <w:rPr>
          <w:b/>
          <w:bCs/>
          <w:color w:val="666666"/>
        </w:rPr>
        <w:t xml:space="preserve">Titre : </w:t>
      </w:r>
      <w:r>
        <w:t xml:space="preserve">Des racines, du mouvement et quelques détours</w:t>
      </w:r>
    </w:p>
    <w:p>
      <w:pPr>
        <w:spacing w:after="140"/>
      </w:pPr>
      <w:r>
        <w:t xml:space="preserve">Mon parcours professionnel raconte une partie de mon histoire. Le reste se trouve dans les camps scouts, les rues parcourues en skateboard, les salles de boxe, le départ au Canada et la famille que j'ai construite.</w:t>
      </w:r>
    </w:p>
    <w:p>
      <w:pPr>
        <w:spacing w:after="50" w:before="160"/>
      </w:pPr>
      <w:r>
        <w:rPr>
          <w:b/>
          <w:bCs/>
          <w:sz w:val="24"/>
          <w:szCs w:val="24"/>
        </w:rPr>
        <w:t xml:space="preserve">2014 — 2024 — Dix ans au Canada</w:t>
      </w:r>
    </w:p>
    <w:p>
      <w:pPr>
        <w:spacing w:after="140"/>
      </w:pPr>
      <w:r>
        <w:t xml:space="preserve">Je suis parti pour trois ans. J'y suis resté dix, et j'en suis même devenu citoyen. À Québec, j'ai découvert une autre manière de vivre : chaleureuse, détendue, beaucoup moins portée sur le jugement. Mon deuxième enfant y est né.</w:t>
      </w:r>
    </w:p>
    <w:p>
      <w:pPr>
        <w:spacing w:after="140"/>
      </w:pPr>
      <w:r>
        <w:t xml:space="preserve">Je suis revenu en France après la disparition de l'un de mes frères, et pour me rapprocher de ma mère et de mon père, atteint de la maladie de Parkinson. J'ai gardé mon poste et je travaille à distance, avec plusieurs retours par an là-bas. J'aime la Provence, ce coin de France que ma famille a trouvé en arrivant d'Algérie — et j'ai la chance d'être revenu dans un village qui me plaît.</w:t>
      </w:r>
    </w:p>
    <w:p>
      <w:pPr>
        <w:spacing w:after="50" w:before="160"/>
      </w:pPr>
      <w:r>
        <w:rPr>
          <w:b/>
          <w:bCs/>
          <w:sz w:val="24"/>
          <w:szCs w:val="24"/>
        </w:rPr>
        <w:t xml:space="preserve">01 — Racines méditerranéennes</w:t>
      </w:r>
    </w:p>
    <w:p>
      <w:pPr>
        <w:spacing w:after="140"/>
      </w:pPr>
      <w:r>
        <w:t xml:space="preserve">Toute ma famille est issue des Pieds-Noirs ; je suis le premier de ma lignée né en métropole. Français, Italiens, Espagnols, Allemands : une histoire de croisements et de vies reconstruites.</w:t>
      </w:r>
    </w:p>
    <w:p>
      <w:pPr>
        <w:spacing w:after="50" w:before="160"/>
      </w:pPr>
      <w:r>
        <w:rPr>
          <w:b/>
          <w:bCs/>
          <w:sz w:val="24"/>
          <w:szCs w:val="24"/>
        </w:rPr>
        <w:t xml:space="preserve">02 — Scout d'Europe</w:t>
      </w:r>
    </w:p>
    <w:p>
      <w:pPr>
        <w:spacing w:after="140"/>
      </w:pPr>
      <w:r>
        <w:t xml:space="preserve">De 11 à 13 ans. Une école de vie, pas une colonie. À 12 ans, on m'a donné une hache et demandé de revenir avec des troncs de plus de quatre mètres.</w:t>
      </w:r>
    </w:p>
    <w:p>
      <w:pPr>
        <w:spacing w:after="50" w:before="160"/>
      </w:pPr>
      <w:r>
        <w:rPr>
          <w:b/>
          <w:bCs/>
          <w:sz w:val="24"/>
          <w:szCs w:val="24"/>
        </w:rPr>
        <w:t xml:space="preserve">03 — BAFA et animation</w:t>
      </w:r>
    </w:p>
    <w:p>
      <w:pPr>
        <w:spacing w:after="140"/>
      </w:pPr>
      <w:r>
        <w:t xml:space="preserve">Plusieurs étés à encadrer des groupes d'enfants, inventer des activités, monter des spectacles. J'apprenais déjà à créer de l'énergie collective.</w:t>
      </w:r>
    </w:p>
    <w:p>
      <w:pPr>
        <w:spacing w:after="50" w:before="160"/>
      </w:pPr>
      <w:r>
        <w:rPr>
          <w:b/>
          <w:bCs/>
          <w:sz w:val="24"/>
          <w:szCs w:val="24"/>
        </w:rPr>
        <w:t xml:space="preserve">04 — FlatMan — skateboard</w:t>
      </w:r>
    </w:p>
    <w:p>
      <w:pPr>
        <w:spacing w:after="140"/>
      </w:pPr>
      <w:r>
        <w:t xml:space="preserve">De 12 à 19 ans, une trentaine à rider la ville et à pousser les mairies pour des skateparks. Beaucoup de tricks, rarement très vite.</w:t>
      </w:r>
    </w:p>
    <w:p>
      <w:pPr>
        <w:spacing w:after="50" w:before="160"/>
      </w:pPr>
      <w:r>
        <w:rPr>
          <w:b/>
          <w:bCs/>
          <w:sz w:val="24"/>
          <w:szCs w:val="24"/>
        </w:rPr>
        <w:t xml:space="preserve">05 — La boxe</w:t>
      </w:r>
    </w:p>
    <w:p>
      <w:pPr>
        <w:spacing w:after="140"/>
      </w:pPr>
      <w:r>
        <w:t xml:space="preserve">Débuts à 20 ans, premiers combats à 21, champion de Provence de full-contact en 2004. Près de vingt ans de pratique, aux côtés de champions de France, du Canada et du monde.</w:t>
      </w:r>
    </w:p>
    <w:p>
      <w:pPr>
        <w:spacing w:after="50" w:before="160"/>
      </w:pPr>
      <w:r>
        <w:rPr>
          <w:b/>
          <w:bCs/>
          <w:sz w:val="24"/>
          <w:szCs w:val="24"/>
        </w:rPr>
        <w:t xml:space="preserve">06 — Double nationalité</w:t>
      </w:r>
    </w:p>
    <w:p>
      <w:pPr>
        <w:spacing w:after="140"/>
      </w:pPr>
      <w:r>
        <w:t xml:space="preserve">Français et Canadien. Dix ans à Québec m'ont laissé un deuxième passeport, une autre façon de travailler et pas mal d'amis là-bas.</w:t>
      </w:r>
    </w:p>
    <w:p>
      <w:pPr>
        <w:spacing w:after="50" w:before="160"/>
      </w:pPr>
      <w:r>
        <w:rPr>
          <w:b/>
          <w:bCs/>
          <w:sz w:val="24"/>
          <w:szCs w:val="24"/>
        </w:rPr>
        <w:t xml:space="preserve">07 — La famille</w:t>
      </w:r>
    </w:p>
    <w:p>
      <w:pPr>
        <w:spacing w:after="140"/>
      </w:pPr>
      <w:r>
        <w:t xml:space="preserve">Deux enfants, dont le second né au Canada. Nous sommes quatre — et pouvoir subvenir aux besoins des miens est ce qui me rend le plus fier.</w:t>
      </w:r>
    </w:p>
    <w:p>
      <w:pPr>
        <w:spacing w:after="50" w:before="160"/>
      </w:pPr>
      <w:r>
        <w:rPr>
          <w:b/>
          <w:bCs/>
          <w:sz w:val="24"/>
          <w:szCs w:val="24"/>
        </w:rPr>
        <w:t xml:space="preserve">08 — Musique électronique</w:t>
      </w:r>
    </w:p>
    <w:p>
      <w:pPr>
        <w:spacing w:after="140"/>
      </w:pPr>
      <w:r>
        <w:t xml:space="preserve">Je sors moins qu'avant, mais les festivals restent ma fête préférée. Et souvenez-vous : c'est exactement à cause de ça que j'ai créé mon premier site.</w:t>
      </w:r>
    </w:p>
    <w:p>
      <w:pPr>
        <w:spacing w:after="50" w:before="160"/>
      </w:pPr>
      <w:r>
        <w:rPr>
          <w:b/>
          <w:bCs/>
          <w:sz w:val="24"/>
          <w:szCs w:val="24"/>
        </w:rPr>
        <w:t xml:space="preserve">Carte du voyage</w:t>
      </w:r>
    </w:p>
    <w:p>
      <w:pPr>
        <w:spacing w:after="140"/>
      </w:pPr>
      <w:r>
        <w:t xml:space="preserve">Les origines (Méditerranée) → Le web (1999 →) → Le Canada (2014 – 2024) → Le Sud (en ce moment) → La suite (→)</w:t>
      </w:r>
    </w:p>
    <w:p>
      <w:pPr>
        <w:spacing w:after="50" w:before="160"/>
      </w:pPr>
      <w:r>
        <w:rPr>
          <w:b/>
          <w:bCs/>
          <w:sz w:val="24"/>
          <w:szCs w:val="24"/>
        </w:rPr>
        <w:t xml:space="preserve">Citation finale</w:t>
      </w:r>
    </w:p>
    <w:p>
      <w:pPr>
        <w:spacing w:after="140"/>
      </w:pPr>
      <w:r>
        <w:t xml:space="preserve">« Les outils changent, les algorithmes aussi. Ce qui reste, c'est la curiosité, le goût du travail bien fait et l'envie de construire quelque chose qui compte. »</w:t>
      </w:r>
    </w:p>
    <w:p>
      <w:pPr>
        <w:pStyle w:val="Heading1"/>
        <w:spacing w:after="160" w:before="400"/>
      </w:pPr>
      <w:r>
        <w:t xml:space="preserve">Contact &amp; pied de page</w:t>
      </w:r>
    </w:p>
    <w:p>
      <w:pPr>
        <w:spacing w:after="80"/>
      </w:pPr>
      <w:r>
        <w:rPr>
          <w:b/>
          <w:bCs/>
          <w:color w:val="666666"/>
        </w:rPr>
        <w:t xml:space="preserve">Sur-titre : </w:t>
      </w:r>
      <w:r>
        <w:t xml:space="preserve">05 — Contact</w:t>
      </w:r>
    </w:p>
    <w:p>
      <w:pPr>
        <w:spacing w:after="80"/>
      </w:pPr>
      <w:r>
        <w:rPr>
          <w:b/>
          <w:bCs/>
          <w:color w:val="666666"/>
        </w:rPr>
        <w:t xml:space="preserve">Titre : </w:t>
      </w:r>
      <w:r>
        <w:t xml:space="preserve">On se dit bonjour ?</w:t>
      </w:r>
    </w:p>
    <w:p>
      <w:pPr>
        <w:spacing w:after="140"/>
      </w:pPr>
      <w:r>
        <w:t xml:space="preserve">Rien à vendre ici. Si vous voulez parler web, SEO ou juste dire bonjour, c'est par là.</w:t>
      </w:r>
    </w:p>
    <w:p>
      <w:pPr>
        <w:spacing w:after="80"/>
      </w:pPr>
      <w:r>
        <w:rPr>
          <w:b/>
          <w:bCs/>
          <w:color w:val="666666"/>
        </w:rPr>
        <w:t xml:space="preserve">Lien 1 : </w:t>
      </w:r>
      <w:r>
        <w:t xml:space="preserve">LinkedIn — /in/jguiss</w:t>
      </w:r>
    </w:p>
    <w:p>
      <w:pPr>
        <w:spacing w:after="80"/>
      </w:pPr>
      <w:r>
        <w:rPr>
          <w:b/>
          <w:bCs/>
          <w:color w:val="666666"/>
        </w:rPr>
        <w:t xml:space="preserve">Lien 2 : </w:t>
      </w:r>
      <w:r>
        <w:t xml:space="preserve">X / Twitter — @jguisswebmaster</w:t>
      </w:r>
    </w:p>
    <w:p>
      <w:pPr>
        <w:spacing w:after="80"/>
      </w:pPr>
      <w:r>
        <w:rPr>
          <w:b/>
          <w:bCs/>
          <w:color w:val="666666"/>
        </w:rPr>
        <w:t xml:space="preserve">Lien 3 : </w:t>
      </w:r>
      <w:r>
        <w:t xml:space="preserve">YouTube — /c/JulienGuiss</w:t>
      </w:r>
    </w:p>
    <w:p>
      <w:pPr>
        <w:spacing w:after="50" w:before="160"/>
      </w:pPr>
      <w:r>
        <w:rPr>
          <w:b/>
          <w:bCs/>
          <w:sz w:val="24"/>
          <w:szCs w:val="24"/>
        </w:rPr>
        <w:t xml:space="preserve">Bandeau défilant (bas de page)</w:t>
      </w:r>
    </w:p>
    <w:p>
      <w:pPr>
        <w:spacing w:after="140"/>
      </w:pPr>
      <w:r>
        <w:t xml:space="preserve">Curiosité · Expérimentation · Création · Visibilité · Monétisation · Transmission</w:t>
      </w:r>
    </w:p>
    <w:p>
      <w:pPr>
        <w:spacing w:after="50" w:before="160"/>
      </w:pPr>
      <w:r>
        <w:rPr>
          <w:b/>
          <w:bCs/>
          <w:sz w:val="24"/>
          <w:szCs w:val="24"/>
        </w:rPr>
        <w:t xml:space="preserve">Pied de page</w:t>
      </w:r>
    </w:p>
    <w:p>
      <w:pPr>
        <w:spacing w:after="140"/>
      </w:pPr>
      <w:r>
        <w:t xml:space="preserve">© 2026 Julien Guiss · Stratégie web · SEO · Monétisation · Retour en haut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pPr>
    <w:rPr>
      <w:b/>
      <w:bCs/>
      <w:color w:val="0F6B45"/>
      <w:sz w:val="30"/>
      <w:szCs w:val="30"/>
    </w:rPr>
  </w:style>
  <w:style w:type="paragraph" w:styleId="Heading2">
    <w:name w:val="Heading 2"/>
    <w:basedOn w:val="Normal"/>
    <w:next w:val="Normal"/>
    <w:qFormat/>
    <w:pPr>
      <w:spacing w:after="110" w:before="280"/>
    </w:pPr>
    <w:rPr>
      <w:b/>
      <w:bCs/>
      <w:color w:val="10101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2026-08-11T07:20:22.743Z</dcterms:created>
  <dcterms:modified xsi:type="dcterms:W3CDTF">2026-08-11T07:20:22.756Z</dcterms:modified>
</cp:coreProperties>
</file>

<file path=docProps/custom.xml><?xml version="1.0" encoding="utf-8"?>
<Properties xmlns="http://schemas.openxmlformats.org/officeDocument/2006/custom-properties" xmlns:vt="http://schemas.openxmlformats.org/officeDocument/2006/docPropsVTypes"/>
</file>