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gy9nxxhjev6" w:id="0"/>
      <w:bookmarkEnd w:id="0"/>
      <w:r w:rsidDel="00000000" w:rsidR="00000000" w:rsidRPr="00000000">
        <w:rPr>
          <w:b w:val="1"/>
          <w:bCs w:val="1"/>
          <w:rtl w:val="0"/>
        </w:rPr>
        <w:t xml:space="preserve">BENCH R&amp;D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xspg5euef57" w:id="1"/>
      <w:bookmarkEnd w:id="1"/>
      <w:r w:rsidDel="00000000" w:rsidR="00000000" w:rsidRPr="00000000">
        <w:rPr>
          <w:b w:val="1"/>
          <w:bCs w:val="1"/>
          <w:rtl w:val="0"/>
        </w:rPr>
        <w:t xml:space="preserve">OPERATIONS HANDBOOK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R&amp;D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R&amp;D Program Plan</w:t>
              </w:r>
            </w:hyperlink>
            <w:r w:rsidDel="00000000" w:rsidR="00000000" w:rsidRPr="00000000">
              <w:rPr>
                <w:rtl w:val="0"/>
              </w:rPr>
              <w:t xml:space="preserve"> ·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Project Portfolio</w:t>
              </w:r>
            </w:hyperlink>
            <w:r w:rsidDel="00000000" w:rsidR="00000000" w:rsidRPr="00000000">
              <w:rPr>
                <w:rtl w:val="0"/>
              </w:rPr>
              <w:t xml:space="preserve"> ·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Resource Lifecycle Playbook</w:t>
              </w:r>
            </w:hyperlink>
            <w:r w:rsidDel="00000000" w:rsidR="00000000" w:rsidRPr="00000000">
              <w:rPr>
                <w:rtl w:val="0"/>
              </w:rPr>
              <w:t xml:space="preserve"> ·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Templates &amp; Checklists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6ladffwdt39" w:id="2"/>
      <w:bookmarkEnd w:id="2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handbook covers how the R&amp;D program runs day-to-day and month-to-month once resources are in place. It defines rhythms, communication channels, governance decisions, and reporting flows.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the Resource Lifecycle Playbook for people transitions. Use this handbook for the ongoing operation of the program itself.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eabun3rn44p" w:id="3"/>
      <w:bookmarkEnd w:id="3"/>
      <w:r w:rsidDel="00000000" w:rsidR="00000000" w:rsidRPr="00000000">
        <w:rPr>
          <w:rtl w:val="0"/>
        </w:rPr>
        <w:t xml:space="preserve">Section 1 — Weekly Rhythm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plbnmdtthh64" w:id="4"/>
      <w:bookmarkEnd w:id="4"/>
      <w:r w:rsidDel="00000000" w:rsidR="00000000" w:rsidRPr="00000000">
        <w:rPr>
          <w:rtl w:val="0"/>
        </w:rPr>
        <w:t xml:space="preserve">1.1 The Standard Week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standup (per project)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rotators + tech leads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R&amp;D program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Engineering + tech leads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Tuesday–Thursday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Backlog health check (async)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Engineering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MVH package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rotator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progress post (per project)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tech lead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3aohefnoodtt" w:id="5"/>
      <w:bookmarkEnd w:id="5"/>
      <w:r w:rsidDel="00000000" w:rsidR="00000000" w:rsidRPr="00000000">
        <w:rPr>
          <w:rtl w:val="0"/>
        </w:rPr>
        <w:t xml:space="preserve">1.2 Bench Standup Format (per Project)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15 minutes maximum. Format for each rotator: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shipped since last standup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What's being worked on this week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Any blockers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Any pull-to-client risk this week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Tech lead facilitates. Head of Engineering attends anchor project standup weekly, parallels monthly.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obmzxfegqm44" w:id="6"/>
      <w:bookmarkEnd w:id="6"/>
      <w:r w:rsidDel="00000000" w:rsidR="00000000" w:rsidRPr="00000000">
        <w:rPr>
          <w:rtl w:val="0"/>
        </w:rPr>
        <w:t xml:space="preserve">1.3 R&amp;D Program Sync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30 minutes. Head of Engineering + all tech leads.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Portfolio state review (5 min): active projects, paused projects, dormant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Bench capacity check (5 min): who's on bench, who's rolling off, incoming rotations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Cross-project blockers (10 min): anything requiring inter-project coordination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Skill coverage check (5 min): any in-demand skills currently uncovered?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Decisions needed (5 min): project activations, pauses, retirements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j7ik0hak8cp6" w:id="7"/>
      <w:bookmarkEnd w:id="7"/>
      <w:r w:rsidDel="00000000" w:rsidR="00000000" w:rsidRPr="00000000">
        <w:rPr>
          <w:rtl w:val="0"/>
        </w:rPr>
        <w:t xml:space="preserve">Section 2 — Monthly Rhythm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3jot8kl4agp" w:id="8"/>
      <w:bookmarkEnd w:id="8"/>
      <w:r w:rsidDel="00000000" w:rsidR="00000000" w:rsidRPr="00000000">
        <w:rPr>
          <w:rtl w:val="0"/>
        </w:rPr>
        <w:t xml:space="preserve">2.1 Monthly R&amp;D Portfolio Review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First Monday of each month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60 minutes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Head of Engineering, all tech leads, BU heads consuming R&amp;D output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Portfolio state (15 min): each active project reports v-milestone progress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 consumption review (15 min): which outputs are being used, what's needed next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Operational metrics (10 min): Section 8.1 metrics from bench framework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Portfolio adjustments (15 min): activation/pause/retirement decisions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Skill gap review (5 min): are we covering the in-demand skills list?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eg0fdsd2nypq" w:id="9"/>
      <w:bookmarkEnd w:id="9"/>
      <w:r w:rsidDel="00000000" w:rsidR="00000000" w:rsidRPr="00000000">
        <w:rPr>
          <w:rtl w:val="0"/>
        </w:rPr>
        <w:t xml:space="preserve">2.2 Monthly Show-and-Tell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Last Friday of each month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 minutes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Open to all engineering; BU heads invited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project that shipped meaningful work in the last month demos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minutes per project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Contributors named explicitly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Recording posted for anyone who missed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 is recognition, not status reporting.</w:t>
      </w:r>
      <w:r w:rsidDel="00000000" w:rsidR="00000000" w:rsidRPr="00000000">
        <w:rPr>
          <w:rtl w:val="0"/>
        </w:rPr>
        <w:t xml:space="preserve"> Keep it energetic. Executives should occasionally attend to see the humans behind the outputs.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3i0wldflbd0b" w:id="10"/>
      <w:bookmarkEnd w:id="10"/>
      <w:r w:rsidDel="00000000" w:rsidR="00000000" w:rsidRPr="00000000">
        <w:rPr>
          <w:rtl w:val="0"/>
        </w:rPr>
        <w:t xml:space="preserve">2.3 Monthly BU Consumption Report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Last day of month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Async written report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Head of Engineering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R&amp;D outputs each BU consumed this month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feedback received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new BU requests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Consumption trend (up/flat/down per output)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sm8u894lc0u8" w:id="11"/>
      <w:bookmarkEnd w:id="11"/>
      <w:r w:rsidDel="00000000" w:rsidR="00000000" w:rsidRPr="00000000">
        <w:rPr>
          <w:rtl w:val="0"/>
        </w:rPr>
        <w:t xml:space="preserve">Section 3 — Quarterly Rhythm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rinhmjszntvy" w:id="12"/>
      <w:bookmarkEnd w:id="12"/>
      <w:r w:rsidDel="00000000" w:rsidR="00000000" w:rsidRPr="00000000">
        <w:rPr>
          <w:rtl w:val="0"/>
        </w:rPr>
        <w:t xml:space="preserve">3.1 Quarterly Executive Report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Uses the Bench Framework Section 8.3 template. Delivered to executive leadership.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Prepared by Head of Engineering in the last two weeks of each quarter. Contents: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Bench volume and conversion rate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Strategic output produced (assets, products, capabilities)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Key deliverables shipped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Reusable assets contributed to the toolkit catalog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Capability uplift (engineers moved tiers, tech leads developed)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Near-term in-demand skills coverage (per Program Plan Section 1A-2)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Pipeline enablement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Estimated future delivery savings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Next quarter outlook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ymsx6et7iu09" w:id="13"/>
      <w:bookmarkEnd w:id="13"/>
      <w:r w:rsidDel="00000000" w:rsidR="00000000" w:rsidRPr="00000000">
        <w:rPr>
          <w:rtl w:val="0"/>
        </w:rPr>
        <w:t xml:space="preserve">3.2 Quarterly Portfolio Rebalance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First month of each quarter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90 minutes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Head of Engineering, BU heads, Presales lead, L&amp;D lead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Portfolio state review with fresh eyes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Pipeline signals from presales — which skills are in demand for coming engagements?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Skill list refresh — is the in-demand skills list still accurate?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Project priority rebalance — which projects move up, down, retire, or activate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Wave planning — what's next for the coming quarter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9jkzd3ggkt1p" w:id="14"/>
      <w:bookmarkEnd w:id="14"/>
      <w:r w:rsidDel="00000000" w:rsidR="00000000" w:rsidRPr="00000000">
        <w:rPr>
          <w:rtl w:val="0"/>
        </w:rPr>
        <w:t xml:space="preserve">3.3 Quarterly Skill List Review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Near-Term In-Demand Skills list (Program Plan Section 1A-2) is reviewed every quarter (formal review every 6 months, lightweight check quarterly).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Job market data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Presales pipeline signals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RFP patterns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Salary premium trends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Emerging tech that gained traction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Confirmed skill list for the coming quarter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Any skills added or removed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Any portfolio adjustments needed to cover new gaps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17jfhujoxxxb" w:id="15"/>
      <w:bookmarkEnd w:id="15"/>
      <w:r w:rsidDel="00000000" w:rsidR="00000000" w:rsidRPr="00000000">
        <w:rPr>
          <w:rtl w:val="0"/>
        </w:rPr>
        <w:t xml:space="preserve">Section 4 — Communication Channels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klrm6deb8nzb" w:id="16"/>
      <w:bookmarkEnd w:id="16"/>
      <w:r w:rsidDel="00000000" w:rsidR="00000000" w:rsidRPr="00000000">
        <w:rPr>
          <w:rtl w:val="0"/>
        </w:rPr>
        <w:t xml:space="preserve">4.1 Channel Purposes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Project-specific Slack channels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Day-to-day project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#rd-program general Slack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Cross-project communication, announcements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#rd-showcase Slack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Celebrating shipped work, share-outs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Backstage IDP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state, ownership,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current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management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Individual task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Formal announcements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 consumer channels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of R&amp;D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project cadence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biug6t9wipj9" w:id="17"/>
      <w:bookmarkEnd w:id="17"/>
      <w:r w:rsidDel="00000000" w:rsidR="00000000" w:rsidRPr="00000000">
        <w:rPr>
          <w:rtl w:val="0"/>
        </w:rPr>
        <w:t xml:space="preserve">4.2 Communication Norms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first:</w:t>
      </w:r>
      <w:r w:rsidDel="00000000" w:rsidR="00000000" w:rsidRPr="00000000">
        <w:rPr>
          <w:rtl w:val="0"/>
        </w:rPr>
        <w:t xml:space="preserve"> written updates preferred over meetings for status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 are for decisions:</w:t>
      </w:r>
      <w:r w:rsidDel="00000000" w:rsidR="00000000" w:rsidRPr="00000000">
        <w:rPr>
          <w:rtl w:val="0"/>
        </w:rPr>
        <w:t xml:space="preserve"> if it's just status, do it in Slack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over private:</w:t>
      </w:r>
      <w:r w:rsidDel="00000000" w:rsidR="00000000" w:rsidRPr="00000000">
        <w:rPr>
          <w:rtl w:val="0"/>
        </w:rPr>
        <w:t xml:space="preserve"> default to project Slack channel over DMs so context is preserved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Assume everything gets picked up:</w:t>
      </w:r>
      <w:r w:rsidDel="00000000" w:rsidR="00000000" w:rsidRPr="00000000">
        <w:rPr>
          <w:rtl w:val="0"/>
        </w:rPr>
        <w:t xml:space="preserve"> anyone reading the project channel should be able to catch up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is public:</w:t>
      </w:r>
      <w:r w:rsidDel="00000000" w:rsidR="00000000" w:rsidRPr="00000000">
        <w:rPr>
          <w:rtl w:val="0"/>
        </w:rPr>
        <w:t xml:space="preserve"> thank contributors in channels where their peers see it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vuvzat4g0ds2" w:id="18"/>
      <w:bookmarkEnd w:id="18"/>
      <w:r w:rsidDel="00000000" w:rsidR="00000000" w:rsidRPr="00000000">
        <w:rPr>
          <w:rtl w:val="0"/>
        </w:rPr>
        <w:t xml:space="preserve">4.3 Standard Message Patterns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progress post (tech lead):</w:t>
      </w:r>
      <w:r w:rsidDel="00000000" w:rsidR="00000000" w:rsidRPr="00000000">
        <w:rPr>
          <w:rtl w:val="0"/>
        </w:rPr>
        <w:t xml:space="preserve"> what shipped, who contributed, what's next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Blocker escalation (rotator):</w:t>
      </w:r>
      <w:r w:rsidDel="00000000" w:rsidR="00000000" w:rsidRPr="00000000">
        <w:rPr>
          <w:rtl w:val="0"/>
        </w:rPr>
        <w:t xml:space="preserve"> what's blocked, what I've tried, what help I need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 delivery notification:</w:t>
      </w:r>
      <w:r w:rsidDel="00000000" w:rsidR="00000000" w:rsidRPr="00000000">
        <w:rPr>
          <w:rtl w:val="0"/>
        </w:rPr>
        <w:t xml:space="preserve"> what was delivered, when, who to contact for questions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Templates for each in the Templates doc.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2h8ibqrjs1z2" w:id="19"/>
      <w:bookmarkEnd w:id="19"/>
      <w:r w:rsidDel="00000000" w:rsidR="00000000" w:rsidRPr="00000000">
        <w:rPr>
          <w:rtl w:val="0"/>
        </w:rPr>
        <w:t xml:space="preserve">Section 5 — Governance in Practice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geiwu9g8a02r" w:id="20"/>
      <w:bookmarkEnd w:id="20"/>
      <w:r w:rsidDel="00000000" w:rsidR="00000000" w:rsidRPr="00000000">
        <w:rPr>
          <w:rtl w:val="0"/>
        </w:rPr>
        <w:t xml:space="preserve">5.1 Decision Rights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activation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lead, BU head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pause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retirement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lead, BU head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 assignment to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assignment within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changes within 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 head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Major scope changes (v1→v2)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lead, BU head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 list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L&amp;D, Presales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Portfolio priority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of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 heads, Presales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4auflajte40r" w:id="21"/>
      <w:bookmarkEnd w:id="21"/>
      <w:r w:rsidDel="00000000" w:rsidR="00000000" w:rsidRPr="00000000">
        <w:rPr>
          <w:rtl w:val="0"/>
        </w:rPr>
        <w:t xml:space="preserve">5.2 Escalation Paths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Rotator issue: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Rotator → Tech Lead → Engineering Manager → Head of Engineering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issue: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Tech Lead → Head of Engineering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 relationship issue: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Tech Lead → Head of Engineering → BU Head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Cross-project conflict: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Tech Leads → Head of Engineering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concern: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 of Engineering → Executive Sponsor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dfqlmhp03oti" w:id="22"/>
      <w:bookmarkEnd w:id="22"/>
      <w:r w:rsidDel="00000000" w:rsidR="00000000" w:rsidRPr="00000000">
        <w:rPr>
          <w:rtl w:val="0"/>
        </w:rPr>
        <w:t xml:space="preserve">5.3 What Requires Written Documentation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Project activation (one-page spec)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Project pause (Resumption Doc)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Project retirement (final retro)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lead selection (short justification memo)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Skill list updates (before/after)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Portfolio rebalance decisions (meeting minutes)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Everything else can be Slack-only.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daokwf13y2et" w:id="23"/>
      <w:bookmarkEnd w:id="23"/>
      <w:r w:rsidDel="00000000" w:rsidR="00000000" w:rsidRPr="00000000">
        <w:rPr>
          <w:rtl w:val="0"/>
        </w:rPr>
        <w:t xml:space="preserve">Section 6 — Metrics and Tracking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oykz74ou3h4h" w:id="24"/>
      <w:bookmarkEnd w:id="24"/>
      <w:r w:rsidDel="00000000" w:rsidR="00000000" w:rsidRPr="00000000">
        <w:rPr>
          <w:rtl w:val="0"/>
        </w:rPr>
        <w:t xml:space="preserve">6.1 Operational Metrics (from Bench Framework Section 8.1)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Tracked by Head of Engineering, reviewed monthly: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Tracked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Activation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 tracker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Milestone Completion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trackers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trackers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Handoff Success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Post-handoff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Backlog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Backlog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Upskilling Conversion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Capability tracker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1b18zu8w97et" w:id="25"/>
      <w:bookmarkEnd w:id="25"/>
      <w:r w:rsidDel="00000000" w:rsidR="00000000" w:rsidRPr="00000000">
        <w:rPr>
          <w:rtl w:val="0"/>
        </w:rPr>
        <w:t xml:space="preserve">6.2 Strategic Metrics (from Bench Framework Section 8.2)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Tracked by Head of Engineering, reviewed quarterly: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Bench Hours Converted to IP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Estimated Future Delivery Savings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Sales Pipeline Enablement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Capability Uplift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Bench-to-Billable Ratio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ym2oje2j3w6" w:id="26"/>
      <w:bookmarkEnd w:id="26"/>
      <w:r w:rsidDel="00000000" w:rsidR="00000000" w:rsidRPr="00000000">
        <w:rPr>
          <w:rtl w:val="0"/>
        </w:rPr>
        <w:t xml:space="preserve">6.3 Program-Specific Metrics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Additional metrics for the R&amp;D program: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projects in portfolio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+ 1–3 parallels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pause-to-resumption 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paused projects resume within 90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Rotator skill uplift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80%+ log measurable in-demand skill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rotation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Portfolio in-demand skill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of listed skills have active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Contribution track velocity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2+ contributions merged 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 consumption breadth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4+ BUs consuming R&amp;D output within 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</w:tbl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ai72svzgfff" w:id="27"/>
      <w:bookmarkEnd w:id="27"/>
      <w:r w:rsidDel="00000000" w:rsidR="00000000" w:rsidRPr="00000000">
        <w:rPr>
          <w:rtl w:val="0"/>
        </w:rPr>
        <w:t xml:space="preserve">Section 7 — Common Operational Scenarios</w:t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vyahy3ulbmzv" w:id="28"/>
      <w:bookmarkEnd w:id="28"/>
      <w:r w:rsidDel="00000000" w:rsidR="00000000" w:rsidRPr="00000000">
        <w:rPr>
          <w:rtl w:val="0"/>
        </w:rPr>
        <w:t xml:space="preserve">7.1 "A rotator has been on bench for 3 days without an assignment"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 of Engineering intervenes directly (this violates the 24-hour activation rule)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Root cause: usually a backlog gap or a tech lead capacity issue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Fix: assign to any Ready item in the backlog, even if not perfectly matched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the incident for the monthly ops review</w:t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3natz5tndw0" w:id="29"/>
      <w:bookmarkEnd w:id="29"/>
      <w:r w:rsidDel="00000000" w:rsidR="00000000" w:rsidRPr="00000000">
        <w:rPr>
          <w:rtl w:val="0"/>
        </w:rPr>
        <w:t xml:space="preserve">7.2 "A tech lead is overwhelmed"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Signals: slow PR reviews (&gt; 48 hours), missed weekly posts, rotators reporting blockers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 of Engineering has 1:1 with tech lead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Options: reduce project scope, add a co-lead from active seniors, temporarily pause the project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Never: leave the tech lead overwhelmed while adding more rotators</w:t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uegli2ddyvhm" w:id="30"/>
      <w:bookmarkEnd w:id="30"/>
      <w:r w:rsidDel="00000000" w:rsidR="00000000" w:rsidRPr="00000000">
        <w:rPr>
          <w:rtl w:val="0"/>
        </w:rPr>
        <w:t xml:space="preserve">7.3 "The BU consumer stops using an output"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lead reaches out to BU head within 1 week of the drop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Possible causes: output no longer relevant, quality issue, delivery friction, BU turnover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output no longer relevant: candidate for project retirement or pivot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quality issue: fix immediately, high priority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Always root-cause; never assume BUs will complain proactively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pk8wvhe8u5oy" w:id="31"/>
      <w:bookmarkEnd w:id="31"/>
      <w:r w:rsidDel="00000000" w:rsidR="00000000" w:rsidRPr="00000000">
        <w:rPr>
          <w:rtl w:val="0"/>
        </w:rPr>
        <w:t xml:space="preserve">7.4 "A parallel project is falling behind schedule"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lead flags at monthly portfolio review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Options: reduce v1 scope, extend timeline, or pause project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Never: silently let it drift; visibility drops when other projects ship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pattern: review if this project should have been activated at all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ivon1l7po1b3" w:id="32"/>
      <w:bookmarkEnd w:id="32"/>
      <w:r w:rsidDel="00000000" w:rsidR="00000000" w:rsidRPr="00000000">
        <w:rPr>
          <w:rtl w:val="0"/>
        </w:rPr>
        <w:t xml:space="preserve">7.5 "Bench suddenly shrinks; multiple parallels have no rotators"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Follow capacity rules: anchor keeps its rotators; all parallels pause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Pause protocol per Resource Lifecycle Playbook Section 9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 leads maintain project state during pause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Resume when capacity returns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e8hhk37nhseo" w:id="33"/>
      <w:bookmarkEnd w:id="33"/>
      <w:r w:rsidDel="00000000" w:rsidR="00000000" w:rsidRPr="00000000">
        <w:rPr>
          <w:rtl w:val="0"/>
        </w:rPr>
        <w:t xml:space="preserve">7.6 "A rotator wants to grow a specific skill but the current backlog doesn't cover it"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Engineering Manager notes the request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it's an in-demand skill with no coverage: this is a portfolio gap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Consider activating a new track that covers it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not in-demand: fold into upskilling framework (Bench Framework Section 7) instead</w:t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bb4ia8rzo7rn" w:id="34"/>
      <w:bookmarkEnd w:id="34"/>
      <w:r w:rsidDel="00000000" w:rsidR="00000000" w:rsidRPr="00000000">
        <w:rPr>
          <w:rtl w:val="0"/>
        </w:rPr>
        <w:t xml:space="preserve">7.7 "A tech lead disagrees with the Head of Engineering on priorities"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Discussion happens in the monthly portfolio review, not in ad-hoc chats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wins: bring metrics, BU feedback, skill coverage analysis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 of Engineering has final call but explains reasoning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Disagreement, once resolved, is committed to publicly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bookmarkStart w:colFirst="0" w:colLast="0" w:name="_2om8ofgdv7lj" w:id="35"/>
      <w:bookmarkEnd w:id="35"/>
      <w:r w:rsidDel="00000000" w:rsidR="00000000" w:rsidRPr="00000000">
        <w:rPr>
          <w:rtl w:val="0"/>
        </w:rPr>
        <w:t xml:space="preserve">Section 8 — Program Health Checks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abfnnunhgubc" w:id="36"/>
      <w:bookmarkEnd w:id="36"/>
      <w:r w:rsidDel="00000000" w:rsidR="00000000" w:rsidRPr="00000000">
        <w:rPr>
          <w:rtl w:val="0"/>
        </w:rPr>
        <w:t xml:space="preserve">8.1 Monthly Health Check (Head of Engineering, async)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Ask these questions monthly: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the anchor project on track for its next milestone?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all active projects producing MVH-updated work weekly?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Have any projects been paused &gt; 60 days without resumption planning?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bench conversion rate trending correctly?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BU heads consuming R&amp;D output actively?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the in-demand skills list still fully covered?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tech leads showing signs of overload?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rotators reporting positive rotation experiences?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Any "no" answer is an intervention trigger.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6qtwhkwrubj3" w:id="37"/>
      <w:bookmarkEnd w:id="37"/>
      <w:r w:rsidDel="00000000" w:rsidR="00000000" w:rsidRPr="00000000">
        <w:rPr>
          <w:rtl w:val="0"/>
        </w:rPr>
        <w:t xml:space="preserve">8.2 Quarterly Program Retrospective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Last week of each quarter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Head of Engineering, all tech leads, sample of past rotators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went well this quarter (30 min)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didn't (30 min)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we'll change next quarter (30 min)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Output: 3–5 concrete process improvements for the next quarter, added to the operations handbook.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nwk748ahamu8" w:id="38"/>
      <w:bookmarkEnd w:id="38"/>
      <w:r w:rsidDel="00000000" w:rsidR="00000000" w:rsidRPr="00000000">
        <w:rPr>
          <w:rtl w:val="0"/>
        </w:rPr>
        <w:t xml:space="preserve">8.3 Annual Program Assessment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End of program year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Head of Engineering, executive sponsor, BU heads, sample of engineers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Format: full review against the Program Plan's Section 1E "What Success Looks Like" criteria.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Output: annual report, updated Program Plan for next year, communicated broadly.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bookmarkStart w:colFirst="0" w:colLast="0" w:name="_wn4bade17cel" w:id="39"/>
      <w:bookmarkEnd w:id="39"/>
      <w:r w:rsidDel="00000000" w:rsidR="00000000" w:rsidRPr="00000000">
        <w:rPr>
          <w:rtl w:val="0"/>
        </w:rPr>
        <w:t xml:space="preserve">Appendix A — Meeting Cadence Summary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Attendees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Per-project bench standup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R&amp;D program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HoE + tech leads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R&amp;D portfolio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HoE + tech leads + BU heads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show-and-tell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executive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HoE → Execs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portfolio rebalance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HoE + BU heads + Presales + L&amp;D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program retrospective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HoE + tech leads + rotators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program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HoE + Execs + BUs + engineers</w:t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y1ft6wvljuu7" w:id="40"/>
      <w:bookmarkEnd w:id="40"/>
      <w:r w:rsidDel="00000000" w:rsidR="00000000" w:rsidRPr="00000000">
        <w:rPr>
          <w:rtl w:val="0"/>
        </w:rPr>
        <w:t xml:space="preserve">Total leadership time commitment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Head of Engineering: ~4 hours/week on program operations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Each tech lead: ~30 min/week on program-level activity (in addition to their project work)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BU heads: ~1 hour/month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Engineering Managers: ~2 hours/week during active rotations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Keep it lightweight. Meeting bloat is a program death sentence.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/rd-templates-checklist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/rd-program-plan.md" TargetMode="External"/><Relationship Id="rId7" Type="http://schemas.openxmlformats.org/officeDocument/2006/relationships/hyperlink" Target="http://./rd-project-portfolio.md" TargetMode="External"/><Relationship Id="rId8" Type="http://schemas.openxmlformats.org/officeDocument/2006/relationships/hyperlink" Target="http://./rd-resource-lifecycle-playboo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