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权限漏洞修复报告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权限漏洞修复（新手入门版）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什么是权限漏洞</w:t>
      </w:r>
    </w:p>
    <w:p>
      <w:r>
        <w:t>权限漏洞就是一个用户能干"他不该干"的事情。</w:t>
      </w:r>
    </w:p>
    <w:p>
      <w:r>
        <w:rPr>
          <w:b/>
        </w:rPr>
        <w:t>正常情况：</w:t>
      </w:r>
      <w:r>
        <w:t>你登录自己的账户，只能看自己的资料，花自己的钱。</w:t>
      </w:r>
    </w:p>
    <w:p>
      <w:r>
        <w:rPr>
          <w:b/>
          <w:color w:val="CC0000"/>
        </w:rPr>
        <w:t>有漏洞时：</w:t>
      </w:r>
      <w:r>
        <w:t>你不仅能看自己的，改个ID就能看别人的；还能给别人的账号充钱或扣钱。</w:t>
      </w:r>
    </w:p>
    <w:p>
      <w:r>
        <w:t>用简单的例子理解：就像你去银行取钱，柜员只看你递过去的卡号，不看你身份证——你拿别人的卡也能取钱。</w:t>
      </w:r>
    </w:p>
    <w:p>
      <w:r>
        <w:br w:type="page"/>
      </w:r>
    </w:p>
    <w:p>
      <w:pPr>
        <w:pStyle w:val="Heading1"/>
      </w:pPr>
      <w:r>
        <w:t>2. 项目中发现了哪些权限漏洞</w:t>
      </w:r>
    </w:p>
    <w:p>
      <w:pPr>
        <w:pStyle w:val="Heading2"/>
      </w:pPr>
      <w:r>
        <w:t>漏洞 1：越权查看他人资料（IDOR）</w:t>
      </w:r>
    </w:p>
    <w:p>
      <w:r>
        <w:rPr>
          <w:b/>
          <w:color w:val="CC0000"/>
        </w:rPr>
        <w:t>风险等级：🔴 严重</w:t>
      </w:r>
    </w:p>
    <w:p>
      <w:r>
        <w:t>/profile?user_id=1 看 admin，改成 ?user_id=2 就能看 alice 的资料。系统没有验证"你是否有权看这个人"。</w:t>
      </w:r>
    </w:p>
    <w:p>
      <w:r>
        <w:rPr>
          <w:b/>
        </w:rPr>
        <w:t>攻击方法：</w:t>
      </w:r>
      <w:r>
        <w:t>在浏览器地址栏直接把 user_id=1 改成 user_id=2</w:t>
      </w:r>
    </w:p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user_id = request.args.get("user_id", "")  # 从URL获取ID</w:t>
        <w:br/>
        <w:t>c.execute("SELECT ... FROM users WHERE id=?", (user_id,))</w:t>
        <w:br/>
        <w:t># 没有检查当前登录用户是否等于这个ID！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username = session.get("username")  # 从session获取当前用户</w:t>
        <w:br/>
        <w:t>c.execute("SELECT ... FROM users WHERE username=?", (username,))</w:t>
        <w:br/>
        <w:t># 不管URL传什么user_id，只看session里的</w:t>
      </w:r>
    </w:p>
    <w:p>
      <w:pPr>
        <w:pStyle w:val="Heading2"/>
      </w:pPr>
      <w:r>
        <w:t>漏洞 2：越权充值（修改他人余额）</w:t>
      </w:r>
    </w:p>
    <w:p>
      <w:r>
        <w:rPr>
          <w:b/>
          <w:color w:val="CC0000"/>
        </w:rPr>
        <w:t>风险等级：🔴 严重</w:t>
      </w:r>
    </w:p>
    <w:p>
      <w:r>
        <w:t>充值接口接收表单里的 user_id，可以给任何人充值或扣钱。</w:t>
      </w:r>
    </w:p>
    <w:p>
      <w:r>
        <w:rPr>
          <w:b/>
        </w:rPr>
        <w:t>攻击方法：</w:t>
      </w:r>
      <w:r>
        <w:t>充值时抓包修改 user_id 参数，就能给别人的账号充钱或扣钱。</w:t>
      </w:r>
    </w:p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user_id = request.form.get("user_id", "")  # 从表单获取</w:t>
        <w:br/>
        <w:t>amount_num = int(amount)  # 不做正负判断</w:t>
        <w:br/>
        <w:t>c.execute("UPDATE users SET balance = balance + ? WHERE id=?", (amount_num, user_id))</w:t>
        <w:br/>
        <w:t># 给谁都行！负数也行！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username = session.get("username")  # 从session获取</w:t>
        <w:br/>
        <w:t>if amount_num &lt;= 0:  # 金额必须大于0</w:t>
        <w:br/>
        <w:t xml:space="preserve">    return "充值金额必须大于0"</w:t>
        <w:br/>
        <w:t>c.execute("UPDATE users SET balance = balance + ? WHERE username=?", (amount_num, username))</w:t>
        <w:br/>
        <w:t># 只能给自己充！不能充负数！</w:t>
      </w:r>
    </w:p>
    <w:p>
      <w:pPr>
        <w:pStyle w:val="Heading2"/>
      </w:pPr>
      <w:r>
        <w:t>漏洞 3：未登录访问</w:t>
      </w:r>
    </w:p>
    <w:p>
      <w:r>
        <w:rPr>
          <w:b/>
          <w:color w:val="CC6600"/>
        </w:rPr>
        <w:t>风险等级：🟠 高危</w:t>
      </w:r>
    </w:p>
    <w:p>
      <w:r>
        <w:t>不登录也能直接访问 /profile 和 /recharge，相当于任何人都能操作。</w:t>
      </w:r>
    </w:p>
    <w:p>
      <w:r>
        <w:t>修复方式：在每个路由开头加一句 if "username" not in session: return redirect("/login")</w:t>
      </w:r>
    </w:p>
    <w:p>
      <w:pPr>
        <w:pStyle w:val="Heading2"/>
      </w:pPr>
      <w:r>
        <w:t>漏洞 4：无 CSRF 保护的充值</w:t>
      </w:r>
    </w:p>
    <w:p>
      <w:r>
        <w:rPr>
          <w:b/>
          <w:color w:val="CC6600"/>
        </w:rPr>
        <w:t>风险等级：🟠 高危</w:t>
      </w:r>
    </w:p>
    <w:p>
      <w:r>
        <w:t>充值接口没有 CSRF Token 校验。攻击者可构造恶意页面，让用户浏览器自动提交充值请求，给攻击者账号充钱。</w:t>
      </w:r>
    </w:p>
    <w:p>
      <w:r>
        <w:t>修复方式：充值接口增加了 CSRF Token 校验，和登录接口一样。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SEC-PRIV-01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越权查看资料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/profile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修改URL的user_id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任意用户资料泄露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SEC-PRIV-02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越权充值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/recharge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修改表单user_id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给任意账号加/扣钱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SEC-PRIV-03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未登录访问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/profile /recharge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直接访问URL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未授权操作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SEC-PRIV-04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CSRF充值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/recharge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构造恶意表单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替他人充值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SEC-PRIV-05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负数充值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/recharge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amount=-99999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无限扣钱</w:t>
            </w:r>
          </w:p>
        </w:tc>
      </w:tr>
    </w:tbl>
    <w:p>
      <w:r>
        <w:br w:type="page"/>
      </w:r>
    </w:p>
    <w:p>
      <w:pPr>
        <w:pStyle w:val="Heading1"/>
      </w:pPr>
      <w:r>
        <w:t>4.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未登录访问/profile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可访问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跳转登录页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查看别人资料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user_id=2 看 alice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只能看自己的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未登录充值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可充值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跳转登录页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给他人充值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改user_id就行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只能给自己充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充负数扣钱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amount=-999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拦截并报错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CSRF充值防御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有Token校验</w:t>
            </w:r>
          </w:p>
        </w:tc>
      </w:tr>
    </w:tbl>
    <w:p>
      <w:r>
        <w:br w:type="page"/>
      </w:r>
    </w:p>
    <w:p>
      <w:pPr>
        <w:pStyle w:val="Heading1"/>
      </w:pPr>
      <w:r>
        <w:t>5. 新手总结</w:t>
      </w:r>
    </w:p>
    <w:p>
      <w:r>
        <w:rPr>
          <w:b/>
          <w:sz w:val="24"/>
        </w:rPr>
        <w:t>✅ 永远不要相信前端传来的 user_id</w:t>
      </w:r>
    </w:p>
    <w:p>
      <w:r>
        <w:t>要从 session 里取当前登录用户的信息</w:t>
        <w:br/>
      </w:r>
    </w:p>
    <w:p>
      <w:r>
        <w:rPr>
          <w:b/>
          <w:sz w:val="24"/>
        </w:rPr>
        <w:t>✅ 该登录的地方必须检查登录</w:t>
      </w:r>
    </w:p>
    <w:p>
      <w:r>
        <w:t>每个涉及用户数据的接口都要校验 session</w:t>
        <w:br/>
      </w:r>
    </w:p>
    <w:p>
      <w:r>
        <w:rPr>
          <w:b/>
          <w:sz w:val="24"/>
        </w:rPr>
        <w:t>✅ 金额操作必须校验正负</w:t>
      </w:r>
    </w:p>
    <w:p>
      <w:r>
        <w:t>不校验的话-99999就是无限提款机</w:t>
        <w:br/>
      </w:r>
    </w:p>
    <w:p>
      <w:r>
        <w:rPr>
          <w:b/>
          <w:sz w:val="24"/>
        </w:rPr>
        <w:t>✅ 重要操作要加 CSRF 防护</w:t>
      </w:r>
    </w:p>
    <w:p>
      <w:r>
        <w:t>充值和登录一样重要，必须有 Token 校验</w:t>
        <w:br/>
      </w:r>
    </w:p>
    <w:p>
      <w:r>
        <w:rPr>
          <w:b/>
          <w:sz w:val="24"/>
        </w:rPr>
        <w:t>✅ 记住一句话</w:t>
      </w:r>
    </w:p>
    <w:p>
      <w:r>
        <w:t>"用户传什么就信什么" = 漏洞。 "从 session 拿" = 安全</w:t>
        <w:br/>
      </w:r>
    </w:p>
    <w:p>
      <w:pPr>
        <w:jc w:val="center"/>
      </w:pPr>
      <w:r>
        <w:rPr>
          <w:b/>
          <w:color w:val="CC0000"/>
          <w:sz w:val="28"/>
        </w:rPr>
        <w:t>核心原则：永远从 session 获取当前用户身份，不要相信前端传来的用户ID！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