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6375" w14:textId="2D14F84F" w:rsidR="00CB55B7" w:rsidRPr="00C13EEF" w:rsidRDefault="000102E4" w:rsidP="00C13EEF">
      <w:pPr>
        <w:pBdr>
          <w:bottom w:val="single" w:sz="12" w:space="1" w:color="auto"/>
        </w:pBdr>
        <w:jc w:val="right"/>
        <w:rPr>
          <w:rFonts w:ascii="Arial" w:eastAsia="Arial Unicode MS" w:hAnsi="Arial" w:cs="Arial"/>
          <w:bCs/>
          <w:color w:val="000000" w:themeColor="text1"/>
          <w:sz w:val="16"/>
          <w:szCs w:val="16"/>
        </w:rPr>
      </w:pPr>
      <w:r w:rsidRPr="00C13EEF">
        <w:rPr>
          <w:rFonts w:ascii="Arial" w:eastAsia="Arial Unicode MS" w:hAnsi="Arial" w:cs="Arial"/>
          <w:bCs/>
          <w:color w:val="000000" w:themeColor="text1"/>
          <w:sz w:val="16"/>
          <w:szCs w:val="16"/>
        </w:rPr>
        <w:t xml:space="preserve"> </w:t>
      </w:r>
      <w:r w:rsidR="00C13EEF" w:rsidRPr="00C13EEF">
        <w:rPr>
          <w:rFonts w:ascii="Arial" w:eastAsia="Arial Unicode MS" w:hAnsi="Arial" w:cs="Arial"/>
          <w:bCs/>
          <w:color w:val="000000" w:themeColor="text1"/>
          <w:sz w:val="16"/>
          <w:szCs w:val="16"/>
        </w:rPr>
        <w:t>Updated</w:t>
      </w:r>
      <w:r w:rsidR="00C13EEF">
        <w:rPr>
          <w:rFonts w:ascii="Arial" w:eastAsia="Arial Unicode MS" w:hAnsi="Arial" w:cs="Arial"/>
          <w:bCs/>
          <w:color w:val="000000" w:themeColor="text1"/>
          <w:sz w:val="16"/>
          <w:szCs w:val="16"/>
        </w:rPr>
        <w:t>: 2026.</w:t>
      </w:r>
      <w:r w:rsidR="008729B3">
        <w:rPr>
          <w:rFonts w:ascii="Arial" w:eastAsia="Arial Unicode MS" w:hAnsi="Arial" w:cs="Arial"/>
          <w:bCs/>
          <w:color w:val="000000" w:themeColor="text1"/>
          <w:sz w:val="16"/>
          <w:szCs w:val="16"/>
        </w:rPr>
        <w:t>6</w:t>
      </w:r>
    </w:p>
    <w:p w14:paraId="30B12D5C" w14:textId="77777777" w:rsidR="00772F92" w:rsidRPr="0074376B" w:rsidRDefault="00FD6A04" w:rsidP="001804F6">
      <w:pPr>
        <w:pBdr>
          <w:bottom w:val="single" w:sz="12" w:space="1" w:color="auto"/>
        </w:pBdr>
        <w:rPr>
          <w:rFonts w:ascii="Arial" w:eastAsia="Arial Unicode MS" w:hAnsi="Arial" w:cs="Arial"/>
          <w:b/>
          <w:szCs w:val="20"/>
        </w:rPr>
      </w:pPr>
      <w:r w:rsidRPr="0074376B">
        <w:rPr>
          <w:rFonts w:ascii="Arial" w:eastAsia="Arial Unicode MS" w:hAnsi="Arial" w:cs="Arial"/>
          <w:b/>
          <w:color w:val="4472C4"/>
          <w:szCs w:val="20"/>
        </w:rPr>
        <w:t>E</w:t>
      </w:r>
      <w:r w:rsidR="003A106C" w:rsidRPr="0074376B">
        <w:rPr>
          <w:rFonts w:ascii="Arial" w:eastAsia="Arial Unicode MS" w:hAnsi="Arial" w:cs="Arial"/>
          <w:b/>
          <w:color w:val="4472C4"/>
          <w:szCs w:val="20"/>
        </w:rPr>
        <w:t>du</w:t>
      </w:r>
      <w:r w:rsidR="003A106C" w:rsidRPr="0074376B">
        <w:rPr>
          <w:rFonts w:ascii="Arial" w:eastAsia="Arial Unicode MS" w:hAnsi="Arial" w:cs="Arial"/>
          <w:b/>
          <w:szCs w:val="20"/>
        </w:rPr>
        <w:t>cation</w:t>
      </w:r>
    </w:p>
    <w:p w14:paraId="1826028F" w14:textId="37ED4011" w:rsidR="008177B6" w:rsidRPr="0074376B" w:rsidRDefault="008177B6" w:rsidP="008177B6">
      <w:pPr>
        <w:spacing w:line="320" w:lineRule="exact"/>
        <w:rPr>
          <w:rFonts w:ascii="Arial" w:eastAsia="Arial Unicode MS" w:hAnsi="Arial" w:cs="Arial"/>
          <w:b/>
          <w:sz w:val="22"/>
          <w:szCs w:val="22"/>
        </w:rPr>
      </w:pPr>
      <w:r w:rsidRPr="0074376B">
        <w:rPr>
          <w:rFonts w:ascii="Arial" w:eastAsia="Arial Unicode MS" w:hAnsi="Arial" w:cs="Arial"/>
          <w:b/>
          <w:bCs/>
          <w:i/>
          <w:iCs/>
          <w:sz w:val="22"/>
          <w:szCs w:val="22"/>
        </w:rPr>
        <w:t>Ph.D.</w:t>
      </w:r>
      <w:r w:rsidR="00550D46">
        <w:rPr>
          <w:rFonts w:ascii="Arial" w:eastAsia="Arial Unicode MS" w:hAnsi="Arial" w:cs="Arial" w:hint="eastAsia"/>
          <w:b/>
          <w:bCs/>
          <w:i/>
          <w:iCs/>
          <w:sz w:val="22"/>
          <w:szCs w:val="22"/>
          <w:lang w:eastAsia="ko-KR"/>
        </w:rPr>
        <w:t xml:space="preserve"> </w:t>
      </w:r>
      <w:r w:rsidR="00954DC2">
        <w:rPr>
          <w:rFonts w:ascii="Arial" w:eastAsia="Arial Unicode MS" w:hAnsi="Arial" w:cs="Arial"/>
          <w:b/>
          <w:bCs/>
          <w:i/>
          <w:iCs/>
          <w:sz w:val="22"/>
          <w:szCs w:val="22"/>
          <w:lang w:eastAsia="ko-KR"/>
        </w:rPr>
        <w:t>C</w:t>
      </w:r>
      <w:r w:rsidR="00550D46">
        <w:rPr>
          <w:rFonts w:ascii="Arial" w:eastAsia="Arial Unicode MS" w:hAnsi="Arial" w:cs="Arial"/>
          <w:b/>
          <w:bCs/>
          <w:i/>
          <w:iCs/>
          <w:sz w:val="22"/>
          <w:szCs w:val="22"/>
          <w:lang w:eastAsia="ko-KR"/>
        </w:rPr>
        <w:t>andidate</w:t>
      </w:r>
      <w:r w:rsidRPr="0074376B">
        <w:rPr>
          <w:rFonts w:ascii="Arial" w:eastAsia="Arial Unicode MS" w:hAnsi="Arial" w:cs="Arial"/>
          <w:i/>
          <w:iCs/>
          <w:sz w:val="22"/>
          <w:szCs w:val="22"/>
          <w:lang w:eastAsia="ko-KR"/>
        </w:rPr>
        <w:t xml:space="preserve"> in Environmental Health Sciences</w:t>
      </w:r>
      <w:r w:rsidR="006B7102">
        <w:rPr>
          <w:rFonts w:ascii="Arial" w:eastAsia="Arial Unicode MS" w:hAnsi="Arial" w:cs="Arial"/>
          <w:bCs/>
          <w:sz w:val="22"/>
          <w:szCs w:val="22"/>
        </w:rPr>
        <w:t xml:space="preserve"> </w:t>
      </w:r>
      <w:r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Pr="0074376B">
        <w:rPr>
          <w:rFonts w:ascii="Arial" w:eastAsia="Arial Unicode MS" w:hAnsi="Arial" w:cs="Arial"/>
          <w:bCs/>
          <w:sz w:val="22"/>
          <w:szCs w:val="22"/>
        </w:rPr>
        <w:tab/>
        <w:t xml:space="preserve">        </w:t>
      </w:r>
      <w:r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Pr="0074376B">
        <w:rPr>
          <w:rFonts w:ascii="Arial" w:eastAsia="Arial Unicode MS" w:hAnsi="Arial" w:cs="Arial"/>
          <w:bCs/>
          <w:sz w:val="22"/>
          <w:szCs w:val="22"/>
        </w:rPr>
        <w:tab/>
        <w:t xml:space="preserve">          </w:t>
      </w:r>
      <w:r w:rsidR="00306E0C" w:rsidRPr="0074376B">
        <w:rPr>
          <w:rFonts w:ascii="Arial" w:eastAsia="Arial Unicode MS" w:hAnsi="Arial" w:cs="Arial"/>
          <w:bCs/>
          <w:sz w:val="22"/>
          <w:szCs w:val="22"/>
        </w:rPr>
        <w:t xml:space="preserve">       </w:t>
      </w:r>
      <w:r w:rsidR="006F710E" w:rsidRPr="0074376B">
        <w:rPr>
          <w:rFonts w:ascii="Arial" w:eastAsia="Arial Unicode MS" w:hAnsi="Arial" w:cs="Arial"/>
          <w:bCs/>
          <w:sz w:val="22"/>
          <w:szCs w:val="22"/>
        </w:rPr>
        <w:t xml:space="preserve">      </w:t>
      </w:r>
    </w:p>
    <w:p w14:paraId="053CDD27" w14:textId="72431ACD" w:rsidR="008177B6" w:rsidRDefault="008177B6" w:rsidP="008F5BC0">
      <w:pPr>
        <w:spacing w:line="320" w:lineRule="exact"/>
        <w:ind w:left="425"/>
        <w:rPr>
          <w:rFonts w:ascii="Arial" w:eastAsia="Arial Unicode MS" w:hAnsi="Arial" w:cs="Arial"/>
          <w:bCs/>
          <w:i/>
          <w:iCs/>
          <w:sz w:val="22"/>
          <w:szCs w:val="22"/>
        </w:rPr>
      </w:pPr>
      <w:r w:rsidRPr="0074376B">
        <w:rPr>
          <w:rFonts w:ascii="Arial" w:eastAsia="Arial Unicode MS" w:hAnsi="Arial" w:cs="Arial"/>
          <w:bCs/>
          <w:sz w:val="22"/>
          <w:szCs w:val="22"/>
        </w:rPr>
        <w:t xml:space="preserve">Department of Community Environment &amp; Policy, </w:t>
      </w:r>
      <w:r w:rsidR="001D5018" w:rsidRPr="0074376B">
        <w:rPr>
          <w:rFonts w:ascii="Arial" w:eastAsia="Arial Unicode MS" w:hAnsi="Arial" w:cs="Arial"/>
          <w:bCs/>
          <w:sz w:val="22"/>
          <w:szCs w:val="22"/>
        </w:rPr>
        <w:t>Mel &amp; Enid Zuckerman College of Public Health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, </w:t>
      </w:r>
      <w:r w:rsidR="001D5018" w:rsidRPr="0074376B">
        <w:rPr>
          <w:rFonts w:ascii="Arial" w:eastAsia="Arial Unicode MS" w:hAnsi="Arial" w:cs="Arial"/>
          <w:bCs/>
          <w:sz w:val="22"/>
          <w:szCs w:val="22"/>
        </w:rPr>
        <w:t xml:space="preserve">University of </w:t>
      </w:r>
      <w:r w:rsidRPr="0074376B">
        <w:rPr>
          <w:rFonts w:ascii="Arial" w:eastAsia="Arial Unicode MS" w:hAnsi="Arial" w:cs="Arial"/>
          <w:bCs/>
          <w:sz w:val="22"/>
          <w:szCs w:val="22"/>
        </w:rPr>
        <w:t>Arizona</w:t>
      </w:r>
      <w:r w:rsidR="00DC02C3">
        <w:rPr>
          <w:rFonts w:ascii="Arial" w:eastAsia="Arial Unicode MS" w:hAnsi="Arial" w:cs="Arial"/>
          <w:bCs/>
          <w:sz w:val="22"/>
          <w:szCs w:val="22"/>
        </w:rPr>
        <w:tab/>
      </w:r>
      <w:r w:rsidR="00DC02C3">
        <w:rPr>
          <w:rFonts w:ascii="Arial" w:eastAsia="Arial Unicode MS" w:hAnsi="Arial" w:cs="Arial"/>
          <w:bCs/>
          <w:sz w:val="22"/>
          <w:szCs w:val="22"/>
        </w:rPr>
        <w:tab/>
      </w:r>
      <w:r w:rsidR="00DC02C3">
        <w:rPr>
          <w:rFonts w:ascii="Arial" w:eastAsia="Arial Unicode MS" w:hAnsi="Arial" w:cs="Arial"/>
          <w:bCs/>
          <w:sz w:val="22"/>
          <w:szCs w:val="22"/>
        </w:rPr>
        <w:tab/>
      </w:r>
      <w:r w:rsidR="001D5018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DC02C3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     </w:t>
      </w:r>
      <w:r w:rsidR="001D5018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                                                               </w:t>
      </w:r>
      <w:r w:rsidR="001D5018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Aug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. 202</w:t>
      </w:r>
      <w:r w:rsidR="001D5018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1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-</w:t>
      </w:r>
      <w:r w:rsidR="00E959F4">
        <w:rPr>
          <w:rFonts w:ascii="Arial" w:eastAsia="Arial Unicode MS" w:hAnsi="Arial" w:cs="Arial" w:hint="eastAsia"/>
          <w:bCs/>
          <w:i/>
          <w:iCs/>
          <w:sz w:val="22"/>
          <w:szCs w:val="22"/>
          <w:lang w:eastAsia="ko-KR"/>
        </w:rPr>
        <w:t xml:space="preserve"> </w:t>
      </w:r>
      <w:r w:rsidR="001D5018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Present</w:t>
      </w:r>
    </w:p>
    <w:p w14:paraId="1F03378B" w14:textId="2803D5C6" w:rsidR="00DC02C3" w:rsidRDefault="00DC02C3" w:rsidP="00CA1AE3">
      <w:pPr>
        <w:spacing w:line="320" w:lineRule="exact"/>
        <w:ind w:leftChars="177" w:left="425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FB76DC">
        <w:rPr>
          <w:rFonts w:ascii="Arial" w:eastAsia="Arial Unicode MS" w:hAnsi="Arial" w:cs="Arial"/>
          <w:bCs/>
          <w:sz w:val="22"/>
          <w:szCs w:val="22"/>
          <w:u w:val="single"/>
          <w:lang w:eastAsia="ko-KR"/>
        </w:rPr>
        <w:t>Advisor</w:t>
      </w:r>
      <w:r>
        <w:rPr>
          <w:rFonts w:ascii="Arial" w:eastAsia="Arial Unicode MS" w:hAnsi="Arial" w:cs="Arial"/>
          <w:bCs/>
          <w:sz w:val="22"/>
          <w:szCs w:val="22"/>
          <w:lang w:eastAsia="ko-KR"/>
        </w:rPr>
        <w:t>: Dr. Chris Lim</w:t>
      </w:r>
    </w:p>
    <w:p w14:paraId="4665F2D7" w14:textId="2E9104F6" w:rsidR="00CA1AE3" w:rsidRPr="0074376B" w:rsidRDefault="00B70EC1" w:rsidP="00CA1AE3">
      <w:pPr>
        <w:spacing w:line="320" w:lineRule="exact"/>
        <w:ind w:leftChars="177" w:left="425"/>
        <w:rPr>
          <w:rFonts w:ascii="Arial" w:eastAsia="Arial Unicode MS" w:hAnsi="Arial" w:cs="Arial"/>
          <w:bCs/>
          <w:sz w:val="22"/>
          <w:szCs w:val="22"/>
          <w:lang w:eastAsia="ko-KR"/>
        </w:rPr>
      </w:pPr>
      <w:r>
        <w:rPr>
          <w:rFonts w:ascii="Arial" w:eastAsia="Arial Unicode MS" w:hAnsi="Arial" w:cs="Arial"/>
          <w:bCs/>
          <w:sz w:val="22"/>
          <w:szCs w:val="22"/>
          <w:lang w:eastAsia="ko-KR"/>
        </w:rPr>
        <w:t>Dissertation</w:t>
      </w:r>
      <w:r w:rsidR="00CA1AE3" w:rsidRPr="00E64763">
        <w:rPr>
          <w:rFonts w:ascii="Arial" w:eastAsia="Arial Unicode MS" w:hAnsi="Arial" w:cs="Arial"/>
          <w:bCs/>
          <w:sz w:val="22"/>
          <w:szCs w:val="22"/>
          <w:lang w:eastAsia="ko-KR"/>
        </w:rPr>
        <w:t>: “</w:t>
      </w:r>
      <w:r w:rsidR="00354A11" w:rsidRPr="00354A11">
        <w:rPr>
          <w:rFonts w:ascii="Arial" w:eastAsia="Arial Unicode MS" w:hAnsi="Arial" w:cs="Arial"/>
          <w:bCs/>
          <w:sz w:val="22"/>
          <w:szCs w:val="22"/>
          <w:lang w:eastAsia="ko-KR"/>
        </w:rPr>
        <w:t>Air pollution, greenness, and cancer-related outcomes</w:t>
      </w:r>
      <w:r w:rsidR="00CA1AE3" w:rsidRPr="00E64763">
        <w:rPr>
          <w:rFonts w:ascii="Arial" w:eastAsia="Arial Unicode MS" w:hAnsi="Arial" w:cs="Arial"/>
          <w:bCs/>
          <w:sz w:val="22"/>
          <w:szCs w:val="22"/>
          <w:lang w:eastAsia="ko-KR"/>
        </w:rPr>
        <w:t>”</w:t>
      </w:r>
    </w:p>
    <w:p w14:paraId="0AFCD34C" w14:textId="2089B1A4" w:rsidR="008A669D" w:rsidRPr="0074376B" w:rsidRDefault="00880907" w:rsidP="006F710E">
      <w:pPr>
        <w:spacing w:before="240" w:line="320" w:lineRule="exact"/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74376B">
        <w:rPr>
          <w:rFonts w:ascii="Arial" w:eastAsia="Arial Unicode MS" w:hAnsi="Arial" w:cs="Arial"/>
          <w:b/>
          <w:i/>
          <w:iCs/>
          <w:sz w:val="22"/>
          <w:szCs w:val="22"/>
          <w:lang w:eastAsia="ko-KR"/>
        </w:rPr>
        <w:t xml:space="preserve">M.S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  <w:lang w:eastAsia="ko-KR"/>
        </w:rPr>
        <w:t xml:space="preserve">in </w:t>
      </w:r>
      <w:r w:rsidR="00524756" w:rsidRPr="0074376B">
        <w:rPr>
          <w:rFonts w:ascii="Arial" w:eastAsia="Arial Unicode MS" w:hAnsi="Arial" w:cs="Arial"/>
          <w:i/>
          <w:iCs/>
          <w:sz w:val="22"/>
          <w:szCs w:val="22"/>
          <w:lang w:eastAsia="ko-KR"/>
        </w:rPr>
        <w:t>Humanities and Social Medicine</w:t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 xml:space="preserve">      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 xml:space="preserve">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ab/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ab/>
        <w:t xml:space="preserve">     </w:t>
      </w:r>
      <w:r w:rsidR="00FE18B0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 xml:space="preserve">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 xml:space="preserve">    </w:t>
      </w:r>
    </w:p>
    <w:p w14:paraId="2042D1F2" w14:textId="21D02D84" w:rsidR="00AE2B4B" w:rsidRPr="0074376B" w:rsidRDefault="00524756" w:rsidP="0029688A">
      <w:pPr>
        <w:spacing w:line="320" w:lineRule="exact"/>
        <w:ind w:firstLine="426"/>
        <w:rPr>
          <w:rFonts w:ascii="Arial" w:eastAsia="Arial Unicode MS" w:hAnsi="Arial" w:cs="Arial"/>
          <w:bCs/>
          <w:sz w:val="22"/>
          <w:szCs w:val="22"/>
        </w:rPr>
      </w:pPr>
      <w:r w:rsidRPr="0074376B">
        <w:rPr>
          <w:rFonts w:ascii="Arial" w:eastAsia="Arial Unicode MS" w:hAnsi="Arial" w:cs="Arial"/>
          <w:bCs/>
          <w:sz w:val="22"/>
          <w:szCs w:val="22"/>
        </w:rPr>
        <w:t xml:space="preserve">Department of Medicine, Graduate </w:t>
      </w:r>
      <w:r w:rsidR="006F710E" w:rsidRPr="0074376B">
        <w:rPr>
          <w:rFonts w:ascii="Arial" w:eastAsia="Arial Unicode MS" w:hAnsi="Arial" w:cs="Arial"/>
          <w:bCs/>
          <w:sz w:val="22"/>
          <w:szCs w:val="22"/>
        </w:rPr>
        <w:t>S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chool, </w:t>
      </w:r>
      <w:proofErr w:type="spellStart"/>
      <w:r w:rsidRPr="0074376B">
        <w:rPr>
          <w:rFonts w:ascii="Arial" w:eastAsia="Arial Unicode MS" w:hAnsi="Arial" w:cs="Arial"/>
          <w:bCs/>
          <w:sz w:val="22"/>
          <w:szCs w:val="22"/>
        </w:rPr>
        <w:t>Gachon</w:t>
      </w:r>
      <w:proofErr w:type="spellEnd"/>
      <w:r w:rsidRPr="0074376B">
        <w:rPr>
          <w:rFonts w:ascii="Arial" w:eastAsia="Arial Unicode MS" w:hAnsi="Arial" w:cs="Arial"/>
          <w:bCs/>
          <w:sz w:val="22"/>
          <w:szCs w:val="22"/>
        </w:rPr>
        <w:t xml:space="preserve"> University</w:t>
      </w:r>
      <w:r w:rsidR="00B7164C">
        <w:rPr>
          <w:rFonts w:ascii="Arial" w:eastAsia="Arial Unicode MS" w:hAnsi="Arial" w:cs="Arial" w:hint="eastAsia"/>
          <w:bCs/>
          <w:sz w:val="22"/>
          <w:szCs w:val="22"/>
          <w:lang w:eastAsia="ko-KR"/>
        </w:rPr>
        <w:t xml:space="preserve">, </w:t>
      </w:r>
      <w:r w:rsidR="00C1355A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South </w:t>
      </w:r>
      <w:r w:rsidR="009C0312">
        <w:rPr>
          <w:rFonts w:ascii="Arial" w:eastAsia="Arial Unicode MS" w:hAnsi="Arial" w:cs="Arial"/>
          <w:bCs/>
          <w:sz w:val="22"/>
          <w:szCs w:val="22"/>
          <w:lang w:eastAsia="ko-KR"/>
        </w:rPr>
        <w:t>Korea</w:t>
      </w:r>
      <w:r w:rsidR="00C1355A">
        <w:rPr>
          <w:rFonts w:ascii="Arial" w:eastAsia="Arial Unicode MS" w:hAnsi="Arial" w:cs="Arial"/>
          <w:bCs/>
          <w:sz w:val="22"/>
          <w:szCs w:val="22"/>
          <w:lang w:eastAsia="ko-KR"/>
        </w:rPr>
        <w:tab/>
      </w:r>
      <w:r w:rsidR="00C1355A">
        <w:rPr>
          <w:rFonts w:ascii="Arial" w:eastAsia="Arial Unicode MS" w:hAnsi="Arial" w:cs="Arial"/>
          <w:bCs/>
          <w:sz w:val="22"/>
          <w:szCs w:val="22"/>
          <w:lang w:eastAsia="ko-KR"/>
        </w:rPr>
        <w:tab/>
      </w:r>
      <w:r w:rsidR="00012C9F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2F6E5E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Mar. 2017-</w:t>
      </w:r>
      <w:r w:rsidR="00CB4362" w:rsidRPr="0074376B">
        <w:rPr>
          <w:rFonts w:ascii="Arial" w:eastAsia="Arial Unicode MS" w:hAnsi="Arial" w:cs="Arial"/>
          <w:bCs/>
          <w:i/>
          <w:iCs/>
          <w:sz w:val="22"/>
          <w:szCs w:val="22"/>
          <w:lang w:eastAsia="ko-KR"/>
        </w:rPr>
        <w:t>Feb.</w:t>
      </w:r>
      <w:r w:rsidR="002F6E5E" w:rsidRPr="0074376B">
        <w:rPr>
          <w:rFonts w:ascii="Arial" w:eastAsia="Arial Unicode MS" w:hAnsi="Arial" w:cs="Arial"/>
          <w:bCs/>
          <w:i/>
          <w:iCs/>
          <w:sz w:val="22"/>
          <w:szCs w:val="22"/>
          <w:lang w:eastAsia="ko-KR"/>
        </w:rPr>
        <w:t xml:space="preserve"> </w:t>
      </w:r>
      <w:r w:rsidR="00F13822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2019</w:t>
      </w:r>
    </w:p>
    <w:p w14:paraId="3E7CE165" w14:textId="798B3DA2" w:rsidR="00777040" w:rsidRDefault="008742C2" w:rsidP="008F5BC0">
      <w:pPr>
        <w:spacing w:line="320" w:lineRule="exact"/>
        <w:ind w:leftChars="177" w:left="425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FB76DC">
        <w:rPr>
          <w:rFonts w:ascii="Arial" w:eastAsia="Arial Unicode MS" w:hAnsi="Arial" w:cs="Arial"/>
          <w:bCs/>
          <w:sz w:val="22"/>
          <w:szCs w:val="22"/>
          <w:u w:val="single"/>
          <w:lang w:eastAsia="ko-KR"/>
        </w:rPr>
        <w:t>Advisor</w:t>
      </w:r>
      <w:r>
        <w:rPr>
          <w:rFonts w:ascii="Arial" w:eastAsia="Arial Unicode MS" w:hAnsi="Arial" w:cs="Arial"/>
          <w:bCs/>
          <w:sz w:val="22"/>
          <w:szCs w:val="22"/>
          <w:lang w:eastAsia="ko-KR"/>
        </w:rPr>
        <w:t>: Dr. Yoo</w:t>
      </w:r>
      <w:r w:rsidR="00893BF6">
        <w:rPr>
          <w:rFonts w:ascii="Arial" w:eastAsia="Arial Unicode MS" w:hAnsi="Arial" w:cs="Arial"/>
          <w:bCs/>
          <w:sz w:val="22"/>
          <w:szCs w:val="22"/>
          <w:lang w:eastAsia="ko-KR"/>
        </w:rPr>
        <w:t>n-Hyeong Choi</w:t>
      </w:r>
    </w:p>
    <w:p w14:paraId="3569EE20" w14:textId="5BFA55B2" w:rsidR="00E64763" w:rsidRPr="0074376B" w:rsidRDefault="005D5203" w:rsidP="008F5BC0">
      <w:pPr>
        <w:spacing w:line="320" w:lineRule="exact"/>
        <w:ind w:leftChars="177" w:left="425"/>
        <w:rPr>
          <w:rFonts w:ascii="Arial" w:eastAsia="Arial Unicode MS" w:hAnsi="Arial" w:cs="Arial"/>
          <w:bCs/>
          <w:sz w:val="22"/>
          <w:szCs w:val="22"/>
          <w:lang w:eastAsia="ko-KR"/>
        </w:rPr>
      </w:pPr>
      <w:r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Master’s </w:t>
      </w:r>
      <w:r w:rsidR="00E64763" w:rsidRPr="00E64763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Thesis: “Association between phthalate exposures and walking speed in </w:t>
      </w:r>
      <w:r w:rsidR="00954DC2">
        <w:rPr>
          <w:rFonts w:ascii="Arial" w:eastAsia="Arial Unicode MS" w:hAnsi="Arial" w:cs="Arial"/>
          <w:bCs/>
          <w:sz w:val="22"/>
          <w:szCs w:val="22"/>
          <w:lang w:eastAsia="ko-KR"/>
        </w:rPr>
        <w:t>older Korean adults</w:t>
      </w:r>
      <w:r w:rsidR="00E64763" w:rsidRPr="00E64763">
        <w:rPr>
          <w:rFonts w:ascii="Arial" w:eastAsia="Arial Unicode MS" w:hAnsi="Arial" w:cs="Arial"/>
          <w:bCs/>
          <w:sz w:val="22"/>
          <w:szCs w:val="22"/>
          <w:lang w:eastAsia="ko-KR"/>
        </w:rPr>
        <w:t>”</w:t>
      </w:r>
    </w:p>
    <w:p w14:paraId="57DFA72C" w14:textId="0049D60D" w:rsidR="00FE18B0" w:rsidRPr="0074376B" w:rsidRDefault="00880907" w:rsidP="006F710E">
      <w:pPr>
        <w:spacing w:before="240" w:line="320" w:lineRule="exact"/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74376B">
        <w:rPr>
          <w:rFonts w:ascii="Arial" w:eastAsia="Arial Unicode MS" w:hAnsi="Arial" w:cs="Arial"/>
          <w:b/>
          <w:i/>
          <w:iCs/>
          <w:sz w:val="22"/>
          <w:szCs w:val="22"/>
        </w:rPr>
        <w:t>B.E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 xml:space="preserve"> in Biomedical Engineering</w:t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 xml:space="preserve">       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 xml:space="preserve"> 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ab/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ab/>
        <w:t xml:space="preserve">          </w:t>
      </w:r>
    </w:p>
    <w:p w14:paraId="2B966CC1" w14:textId="34C9BA8B" w:rsidR="005317A7" w:rsidRDefault="00880907" w:rsidP="0029688A">
      <w:pPr>
        <w:spacing w:line="320" w:lineRule="exact"/>
        <w:ind w:firstLineChars="193" w:firstLine="425"/>
        <w:rPr>
          <w:rFonts w:ascii="Arial" w:eastAsia="Arial Unicode MS" w:hAnsi="Arial" w:cs="Arial"/>
          <w:i/>
          <w:iCs/>
          <w:sz w:val="22"/>
          <w:szCs w:val="22"/>
        </w:rPr>
      </w:pPr>
      <w:proofErr w:type="spellStart"/>
      <w:r w:rsidRPr="0074376B">
        <w:rPr>
          <w:rFonts w:ascii="Arial" w:eastAsia="Arial Unicode MS" w:hAnsi="Arial" w:cs="Arial"/>
          <w:bCs/>
          <w:sz w:val="22"/>
          <w:szCs w:val="22"/>
        </w:rPr>
        <w:t>Gachon</w:t>
      </w:r>
      <w:proofErr w:type="spellEnd"/>
      <w:r w:rsidRPr="0074376B">
        <w:rPr>
          <w:rFonts w:ascii="Arial" w:eastAsia="Arial Unicode MS" w:hAnsi="Arial" w:cs="Arial"/>
          <w:bCs/>
          <w:sz w:val="22"/>
          <w:szCs w:val="22"/>
        </w:rPr>
        <w:t xml:space="preserve"> University,</w:t>
      </w:r>
      <w:r w:rsidRPr="0074376B">
        <w:rPr>
          <w:rFonts w:ascii="Arial" w:eastAsia="Arial Unicode MS" w:hAnsi="Arial" w:cs="Arial"/>
          <w:b/>
          <w:sz w:val="22"/>
          <w:szCs w:val="22"/>
        </w:rPr>
        <w:t xml:space="preserve"> </w:t>
      </w:r>
      <w:r w:rsidRPr="0074376B">
        <w:rPr>
          <w:rFonts w:ascii="Arial" w:eastAsia="Arial Unicode MS" w:hAnsi="Arial" w:cs="Arial"/>
          <w:bCs/>
          <w:sz w:val="22"/>
          <w:szCs w:val="22"/>
        </w:rPr>
        <w:t>College of Health Science</w:t>
      </w:r>
      <w:r w:rsidR="009C0312">
        <w:rPr>
          <w:rFonts w:ascii="Arial" w:eastAsia="Arial Unicode MS" w:hAnsi="Arial" w:cs="Arial"/>
          <w:bCs/>
          <w:sz w:val="22"/>
          <w:szCs w:val="22"/>
        </w:rPr>
        <w:t xml:space="preserve">, </w:t>
      </w:r>
      <w:r w:rsidR="00C1355A">
        <w:rPr>
          <w:rFonts w:ascii="Arial" w:eastAsia="Arial Unicode MS" w:hAnsi="Arial" w:cs="Arial"/>
          <w:bCs/>
          <w:sz w:val="22"/>
          <w:szCs w:val="22"/>
          <w:lang w:eastAsia="ko-KR"/>
        </w:rPr>
        <w:t>South</w:t>
      </w:r>
      <w:r w:rsidR="009C0312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Korea</w:t>
      </w:r>
      <w:r w:rsidR="00C1355A">
        <w:rPr>
          <w:rFonts w:ascii="Arial" w:eastAsia="Arial Unicode MS" w:hAnsi="Arial" w:cs="Arial"/>
          <w:bCs/>
          <w:sz w:val="22"/>
          <w:szCs w:val="22"/>
          <w:lang w:eastAsia="ko-KR"/>
        </w:rPr>
        <w:tab/>
      </w:r>
      <w:r w:rsidR="00FE18B0" w:rsidRPr="0074376B">
        <w:rPr>
          <w:rFonts w:ascii="Arial" w:eastAsia="Arial Unicode MS" w:hAnsi="Arial" w:cs="Arial"/>
          <w:i/>
          <w:i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i/>
          <w:iCs/>
          <w:sz w:val="22"/>
          <w:szCs w:val="22"/>
        </w:rPr>
        <w:tab/>
      </w:r>
      <w:r w:rsidR="00FE18B0" w:rsidRPr="0074376B">
        <w:rPr>
          <w:rFonts w:ascii="Arial" w:eastAsia="Arial Unicode MS" w:hAnsi="Arial" w:cs="Arial"/>
          <w:i/>
          <w:iCs/>
          <w:sz w:val="22"/>
          <w:szCs w:val="22"/>
        </w:rPr>
        <w:tab/>
      </w:r>
      <w:r w:rsidR="002D5283"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</w:t>
      </w:r>
      <w:r w:rsidR="00FE18B0" w:rsidRPr="0074376B">
        <w:rPr>
          <w:rFonts w:ascii="Arial" w:eastAsia="Arial Unicode MS" w:hAnsi="Arial" w:cs="Arial"/>
          <w:i/>
          <w:iCs/>
          <w:sz w:val="22"/>
          <w:szCs w:val="22"/>
        </w:rPr>
        <w:t>Mar. 2012-Feb. 2017</w:t>
      </w:r>
      <w:r w:rsidR="00426029" w:rsidRPr="0074376B">
        <w:rPr>
          <w:rFonts w:ascii="Arial" w:eastAsia="Arial Unicode MS" w:hAnsi="Arial" w:cs="Arial"/>
          <w:i/>
          <w:iCs/>
          <w:sz w:val="22"/>
          <w:szCs w:val="22"/>
        </w:rPr>
        <w:tab/>
      </w:r>
      <w:r w:rsidR="009E4A2F"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   </w:t>
      </w:r>
    </w:p>
    <w:p w14:paraId="3A1D27C3" w14:textId="09F232E0" w:rsidR="009E4A2F" w:rsidRPr="0074376B" w:rsidRDefault="009E4A2F" w:rsidP="0029688A">
      <w:pPr>
        <w:spacing w:line="320" w:lineRule="exact"/>
        <w:ind w:firstLineChars="193" w:firstLine="425"/>
        <w:rPr>
          <w:rFonts w:ascii="Arial" w:eastAsia="Arial Unicode MS" w:hAnsi="Arial" w:cs="Arial"/>
          <w:i/>
          <w:iCs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                                                                            </w:t>
      </w:r>
      <w:r w:rsidR="00F84E18"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                             </w:t>
      </w:r>
      <w:r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 </w:t>
      </w:r>
    </w:p>
    <w:p w14:paraId="798D5993" w14:textId="16EB85D5" w:rsidR="007811CB" w:rsidRPr="0074376B" w:rsidRDefault="001532C4" w:rsidP="008B7518">
      <w:pPr>
        <w:pStyle w:val="ListBullet"/>
        <w:numPr>
          <w:ilvl w:val="0"/>
          <w:numId w:val="0"/>
        </w:numPr>
        <w:pBdr>
          <w:bottom w:val="single" w:sz="12" w:space="1" w:color="auto"/>
        </w:pBdr>
        <w:rPr>
          <w:rFonts w:ascii="Arial" w:eastAsia="Arial Unicode MS" w:hAnsi="Arial" w:cs="Arial"/>
          <w:b/>
          <w:szCs w:val="20"/>
        </w:rPr>
      </w:pPr>
      <w:r w:rsidRPr="0074376B">
        <w:rPr>
          <w:rFonts w:ascii="Arial" w:eastAsia="Arial Unicode MS" w:hAnsi="Arial" w:cs="Arial"/>
          <w:b/>
          <w:color w:val="4472C4"/>
          <w:szCs w:val="20"/>
        </w:rPr>
        <w:t>R</w:t>
      </w:r>
      <w:r w:rsidR="003A106C" w:rsidRPr="0074376B">
        <w:rPr>
          <w:rFonts w:ascii="Arial" w:eastAsia="Arial Unicode MS" w:hAnsi="Arial" w:cs="Arial"/>
          <w:b/>
          <w:color w:val="4472C4"/>
          <w:szCs w:val="20"/>
        </w:rPr>
        <w:t>es</w:t>
      </w:r>
      <w:r w:rsidR="003A106C" w:rsidRPr="0074376B">
        <w:rPr>
          <w:rFonts w:ascii="Arial" w:eastAsia="Arial Unicode MS" w:hAnsi="Arial" w:cs="Arial"/>
          <w:b/>
          <w:szCs w:val="20"/>
        </w:rPr>
        <w:t xml:space="preserve">earch Experience </w:t>
      </w:r>
    </w:p>
    <w:p w14:paraId="3EB26153" w14:textId="7383E6D9" w:rsidR="00392B30" w:rsidRPr="0074376B" w:rsidRDefault="00C23DA3" w:rsidP="00687296">
      <w:pPr>
        <w:spacing w:line="320" w:lineRule="exact"/>
        <w:rPr>
          <w:rFonts w:ascii="Arial" w:eastAsia="Arial Unicode MS" w:hAnsi="Arial" w:cs="Arial"/>
          <w:i/>
          <w:iCs/>
          <w:sz w:val="22"/>
          <w:szCs w:val="22"/>
        </w:rPr>
      </w:pPr>
      <w:r w:rsidRPr="0074376B">
        <w:rPr>
          <w:rFonts w:ascii="Arial" w:eastAsia="Arial Unicode MS" w:hAnsi="Arial" w:cs="Arial"/>
          <w:b/>
          <w:sz w:val="22"/>
          <w:szCs w:val="22"/>
        </w:rPr>
        <w:t xml:space="preserve">Graduate </w:t>
      </w:r>
      <w:r w:rsidR="00317CE5" w:rsidRPr="0074376B">
        <w:rPr>
          <w:rFonts w:ascii="Arial" w:eastAsia="Arial Unicode MS" w:hAnsi="Arial" w:cs="Arial"/>
          <w:b/>
          <w:sz w:val="22"/>
          <w:szCs w:val="22"/>
        </w:rPr>
        <w:t>Research</w:t>
      </w:r>
      <w:r w:rsidR="00FD2AD3" w:rsidRPr="0074376B">
        <w:rPr>
          <w:rFonts w:ascii="Arial" w:eastAsia="Arial Unicode MS" w:hAnsi="Arial" w:cs="Arial"/>
          <w:b/>
          <w:sz w:val="22"/>
          <w:szCs w:val="22"/>
        </w:rPr>
        <w:t xml:space="preserve"> </w:t>
      </w:r>
      <w:r w:rsidR="00BD5735" w:rsidRPr="0074376B">
        <w:rPr>
          <w:rFonts w:ascii="Arial" w:eastAsia="Arial Unicode MS" w:hAnsi="Arial" w:cs="Arial"/>
          <w:b/>
          <w:sz w:val="22"/>
          <w:szCs w:val="22"/>
        </w:rPr>
        <w:t>Ass</w:t>
      </w:r>
      <w:r w:rsidR="00BD5735">
        <w:rPr>
          <w:rFonts w:ascii="Arial" w:eastAsia="Arial Unicode MS" w:hAnsi="Arial" w:cs="Arial"/>
          <w:b/>
          <w:sz w:val="22"/>
          <w:szCs w:val="22"/>
        </w:rPr>
        <w:t>ociate</w:t>
      </w:r>
      <w:r w:rsidR="008C1F0D" w:rsidRPr="0074376B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92B30" w:rsidRPr="0074376B">
        <w:rPr>
          <w:rFonts w:ascii="Arial" w:eastAsia="Arial Unicode MS" w:hAnsi="Arial" w:cs="Arial"/>
          <w:i/>
          <w:sz w:val="22"/>
          <w:szCs w:val="22"/>
        </w:rPr>
        <w:tab/>
        <w:t xml:space="preserve">        </w:t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 xml:space="preserve">  </w:t>
      </w:r>
      <w:r w:rsidR="00902F94" w:rsidRPr="0074376B">
        <w:rPr>
          <w:rFonts w:ascii="Arial" w:eastAsia="Arial Unicode MS" w:hAnsi="Arial" w:cs="Arial"/>
          <w:i/>
          <w:sz w:val="22"/>
          <w:szCs w:val="22"/>
        </w:rPr>
        <w:t xml:space="preserve">            </w:t>
      </w:r>
    </w:p>
    <w:p w14:paraId="5C4C8FD5" w14:textId="37F00C1A" w:rsidR="00902F94" w:rsidRPr="0074376B" w:rsidRDefault="00902F94" w:rsidP="00902F94">
      <w:pPr>
        <w:spacing w:line="320" w:lineRule="exact"/>
        <w:rPr>
          <w:rFonts w:ascii="Arial" w:eastAsia="Arial Unicode MS" w:hAnsi="Arial" w:cs="Arial"/>
          <w:i/>
          <w:sz w:val="22"/>
          <w:szCs w:val="22"/>
        </w:rPr>
      </w:pPr>
      <w:r w:rsidRPr="0074376B">
        <w:rPr>
          <w:rFonts w:ascii="Arial" w:eastAsia="Arial Unicode MS" w:hAnsi="Arial" w:cs="Arial"/>
          <w:i/>
          <w:sz w:val="22"/>
          <w:szCs w:val="22"/>
        </w:rPr>
        <w:t>University of Arizona,</w:t>
      </w:r>
      <w:r w:rsidRPr="0074376B">
        <w:rPr>
          <w:rFonts w:ascii="Arial" w:eastAsia="Arial Unicode MS" w:hAnsi="Arial" w:cs="Arial"/>
          <w:bCs/>
          <w:i/>
          <w:sz w:val="22"/>
          <w:szCs w:val="22"/>
        </w:rPr>
        <w:t xml:space="preserve"> MEZCOPH, </w:t>
      </w:r>
      <w:r w:rsidRPr="0074376B">
        <w:rPr>
          <w:rFonts w:ascii="Arial" w:eastAsia="Arial Unicode MS" w:hAnsi="Arial" w:cs="Arial"/>
          <w:i/>
          <w:sz w:val="22"/>
          <w:szCs w:val="22"/>
        </w:rPr>
        <w:t xml:space="preserve">Department of </w:t>
      </w:r>
      <w:r w:rsidRPr="0074376B">
        <w:rPr>
          <w:rFonts w:ascii="Arial" w:eastAsia="Arial Unicode MS" w:hAnsi="Arial" w:cs="Arial"/>
          <w:bCs/>
          <w:i/>
          <w:sz w:val="22"/>
          <w:szCs w:val="22"/>
        </w:rPr>
        <w:t>Community</w:t>
      </w:r>
      <w:r w:rsidR="00B42F4A">
        <w:rPr>
          <w:rFonts w:ascii="Arial" w:eastAsia="Arial Unicode MS" w:hAnsi="Arial" w:cs="Arial" w:hint="eastAsia"/>
          <w:bCs/>
          <w:i/>
          <w:sz w:val="22"/>
          <w:szCs w:val="22"/>
          <w:lang w:eastAsia="ko-KR"/>
        </w:rPr>
        <w:t>,</w:t>
      </w:r>
      <w:r w:rsidRPr="0074376B">
        <w:rPr>
          <w:rFonts w:ascii="Arial" w:eastAsia="Arial Unicode MS" w:hAnsi="Arial" w:cs="Arial"/>
          <w:bCs/>
          <w:i/>
          <w:sz w:val="22"/>
          <w:szCs w:val="22"/>
        </w:rPr>
        <w:t xml:space="preserve"> Environment &amp; Policy</w:t>
      </w:r>
      <w:r w:rsidRPr="0074376B">
        <w:rPr>
          <w:rFonts w:ascii="Arial" w:eastAsia="Arial Unicode MS" w:hAnsi="Arial" w:cs="Arial"/>
          <w:b/>
          <w:i/>
          <w:sz w:val="22"/>
          <w:szCs w:val="22"/>
        </w:rPr>
        <w:tab/>
        <w:t xml:space="preserve">  </w:t>
      </w:r>
      <w:r w:rsidR="00E055E4" w:rsidRPr="0074376B">
        <w:rPr>
          <w:rFonts w:ascii="Arial" w:eastAsia="Arial Unicode MS" w:hAnsi="Arial" w:cs="Arial"/>
          <w:b/>
          <w:i/>
          <w:sz w:val="22"/>
          <w:szCs w:val="22"/>
        </w:rPr>
        <w:t xml:space="preserve">  </w:t>
      </w:r>
      <w:r w:rsidR="00E055E4" w:rsidRPr="0074376B">
        <w:rPr>
          <w:rFonts w:ascii="Arial" w:eastAsia="Arial Unicode MS" w:hAnsi="Arial" w:cs="Arial"/>
          <w:i/>
          <w:sz w:val="22"/>
          <w:szCs w:val="22"/>
        </w:rPr>
        <w:t>Aug</w:t>
      </w:r>
      <w:r w:rsidRPr="0074376B">
        <w:rPr>
          <w:rFonts w:ascii="Arial" w:eastAsia="Arial Unicode MS" w:hAnsi="Arial" w:cs="Arial"/>
          <w:i/>
          <w:sz w:val="22"/>
          <w:szCs w:val="22"/>
        </w:rPr>
        <w:t>. 202</w:t>
      </w:r>
      <w:r w:rsidR="00E055E4" w:rsidRPr="0074376B">
        <w:rPr>
          <w:rFonts w:ascii="Arial" w:eastAsia="Arial Unicode MS" w:hAnsi="Arial" w:cs="Arial"/>
          <w:i/>
          <w:sz w:val="22"/>
          <w:szCs w:val="22"/>
        </w:rPr>
        <w:t>1</w:t>
      </w:r>
      <w:r w:rsidRPr="0074376B">
        <w:rPr>
          <w:rFonts w:ascii="Arial" w:eastAsia="Arial Unicode MS" w:hAnsi="Arial" w:cs="Arial"/>
          <w:i/>
          <w:sz w:val="22"/>
          <w:szCs w:val="22"/>
        </w:rPr>
        <w:t>-</w:t>
      </w:r>
      <w:r w:rsidR="00E055E4" w:rsidRPr="0074376B">
        <w:rPr>
          <w:rFonts w:ascii="Arial" w:eastAsia="Arial Unicode MS" w:hAnsi="Arial" w:cs="Arial"/>
          <w:i/>
          <w:sz w:val="22"/>
          <w:szCs w:val="22"/>
        </w:rPr>
        <w:t>Present</w:t>
      </w:r>
    </w:p>
    <w:p w14:paraId="2AAF9839" w14:textId="561E6363" w:rsidR="00274C64" w:rsidRDefault="00E75EDE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E614B1">
        <w:rPr>
          <w:rFonts w:ascii="Arial" w:eastAsia="Arial Unicode MS" w:hAnsi="Arial" w:cs="Arial"/>
          <w:b/>
          <w:sz w:val="22"/>
          <w:szCs w:val="22"/>
          <w:lang w:eastAsia="ko-KR"/>
        </w:rPr>
        <w:t xml:space="preserve">Air Pollution </w:t>
      </w:r>
      <w:r w:rsidR="00855490" w:rsidRPr="00E614B1">
        <w:rPr>
          <w:rFonts w:ascii="Arial" w:eastAsia="Arial Unicode MS" w:hAnsi="Arial" w:cs="Arial"/>
          <w:b/>
          <w:sz w:val="22"/>
          <w:szCs w:val="22"/>
          <w:lang w:eastAsia="ko-KR"/>
        </w:rPr>
        <w:t>Meta-analysis</w:t>
      </w:r>
      <w:r w:rsidR="00BA14C2">
        <w:rPr>
          <w:rFonts w:ascii="Arial" w:eastAsia="Arial Unicode MS" w:hAnsi="Arial" w:cs="Arial" w:hint="eastAsia"/>
          <w:b/>
          <w:sz w:val="22"/>
          <w:szCs w:val="22"/>
          <w:lang w:eastAsia="ko-KR"/>
        </w:rPr>
        <w:t xml:space="preserve"> </w:t>
      </w:r>
      <w:r w:rsidR="00BA14C2" w:rsidRPr="00BA14C2">
        <w:rPr>
          <w:rFonts w:ascii="Arial" w:eastAsia="Arial Unicode MS" w:hAnsi="Arial" w:cs="Arial"/>
          <w:bCs/>
          <w:sz w:val="22"/>
          <w:szCs w:val="22"/>
          <w:lang w:eastAsia="ko-KR"/>
        </w:rPr>
        <w:t>(manuscript in preparation)</w:t>
      </w:r>
      <w:r w:rsidR="00855490" w:rsidRPr="00E614B1">
        <w:rPr>
          <w:rFonts w:ascii="Arial" w:eastAsia="Arial Unicode MS" w:hAnsi="Arial" w:cs="Arial"/>
          <w:b/>
          <w:sz w:val="22"/>
          <w:szCs w:val="22"/>
          <w:lang w:eastAsia="ko-KR"/>
        </w:rPr>
        <w:t>:</w:t>
      </w:r>
      <w:r w:rsidR="00855490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A348C8">
        <w:rPr>
          <w:rFonts w:ascii="Arial" w:eastAsia="Arial Unicode MS" w:hAnsi="Arial" w:cs="Arial"/>
          <w:bCs/>
          <w:sz w:val="22"/>
          <w:szCs w:val="22"/>
          <w:lang w:eastAsia="ko-KR"/>
        </w:rPr>
        <w:br/>
      </w:r>
      <w:r w:rsidR="00A348C8">
        <w:rPr>
          <w:rFonts w:ascii="Arial" w:eastAsia="Arial Unicode MS" w:hAnsi="Arial" w:cs="Arial" w:hint="eastAsia"/>
          <w:bCs/>
          <w:sz w:val="22"/>
          <w:szCs w:val="22"/>
          <w:lang w:eastAsia="ko-KR"/>
        </w:rPr>
        <w:t xml:space="preserve">- </w:t>
      </w:r>
      <w:r w:rsidR="00855490" w:rsidRPr="00855490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Screened more than 12,000 </w:t>
      </w:r>
      <w:r w:rsidR="00B45097">
        <w:rPr>
          <w:rFonts w:ascii="Arial" w:eastAsia="Arial Unicode MS" w:hAnsi="Arial" w:cs="Arial"/>
          <w:bCs/>
          <w:sz w:val="22"/>
          <w:szCs w:val="22"/>
          <w:lang w:eastAsia="ko-KR"/>
        </w:rPr>
        <w:t>records</w:t>
      </w:r>
      <w:r w:rsidR="00855490" w:rsidRPr="00855490">
        <w:rPr>
          <w:rFonts w:ascii="Arial" w:eastAsia="Arial Unicode MS" w:hAnsi="Arial" w:cs="Arial"/>
          <w:bCs/>
          <w:sz w:val="22"/>
          <w:szCs w:val="22"/>
          <w:lang w:eastAsia="ko-KR"/>
        </w:rPr>
        <w:t>, categorized approximately 200 studies</w:t>
      </w:r>
      <w:r w:rsidR="00274C64">
        <w:rPr>
          <w:rFonts w:ascii="Arial" w:eastAsia="Arial Unicode MS" w:hAnsi="Arial" w:cs="Arial" w:hint="eastAsia"/>
          <w:bCs/>
          <w:sz w:val="22"/>
          <w:szCs w:val="22"/>
          <w:lang w:eastAsia="ko-KR"/>
        </w:rPr>
        <w:t xml:space="preserve"> </w:t>
      </w:r>
      <w:r w:rsidR="00274C64">
        <w:rPr>
          <w:rFonts w:ascii="Arial" w:eastAsia="Arial Unicode MS" w:hAnsi="Arial" w:cs="Arial"/>
          <w:bCs/>
          <w:sz w:val="22"/>
          <w:szCs w:val="22"/>
          <w:lang w:eastAsia="ko-KR"/>
        </w:rPr>
        <w:t>for systematic review and meta-analysis.</w:t>
      </w:r>
    </w:p>
    <w:p w14:paraId="37176DA4" w14:textId="28937149" w:rsidR="00E75EDE" w:rsidRDefault="00274C64" w:rsidP="00274C64">
      <w:pPr>
        <w:spacing w:line="320" w:lineRule="exact"/>
        <w:ind w:left="720"/>
        <w:rPr>
          <w:rFonts w:ascii="Arial" w:eastAsia="Arial Unicode MS" w:hAnsi="Arial" w:cs="Arial"/>
          <w:bCs/>
          <w:sz w:val="22"/>
          <w:szCs w:val="22"/>
        </w:rPr>
      </w:pPr>
      <w:r>
        <w:rPr>
          <w:rFonts w:ascii="Arial" w:eastAsia="Arial Unicode MS" w:hAnsi="Arial" w:cs="Arial"/>
          <w:b/>
          <w:sz w:val="22"/>
          <w:szCs w:val="22"/>
          <w:lang w:eastAsia="ko-KR"/>
        </w:rPr>
        <w:t>-</w:t>
      </w:r>
      <w:r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E</w:t>
      </w:r>
      <w:r w:rsidR="00855490" w:rsidRPr="00855490">
        <w:rPr>
          <w:rFonts w:ascii="Arial" w:eastAsia="Arial Unicode MS" w:hAnsi="Arial" w:cs="Arial"/>
          <w:bCs/>
          <w:sz w:val="22"/>
          <w:szCs w:val="22"/>
          <w:lang w:eastAsia="ko-KR"/>
        </w:rPr>
        <w:t>xtracted study-level data and conducted quantitative synthesis of air pollution and health effects</w:t>
      </w:r>
      <w:r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across multiple exposure and health </w:t>
      </w:r>
      <w:r w:rsidR="0027649C">
        <w:rPr>
          <w:rFonts w:ascii="Arial" w:eastAsia="Arial Unicode MS" w:hAnsi="Arial" w:cs="Arial"/>
          <w:bCs/>
          <w:sz w:val="22"/>
          <w:szCs w:val="22"/>
          <w:lang w:eastAsia="ko-KR"/>
        </w:rPr>
        <w:t>outcomes</w:t>
      </w:r>
      <w:r>
        <w:rPr>
          <w:rFonts w:ascii="Arial" w:eastAsia="Arial Unicode MS" w:hAnsi="Arial" w:cs="Arial"/>
          <w:bCs/>
          <w:sz w:val="22"/>
          <w:szCs w:val="22"/>
          <w:lang w:eastAsia="ko-KR"/>
        </w:rPr>
        <w:t>.</w:t>
      </w:r>
      <w:r w:rsidR="00855490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AD5163">
        <w:rPr>
          <w:rFonts w:ascii="Arial" w:eastAsia="Arial Unicode MS" w:hAnsi="Arial" w:cs="Arial"/>
          <w:bCs/>
          <w:sz w:val="22"/>
          <w:szCs w:val="22"/>
          <w:lang w:eastAsia="ko-KR"/>
        </w:rPr>
        <w:br/>
      </w:r>
      <w:r w:rsidR="00AD5163">
        <w:rPr>
          <w:rFonts w:ascii="Arial" w:eastAsia="Arial Unicode MS" w:hAnsi="Arial" w:cs="Arial" w:hint="eastAsia"/>
          <w:bCs/>
          <w:sz w:val="22"/>
          <w:szCs w:val="22"/>
          <w:lang w:eastAsia="ko-KR"/>
        </w:rPr>
        <w:t xml:space="preserve">- </w:t>
      </w:r>
      <w:r w:rsidR="00B338AB" w:rsidRPr="00B338AB">
        <w:rPr>
          <w:rFonts w:ascii="Arial" w:eastAsia="Arial Unicode MS" w:hAnsi="Arial" w:cs="Arial"/>
          <w:bCs/>
          <w:sz w:val="22"/>
          <w:szCs w:val="22"/>
          <w:lang w:eastAsia="ko-KR"/>
        </w:rPr>
        <w:t>Developed visual summaries and figures to facilitate interpretation of pooled findings.</w:t>
      </w:r>
    </w:p>
    <w:p w14:paraId="59658FBD" w14:textId="57585B4F" w:rsidR="001E5200" w:rsidRDefault="001E5200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0814F1">
        <w:rPr>
          <w:rFonts w:ascii="Arial" w:eastAsia="Arial Unicode MS" w:hAnsi="Arial" w:cs="Arial"/>
          <w:b/>
          <w:sz w:val="22"/>
          <w:szCs w:val="22"/>
          <w:lang w:eastAsia="ko-KR"/>
        </w:rPr>
        <w:t xml:space="preserve">Harmful Algal Blooms </w:t>
      </w:r>
      <w:r w:rsidR="00DD2CD7" w:rsidRPr="000814F1">
        <w:rPr>
          <w:rFonts w:ascii="Arial" w:eastAsia="Arial Unicode MS" w:hAnsi="Arial" w:cs="Arial"/>
          <w:b/>
          <w:sz w:val="22"/>
          <w:szCs w:val="22"/>
          <w:lang w:eastAsia="ko-KR"/>
        </w:rPr>
        <w:t>and Health</w:t>
      </w:r>
      <w:r w:rsidRPr="000814F1">
        <w:rPr>
          <w:rFonts w:ascii="Arial" w:eastAsia="Arial Unicode MS" w:hAnsi="Arial" w:cs="Arial"/>
          <w:b/>
          <w:sz w:val="22"/>
          <w:szCs w:val="22"/>
          <w:lang w:eastAsia="ko-KR"/>
        </w:rPr>
        <w:t>:</w:t>
      </w:r>
      <w:r w:rsidR="00E614B1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274C64">
        <w:rPr>
          <w:rFonts w:ascii="Arial" w:eastAsia="Arial Unicode MS" w:hAnsi="Arial" w:cs="Arial"/>
          <w:bCs/>
          <w:sz w:val="22"/>
          <w:szCs w:val="22"/>
          <w:lang w:eastAsia="ko-KR"/>
        </w:rPr>
        <w:br/>
        <w:t xml:space="preserve">- </w:t>
      </w:r>
      <w:r w:rsidR="007D7C36">
        <w:rPr>
          <w:rFonts w:ascii="Arial" w:eastAsia="Arial Unicode MS" w:hAnsi="Arial" w:cs="Arial"/>
          <w:bCs/>
          <w:sz w:val="22"/>
          <w:szCs w:val="22"/>
          <w:lang w:eastAsia="ko-KR"/>
        </w:rPr>
        <w:t>Reviewed and s</w:t>
      </w:r>
      <w:r w:rsidR="000814F1" w:rsidRPr="000814F1">
        <w:rPr>
          <w:rFonts w:ascii="Arial" w:eastAsia="Arial Unicode MS" w:hAnsi="Arial" w:cs="Arial"/>
          <w:bCs/>
          <w:sz w:val="22"/>
          <w:szCs w:val="22"/>
          <w:lang w:eastAsia="ko-KR"/>
        </w:rPr>
        <w:t>ynthesized evidence from 30+ studies on harmful algal blooms and health effects</w:t>
      </w:r>
      <w:r w:rsidR="00274C64">
        <w:rPr>
          <w:rFonts w:ascii="Arial" w:eastAsia="Arial Unicode MS" w:hAnsi="Arial" w:cs="Arial"/>
          <w:bCs/>
          <w:sz w:val="22"/>
          <w:szCs w:val="22"/>
          <w:lang w:eastAsia="ko-KR"/>
        </w:rPr>
        <w:t>.</w:t>
      </w:r>
      <w:r w:rsidR="00274C64">
        <w:rPr>
          <w:rFonts w:ascii="Arial" w:eastAsia="Arial Unicode MS" w:hAnsi="Arial" w:cs="Arial"/>
          <w:bCs/>
          <w:sz w:val="22"/>
          <w:szCs w:val="22"/>
          <w:lang w:eastAsia="ko-KR"/>
        </w:rPr>
        <w:br/>
        <w:t>- C</w:t>
      </w:r>
      <w:r w:rsidR="000814F1" w:rsidRPr="000814F1">
        <w:rPr>
          <w:rFonts w:ascii="Arial" w:eastAsia="Arial Unicode MS" w:hAnsi="Arial" w:cs="Arial"/>
          <w:bCs/>
          <w:sz w:val="22"/>
          <w:szCs w:val="22"/>
          <w:lang w:eastAsia="ko-KR"/>
        </w:rPr>
        <w:t>onducted literature investigation, curated relevant resources, and contributed to manuscript writing and revision</w:t>
      </w:r>
      <w:r w:rsidR="004E2C66">
        <w:rPr>
          <w:rFonts w:ascii="Arial" w:eastAsia="Arial Unicode MS" w:hAnsi="Arial" w:cs="Arial"/>
          <w:bCs/>
          <w:sz w:val="22"/>
          <w:szCs w:val="22"/>
          <w:lang w:eastAsia="ko-KR"/>
        </w:rPr>
        <w:t>, helping identify key evidence gaps in environmental health impacts</w:t>
      </w:r>
      <w:r w:rsidR="000814F1" w:rsidRPr="000814F1">
        <w:rPr>
          <w:rFonts w:ascii="Arial" w:eastAsia="Arial Unicode MS" w:hAnsi="Arial" w:cs="Arial"/>
          <w:bCs/>
          <w:sz w:val="22"/>
          <w:szCs w:val="22"/>
          <w:lang w:eastAsia="ko-KR"/>
        </w:rPr>
        <w:t>.</w:t>
      </w:r>
      <w:r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</w:p>
    <w:p w14:paraId="3030D862" w14:textId="665E85A9" w:rsidR="00E614B1" w:rsidRPr="00DE7A22" w:rsidRDefault="00CB02C2" w:rsidP="00A33265">
      <w:pPr>
        <w:pStyle w:val="ListParagraph"/>
        <w:numPr>
          <w:ilvl w:val="0"/>
          <w:numId w:val="12"/>
        </w:numPr>
        <w:spacing w:line="320" w:lineRule="exact"/>
        <w:ind w:leftChars="0"/>
        <w:rPr>
          <w:rFonts w:ascii="Arial" w:eastAsia="Arial Unicode MS" w:hAnsi="Arial" w:cs="Arial"/>
          <w:bCs/>
          <w:sz w:val="22"/>
          <w:szCs w:val="22"/>
        </w:rPr>
      </w:pPr>
      <w:r>
        <w:rPr>
          <w:rFonts w:ascii="Arial" w:eastAsia="Arial Unicode MS" w:hAnsi="Arial" w:cs="Arial"/>
          <w:b/>
          <w:sz w:val="22"/>
          <w:szCs w:val="22"/>
          <w:lang w:eastAsia="ko-KR"/>
        </w:rPr>
        <w:t>Climate Hazards, Infrastructure, and Equity</w:t>
      </w:r>
      <w:r w:rsidR="00BA14C2" w:rsidRPr="00BA14C2">
        <w:rPr>
          <w:rFonts w:ascii="Arial" w:eastAsia="Arial Unicode MS" w:hAnsi="Arial" w:cs="Arial" w:hint="eastAsia"/>
          <w:bCs/>
          <w:sz w:val="22"/>
          <w:szCs w:val="22"/>
          <w:lang w:eastAsia="ko-KR"/>
        </w:rPr>
        <w:t xml:space="preserve"> </w:t>
      </w:r>
      <w:r w:rsidR="00BA14C2" w:rsidRPr="00BA14C2">
        <w:rPr>
          <w:rFonts w:ascii="Arial" w:eastAsia="Arial Unicode MS" w:hAnsi="Arial" w:cs="Arial"/>
          <w:bCs/>
          <w:sz w:val="22"/>
          <w:szCs w:val="22"/>
          <w:lang w:eastAsia="ko-KR"/>
        </w:rPr>
        <w:t>(manuscript in preparation)</w:t>
      </w:r>
      <w:r w:rsidR="00E614B1" w:rsidRPr="00DE7A22">
        <w:rPr>
          <w:rFonts w:ascii="Arial" w:eastAsia="Arial Unicode MS" w:hAnsi="Arial" w:cs="Arial"/>
          <w:b/>
          <w:sz w:val="22"/>
          <w:szCs w:val="22"/>
          <w:lang w:eastAsia="ko-KR"/>
        </w:rPr>
        <w:t>:</w:t>
      </w:r>
      <w:r w:rsidR="00DE7A22" w:rsidRPr="00DE7A22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4E2C66">
        <w:rPr>
          <w:rFonts w:ascii="Arial" w:eastAsia="Arial Unicode MS" w:hAnsi="Arial" w:cs="Arial"/>
          <w:bCs/>
          <w:sz w:val="22"/>
          <w:szCs w:val="22"/>
          <w:lang w:eastAsia="ko-KR"/>
        </w:rPr>
        <w:br/>
        <w:t xml:space="preserve">- </w:t>
      </w:r>
      <w:r w:rsidR="006E70A0" w:rsidRPr="006E70A0">
        <w:rPr>
          <w:rFonts w:ascii="Arial" w:eastAsia="Arial Unicode MS" w:hAnsi="Arial" w:cs="Arial"/>
          <w:bCs/>
          <w:sz w:val="22"/>
          <w:szCs w:val="22"/>
          <w:lang w:eastAsia="ko-KR"/>
        </w:rPr>
        <w:t>Conducted geospatial and equity analyses linking 4.2 million U.S. infrastructure facilities across 84,093 census tracts to 15 climate hazards</w:t>
      </w:r>
      <w:r w:rsidR="004E2C66">
        <w:rPr>
          <w:rFonts w:ascii="Arial" w:eastAsia="Arial Unicode MS" w:hAnsi="Arial" w:cs="Arial"/>
          <w:bCs/>
          <w:sz w:val="22"/>
          <w:szCs w:val="22"/>
          <w:lang w:eastAsia="ko-KR"/>
        </w:rPr>
        <w:br/>
        <w:t>- D</w:t>
      </w:r>
      <w:r w:rsidR="006E70A0" w:rsidRPr="006E70A0">
        <w:rPr>
          <w:rFonts w:ascii="Arial" w:eastAsia="Arial Unicode MS" w:hAnsi="Arial" w:cs="Arial"/>
          <w:bCs/>
          <w:sz w:val="22"/>
          <w:szCs w:val="22"/>
          <w:lang w:eastAsia="ko-KR"/>
        </w:rPr>
        <w:t>eveloped consequence-based classification</w:t>
      </w:r>
      <w:r w:rsidR="00B542C9">
        <w:rPr>
          <w:rFonts w:ascii="Arial" w:eastAsia="Arial Unicode MS" w:hAnsi="Arial" w:cs="Arial"/>
          <w:bCs/>
          <w:sz w:val="22"/>
          <w:szCs w:val="22"/>
          <w:lang w:eastAsia="ko-KR"/>
        </w:rPr>
        <w:t>s</w:t>
      </w:r>
      <w:r w:rsidR="006E70A0" w:rsidRPr="006E70A0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for 9 facility types</w:t>
      </w:r>
      <w:r w:rsidR="00B542C9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6E70A0" w:rsidRPr="006E70A0">
        <w:rPr>
          <w:rFonts w:ascii="Arial" w:eastAsia="Arial Unicode MS" w:hAnsi="Arial" w:cs="Arial"/>
          <w:bCs/>
          <w:sz w:val="22"/>
          <w:szCs w:val="22"/>
          <w:lang w:eastAsia="ko-KR"/>
        </w:rPr>
        <w:t>and identified 2,971 triple-risk tracts where hazard exposure, social vulnerability, and low resilience converge.</w:t>
      </w:r>
      <w:r w:rsidR="00CA4606">
        <w:rPr>
          <w:rFonts w:ascii="Arial" w:eastAsia="Arial Unicode MS" w:hAnsi="Arial" w:cs="Arial"/>
          <w:bCs/>
          <w:sz w:val="22"/>
          <w:szCs w:val="22"/>
          <w:lang w:eastAsia="ko-KR"/>
        </w:rPr>
        <w:br/>
        <w:t xml:space="preserve">- </w:t>
      </w:r>
      <w:r w:rsidR="00CA4606" w:rsidRPr="00CA4606">
        <w:rPr>
          <w:rFonts w:ascii="Arial" w:eastAsia="Arial Unicode MS" w:hAnsi="Arial" w:cs="Arial"/>
          <w:bCs/>
          <w:sz w:val="22"/>
          <w:szCs w:val="22"/>
          <w:lang w:eastAsia="ko-KR"/>
        </w:rPr>
        <w:t>Generated evidence to inform equity-focused climate adaptation and infrastructure planning</w:t>
      </w:r>
      <w:r w:rsidR="00CA4606">
        <w:rPr>
          <w:rFonts w:ascii="Arial" w:eastAsia="Arial Unicode MS" w:hAnsi="Arial" w:cs="Arial"/>
          <w:bCs/>
          <w:sz w:val="22"/>
          <w:szCs w:val="22"/>
          <w:lang w:eastAsia="ko-KR"/>
        </w:rPr>
        <w:t>.</w:t>
      </w:r>
    </w:p>
    <w:p w14:paraId="1DA9467E" w14:textId="18CEABE6" w:rsidR="002C120B" w:rsidRPr="0074376B" w:rsidRDefault="00E614B1" w:rsidP="00167833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165C25">
        <w:rPr>
          <w:rFonts w:ascii="Arial" w:eastAsia="Arial Unicode MS" w:hAnsi="Arial" w:cs="Arial"/>
          <w:b/>
          <w:sz w:val="22"/>
          <w:szCs w:val="22"/>
          <w:lang w:eastAsia="ko-KR"/>
        </w:rPr>
        <w:t xml:space="preserve">Neighborhood </w:t>
      </w:r>
      <w:r w:rsidR="00CA4606">
        <w:rPr>
          <w:rFonts w:ascii="Arial" w:eastAsia="Arial Unicode MS" w:hAnsi="Arial" w:cs="Arial"/>
          <w:b/>
          <w:sz w:val="22"/>
          <w:szCs w:val="22"/>
          <w:lang w:eastAsia="ko-KR"/>
        </w:rPr>
        <w:t>E</w:t>
      </w:r>
      <w:r w:rsidRPr="00165C25">
        <w:rPr>
          <w:rFonts w:ascii="Arial" w:eastAsia="Arial Unicode MS" w:hAnsi="Arial" w:cs="Arial"/>
          <w:b/>
          <w:sz w:val="22"/>
          <w:szCs w:val="22"/>
          <w:lang w:eastAsia="ko-KR"/>
        </w:rPr>
        <w:t>nvironment and Cancer:</w:t>
      </w:r>
      <w:r w:rsidR="00C96869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="00CA4606">
        <w:rPr>
          <w:rFonts w:ascii="Arial" w:eastAsia="Arial Unicode MS" w:hAnsi="Arial" w:cs="Arial"/>
          <w:bCs/>
          <w:sz w:val="22"/>
          <w:szCs w:val="22"/>
          <w:lang w:eastAsia="ko-KR"/>
        </w:rPr>
        <w:br/>
        <w:t xml:space="preserve">- </w:t>
      </w:r>
      <w:r w:rsidR="00974677" w:rsidRPr="00974677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Examined geocoded residential exposures to air pollution and greenspace </w:t>
      </w:r>
      <w:r w:rsidR="00FC4538">
        <w:rPr>
          <w:rFonts w:ascii="Arial" w:eastAsia="Arial Unicode MS" w:hAnsi="Arial" w:cs="Arial"/>
          <w:bCs/>
          <w:sz w:val="22"/>
          <w:szCs w:val="22"/>
          <w:lang w:eastAsia="ko-KR"/>
        </w:rPr>
        <w:t>in relation to obesity-related cancer</w:t>
      </w:r>
      <w:r w:rsidR="00974677" w:rsidRPr="00974677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outcomes </w:t>
      </w:r>
      <w:r w:rsidR="00FC4538">
        <w:rPr>
          <w:rFonts w:ascii="Arial" w:eastAsia="Arial Unicode MS" w:hAnsi="Arial" w:cs="Arial"/>
          <w:bCs/>
          <w:sz w:val="22"/>
          <w:szCs w:val="22"/>
          <w:lang w:eastAsia="ko-KR"/>
        </w:rPr>
        <w:t>in</w:t>
      </w:r>
      <w:r w:rsidR="00974677" w:rsidRPr="00974677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the NIH-AARP Diet and Health Stud</w:t>
      </w:r>
      <w:r w:rsidR="00E270B8">
        <w:rPr>
          <w:rFonts w:ascii="Arial" w:eastAsia="Arial Unicode MS" w:hAnsi="Arial" w:cs="Arial"/>
          <w:bCs/>
          <w:sz w:val="22"/>
          <w:szCs w:val="22"/>
          <w:lang w:eastAsia="ko-KR"/>
        </w:rPr>
        <w:t>y,</w:t>
      </w:r>
      <w:r w:rsidR="00165C25" w:rsidRPr="00165C25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a prospective cohort of more than 567,000 participants.</w:t>
      </w:r>
      <w:r w:rsidR="005D335E">
        <w:rPr>
          <w:rFonts w:ascii="Arial" w:eastAsia="Arial Unicode MS" w:hAnsi="Arial" w:cs="Arial"/>
          <w:bCs/>
          <w:sz w:val="22"/>
          <w:szCs w:val="22"/>
          <w:lang w:eastAsia="ko-KR"/>
        </w:rPr>
        <w:br/>
      </w:r>
      <w:r w:rsidR="000A3F41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- </w:t>
      </w:r>
      <w:r w:rsidR="000A3F41" w:rsidRPr="000A3F41">
        <w:rPr>
          <w:rFonts w:ascii="Arial" w:eastAsia="Arial Unicode MS" w:hAnsi="Arial" w:cs="Arial"/>
          <w:bCs/>
          <w:sz w:val="22"/>
          <w:szCs w:val="22"/>
          <w:lang w:eastAsia="ko-KR"/>
        </w:rPr>
        <w:t>Designed and implemented an analytical framework for time-varying and lagged exposure modeling, confounder adjustment, effect modification, and mediation analyses.</w:t>
      </w:r>
      <w:r w:rsidR="00E87FA7" w:rsidRPr="00E87FA7">
        <w:rPr>
          <w:rFonts w:ascii="Arial" w:eastAsia="Arial Unicode MS" w:hAnsi="Arial" w:cs="Arial"/>
          <w:bCs/>
          <w:sz w:val="22"/>
          <w:szCs w:val="22"/>
          <w:lang w:eastAsia="ko-KR"/>
        </w:rPr>
        <w:br/>
      </w:r>
    </w:p>
    <w:p w14:paraId="020209FF" w14:textId="77777777" w:rsidR="008C1F0D" w:rsidRPr="0074376B" w:rsidRDefault="00D42C56" w:rsidP="00687296">
      <w:pPr>
        <w:spacing w:line="320" w:lineRule="exact"/>
        <w:rPr>
          <w:rFonts w:ascii="Arial" w:eastAsia="Arial Unicode MS" w:hAnsi="Arial" w:cs="Arial"/>
          <w:sz w:val="22"/>
          <w:szCs w:val="22"/>
        </w:rPr>
      </w:pPr>
      <w:proofErr w:type="spellStart"/>
      <w:r w:rsidRPr="0074376B">
        <w:rPr>
          <w:rFonts w:ascii="Arial" w:eastAsia="Arial Unicode MS" w:hAnsi="Arial" w:cs="Arial"/>
          <w:i/>
          <w:sz w:val="22"/>
          <w:szCs w:val="22"/>
        </w:rPr>
        <w:lastRenderedPageBreak/>
        <w:t>Gachon</w:t>
      </w:r>
      <w:proofErr w:type="spellEnd"/>
      <w:r w:rsidRPr="0074376B">
        <w:rPr>
          <w:rFonts w:ascii="Arial" w:eastAsia="Arial Unicode MS" w:hAnsi="Arial" w:cs="Arial"/>
          <w:i/>
          <w:sz w:val="22"/>
          <w:szCs w:val="22"/>
        </w:rPr>
        <w:t xml:space="preserve"> University College of Medicine, </w:t>
      </w:r>
      <w:r w:rsidR="007B3C59" w:rsidRPr="0074376B">
        <w:rPr>
          <w:rFonts w:ascii="Arial" w:eastAsia="Arial Unicode MS" w:hAnsi="Arial" w:cs="Arial"/>
          <w:i/>
          <w:sz w:val="22"/>
          <w:szCs w:val="22"/>
        </w:rPr>
        <w:t>Department of Preventive Medicine</w:t>
      </w:r>
      <w:r w:rsidR="00392B30" w:rsidRPr="0074376B">
        <w:rPr>
          <w:rFonts w:ascii="Arial" w:eastAsia="Arial Unicode MS" w:hAnsi="Arial" w:cs="Arial"/>
          <w:b/>
          <w:sz w:val="22"/>
          <w:szCs w:val="22"/>
        </w:rPr>
        <w:tab/>
      </w:r>
      <w:proofErr w:type="gramStart"/>
      <w:r w:rsidR="00392B30" w:rsidRPr="0074376B">
        <w:rPr>
          <w:rFonts w:ascii="Arial" w:eastAsia="Arial Unicode MS" w:hAnsi="Arial" w:cs="Arial"/>
          <w:b/>
          <w:sz w:val="22"/>
          <w:szCs w:val="22"/>
        </w:rPr>
        <w:tab/>
        <w:t xml:space="preserve">  </w:t>
      </w:r>
      <w:r w:rsidR="00687D6D" w:rsidRPr="0074376B">
        <w:rPr>
          <w:rFonts w:ascii="Arial" w:eastAsia="Arial Unicode MS" w:hAnsi="Arial" w:cs="Arial"/>
          <w:i/>
          <w:iCs/>
          <w:sz w:val="22"/>
          <w:szCs w:val="22"/>
        </w:rPr>
        <w:t>Mar</w:t>
      </w:r>
      <w:r w:rsidR="00CB4362" w:rsidRPr="0074376B">
        <w:rPr>
          <w:rFonts w:ascii="Arial" w:eastAsia="Arial Unicode MS" w:hAnsi="Arial" w:cs="Arial"/>
          <w:i/>
          <w:iCs/>
          <w:sz w:val="22"/>
          <w:szCs w:val="22"/>
        </w:rPr>
        <w:t>.</w:t>
      </w:r>
      <w:proofErr w:type="gramEnd"/>
      <w:r w:rsidR="008C1F0D"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</w:t>
      </w:r>
      <w:r w:rsidR="000C1EE7" w:rsidRPr="0074376B">
        <w:rPr>
          <w:rFonts w:ascii="Arial" w:eastAsia="Arial Unicode MS" w:hAnsi="Arial" w:cs="Arial"/>
          <w:i/>
          <w:iCs/>
          <w:sz w:val="22"/>
          <w:szCs w:val="22"/>
        </w:rPr>
        <w:t>2</w:t>
      </w:r>
      <w:r w:rsidR="00291D59" w:rsidRPr="0074376B">
        <w:rPr>
          <w:rFonts w:ascii="Arial" w:eastAsia="Arial Unicode MS" w:hAnsi="Arial" w:cs="Arial"/>
          <w:i/>
          <w:iCs/>
          <w:sz w:val="22"/>
          <w:szCs w:val="22"/>
        </w:rPr>
        <w:t>020-</w:t>
      </w:r>
      <w:r w:rsidR="008E4E4D" w:rsidRPr="0074376B">
        <w:rPr>
          <w:rFonts w:ascii="Arial" w:eastAsia="Arial Unicode MS" w:hAnsi="Arial" w:cs="Arial"/>
          <w:i/>
          <w:iCs/>
          <w:sz w:val="22"/>
          <w:szCs w:val="22"/>
        </w:rPr>
        <w:t>Aug.2021</w:t>
      </w:r>
    </w:p>
    <w:p w14:paraId="23463449" w14:textId="77777777" w:rsidR="0051654B" w:rsidRPr="0074376B" w:rsidRDefault="0051654B" w:rsidP="00687296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>Performed ecological study to provide epidemiological evidence that HD</w:t>
      </w:r>
      <w:r w:rsidR="003705D8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(</w:t>
      </w:r>
      <w:r w:rsidR="003705D8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H</w:t>
      </w:r>
      <w:r w:rsidR="003705D8" w:rsidRPr="0074376B">
        <w:rPr>
          <w:rFonts w:ascii="Arial" w:eastAsia="Arial Unicode MS" w:hAnsi="Arial" w:cs="Arial"/>
          <w:bCs/>
          <w:sz w:val="22"/>
          <w:szCs w:val="22"/>
        </w:rPr>
        <w:t xml:space="preserve">umidifier </w:t>
      </w:r>
      <w:r w:rsidR="00452A70" w:rsidRPr="0074376B">
        <w:rPr>
          <w:rFonts w:ascii="Arial" w:eastAsia="Arial Unicode MS" w:hAnsi="Arial" w:cs="Arial"/>
          <w:bCs/>
          <w:sz w:val="22"/>
          <w:szCs w:val="22"/>
        </w:rPr>
        <w:t>D</w:t>
      </w:r>
      <w:r w:rsidR="003705D8" w:rsidRPr="0074376B">
        <w:rPr>
          <w:rFonts w:ascii="Arial" w:eastAsia="Arial Unicode MS" w:hAnsi="Arial" w:cs="Arial"/>
          <w:bCs/>
          <w:sz w:val="22"/>
          <w:szCs w:val="22"/>
        </w:rPr>
        <w:t>isinfectant)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exposure is associated with the development of severe lung injury cases in Korea. </w:t>
      </w:r>
    </w:p>
    <w:p w14:paraId="57509449" w14:textId="77777777" w:rsidR="00416002" w:rsidRPr="0074376B" w:rsidRDefault="00FD657D" w:rsidP="00687296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74376B">
        <w:rPr>
          <w:rFonts w:ascii="Arial" w:eastAsia="Arial Unicode MS" w:hAnsi="Arial" w:cs="Arial"/>
          <w:bCs/>
          <w:sz w:val="22"/>
          <w:szCs w:val="22"/>
        </w:rPr>
        <w:t>Investigated changes in the nationwide number of humidifier disinfectant-associated lung injury (HDLI) in concordance with nationwide HD consumption in South Korea using data covering the entire Korean population.</w:t>
      </w:r>
    </w:p>
    <w:p w14:paraId="1906E167" w14:textId="77777777" w:rsidR="00194B84" w:rsidRPr="0074376B" w:rsidRDefault="00194B84" w:rsidP="00194B84">
      <w:pPr>
        <w:spacing w:line="320" w:lineRule="exact"/>
        <w:ind w:left="720"/>
        <w:rPr>
          <w:rFonts w:ascii="Arial" w:eastAsia="Arial Unicode MS" w:hAnsi="Arial" w:cs="Arial"/>
          <w:bCs/>
          <w:sz w:val="22"/>
          <w:szCs w:val="22"/>
        </w:rPr>
      </w:pPr>
    </w:p>
    <w:p w14:paraId="3801F8FF" w14:textId="7D81AC99" w:rsidR="00291D59" w:rsidRPr="0074376B" w:rsidRDefault="000C1EE7" w:rsidP="00687296">
      <w:pPr>
        <w:spacing w:line="320" w:lineRule="exact"/>
        <w:rPr>
          <w:rFonts w:ascii="Arial" w:eastAsia="Arial Unicode MS" w:hAnsi="Arial" w:cs="Arial"/>
          <w:b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22"/>
        </w:rPr>
        <w:t>Researcher</w:t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  <w:t xml:space="preserve">       </w:t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  <w:t xml:space="preserve">         </w:t>
      </w:r>
    </w:p>
    <w:p w14:paraId="3EBA1A8A" w14:textId="7D89A7C1" w:rsidR="000C1EE7" w:rsidRPr="0074376B" w:rsidRDefault="000C1EE7" w:rsidP="00687296">
      <w:pPr>
        <w:spacing w:line="320" w:lineRule="exact"/>
        <w:rPr>
          <w:rFonts w:ascii="Arial" w:eastAsia="Arial Unicode MS" w:hAnsi="Arial" w:cs="Arial"/>
          <w:i/>
          <w:iCs/>
          <w:sz w:val="22"/>
          <w:szCs w:val="22"/>
        </w:rPr>
      </w:pPr>
      <w:r w:rsidRPr="0074376B">
        <w:rPr>
          <w:rFonts w:ascii="Arial" w:eastAsia="Arial Unicode MS" w:hAnsi="Arial" w:cs="Arial"/>
          <w:i/>
          <w:sz w:val="22"/>
          <w:szCs w:val="22"/>
        </w:rPr>
        <w:t>Environmental Health and Epidemiology Laboratory (EHEL)</w:t>
      </w:r>
      <w:r w:rsidR="00943248" w:rsidRPr="0074376B">
        <w:rPr>
          <w:rFonts w:ascii="Arial" w:eastAsia="Arial Unicode MS" w:hAnsi="Arial" w:cs="Arial"/>
          <w:i/>
          <w:sz w:val="22"/>
          <w:szCs w:val="22"/>
        </w:rPr>
        <w:t xml:space="preserve">, </w:t>
      </w:r>
      <w:proofErr w:type="spellStart"/>
      <w:r w:rsidR="00943248" w:rsidRPr="0074376B">
        <w:rPr>
          <w:rFonts w:ascii="Arial" w:eastAsia="Arial Unicode MS" w:hAnsi="Arial" w:cs="Arial"/>
          <w:i/>
          <w:sz w:val="22"/>
          <w:szCs w:val="22"/>
        </w:rPr>
        <w:t>Gachon</w:t>
      </w:r>
      <w:proofErr w:type="spellEnd"/>
      <w:r w:rsidR="00943248" w:rsidRPr="0074376B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257338">
        <w:rPr>
          <w:rFonts w:ascii="Arial" w:eastAsia="Arial Unicode MS" w:hAnsi="Arial" w:cs="Arial"/>
          <w:i/>
          <w:sz w:val="22"/>
          <w:szCs w:val="22"/>
        </w:rPr>
        <w:t>U</w:t>
      </w:r>
      <w:r w:rsidR="00943248" w:rsidRPr="0074376B">
        <w:rPr>
          <w:rFonts w:ascii="Arial" w:eastAsia="Arial Unicode MS" w:hAnsi="Arial" w:cs="Arial"/>
          <w:i/>
          <w:sz w:val="22"/>
          <w:szCs w:val="22"/>
        </w:rPr>
        <w:t>niversity</w:t>
      </w:r>
      <w:r w:rsidR="00291D59" w:rsidRPr="0074376B">
        <w:rPr>
          <w:rFonts w:ascii="Arial" w:eastAsia="Arial Unicode MS" w:hAnsi="Arial" w:cs="Arial"/>
          <w:b/>
          <w:sz w:val="22"/>
          <w:szCs w:val="22"/>
        </w:rPr>
        <w:tab/>
        <w:t xml:space="preserve">             </w:t>
      </w:r>
      <w:r w:rsidRPr="0074376B">
        <w:rPr>
          <w:rFonts w:ascii="Arial" w:eastAsia="Arial Unicode MS" w:hAnsi="Arial" w:cs="Arial"/>
          <w:i/>
          <w:iCs/>
          <w:sz w:val="22"/>
          <w:szCs w:val="22"/>
        </w:rPr>
        <w:t>Mar. 2019</w:t>
      </w:r>
      <w:r w:rsidR="00291D59" w:rsidRPr="0074376B">
        <w:rPr>
          <w:rFonts w:ascii="Arial" w:eastAsia="Arial Unicode MS" w:hAnsi="Arial" w:cs="Arial"/>
          <w:i/>
          <w:iCs/>
          <w:sz w:val="22"/>
          <w:szCs w:val="22"/>
        </w:rPr>
        <w:t>-</w:t>
      </w:r>
      <w:r w:rsidRPr="0074376B">
        <w:rPr>
          <w:rFonts w:ascii="Arial" w:eastAsia="Arial Unicode MS" w:hAnsi="Arial" w:cs="Arial"/>
          <w:i/>
          <w:iCs/>
          <w:sz w:val="22"/>
          <w:szCs w:val="22"/>
        </w:rPr>
        <w:t>Feb. 2020</w:t>
      </w:r>
    </w:p>
    <w:p w14:paraId="0498FA0D" w14:textId="29F9AE66" w:rsidR="000C1EE7" w:rsidRPr="0074376B" w:rsidRDefault="000C1EE7" w:rsidP="00687296">
      <w:pPr>
        <w:pStyle w:val="ListBullet"/>
        <w:tabs>
          <w:tab w:val="clear" w:pos="360"/>
          <w:tab w:val="num" w:pos="720"/>
        </w:tabs>
        <w:spacing w:line="320" w:lineRule="exact"/>
        <w:ind w:left="720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</w:rPr>
        <w:t xml:space="preserve">Planned and organized the whole process of </w:t>
      </w:r>
      <w:r w:rsidR="002C6D53" w:rsidRPr="0074376B">
        <w:rPr>
          <w:rFonts w:ascii="Arial" w:eastAsia="Arial Unicode MS" w:hAnsi="Arial" w:cs="Arial"/>
          <w:sz w:val="22"/>
          <w:szCs w:val="22"/>
        </w:rPr>
        <w:t xml:space="preserve">research </w:t>
      </w:r>
      <w:r w:rsidRPr="0074376B">
        <w:rPr>
          <w:rFonts w:ascii="Arial" w:eastAsia="Arial Unicode MS" w:hAnsi="Arial" w:cs="Arial"/>
          <w:sz w:val="22"/>
          <w:szCs w:val="22"/>
        </w:rPr>
        <w:t>project (</w:t>
      </w:r>
      <w:r w:rsidR="00826104" w:rsidRPr="0074376B">
        <w:rPr>
          <w:rFonts w:ascii="Arial" w:eastAsia="Arial Unicode MS" w:hAnsi="Arial" w:cs="Arial"/>
          <w:sz w:val="22"/>
          <w:szCs w:val="22"/>
        </w:rPr>
        <w:t>Body Burden Project: Reducing Endocrine Disrupting Chemicals (EDCs) in Daily Life)</w:t>
      </w:r>
      <w:r w:rsidRPr="0074376B">
        <w:rPr>
          <w:rFonts w:ascii="Arial" w:eastAsia="Arial Unicode MS" w:hAnsi="Arial" w:cs="Arial"/>
          <w:sz w:val="22"/>
          <w:szCs w:val="22"/>
        </w:rPr>
        <w:t xml:space="preserve">: </w:t>
      </w:r>
      <w:r w:rsidR="000F6B08" w:rsidRPr="0074376B">
        <w:rPr>
          <w:rFonts w:ascii="Arial" w:eastAsia="Arial Unicode MS" w:hAnsi="Arial" w:cs="Arial"/>
          <w:sz w:val="22"/>
          <w:szCs w:val="22"/>
        </w:rPr>
        <w:t>P</w:t>
      </w:r>
      <w:r w:rsidRPr="0074376B">
        <w:rPr>
          <w:rFonts w:ascii="Arial" w:eastAsia="Arial Unicode MS" w:hAnsi="Arial" w:cs="Arial"/>
          <w:sz w:val="22"/>
          <w:szCs w:val="22"/>
        </w:rPr>
        <w:t xml:space="preserve">repared IRB approval, </w:t>
      </w:r>
      <w:r w:rsidR="00C33DBA" w:rsidRPr="0074376B">
        <w:rPr>
          <w:rFonts w:ascii="Arial" w:eastAsia="Arial Unicode MS" w:hAnsi="Arial" w:cs="Arial"/>
          <w:sz w:val="22"/>
          <w:szCs w:val="22"/>
        </w:rPr>
        <w:t xml:space="preserve">developed questionnaires and codebook for obtaining study information, </w:t>
      </w:r>
      <w:r w:rsidRPr="0074376B">
        <w:rPr>
          <w:rFonts w:ascii="Arial" w:eastAsia="Arial Unicode MS" w:hAnsi="Arial" w:cs="Arial"/>
          <w:sz w:val="22"/>
          <w:szCs w:val="22"/>
        </w:rPr>
        <w:t>adjusted examination schedule</w:t>
      </w:r>
      <w:r w:rsidR="00C33DBA" w:rsidRPr="0074376B">
        <w:rPr>
          <w:rFonts w:ascii="Arial" w:eastAsia="Arial Unicode MS" w:hAnsi="Arial" w:cs="Arial"/>
          <w:sz w:val="22"/>
          <w:szCs w:val="22"/>
        </w:rPr>
        <w:t xml:space="preserve">, and </w:t>
      </w:r>
      <w:r w:rsidRPr="0074376B">
        <w:rPr>
          <w:rFonts w:ascii="Arial" w:eastAsia="Arial Unicode MS" w:hAnsi="Arial" w:cs="Arial"/>
          <w:sz w:val="22"/>
          <w:szCs w:val="22"/>
        </w:rPr>
        <w:t>handled data management</w:t>
      </w:r>
      <w:r w:rsidR="00C33DBA" w:rsidRPr="0074376B">
        <w:rPr>
          <w:rFonts w:ascii="Arial" w:eastAsia="Arial Unicode MS" w:hAnsi="Arial" w:cs="Arial"/>
          <w:sz w:val="22"/>
          <w:szCs w:val="22"/>
        </w:rPr>
        <w:t>.</w:t>
      </w:r>
    </w:p>
    <w:p w14:paraId="7BBD76FF" w14:textId="77777777" w:rsidR="000F6B08" w:rsidRPr="0074376B" w:rsidRDefault="000C1EE7" w:rsidP="00687296">
      <w:pPr>
        <w:pStyle w:val="ListBullet"/>
        <w:tabs>
          <w:tab w:val="clear" w:pos="360"/>
          <w:tab w:val="num" w:pos="720"/>
        </w:tabs>
        <w:spacing w:line="320" w:lineRule="exact"/>
        <w:ind w:leftChars="150" w:left="720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</w:rPr>
        <w:t>Conducted on-site investigation</w:t>
      </w:r>
      <w:r w:rsidR="00527AA8" w:rsidRPr="0074376B">
        <w:rPr>
          <w:rFonts w:ascii="Arial" w:eastAsia="Arial Unicode MS" w:hAnsi="Arial" w:cs="Arial"/>
          <w:sz w:val="22"/>
          <w:szCs w:val="22"/>
        </w:rPr>
        <w:t xml:space="preserve"> </w:t>
      </w:r>
      <w:r w:rsidRPr="0074376B">
        <w:rPr>
          <w:rFonts w:ascii="Arial" w:eastAsia="Arial Unicode MS" w:hAnsi="Arial" w:cs="Arial"/>
          <w:sz w:val="22"/>
          <w:szCs w:val="22"/>
        </w:rPr>
        <w:t>in large hospitals</w:t>
      </w:r>
      <w:r w:rsidR="00BC46BE" w:rsidRPr="0074376B">
        <w:rPr>
          <w:rFonts w:ascii="Arial" w:eastAsia="Arial Unicode MS" w:hAnsi="Arial" w:cs="Arial"/>
          <w:sz w:val="22"/>
          <w:szCs w:val="22"/>
        </w:rPr>
        <w:t xml:space="preserve"> (Investigation of Using Humidifier Disinfectant in Public Use Facilities) </w:t>
      </w:r>
      <w:r w:rsidRPr="0074376B">
        <w:rPr>
          <w:rFonts w:ascii="Arial" w:eastAsia="Arial Unicode MS" w:hAnsi="Arial" w:cs="Arial"/>
          <w:sz w:val="22"/>
          <w:szCs w:val="22"/>
        </w:rPr>
        <w:t>and interviewed nurses and administrative assistants to understand background information on the HD exposure environment at hospitals.</w:t>
      </w:r>
      <w:r w:rsidR="00997F0D" w:rsidRPr="0074376B">
        <w:rPr>
          <w:rFonts w:ascii="Arial" w:eastAsia="Arial Unicode MS" w:hAnsi="Arial" w:cs="Arial"/>
          <w:sz w:val="22"/>
          <w:szCs w:val="22"/>
        </w:rPr>
        <w:t xml:space="preserve"> </w:t>
      </w:r>
    </w:p>
    <w:p w14:paraId="2E8B1045" w14:textId="77777777" w:rsidR="000C1EE7" w:rsidRPr="0074376B" w:rsidRDefault="000C1EE7" w:rsidP="00687296">
      <w:pPr>
        <w:pStyle w:val="ListBullet"/>
        <w:tabs>
          <w:tab w:val="clear" w:pos="360"/>
          <w:tab w:val="num" w:pos="720"/>
        </w:tabs>
        <w:spacing w:line="320" w:lineRule="exact"/>
        <w:ind w:leftChars="150" w:left="720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</w:rPr>
        <w:t>Gathered, arranged and corrected data to create representative graphs and tables highlighting results for research publication.</w:t>
      </w:r>
    </w:p>
    <w:p w14:paraId="27FBF5AB" w14:textId="77777777" w:rsidR="008123A6" w:rsidRPr="0074376B" w:rsidRDefault="008123A6" w:rsidP="00687296">
      <w:pPr>
        <w:spacing w:line="320" w:lineRule="exact"/>
        <w:rPr>
          <w:rFonts w:ascii="Arial" w:eastAsia="Arial Unicode MS" w:hAnsi="Arial" w:cs="Arial"/>
          <w:b/>
          <w:sz w:val="22"/>
          <w:szCs w:val="22"/>
          <w:lang w:eastAsia="ko-KR"/>
        </w:rPr>
      </w:pPr>
    </w:p>
    <w:p w14:paraId="080C695B" w14:textId="72C756F9" w:rsidR="000C1EE7" w:rsidRPr="0074376B" w:rsidRDefault="00392B30" w:rsidP="00687296">
      <w:pPr>
        <w:spacing w:line="320" w:lineRule="exact"/>
        <w:rPr>
          <w:rFonts w:ascii="Arial" w:eastAsia="Arial Unicode MS" w:hAnsi="Arial" w:cs="Arial"/>
          <w:i/>
          <w:iCs/>
          <w:sz w:val="22"/>
          <w:szCs w:val="22"/>
        </w:rPr>
      </w:pPr>
      <w:r w:rsidRPr="0074376B">
        <w:rPr>
          <w:rFonts w:ascii="Arial" w:eastAsia="Arial Unicode MS" w:hAnsi="Arial" w:cs="Arial"/>
          <w:b/>
          <w:sz w:val="22"/>
          <w:szCs w:val="22"/>
          <w:lang w:eastAsia="ko-KR"/>
        </w:rPr>
        <w:t>Postgraduate Research Assistant</w:t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291D59" w:rsidRPr="0074376B">
        <w:rPr>
          <w:rFonts w:ascii="Arial" w:eastAsia="Arial Unicode MS" w:hAnsi="Arial" w:cs="Arial"/>
          <w:i/>
          <w:sz w:val="22"/>
          <w:szCs w:val="22"/>
        </w:rPr>
        <w:tab/>
        <w:t xml:space="preserve">        </w:t>
      </w:r>
    </w:p>
    <w:p w14:paraId="5F327F6E" w14:textId="77777777" w:rsidR="00D07318" w:rsidRPr="0074376B" w:rsidRDefault="00D42C56" w:rsidP="00687296">
      <w:pPr>
        <w:spacing w:line="320" w:lineRule="exact"/>
        <w:rPr>
          <w:rFonts w:ascii="Arial" w:eastAsia="Arial Unicode MS" w:hAnsi="Arial" w:cs="Arial"/>
          <w:sz w:val="22"/>
          <w:szCs w:val="22"/>
        </w:rPr>
      </w:pPr>
      <w:proofErr w:type="spellStart"/>
      <w:r w:rsidRPr="0074376B">
        <w:rPr>
          <w:rFonts w:ascii="Arial" w:eastAsia="Arial Unicode MS" w:hAnsi="Arial" w:cs="Arial"/>
          <w:i/>
          <w:sz w:val="22"/>
          <w:szCs w:val="22"/>
        </w:rPr>
        <w:t>Gachon</w:t>
      </w:r>
      <w:proofErr w:type="spellEnd"/>
      <w:r w:rsidRPr="0074376B">
        <w:rPr>
          <w:rFonts w:ascii="Arial" w:eastAsia="Arial Unicode MS" w:hAnsi="Arial" w:cs="Arial"/>
          <w:i/>
          <w:sz w:val="22"/>
          <w:szCs w:val="22"/>
        </w:rPr>
        <w:t xml:space="preserve"> University College of Medicine, Department of Preventive Medicine</w:t>
      </w:r>
      <w:r w:rsidRPr="0074376B">
        <w:rPr>
          <w:rFonts w:ascii="Arial" w:eastAsia="Arial Unicode MS" w:hAnsi="Arial" w:cs="Arial"/>
          <w:b/>
          <w:sz w:val="22"/>
          <w:szCs w:val="22"/>
        </w:rPr>
        <w:tab/>
      </w:r>
      <w:proofErr w:type="gramStart"/>
      <w:r w:rsidRPr="0074376B">
        <w:rPr>
          <w:rFonts w:ascii="Arial" w:eastAsia="Arial Unicode MS" w:hAnsi="Arial" w:cs="Arial"/>
          <w:b/>
          <w:sz w:val="22"/>
          <w:szCs w:val="22"/>
        </w:rPr>
        <w:tab/>
        <w:t xml:space="preserve">  </w:t>
      </w:r>
      <w:r w:rsidR="0041274C" w:rsidRPr="0074376B">
        <w:rPr>
          <w:rFonts w:ascii="Arial" w:eastAsia="Arial Unicode MS" w:hAnsi="Arial" w:cs="Arial"/>
          <w:i/>
          <w:iCs/>
          <w:sz w:val="22"/>
          <w:szCs w:val="22"/>
        </w:rPr>
        <w:t>M</w:t>
      </w:r>
      <w:r w:rsidR="0033489C" w:rsidRPr="0074376B">
        <w:rPr>
          <w:rFonts w:ascii="Arial" w:eastAsia="Arial Unicode MS" w:hAnsi="Arial" w:cs="Arial"/>
          <w:i/>
          <w:iCs/>
          <w:sz w:val="22"/>
          <w:szCs w:val="22"/>
        </w:rPr>
        <w:t>ar.</w:t>
      </w:r>
      <w:proofErr w:type="gramEnd"/>
      <w:r w:rsidR="0041274C"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</w:t>
      </w:r>
      <w:r w:rsidR="0033489C" w:rsidRPr="0074376B">
        <w:rPr>
          <w:rFonts w:ascii="Arial" w:eastAsia="Arial Unicode MS" w:hAnsi="Arial" w:cs="Arial"/>
          <w:i/>
          <w:iCs/>
          <w:sz w:val="22"/>
          <w:szCs w:val="22"/>
        </w:rPr>
        <w:t>2017-Feb.2019</w:t>
      </w:r>
    </w:p>
    <w:p w14:paraId="2F4F81B8" w14:textId="77777777" w:rsidR="00FF068E" w:rsidRPr="0074376B" w:rsidRDefault="00FF068E" w:rsidP="00687296">
      <w:pPr>
        <w:pStyle w:val="ListBullet"/>
        <w:numPr>
          <w:ilvl w:val="0"/>
          <w:numId w:val="3"/>
        </w:numPr>
        <w:spacing w:line="320" w:lineRule="exact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</w:rPr>
        <w:t>Explore</w:t>
      </w:r>
      <w:r w:rsidR="009859BA" w:rsidRPr="0074376B">
        <w:rPr>
          <w:rFonts w:ascii="Arial" w:eastAsia="Arial Unicode MS" w:hAnsi="Arial" w:cs="Arial"/>
          <w:sz w:val="22"/>
          <w:szCs w:val="22"/>
        </w:rPr>
        <w:t>d</w:t>
      </w:r>
      <w:r w:rsidRPr="0074376B">
        <w:rPr>
          <w:rFonts w:ascii="Arial" w:eastAsia="Arial Unicode MS" w:hAnsi="Arial" w:cs="Arial"/>
          <w:sz w:val="22"/>
          <w:szCs w:val="22"/>
        </w:rPr>
        <w:t xml:space="preserve"> the effect</w:t>
      </w:r>
      <w:r w:rsidR="006E2AA2" w:rsidRPr="0074376B">
        <w:rPr>
          <w:rFonts w:ascii="Arial" w:eastAsia="Arial Unicode MS" w:hAnsi="Arial" w:cs="Arial"/>
          <w:sz w:val="22"/>
          <w:szCs w:val="22"/>
        </w:rPr>
        <w:t>s</w:t>
      </w:r>
      <w:r w:rsidRPr="0074376B">
        <w:rPr>
          <w:rFonts w:ascii="Arial" w:eastAsia="Arial Unicode MS" w:hAnsi="Arial" w:cs="Arial"/>
          <w:sz w:val="22"/>
          <w:szCs w:val="22"/>
        </w:rPr>
        <w:t xml:space="preserve"> of environmental phthalate exposure on physical </w:t>
      </w:r>
      <w:r w:rsidR="009859BA" w:rsidRPr="0074376B">
        <w:rPr>
          <w:rFonts w:ascii="Arial" w:eastAsia="Arial Unicode MS" w:hAnsi="Arial" w:cs="Arial"/>
          <w:sz w:val="22"/>
          <w:szCs w:val="22"/>
        </w:rPr>
        <w:t>function</w:t>
      </w:r>
      <w:r w:rsidRPr="0074376B">
        <w:rPr>
          <w:rFonts w:ascii="Arial" w:eastAsia="Arial Unicode MS" w:hAnsi="Arial" w:cs="Arial"/>
          <w:sz w:val="22"/>
          <w:szCs w:val="22"/>
        </w:rPr>
        <w:t xml:space="preserve"> (i.e., </w:t>
      </w:r>
      <w:r w:rsidR="00634C3F" w:rsidRPr="0074376B">
        <w:rPr>
          <w:rFonts w:ascii="Arial" w:eastAsia="Arial Unicode MS" w:hAnsi="Arial" w:cs="Arial"/>
          <w:sz w:val="22"/>
          <w:szCs w:val="22"/>
        </w:rPr>
        <w:t xml:space="preserve">walking speed, </w:t>
      </w:r>
      <w:r w:rsidR="009859BA" w:rsidRPr="0074376B">
        <w:rPr>
          <w:rFonts w:ascii="Arial" w:eastAsia="Arial Unicode MS" w:hAnsi="Arial" w:cs="Arial"/>
          <w:sz w:val="22"/>
          <w:szCs w:val="22"/>
        </w:rPr>
        <w:t>weight loss</w:t>
      </w:r>
      <w:r w:rsidR="00634C3F" w:rsidRPr="0074376B">
        <w:rPr>
          <w:rFonts w:ascii="Arial" w:eastAsia="Arial Unicode MS" w:hAnsi="Arial" w:cs="Arial"/>
          <w:sz w:val="22"/>
          <w:szCs w:val="22"/>
        </w:rPr>
        <w:t>, frailty)</w:t>
      </w:r>
      <w:r w:rsidR="009859BA" w:rsidRPr="0074376B">
        <w:rPr>
          <w:rFonts w:ascii="Arial" w:eastAsia="Arial Unicode MS" w:hAnsi="Arial" w:cs="Arial"/>
          <w:sz w:val="22"/>
          <w:szCs w:val="22"/>
        </w:rPr>
        <w:t xml:space="preserve"> in Korean elderly population.</w:t>
      </w:r>
    </w:p>
    <w:p w14:paraId="183032C2" w14:textId="3AF39D65" w:rsidR="004D57FA" w:rsidRPr="0074376B" w:rsidRDefault="004D57FA" w:rsidP="00687296">
      <w:pPr>
        <w:pStyle w:val="ListBullet"/>
        <w:numPr>
          <w:ilvl w:val="0"/>
          <w:numId w:val="3"/>
        </w:numPr>
        <w:spacing w:line="320" w:lineRule="exact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Analyzed data using SAS and </w:t>
      </w:r>
      <w:r w:rsidR="00B53F61" w:rsidRPr="0074376B">
        <w:rPr>
          <w:rFonts w:ascii="Arial" w:eastAsia="Arial Unicode MS" w:hAnsi="Arial" w:cs="Arial"/>
          <w:sz w:val="22"/>
          <w:szCs w:val="22"/>
          <w:lang w:eastAsia="ko-KR"/>
        </w:rPr>
        <w:t>performed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mixed effect models to evaluate the association between phthalate exposure and walking speed from repeated measure</w:t>
      </w:r>
      <w:r w:rsidR="008136F2">
        <w:rPr>
          <w:rFonts w:ascii="Arial" w:eastAsia="Arial Unicode MS" w:hAnsi="Arial" w:cs="Arial"/>
          <w:sz w:val="22"/>
          <w:szCs w:val="22"/>
          <w:lang w:eastAsia="ko-KR"/>
        </w:rPr>
        <w:t>s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data.</w:t>
      </w:r>
    </w:p>
    <w:p w14:paraId="0C17F7D3" w14:textId="77777777" w:rsidR="00513365" w:rsidRPr="0074376B" w:rsidRDefault="00513365" w:rsidP="00812AE2">
      <w:pPr>
        <w:spacing w:line="320" w:lineRule="exact"/>
        <w:jc w:val="center"/>
        <w:rPr>
          <w:rFonts w:ascii="Arial" w:eastAsia="Arial Unicode MS" w:hAnsi="Arial" w:cs="Arial"/>
          <w:b/>
          <w:sz w:val="22"/>
          <w:szCs w:val="22"/>
        </w:rPr>
      </w:pPr>
    </w:p>
    <w:p w14:paraId="0E8B07BD" w14:textId="61AFA0B3" w:rsidR="0033489C" w:rsidRPr="0074376B" w:rsidRDefault="009248A8" w:rsidP="00687296">
      <w:pPr>
        <w:spacing w:line="320" w:lineRule="exact"/>
        <w:rPr>
          <w:rFonts w:ascii="Arial" w:eastAsia="Arial Unicode MS" w:hAnsi="Arial" w:cs="Arial"/>
          <w:b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22"/>
        </w:rPr>
        <w:t xml:space="preserve">Undergraduate </w:t>
      </w:r>
      <w:r w:rsidR="00B70510" w:rsidRPr="0074376B">
        <w:rPr>
          <w:rFonts w:ascii="Arial" w:eastAsia="Arial Unicode MS" w:hAnsi="Arial" w:cs="Arial"/>
          <w:b/>
          <w:sz w:val="22"/>
          <w:szCs w:val="22"/>
        </w:rPr>
        <w:t>Intern</w:t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  <w:t xml:space="preserve">       </w:t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  <w:t xml:space="preserve">          </w:t>
      </w:r>
    </w:p>
    <w:p w14:paraId="06B485FA" w14:textId="77777777" w:rsidR="005050AB" w:rsidRPr="0074376B" w:rsidRDefault="0043527E" w:rsidP="00687296">
      <w:pPr>
        <w:spacing w:line="320" w:lineRule="exact"/>
        <w:rPr>
          <w:rFonts w:ascii="Arial" w:eastAsia="Arial Unicode MS" w:hAnsi="Arial" w:cs="Arial"/>
          <w:b/>
          <w:sz w:val="22"/>
          <w:szCs w:val="22"/>
        </w:rPr>
      </w:pPr>
      <w:proofErr w:type="spellStart"/>
      <w:r w:rsidRPr="0074376B">
        <w:rPr>
          <w:rFonts w:ascii="Arial" w:eastAsia="Arial Unicode MS" w:hAnsi="Arial" w:cs="Arial"/>
          <w:i/>
          <w:sz w:val="22"/>
          <w:szCs w:val="22"/>
        </w:rPr>
        <w:t>Gachon</w:t>
      </w:r>
      <w:proofErr w:type="spellEnd"/>
      <w:r w:rsidRPr="0074376B">
        <w:rPr>
          <w:rFonts w:ascii="Arial" w:eastAsia="Arial Unicode MS" w:hAnsi="Arial" w:cs="Arial"/>
          <w:i/>
          <w:sz w:val="22"/>
          <w:szCs w:val="22"/>
        </w:rPr>
        <w:t xml:space="preserve"> University College of Medicine, Department of Preventive Medicine</w:t>
      </w:r>
      <w:r w:rsidRPr="0074376B">
        <w:rPr>
          <w:rFonts w:ascii="Arial" w:eastAsia="Arial Unicode MS" w:hAnsi="Arial" w:cs="Arial"/>
          <w:b/>
          <w:sz w:val="22"/>
          <w:szCs w:val="22"/>
        </w:rPr>
        <w:tab/>
        <w:t xml:space="preserve">           </w:t>
      </w:r>
      <w:r w:rsidR="00687D6D" w:rsidRPr="0074376B">
        <w:rPr>
          <w:rFonts w:ascii="Arial" w:eastAsia="Arial Unicode MS" w:hAnsi="Arial" w:cs="Arial"/>
          <w:i/>
          <w:iCs/>
          <w:sz w:val="22"/>
          <w:szCs w:val="22"/>
        </w:rPr>
        <w:t>Jul</w:t>
      </w:r>
      <w:r w:rsidR="00CB4362" w:rsidRPr="0074376B">
        <w:rPr>
          <w:rFonts w:ascii="Arial" w:eastAsia="Arial Unicode MS" w:hAnsi="Arial" w:cs="Arial"/>
          <w:i/>
          <w:iCs/>
          <w:sz w:val="22"/>
          <w:szCs w:val="22"/>
        </w:rPr>
        <w:t>y</w:t>
      </w:r>
      <w:r w:rsidR="00687D6D"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2016 – </w:t>
      </w:r>
      <w:r w:rsidR="00CB4362" w:rsidRPr="0074376B">
        <w:rPr>
          <w:rFonts w:ascii="Arial" w:eastAsia="Arial Unicode MS" w:hAnsi="Arial" w:cs="Arial"/>
          <w:i/>
          <w:iCs/>
          <w:sz w:val="22"/>
          <w:szCs w:val="22"/>
        </w:rPr>
        <w:t>Feb.</w:t>
      </w:r>
      <w:r w:rsidR="00687D6D" w:rsidRPr="0074376B">
        <w:rPr>
          <w:rFonts w:ascii="Arial" w:eastAsia="Arial Unicode MS" w:hAnsi="Arial" w:cs="Arial"/>
          <w:i/>
          <w:iCs/>
          <w:sz w:val="22"/>
          <w:szCs w:val="22"/>
        </w:rPr>
        <w:t xml:space="preserve"> 2017</w:t>
      </w:r>
    </w:p>
    <w:p w14:paraId="568470A8" w14:textId="77777777" w:rsidR="00364F0C" w:rsidRPr="0074376B" w:rsidRDefault="00364F0C" w:rsidP="00687296">
      <w:pPr>
        <w:pStyle w:val="ListBullet"/>
        <w:numPr>
          <w:ilvl w:val="0"/>
          <w:numId w:val="3"/>
        </w:numPr>
        <w:spacing w:line="320" w:lineRule="exact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</w:rPr>
        <w:t xml:space="preserve">Investigated </w:t>
      </w:r>
      <w:r w:rsidR="00432AED" w:rsidRPr="0074376B">
        <w:rPr>
          <w:rFonts w:ascii="Arial" w:eastAsia="Arial Unicode MS" w:hAnsi="Arial" w:cs="Arial"/>
          <w:sz w:val="22"/>
          <w:szCs w:val="22"/>
        </w:rPr>
        <w:t xml:space="preserve">the </w:t>
      </w:r>
      <w:r w:rsidRPr="0074376B">
        <w:rPr>
          <w:rFonts w:ascii="Arial" w:eastAsia="Arial Unicode MS" w:hAnsi="Arial" w:cs="Arial"/>
          <w:sz w:val="22"/>
          <w:szCs w:val="22"/>
        </w:rPr>
        <w:t xml:space="preserve">relationship </w:t>
      </w:r>
      <w:r w:rsidR="00A877C4" w:rsidRPr="0074376B">
        <w:rPr>
          <w:rFonts w:ascii="Arial" w:eastAsia="Arial Unicode MS" w:hAnsi="Arial" w:cs="Arial"/>
          <w:sz w:val="22"/>
          <w:szCs w:val="22"/>
        </w:rPr>
        <w:t xml:space="preserve">of </w:t>
      </w:r>
      <w:r w:rsidRPr="0074376B">
        <w:rPr>
          <w:rFonts w:ascii="Arial" w:eastAsia="Arial Unicode MS" w:hAnsi="Arial" w:cs="Arial"/>
          <w:sz w:val="22"/>
          <w:szCs w:val="22"/>
        </w:rPr>
        <w:t xml:space="preserve">sarcopenia </w:t>
      </w:r>
      <w:r w:rsidR="00A877C4" w:rsidRPr="0074376B">
        <w:rPr>
          <w:rFonts w:ascii="Arial" w:eastAsia="Arial Unicode MS" w:hAnsi="Arial" w:cs="Arial"/>
          <w:sz w:val="22"/>
          <w:szCs w:val="22"/>
        </w:rPr>
        <w:t>with</w:t>
      </w:r>
      <w:r w:rsidRPr="0074376B">
        <w:rPr>
          <w:rFonts w:ascii="Arial" w:eastAsia="Arial Unicode MS" w:hAnsi="Arial" w:cs="Arial"/>
          <w:sz w:val="22"/>
          <w:szCs w:val="22"/>
        </w:rPr>
        <w:t xml:space="preserve"> rheumatoid arthritis</w:t>
      </w:r>
      <w:r w:rsidR="00A877C4" w:rsidRPr="0074376B">
        <w:rPr>
          <w:rFonts w:ascii="Arial" w:eastAsia="Arial Unicode MS" w:hAnsi="Arial" w:cs="Arial"/>
          <w:sz w:val="22"/>
          <w:szCs w:val="22"/>
        </w:rPr>
        <w:t xml:space="preserve"> and osteoarthritis</w:t>
      </w:r>
      <w:r w:rsidRPr="0074376B">
        <w:rPr>
          <w:rFonts w:ascii="Arial" w:eastAsia="Arial Unicode MS" w:hAnsi="Arial" w:cs="Arial"/>
          <w:sz w:val="22"/>
          <w:szCs w:val="22"/>
        </w:rPr>
        <w:t xml:space="preserve"> using KNHANES data.</w:t>
      </w:r>
    </w:p>
    <w:p w14:paraId="31E2B6A6" w14:textId="77777777" w:rsidR="00BA39D3" w:rsidRPr="0074376B" w:rsidRDefault="00364F0C" w:rsidP="00687296">
      <w:pPr>
        <w:pStyle w:val="ListBullet"/>
        <w:numPr>
          <w:ilvl w:val="0"/>
          <w:numId w:val="3"/>
        </w:numPr>
        <w:spacing w:line="320" w:lineRule="exact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Analyzed </w:t>
      </w:r>
      <w:r w:rsidR="00A877C4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data 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using SPSS and </w:t>
      </w:r>
      <w:r w:rsidR="00A15317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utilized </w:t>
      </w:r>
      <w:r w:rsidR="00A877C4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logistic regression models </w:t>
      </w:r>
      <w:r w:rsidR="00B13DB6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to </w:t>
      </w:r>
      <w:r w:rsidR="0032702C" w:rsidRPr="0074376B">
        <w:rPr>
          <w:rFonts w:ascii="Arial" w:eastAsia="Arial Unicode MS" w:hAnsi="Arial" w:cs="Arial"/>
          <w:sz w:val="22"/>
          <w:szCs w:val="22"/>
          <w:lang w:eastAsia="ko-KR"/>
        </w:rPr>
        <w:t>evaluate</w:t>
      </w:r>
      <w:r w:rsidR="00B13DB6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the relationships </w:t>
      </w:r>
      <w:r w:rsidR="00A877C4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while controlling </w:t>
      </w:r>
      <w:r w:rsidR="005277BA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for </w:t>
      </w:r>
      <w:r w:rsidR="00A877C4" w:rsidRPr="0074376B">
        <w:rPr>
          <w:rFonts w:ascii="Arial" w:eastAsia="Arial Unicode MS" w:hAnsi="Arial" w:cs="Arial"/>
          <w:sz w:val="22"/>
          <w:szCs w:val="22"/>
          <w:lang w:eastAsia="ko-KR"/>
        </w:rPr>
        <w:t>major risk factors.</w:t>
      </w:r>
    </w:p>
    <w:p w14:paraId="6185BB12" w14:textId="77777777" w:rsidR="0032702C" w:rsidRPr="0074376B" w:rsidRDefault="0032702C" w:rsidP="00687296">
      <w:pPr>
        <w:pStyle w:val="ListBullet"/>
        <w:numPr>
          <w:ilvl w:val="0"/>
          <w:numId w:val="3"/>
        </w:numPr>
        <w:spacing w:line="320" w:lineRule="exact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</w:rPr>
        <w:t>Interpreted statistical results for presentation and</w:t>
      </w:r>
      <w:r w:rsidR="00FA42C7" w:rsidRPr="0074376B">
        <w:rPr>
          <w:rFonts w:ascii="Arial" w:eastAsia="Arial Unicode MS" w:hAnsi="Arial" w:cs="Arial"/>
          <w:sz w:val="22"/>
          <w:szCs w:val="22"/>
        </w:rPr>
        <w:t xml:space="preserve"> </w:t>
      </w:r>
      <w:r w:rsidR="00845596" w:rsidRPr="0074376B">
        <w:rPr>
          <w:rFonts w:ascii="Arial" w:eastAsia="Arial Unicode MS" w:hAnsi="Arial" w:cs="Arial"/>
          <w:sz w:val="22"/>
          <w:szCs w:val="22"/>
        </w:rPr>
        <w:t xml:space="preserve">worked with supervisor to prepare </w:t>
      </w:r>
      <w:r w:rsidR="00FA42C7" w:rsidRPr="0074376B">
        <w:rPr>
          <w:rFonts w:ascii="Arial" w:eastAsia="Arial Unicode MS" w:hAnsi="Arial" w:cs="Arial"/>
          <w:sz w:val="22"/>
          <w:szCs w:val="22"/>
        </w:rPr>
        <w:t xml:space="preserve">for domestic </w:t>
      </w:r>
      <w:r w:rsidRPr="0074376B">
        <w:rPr>
          <w:rFonts w:ascii="Arial" w:eastAsia="Arial Unicode MS" w:hAnsi="Arial" w:cs="Arial"/>
          <w:sz w:val="22"/>
          <w:szCs w:val="22"/>
        </w:rPr>
        <w:t>publication.</w:t>
      </w:r>
    </w:p>
    <w:p w14:paraId="6266874A" w14:textId="77777777" w:rsidR="008123A6" w:rsidRPr="0074376B" w:rsidRDefault="008123A6" w:rsidP="00687296">
      <w:pPr>
        <w:pStyle w:val="ListBullet"/>
        <w:numPr>
          <w:ilvl w:val="0"/>
          <w:numId w:val="0"/>
        </w:numPr>
        <w:spacing w:line="320" w:lineRule="exact"/>
        <w:ind w:left="360" w:hanging="360"/>
        <w:rPr>
          <w:rFonts w:ascii="Arial" w:eastAsia="Arial Unicode MS" w:hAnsi="Arial" w:cs="Arial"/>
          <w:b/>
          <w:bCs/>
          <w:iCs/>
          <w:sz w:val="22"/>
          <w:szCs w:val="22"/>
        </w:rPr>
      </w:pPr>
    </w:p>
    <w:p w14:paraId="1261155A" w14:textId="56DAB372" w:rsidR="0033489C" w:rsidRPr="0074376B" w:rsidRDefault="00E16DC0" w:rsidP="00687296">
      <w:pPr>
        <w:pStyle w:val="ListBullet"/>
        <w:numPr>
          <w:ilvl w:val="0"/>
          <w:numId w:val="0"/>
        </w:numPr>
        <w:spacing w:line="320" w:lineRule="exact"/>
        <w:ind w:left="360" w:hanging="360"/>
        <w:rPr>
          <w:rFonts w:ascii="Arial" w:eastAsia="Arial Unicode MS" w:hAnsi="Arial" w:cs="Arial"/>
          <w:iCs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/>
          <w:bCs/>
          <w:iCs/>
          <w:sz w:val="22"/>
          <w:szCs w:val="22"/>
        </w:rPr>
        <w:t>Manager (</w:t>
      </w:r>
      <w:r w:rsidR="00902F94" w:rsidRPr="0074376B">
        <w:rPr>
          <w:rFonts w:ascii="Arial" w:eastAsia="Arial Unicode MS" w:hAnsi="Arial" w:cs="Arial"/>
          <w:b/>
          <w:bCs/>
          <w:iCs/>
          <w:sz w:val="22"/>
          <w:szCs w:val="22"/>
        </w:rPr>
        <w:t xml:space="preserve">Cycle </w:t>
      </w:r>
      <w:r w:rsidRPr="0074376B">
        <w:rPr>
          <w:rFonts w:ascii="Arial" w:eastAsia="Arial Unicode MS" w:hAnsi="Arial" w:cs="Arial"/>
          <w:b/>
          <w:bCs/>
          <w:iCs/>
          <w:sz w:val="22"/>
          <w:szCs w:val="22"/>
        </w:rPr>
        <w:t>IV-2) / Field Interviewer (</w:t>
      </w:r>
      <w:r w:rsidR="00902F94" w:rsidRPr="0074376B">
        <w:rPr>
          <w:rFonts w:ascii="Arial" w:eastAsia="Arial Unicode MS" w:hAnsi="Arial" w:cs="Arial"/>
          <w:b/>
          <w:bCs/>
          <w:iCs/>
          <w:sz w:val="22"/>
          <w:szCs w:val="22"/>
        </w:rPr>
        <w:t xml:space="preserve">Cycle </w:t>
      </w:r>
      <w:r w:rsidRPr="0074376B">
        <w:rPr>
          <w:rFonts w:ascii="Arial" w:eastAsia="Arial Unicode MS" w:hAnsi="Arial" w:cs="Arial"/>
          <w:b/>
          <w:bCs/>
          <w:iCs/>
          <w:sz w:val="22"/>
          <w:szCs w:val="22"/>
        </w:rPr>
        <w:t>IV-1</w:t>
      </w:r>
      <w:r w:rsidR="00090544" w:rsidRPr="0074376B">
        <w:rPr>
          <w:rFonts w:ascii="Arial" w:eastAsia="Arial Unicode MS" w:hAnsi="Arial" w:cs="Arial"/>
          <w:b/>
          <w:bCs/>
          <w:iCs/>
          <w:sz w:val="22"/>
          <w:szCs w:val="22"/>
        </w:rPr>
        <w:t>/2</w:t>
      </w:r>
      <w:r w:rsidRPr="0074376B">
        <w:rPr>
          <w:rFonts w:ascii="Arial" w:eastAsia="Arial Unicode MS" w:hAnsi="Arial" w:cs="Arial"/>
          <w:b/>
          <w:bCs/>
          <w:iCs/>
          <w:sz w:val="22"/>
          <w:szCs w:val="22"/>
        </w:rPr>
        <w:t>/3)</w:t>
      </w:r>
      <w:r w:rsidR="00155CBE" w:rsidRPr="0074376B">
        <w:rPr>
          <w:rFonts w:ascii="Arial" w:eastAsia="Arial Unicode MS" w:hAnsi="Arial" w:cs="Arial"/>
          <w:iCs/>
          <w:sz w:val="22"/>
          <w:szCs w:val="22"/>
        </w:rPr>
        <w:t xml:space="preserve"> </w:t>
      </w:r>
      <w:r w:rsidR="00155CBE" w:rsidRPr="0074376B">
        <w:rPr>
          <w:rFonts w:ascii="Arial" w:eastAsia="Arial Unicode MS" w:hAnsi="Arial" w:cs="Arial"/>
          <w:iCs/>
          <w:sz w:val="22"/>
          <w:szCs w:val="22"/>
        </w:rPr>
        <w:tab/>
      </w:r>
      <w:r w:rsidR="00155CBE" w:rsidRPr="0074376B">
        <w:rPr>
          <w:rFonts w:ascii="Arial" w:eastAsia="Arial Unicode MS" w:hAnsi="Arial" w:cs="Arial"/>
          <w:iCs/>
          <w:sz w:val="22"/>
          <w:szCs w:val="22"/>
        </w:rPr>
        <w:tab/>
      </w:r>
      <w:r w:rsidR="00155CBE" w:rsidRPr="0074376B">
        <w:rPr>
          <w:rFonts w:ascii="Arial" w:eastAsia="Arial Unicode MS" w:hAnsi="Arial" w:cs="Arial"/>
          <w:iCs/>
          <w:sz w:val="22"/>
          <w:szCs w:val="22"/>
        </w:rPr>
        <w:tab/>
      </w:r>
      <w:r w:rsidR="00155CBE" w:rsidRPr="0074376B">
        <w:rPr>
          <w:rFonts w:ascii="Arial" w:eastAsia="Arial Unicode MS" w:hAnsi="Arial" w:cs="Arial"/>
          <w:iCs/>
          <w:sz w:val="22"/>
          <w:szCs w:val="22"/>
        </w:rPr>
        <w:tab/>
      </w:r>
      <w:r w:rsidR="00155CBE" w:rsidRPr="0074376B">
        <w:rPr>
          <w:rFonts w:ascii="Arial" w:eastAsia="Arial Unicode MS" w:hAnsi="Arial" w:cs="Arial"/>
          <w:iCs/>
          <w:sz w:val="22"/>
          <w:szCs w:val="22"/>
        </w:rPr>
        <w:tab/>
        <w:t xml:space="preserve">          </w:t>
      </w:r>
    </w:p>
    <w:p w14:paraId="317CCDA7" w14:textId="77777777" w:rsidR="00546E64" w:rsidRPr="0074376B" w:rsidRDefault="008B08BE" w:rsidP="00687296">
      <w:pPr>
        <w:pStyle w:val="ListBullet"/>
        <w:numPr>
          <w:ilvl w:val="0"/>
          <w:numId w:val="0"/>
        </w:numPr>
        <w:spacing w:line="320" w:lineRule="exact"/>
        <w:ind w:left="360" w:hanging="360"/>
        <w:rPr>
          <w:rFonts w:ascii="Arial" w:eastAsia="Arial Unicode MS" w:hAnsi="Arial" w:cs="Arial"/>
          <w:sz w:val="22"/>
          <w:szCs w:val="22"/>
        </w:rPr>
      </w:pPr>
      <w:r w:rsidRPr="0074376B">
        <w:rPr>
          <w:rFonts w:ascii="Arial" w:eastAsia="Arial Unicode MS" w:hAnsi="Arial" w:cs="Arial"/>
          <w:bCs/>
          <w:i/>
          <w:sz w:val="22"/>
          <w:szCs w:val="22"/>
          <w:lang w:eastAsia="ko-KR"/>
        </w:rPr>
        <w:t>Korean Society of Environmental Health</w:t>
      </w:r>
      <w:r w:rsidR="00444BA4" w:rsidRPr="0074376B">
        <w:rPr>
          <w:rFonts w:ascii="Arial" w:eastAsia="Arial Unicode MS" w:hAnsi="Arial" w:cs="Arial"/>
          <w:bCs/>
          <w:i/>
          <w:sz w:val="22"/>
          <w:szCs w:val="22"/>
          <w:lang w:eastAsia="ko-KR"/>
        </w:rPr>
        <w:t xml:space="preserve"> (KSEH)</w:t>
      </w:r>
      <w:r w:rsidRPr="0074376B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ab/>
      </w:r>
      <w:r w:rsidR="00155CBE" w:rsidRPr="0074376B">
        <w:rPr>
          <w:rFonts w:ascii="Arial" w:eastAsia="Arial Unicode MS" w:hAnsi="Arial" w:cs="Arial"/>
          <w:i/>
          <w:sz w:val="22"/>
          <w:szCs w:val="22"/>
        </w:rPr>
        <w:t xml:space="preserve">          </w:t>
      </w:r>
      <w:r w:rsidR="0033489C" w:rsidRPr="0074376B">
        <w:rPr>
          <w:rFonts w:ascii="Arial" w:eastAsia="Arial Unicode MS" w:hAnsi="Arial" w:cs="Arial"/>
          <w:i/>
          <w:sz w:val="22"/>
          <w:szCs w:val="22"/>
        </w:rPr>
        <w:t>Nov.</w:t>
      </w:r>
      <w:r w:rsidR="00D44265" w:rsidRPr="0074376B">
        <w:rPr>
          <w:rFonts w:ascii="Arial" w:eastAsia="Arial Unicode MS" w:hAnsi="Arial" w:cs="Arial"/>
          <w:i/>
          <w:sz w:val="22"/>
          <w:szCs w:val="22"/>
        </w:rPr>
        <w:t xml:space="preserve"> 201</w:t>
      </w:r>
      <w:r w:rsidR="00E16DC0" w:rsidRPr="0074376B">
        <w:rPr>
          <w:rFonts w:ascii="Arial" w:eastAsia="Arial Unicode MS" w:hAnsi="Arial" w:cs="Arial"/>
          <w:i/>
          <w:sz w:val="22"/>
          <w:szCs w:val="22"/>
        </w:rPr>
        <w:t>6</w:t>
      </w:r>
      <w:r w:rsidR="00546E64" w:rsidRPr="0074376B">
        <w:rPr>
          <w:rFonts w:ascii="Arial" w:eastAsia="Arial Unicode MS" w:hAnsi="Arial" w:cs="Arial"/>
          <w:i/>
          <w:sz w:val="22"/>
          <w:szCs w:val="22"/>
        </w:rPr>
        <w:t xml:space="preserve"> – </w:t>
      </w:r>
      <w:r w:rsidR="00155CBE" w:rsidRPr="0074376B">
        <w:rPr>
          <w:rFonts w:ascii="Arial" w:eastAsia="Arial Unicode MS" w:hAnsi="Arial" w:cs="Arial"/>
          <w:i/>
          <w:sz w:val="22"/>
          <w:szCs w:val="22"/>
        </w:rPr>
        <w:t>Mar.</w:t>
      </w:r>
      <w:r w:rsidR="000562DD" w:rsidRPr="0074376B">
        <w:rPr>
          <w:rFonts w:ascii="Arial" w:eastAsia="Arial Unicode MS" w:hAnsi="Arial" w:cs="Arial"/>
          <w:i/>
          <w:sz w:val="22"/>
          <w:szCs w:val="22"/>
        </w:rPr>
        <w:t xml:space="preserve"> 201</w:t>
      </w:r>
      <w:r w:rsidR="00155CBE" w:rsidRPr="0074376B">
        <w:rPr>
          <w:rFonts w:ascii="Arial" w:eastAsia="Arial Unicode MS" w:hAnsi="Arial" w:cs="Arial"/>
          <w:i/>
          <w:sz w:val="22"/>
          <w:szCs w:val="22"/>
        </w:rPr>
        <w:t>9</w:t>
      </w:r>
    </w:p>
    <w:p w14:paraId="1BEA3CBD" w14:textId="77777777" w:rsidR="00B446D3" w:rsidRPr="0074376B" w:rsidRDefault="00B446D3" w:rsidP="00687296">
      <w:pPr>
        <w:pStyle w:val="ListBullet"/>
        <w:numPr>
          <w:ilvl w:val="0"/>
          <w:numId w:val="0"/>
        </w:numPr>
        <w:spacing w:line="320" w:lineRule="exact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Korea Environment Industry and Technology Institute (KEITI), “</w:t>
      </w:r>
      <w:bookmarkStart w:id="0" w:name="_Hlk64137140"/>
      <w:r w:rsidR="009B7503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Investigation </w:t>
      </w:r>
      <w:r w:rsidR="00161ABA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on </w:t>
      </w:r>
      <w:r w:rsidR="00A86957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Humidifier Disinfectant-associated Lung </w:t>
      </w:r>
      <w:r w:rsidR="00611168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I</w:t>
      </w:r>
      <w:r w:rsidR="00A86957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njury </w:t>
      </w:r>
      <w:r w:rsidR="00B638E9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(</w:t>
      </w:r>
      <w:r w:rsidR="00E16DC0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Cycle IV</w:t>
      </w:r>
      <w:r w:rsidR="00B638E9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)</w:t>
      </w:r>
      <w:bookmarkEnd w:id="0"/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”</w:t>
      </w:r>
    </w:p>
    <w:p w14:paraId="0428D390" w14:textId="77777777" w:rsidR="0069581E" w:rsidRPr="0074376B" w:rsidRDefault="0069581E" w:rsidP="00687296">
      <w:pPr>
        <w:pStyle w:val="ListBullet"/>
        <w:tabs>
          <w:tab w:val="clear" w:pos="360"/>
          <w:tab w:val="num" w:pos="720"/>
          <w:tab w:val="left" w:pos="1717"/>
        </w:tabs>
        <w:spacing w:line="320" w:lineRule="exact"/>
        <w:ind w:left="720"/>
        <w:rPr>
          <w:rFonts w:ascii="Arial" w:eastAsia="Arial Unicode MS" w:hAnsi="Arial" w:cs="Arial"/>
          <w:iCs/>
          <w:sz w:val="22"/>
          <w:szCs w:val="22"/>
        </w:rPr>
      </w:pPr>
      <w:r w:rsidRPr="0074376B">
        <w:rPr>
          <w:rFonts w:ascii="Arial" w:eastAsia="Arial Unicode MS" w:hAnsi="Arial" w:cs="Arial"/>
          <w:iCs/>
          <w:sz w:val="22"/>
          <w:szCs w:val="22"/>
        </w:rPr>
        <w:t xml:space="preserve">Trained and managed field </w:t>
      </w:r>
      <w:r w:rsidR="00566496" w:rsidRPr="0074376B">
        <w:rPr>
          <w:rFonts w:ascii="Arial" w:eastAsia="Arial Unicode MS" w:hAnsi="Arial" w:cs="Arial"/>
          <w:iCs/>
          <w:sz w:val="22"/>
          <w:szCs w:val="22"/>
        </w:rPr>
        <w:t>interviewers</w:t>
      </w:r>
      <w:r w:rsidRPr="0074376B">
        <w:rPr>
          <w:rFonts w:ascii="Arial" w:eastAsia="Arial Unicode MS" w:hAnsi="Arial" w:cs="Arial"/>
          <w:iCs/>
          <w:sz w:val="22"/>
          <w:szCs w:val="22"/>
        </w:rPr>
        <w:t xml:space="preserve"> affiliated </w:t>
      </w:r>
      <w:r w:rsidR="0051683C" w:rsidRPr="0074376B">
        <w:rPr>
          <w:rFonts w:ascii="Arial" w:eastAsia="Arial Unicode MS" w:hAnsi="Arial" w:cs="Arial"/>
          <w:iCs/>
          <w:sz w:val="22"/>
          <w:szCs w:val="22"/>
        </w:rPr>
        <w:t xml:space="preserve">with </w:t>
      </w:r>
      <w:r w:rsidR="007B0F7B" w:rsidRPr="0074376B">
        <w:rPr>
          <w:rFonts w:ascii="Arial" w:eastAsia="Arial Unicode MS" w:hAnsi="Arial" w:cs="Arial"/>
          <w:iCs/>
          <w:sz w:val="22"/>
          <w:szCs w:val="22"/>
        </w:rPr>
        <w:t>over</w:t>
      </w:r>
      <w:r w:rsidRPr="0074376B">
        <w:rPr>
          <w:rFonts w:ascii="Arial" w:eastAsia="Arial Unicode MS" w:hAnsi="Arial" w:cs="Arial"/>
          <w:iCs/>
          <w:sz w:val="22"/>
          <w:szCs w:val="22"/>
        </w:rPr>
        <w:t xml:space="preserve"> </w:t>
      </w:r>
      <w:r w:rsidR="0072321F" w:rsidRPr="0074376B">
        <w:rPr>
          <w:rFonts w:ascii="Arial" w:eastAsia="Arial Unicode MS" w:hAnsi="Arial" w:cs="Arial"/>
          <w:iCs/>
          <w:sz w:val="22"/>
          <w:szCs w:val="22"/>
        </w:rPr>
        <w:t>20</w:t>
      </w:r>
      <w:r w:rsidRPr="0074376B">
        <w:rPr>
          <w:rFonts w:ascii="Arial" w:eastAsia="Arial Unicode MS" w:hAnsi="Arial" w:cs="Arial"/>
          <w:iCs/>
          <w:sz w:val="22"/>
          <w:szCs w:val="22"/>
        </w:rPr>
        <w:t xml:space="preserve"> local</w:t>
      </w:r>
      <w:r w:rsidR="008D6036" w:rsidRPr="0074376B">
        <w:rPr>
          <w:rFonts w:ascii="Arial" w:eastAsia="Arial Unicode MS" w:hAnsi="Arial" w:cs="Arial"/>
          <w:iCs/>
          <w:sz w:val="22"/>
          <w:szCs w:val="22"/>
        </w:rPr>
        <w:t xml:space="preserve"> university</w:t>
      </w:r>
      <w:r w:rsidRPr="0074376B">
        <w:rPr>
          <w:rFonts w:ascii="Arial" w:eastAsia="Arial Unicode MS" w:hAnsi="Arial" w:cs="Arial"/>
          <w:iCs/>
          <w:sz w:val="22"/>
          <w:szCs w:val="22"/>
        </w:rPr>
        <w:t xml:space="preserve"> </w:t>
      </w:r>
      <w:r w:rsidR="00FF1F2E" w:rsidRPr="0074376B">
        <w:rPr>
          <w:rFonts w:ascii="Arial" w:eastAsia="Arial Unicode MS" w:hAnsi="Arial" w:cs="Arial"/>
          <w:iCs/>
          <w:sz w:val="22"/>
          <w:szCs w:val="22"/>
        </w:rPr>
        <w:t xml:space="preserve">investigation </w:t>
      </w:r>
      <w:r w:rsidRPr="0074376B">
        <w:rPr>
          <w:rFonts w:ascii="Arial" w:eastAsia="Arial Unicode MS" w:hAnsi="Arial" w:cs="Arial"/>
          <w:iCs/>
          <w:sz w:val="22"/>
          <w:szCs w:val="22"/>
        </w:rPr>
        <w:t>centers in Korea.</w:t>
      </w:r>
    </w:p>
    <w:p w14:paraId="2D48F7EE" w14:textId="50B03A53" w:rsidR="00FF1F2E" w:rsidRPr="0074376B" w:rsidRDefault="00193070" w:rsidP="00687296">
      <w:pPr>
        <w:pStyle w:val="ListBullet"/>
        <w:tabs>
          <w:tab w:val="clear" w:pos="360"/>
          <w:tab w:val="num" w:pos="720"/>
          <w:tab w:val="left" w:pos="1717"/>
        </w:tabs>
        <w:spacing w:line="320" w:lineRule="exact"/>
        <w:ind w:left="720"/>
        <w:rPr>
          <w:rFonts w:ascii="Arial" w:eastAsia="Arial Unicode MS" w:hAnsi="Arial" w:cs="Arial"/>
          <w:iCs/>
          <w:sz w:val="22"/>
          <w:szCs w:val="22"/>
        </w:rPr>
      </w:pPr>
      <w:r w:rsidRPr="00193070">
        <w:rPr>
          <w:rFonts w:ascii="Arial" w:eastAsia="Arial Unicode MS" w:hAnsi="Arial" w:cs="Arial"/>
          <w:iCs/>
          <w:sz w:val="22"/>
          <w:szCs w:val="22"/>
        </w:rPr>
        <w:t>Coordinated multi-center implementation of a national humidifier disinfectant exposure investigation involving more than 4,500 applicants, including workload distribution, data quality review, and follow-up on incomplete submissions</w:t>
      </w:r>
      <w:r w:rsidR="007626BF" w:rsidRPr="0074376B">
        <w:rPr>
          <w:rFonts w:ascii="Arial" w:eastAsia="Arial Unicode MS" w:hAnsi="Arial" w:cs="Arial"/>
          <w:iCs/>
          <w:sz w:val="22"/>
          <w:szCs w:val="22"/>
        </w:rPr>
        <w:t>.</w:t>
      </w:r>
    </w:p>
    <w:p w14:paraId="635C3D46" w14:textId="77777777" w:rsidR="00FA7A3F" w:rsidRPr="0074376B" w:rsidRDefault="00FA7A3F" w:rsidP="00687296">
      <w:pPr>
        <w:pStyle w:val="ListBullet"/>
        <w:tabs>
          <w:tab w:val="clear" w:pos="360"/>
          <w:tab w:val="num" w:pos="720"/>
          <w:tab w:val="left" w:pos="1717"/>
        </w:tabs>
        <w:spacing w:line="320" w:lineRule="exact"/>
        <w:ind w:left="720"/>
        <w:rPr>
          <w:rFonts w:ascii="Arial" w:eastAsia="Arial Unicode MS" w:hAnsi="Arial" w:cs="Arial"/>
          <w:iCs/>
          <w:sz w:val="22"/>
          <w:szCs w:val="22"/>
        </w:rPr>
      </w:pPr>
      <w:r w:rsidRPr="0074376B">
        <w:rPr>
          <w:rFonts w:ascii="Arial" w:eastAsia="Arial Unicode MS" w:hAnsi="Arial" w:cs="Arial"/>
          <w:sz w:val="22"/>
          <w:szCs w:val="22"/>
        </w:rPr>
        <w:lastRenderedPageBreak/>
        <w:t xml:space="preserve">Conducted epidemiologic field investigations </w:t>
      </w:r>
      <w:r w:rsidR="00BD29E4" w:rsidRPr="0074376B">
        <w:rPr>
          <w:rFonts w:ascii="Arial" w:eastAsia="Arial Unicode MS" w:hAnsi="Arial" w:cs="Arial"/>
          <w:sz w:val="22"/>
          <w:szCs w:val="22"/>
        </w:rPr>
        <w:t>on</w:t>
      </w:r>
      <w:r w:rsidRPr="0074376B">
        <w:rPr>
          <w:rFonts w:ascii="Arial" w:eastAsia="Arial Unicode MS" w:hAnsi="Arial" w:cs="Arial"/>
          <w:sz w:val="22"/>
          <w:szCs w:val="22"/>
        </w:rPr>
        <w:t xml:space="preserve"> </w:t>
      </w:r>
      <w:r w:rsidR="00520F26" w:rsidRPr="0074376B">
        <w:rPr>
          <w:rFonts w:ascii="Arial" w:eastAsia="Arial Unicode MS" w:hAnsi="Arial" w:cs="Arial"/>
          <w:sz w:val="22"/>
          <w:szCs w:val="22"/>
        </w:rPr>
        <w:t xml:space="preserve">HD exposure </w:t>
      </w:r>
      <w:r w:rsidRPr="0074376B">
        <w:rPr>
          <w:rFonts w:ascii="Arial" w:eastAsia="Arial Unicode MS" w:hAnsi="Arial" w:cs="Arial"/>
          <w:sz w:val="22"/>
          <w:szCs w:val="22"/>
        </w:rPr>
        <w:t>cases</w:t>
      </w:r>
      <w:r w:rsidR="00F9006C" w:rsidRPr="0074376B">
        <w:rPr>
          <w:rFonts w:ascii="Arial" w:eastAsia="Arial Unicode MS" w:hAnsi="Arial" w:cs="Arial"/>
          <w:sz w:val="22"/>
          <w:szCs w:val="22"/>
        </w:rPr>
        <w:t xml:space="preserve">: </w:t>
      </w:r>
      <w:r w:rsidR="00826335" w:rsidRPr="0074376B">
        <w:rPr>
          <w:rFonts w:ascii="Arial" w:eastAsia="Arial Unicode MS" w:hAnsi="Arial" w:cs="Arial"/>
          <w:sz w:val="22"/>
          <w:szCs w:val="22"/>
        </w:rPr>
        <w:t>C</w:t>
      </w:r>
      <w:r w:rsidR="00F9006C" w:rsidRPr="0074376B">
        <w:rPr>
          <w:rFonts w:ascii="Arial" w:eastAsia="Arial Unicode MS" w:hAnsi="Arial" w:cs="Arial"/>
          <w:sz w:val="22"/>
          <w:szCs w:val="22"/>
        </w:rPr>
        <w:t xml:space="preserve">orresponded </w:t>
      </w:r>
      <w:r w:rsidR="00826335" w:rsidRPr="0074376B">
        <w:rPr>
          <w:rFonts w:ascii="Arial" w:eastAsia="Arial Unicode MS" w:hAnsi="Arial" w:cs="Arial"/>
          <w:sz w:val="22"/>
          <w:szCs w:val="22"/>
        </w:rPr>
        <w:t xml:space="preserve">promptly </w:t>
      </w:r>
      <w:r w:rsidR="00F9006C" w:rsidRPr="0074376B">
        <w:rPr>
          <w:rFonts w:ascii="Arial" w:eastAsia="Arial Unicode MS" w:hAnsi="Arial" w:cs="Arial"/>
          <w:sz w:val="22"/>
          <w:szCs w:val="22"/>
        </w:rPr>
        <w:t>with all interviewees</w:t>
      </w:r>
      <w:r w:rsidR="007C5850" w:rsidRPr="0074376B">
        <w:rPr>
          <w:rFonts w:ascii="Arial" w:eastAsia="Arial Unicode MS" w:hAnsi="Arial" w:cs="Arial"/>
          <w:sz w:val="22"/>
          <w:szCs w:val="22"/>
        </w:rPr>
        <w:t xml:space="preserve">, </w:t>
      </w:r>
      <w:r w:rsidR="00F9006C" w:rsidRPr="0074376B">
        <w:rPr>
          <w:rFonts w:ascii="Arial" w:eastAsia="Arial Unicode MS" w:hAnsi="Arial" w:cs="Arial"/>
          <w:sz w:val="22"/>
          <w:szCs w:val="22"/>
        </w:rPr>
        <w:t>coordinated schedule and conducted interviews.</w:t>
      </w:r>
    </w:p>
    <w:p w14:paraId="64A7A222" w14:textId="77777777" w:rsidR="00513365" w:rsidRPr="0074376B" w:rsidRDefault="00513365" w:rsidP="00513365">
      <w:pPr>
        <w:pStyle w:val="ListBullet"/>
        <w:numPr>
          <w:ilvl w:val="0"/>
          <w:numId w:val="0"/>
        </w:numPr>
        <w:tabs>
          <w:tab w:val="left" w:pos="1717"/>
        </w:tabs>
        <w:spacing w:line="320" w:lineRule="exact"/>
        <w:ind w:left="360" w:hanging="360"/>
        <w:rPr>
          <w:rFonts w:ascii="Arial" w:eastAsia="Arial Unicode MS" w:hAnsi="Arial" w:cs="Arial"/>
          <w:iCs/>
          <w:sz w:val="22"/>
          <w:szCs w:val="22"/>
        </w:rPr>
      </w:pPr>
    </w:p>
    <w:p w14:paraId="0E03EE49" w14:textId="77777777" w:rsidR="006645C4" w:rsidRPr="0074376B" w:rsidRDefault="003A106C" w:rsidP="006645C4">
      <w:pPr>
        <w:pBdr>
          <w:bottom w:val="single" w:sz="12" w:space="1" w:color="auto"/>
        </w:pBdr>
        <w:rPr>
          <w:rFonts w:ascii="Arial" w:eastAsia="Arial Unicode MS" w:hAnsi="Arial" w:cs="Arial"/>
          <w:b/>
          <w:szCs w:val="20"/>
        </w:rPr>
      </w:pPr>
      <w:r w:rsidRPr="0074376B">
        <w:rPr>
          <w:rFonts w:ascii="Arial" w:eastAsia="Arial Unicode MS" w:hAnsi="Arial" w:cs="Arial"/>
          <w:b/>
          <w:color w:val="4472C4"/>
          <w:szCs w:val="20"/>
        </w:rPr>
        <w:t>P</w:t>
      </w:r>
      <w:r w:rsidR="002C20CE" w:rsidRPr="0074376B">
        <w:rPr>
          <w:rFonts w:ascii="Arial" w:eastAsia="Arial Unicode MS" w:hAnsi="Arial" w:cs="Arial"/>
          <w:b/>
          <w:color w:val="4472C4"/>
          <w:szCs w:val="20"/>
        </w:rPr>
        <w:t>ub</w:t>
      </w:r>
      <w:r w:rsidR="002C20CE" w:rsidRPr="0074376B">
        <w:rPr>
          <w:rFonts w:ascii="Arial" w:eastAsia="Arial Unicode MS" w:hAnsi="Arial" w:cs="Arial"/>
          <w:b/>
          <w:szCs w:val="20"/>
        </w:rPr>
        <w:t>lications</w:t>
      </w:r>
      <w:r w:rsidRPr="0074376B">
        <w:rPr>
          <w:rFonts w:ascii="Arial" w:eastAsia="Arial Unicode MS" w:hAnsi="Arial" w:cs="Arial"/>
          <w:b/>
          <w:szCs w:val="20"/>
        </w:rPr>
        <w:t xml:space="preserve"> &amp; P</w:t>
      </w:r>
      <w:r w:rsidR="002C20CE" w:rsidRPr="0074376B">
        <w:rPr>
          <w:rFonts w:ascii="Arial" w:eastAsia="Arial Unicode MS" w:hAnsi="Arial" w:cs="Arial"/>
          <w:b/>
          <w:szCs w:val="20"/>
        </w:rPr>
        <w:t>resentations</w:t>
      </w:r>
    </w:p>
    <w:p w14:paraId="47D92AA1" w14:textId="77777777" w:rsidR="006645C4" w:rsidRPr="0074376B" w:rsidRDefault="006645C4" w:rsidP="00687296">
      <w:pPr>
        <w:pStyle w:val="ListBullet"/>
        <w:numPr>
          <w:ilvl w:val="0"/>
          <w:numId w:val="0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Publications</w:t>
      </w:r>
    </w:p>
    <w:p w14:paraId="71454098" w14:textId="77777777" w:rsidR="009C0E53" w:rsidRDefault="009C0E53" w:rsidP="001E4890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9C0E53">
        <w:rPr>
          <w:rFonts w:ascii="Arial" w:eastAsia="Arial Unicode MS" w:hAnsi="Arial" w:cs="Arial"/>
          <w:bCs/>
          <w:sz w:val="22"/>
          <w:szCs w:val="18"/>
        </w:rPr>
        <w:t xml:space="preserve">M Hong, MJ Ju, </w:t>
      </w:r>
      <w:r w:rsidRPr="009C0E53">
        <w:rPr>
          <w:rFonts w:ascii="Arial" w:eastAsia="Arial Unicode MS" w:hAnsi="Arial" w:cs="Arial"/>
          <w:b/>
          <w:sz w:val="22"/>
          <w:szCs w:val="18"/>
        </w:rPr>
        <w:t>J Yoon</w:t>
      </w:r>
      <w:r w:rsidRPr="009C0E53">
        <w:rPr>
          <w:rFonts w:ascii="Arial" w:eastAsia="Arial Unicode MS" w:hAnsi="Arial" w:cs="Arial"/>
          <w:bCs/>
          <w:sz w:val="22"/>
          <w:szCs w:val="18"/>
        </w:rPr>
        <w:t>, W Lee, S Lee, E Jo,</w:t>
      </w:r>
      <w:r>
        <w:rPr>
          <w:rFonts w:ascii="Arial" w:eastAsia="Arial Unicode MS" w:hAnsi="Arial" w:cs="Arial"/>
          <w:bCs/>
          <w:sz w:val="22"/>
          <w:szCs w:val="18"/>
        </w:rPr>
        <w:t xml:space="preserve"> S Choi, W Yang, Y Choi</w:t>
      </w:r>
      <w:r w:rsidRPr="009C0E53">
        <w:rPr>
          <w:rFonts w:ascii="Arial" w:eastAsia="Arial Unicode MS" w:hAnsi="Arial" w:cs="Arial"/>
          <w:bCs/>
          <w:sz w:val="22"/>
          <w:szCs w:val="18"/>
        </w:rPr>
        <w:t>. Exposures to humidifier disinfectant and various health conditions in Korean based on personal exposure assessment data of claimants for compensation. BMC Public Health, 23(1), 1800.</w:t>
      </w:r>
      <w:r>
        <w:rPr>
          <w:rFonts w:ascii="Arial" w:eastAsia="Arial Unicode MS" w:hAnsi="Arial" w:cs="Arial"/>
          <w:bCs/>
          <w:sz w:val="22"/>
          <w:szCs w:val="18"/>
        </w:rPr>
        <w:t xml:space="preserve"> October 2023.</w:t>
      </w:r>
      <w:r w:rsidRPr="009C0E53">
        <w:t xml:space="preserve"> </w:t>
      </w:r>
      <w:r w:rsidRPr="009C0E53">
        <w:rPr>
          <w:rFonts w:ascii="Arial" w:eastAsia="Arial Unicode MS" w:hAnsi="Arial" w:cs="Arial"/>
          <w:bCs/>
          <w:sz w:val="22"/>
          <w:szCs w:val="18"/>
        </w:rPr>
        <w:t>https://doi.org/10.1186/s12889-023-16389-x</w:t>
      </w:r>
    </w:p>
    <w:p w14:paraId="08CC0CD2" w14:textId="77777777" w:rsidR="008123A6" w:rsidRPr="0074376B" w:rsidRDefault="008123A6" w:rsidP="001E4890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CC Lim, </w:t>
      </w: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 w:rsidR="007C4FBA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LB Gerald, AB Ault, S Heo, ML Bell. </w:t>
      </w:r>
      <w:r w:rsidR="007C4FBA"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Harmful algal bloom aerosols, climate change, and human health: A review</w:t>
      </w:r>
      <w:r w:rsidR="007C4FBA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. </w:t>
      </w:r>
      <w:proofErr w:type="spellStart"/>
      <w:r w:rsidR="007C4FBA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EBioMedicine</w:t>
      </w:r>
      <w:proofErr w:type="spellEnd"/>
      <w:r w:rsidR="007C4FBA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. </w:t>
      </w:r>
      <w:r w:rsidR="009C0E53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May </w:t>
      </w:r>
      <w:r w:rsidR="00040A1D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2023</w:t>
      </w:r>
      <w:r w:rsidR="007C4FBA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. </w:t>
      </w:r>
      <w:r w:rsidR="00DB476A" w:rsidRPr="00DB476A">
        <w:rPr>
          <w:rFonts w:ascii="Arial" w:eastAsia="Arial Unicode MS" w:hAnsi="Arial" w:cs="Arial"/>
          <w:bCs/>
          <w:sz w:val="22"/>
          <w:szCs w:val="18"/>
          <w:lang w:eastAsia="ko-KR"/>
        </w:rPr>
        <w:t>https://doi.org/10.1016/j.ebiom.2023.104604</w:t>
      </w:r>
    </w:p>
    <w:p w14:paraId="171482AC" w14:textId="77777777" w:rsidR="005935F8" w:rsidRPr="0074376B" w:rsidRDefault="005935F8" w:rsidP="001E4890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E </w:t>
      </w:r>
      <w:r w:rsidR="00BD638C" w:rsidRPr="0074376B">
        <w:rPr>
          <w:rFonts w:ascii="Arial" w:hAnsi="Arial" w:cs="Arial"/>
          <w:color w:val="222222"/>
          <w:sz w:val="22"/>
          <w:szCs w:val="22"/>
          <w:shd w:val="clear" w:color="auto" w:fill="FFFFFF"/>
        </w:rPr>
        <w:t>García</w:t>
      </w:r>
      <w:r w:rsidR="00BD638C"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 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-</w:t>
      </w:r>
      <w:proofErr w:type="spellStart"/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>Esquinas</w:t>
      </w:r>
      <w:proofErr w:type="spellEnd"/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J Kim, JH Kwak, H Kim, S Kim, K Kim, Y Hong, </w:t>
      </w:r>
      <w:r w:rsidR="00543904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Y Choi. </w:t>
      </w:r>
      <w:r w:rsidR="00543904"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Urinary phthalate metabolites and slow walking speed in the Korean Elderly Environmental Panel II study</w:t>
      </w:r>
      <w:r w:rsidR="00543904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. Environmental Health Perspectives.</w:t>
      </w:r>
      <w:r w:rsidR="00040A1D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</w:t>
      </w:r>
      <w:r w:rsidR="00DB476A">
        <w:rPr>
          <w:rFonts w:ascii="Arial" w:eastAsia="Arial Unicode MS" w:hAnsi="Arial" w:cs="Arial"/>
          <w:bCs/>
          <w:sz w:val="22"/>
          <w:szCs w:val="18"/>
          <w:lang w:eastAsia="ko-KR"/>
        </w:rPr>
        <w:t>April</w:t>
      </w:r>
      <w:r w:rsidR="00BD638C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</w:t>
      </w:r>
      <w:r w:rsidR="00040A1D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2023</w:t>
      </w:r>
      <w:r w:rsidR="00DB476A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. </w:t>
      </w:r>
      <w:r w:rsidR="00DB476A" w:rsidRPr="00DB476A">
        <w:rPr>
          <w:rFonts w:ascii="Arial" w:eastAsia="Arial Unicode MS" w:hAnsi="Arial" w:cs="Arial"/>
          <w:bCs/>
          <w:sz w:val="22"/>
          <w:szCs w:val="18"/>
          <w:lang w:eastAsia="ko-KR"/>
        </w:rPr>
        <w:t>https://doi.org/10.1289/EHP10549</w:t>
      </w:r>
    </w:p>
    <w:p w14:paraId="08E5C4AC" w14:textId="77777777" w:rsidR="00BF62F5" w:rsidRPr="0074376B" w:rsidRDefault="00BF62F5" w:rsidP="001E4890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Cs/>
          <w:sz w:val="22"/>
          <w:szCs w:val="18"/>
        </w:rPr>
        <w:t xml:space="preserve">S 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Lee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K Han, </w:t>
      </w:r>
      <w:r w:rsidRPr="0074376B">
        <w:rPr>
          <w:rFonts w:ascii="Arial" w:eastAsia="Arial Unicode MS" w:hAnsi="Arial" w:cs="Arial"/>
          <w:b/>
          <w:sz w:val="22"/>
          <w:szCs w:val="18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E Jo, W Yang,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</w:rPr>
        <w:t>New-Onset and Exacerbation of Lung Diseases after Short-Term Exposures to Humidifier Disinfectant during Hospitalization.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 Toxics. 2022; 10(7):371. https://doi.org/10.3390/toxics10070371</w:t>
      </w:r>
    </w:p>
    <w:p w14:paraId="71B6B932" w14:textId="77777777" w:rsidR="001E4890" w:rsidRPr="0074376B" w:rsidRDefault="001E4890" w:rsidP="001E4890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Cs/>
          <w:sz w:val="22"/>
          <w:szCs w:val="18"/>
        </w:rPr>
        <w:t xml:space="preserve">MJ Ju, </w:t>
      </w: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E Jo, S Lee, J Oh, J Park, 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W Yang, Y Choi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</w:rPr>
        <w:t>A Study on the Regional Distribution of Enrollment Cases Who Reported Humidifier Disinfectant-Related Health Effects.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 Journal of Environmental Health Sciences. Aug 2021;47(4):303-9 (in Korean). https://doi.org/10.5668/JEHS.2021.47.4.303 </w:t>
      </w:r>
    </w:p>
    <w:p w14:paraId="09EBB4A5" w14:textId="77777777" w:rsidR="005A55BE" w:rsidRPr="0074376B" w:rsidRDefault="005A55BE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Cs/>
          <w:sz w:val="22"/>
          <w:szCs w:val="18"/>
        </w:rPr>
        <w:t>H</w:t>
      </w:r>
      <w:r w:rsidR="001E4890" w:rsidRPr="0074376B">
        <w:rPr>
          <w:rFonts w:ascii="Arial" w:eastAsia="Arial Unicode MS" w:hAnsi="Arial" w:cs="Arial"/>
          <w:bCs/>
          <w:sz w:val="22"/>
          <w:szCs w:val="18"/>
        </w:rPr>
        <w:t xml:space="preserve"> Ryu</w:t>
      </w:r>
      <w:r w:rsidRPr="0074376B">
        <w:rPr>
          <w:rFonts w:ascii="Arial" w:eastAsia="Arial Unicode MS" w:hAnsi="Arial" w:cs="Arial"/>
          <w:bCs/>
          <w:sz w:val="22"/>
          <w:szCs w:val="18"/>
        </w:rPr>
        <w:t>, Y</w:t>
      </w:r>
      <w:r w:rsidR="001E4890" w:rsidRPr="0074376B">
        <w:rPr>
          <w:rFonts w:ascii="Arial" w:eastAsia="Arial Unicode MS" w:hAnsi="Arial" w:cs="Arial"/>
          <w:bCs/>
          <w:sz w:val="22"/>
          <w:szCs w:val="18"/>
        </w:rPr>
        <w:t xml:space="preserve"> Choi</w:t>
      </w:r>
      <w:r w:rsidRPr="0074376B">
        <w:rPr>
          <w:rFonts w:ascii="Arial" w:eastAsia="Arial Unicode MS" w:hAnsi="Arial" w:cs="Arial"/>
          <w:bCs/>
          <w:sz w:val="22"/>
          <w:szCs w:val="18"/>
        </w:rPr>
        <w:t>, E</w:t>
      </w:r>
      <w:r w:rsidR="001E4890" w:rsidRPr="0074376B">
        <w:rPr>
          <w:rFonts w:ascii="Arial" w:eastAsia="Arial Unicode MS" w:hAnsi="Arial" w:cs="Arial"/>
          <w:bCs/>
          <w:sz w:val="22"/>
          <w:szCs w:val="18"/>
        </w:rPr>
        <w:t xml:space="preserve"> Kim</w:t>
      </w:r>
      <w:r w:rsidRPr="0074376B">
        <w:rPr>
          <w:rFonts w:ascii="Arial" w:eastAsia="Arial Unicode MS" w:hAnsi="Arial" w:cs="Arial"/>
          <w:bCs/>
          <w:sz w:val="22"/>
          <w:szCs w:val="18"/>
        </w:rPr>
        <w:t>, J</w:t>
      </w:r>
      <w:r w:rsidR="001E4890" w:rsidRPr="0074376B">
        <w:rPr>
          <w:rFonts w:ascii="Arial" w:eastAsia="Arial Unicode MS" w:hAnsi="Arial" w:cs="Arial"/>
          <w:bCs/>
          <w:sz w:val="22"/>
          <w:szCs w:val="18"/>
        </w:rPr>
        <w:t xml:space="preserve"> Park</w:t>
      </w:r>
      <w:r w:rsidRPr="0074376B">
        <w:rPr>
          <w:rFonts w:ascii="Arial" w:eastAsia="Arial Unicode MS" w:hAnsi="Arial" w:cs="Arial"/>
          <w:bCs/>
          <w:sz w:val="22"/>
          <w:szCs w:val="18"/>
        </w:rPr>
        <w:t>, S</w:t>
      </w:r>
      <w:r w:rsidR="001E4890" w:rsidRPr="0074376B">
        <w:rPr>
          <w:rFonts w:ascii="Arial" w:eastAsia="Arial Unicode MS" w:hAnsi="Arial" w:cs="Arial"/>
          <w:bCs/>
          <w:sz w:val="22"/>
          <w:szCs w:val="18"/>
        </w:rPr>
        <w:t xml:space="preserve"> Lee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</w:t>
      </w: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</w:t>
      </w:r>
      <w:r w:rsidR="001E4890" w:rsidRPr="0074376B">
        <w:rPr>
          <w:rFonts w:ascii="Arial" w:eastAsia="Arial Unicode MS" w:hAnsi="Arial" w:cs="Arial"/>
          <w:bCs/>
          <w:sz w:val="22"/>
          <w:szCs w:val="18"/>
        </w:rPr>
        <w:t>E Jo, Y Choe, J Heo, W Yang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</w:rPr>
        <w:t>Misclassification and characterization of exposure to humidifier disinfectants using a questionnaire</w:t>
      </w:r>
      <w:r w:rsidRPr="0074376B">
        <w:rPr>
          <w:rFonts w:ascii="Arial" w:eastAsia="Arial Unicode MS" w:hAnsi="Arial" w:cs="Arial"/>
          <w:bCs/>
          <w:sz w:val="22"/>
          <w:szCs w:val="18"/>
        </w:rPr>
        <w:t>. BMC public health. Jul 2021;21(1):1-10. https://doi.org/10.1186/s12889-021-11459-4.</w:t>
      </w:r>
    </w:p>
    <w:p w14:paraId="327DCC9F" w14:textId="77777777" w:rsidR="00036C92" w:rsidRPr="0074376B" w:rsidRDefault="00975B0D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Cs/>
          <w:sz w:val="22"/>
          <w:szCs w:val="18"/>
        </w:rPr>
        <w:t xml:space="preserve">A Seong, S Heo, </w:t>
      </w: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J Lee, M Choi, J </w:t>
      </w:r>
      <w:r w:rsidR="00BD638C" w:rsidRPr="0074376B">
        <w:rPr>
          <w:rFonts w:ascii="Arial" w:eastAsia="Arial Unicode MS" w:hAnsi="Arial" w:cs="Arial"/>
          <w:bCs/>
          <w:sz w:val="22"/>
          <w:szCs w:val="18"/>
        </w:rPr>
        <w:t>Jeon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</w:t>
      </w:r>
      <w:r w:rsidR="00BD638C" w:rsidRPr="0074376B">
        <w:rPr>
          <w:rFonts w:ascii="Arial" w:eastAsia="Arial Unicode MS" w:hAnsi="Arial" w:cs="Arial"/>
          <w:bCs/>
          <w:sz w:val="22"/>
          <w:szCs w:val="18"/>
        </w:rPr>
        <w:t xml:space="preserve">J Kim, Kwi Park, J </w:t>
      </w:r>
      <w:proofErr w:type="spellStart"/>
      <w:r w:rsidR="00BD638C" w:rsidRPr="0074376B">
        <w:rPr>
          <w:rFonts w:ascii="Arial" w:eastAsia="Arial Unicode MS" w:hAnsi="Arial" w:cs="Arial"/>
          <w:bCs/>
          <w:sz w:val="22"/>
          <w:szCs w:val="18"/>
        </w:rPr>
        <w:t>Im</w:t>
      </w:r>
      <w:proofErr w:type="spellEnd"/>
      <w:r w:rsidR="00BD638C" w:rsidRPr="0074376B">
        <w:rPr>
          <w:rFonts w:ascii="Arial" w:eastAsia="Arial Unicode MS" w:hAnsi="Arial" w:cs="Arial"/>
          <w:bCs/>
          <w:sz w:val="22"/>
          <w:szCs w:val="18"/>
        </w:rPr>
        <w:t>, K Ko, J Jung,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 </w:t>
      </w:r>
      <w:r w:rsidR="00BD638C" w:rsidRPr="0074376B">
        <w:rPr>
          <w:rFonts w:ascii="Arial" w:eastAsia="Arial Unicode MS" w:hAnsi="Arial" w:cs="Arial"/>
          <w:bCs/>
          <w:sz w:val="22"/>
          <w:szCs w:val="18"/>
        </w:rPr>
        <w:t xml:space="preserve">Y </w:t>
      </w:r>
      <w:r w:rsidRPr="0074376B">
        <w:rPr>
          <w:rFonts w:ascii="Arial" w:eastAsia="Arial Unicode MS" w:hAnsi="Arial" w:cs="Arial"/>
          <w:bCs/>
          <w:sz w:val="22"/>
          <w:szCs w:val="18"/>
        </w:rPr>
        <w:t>Choi</w:t>
      </w:r>
      <w:r w:rsidR="00F422DD" w:rsidRPr="0074376B">
        <w:rPr>
          <w:rFonts w:ascii="Arial" w:eastAsia="Arial Unicode MS" w:hAnsi="Arial" w:cs="Arial"/>
          <w:bCs/>
          <w:sz w:val="22"/>
          <w:szCs w:val="18"/>
        </w:rPr>
        <w:t>.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</w:rPr>
        <w:t>Academic Stress and Its Influencing Factors among Medical and Non-Medical Students.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 Korean Medical Education Review</w:t>
      </w:r>
      <w:r w:rsidR="00F422DD" w:rsidRPr="0074376B">
        <w:rPr>
          <w:rFonts w:ascii="Arial" w:eastAsia="Arial Unicode MS" w:hAnsi="Arial" w:cs="Arial"/>
          <w:bCs/>
          <w:sz w:val="22"/>
          <w:szCs w:val="18"/>
        </w:rPr>
        <w:t>. Jun 2021,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 23(2), 128-138</w:t>
      </w:r>
      <w:r w:rsidR="00F422DD" w:rsidRPr="0074376B">
        <w:rPr>
          <w:rFonts w:ascii="Arial" w:eastAsia="Arial Unicode MS" w:hAnsi="Arial" w:cs="Arial"/>
          <w:bCs/>
          <w:sz w:val="22"/>
          <w:szCs w:val="18"/>
        </w:rPr>
        <w:t xml:space="preserve"> (in Korean)</w:t>
      </w:r>
      <w:r w:rsidR="005A55BE" w:rsidRPr="0074376B">
        <w:rPr>
          <w:rFonts w:ascii="Arial" w:eastAsia="Arial Unicode MS" w:hAnsi="Arial" w:cs="Arial"/>
          <w:bCs/>
          <w:sz w:val="22"/>
          <w:szCs w:val="18"/>
        </w:rPr>
        <w:t>.</w:t>
      </w:r>
      <w:r w:rsidR="00F422DD" w:rsidRPr="0074376B">
        <w:rPr>
          <w:rFonts w:ascii="Arial" w:eastAsia="Arial Unicode MS" w:hAnsi="Arial" w:cs="Arial"/>
          <w:bCs/>
          <w:sz w:val="22"/>
          <w:szCs w:val="18"/>
        </w:rPr>
        <w:t xml:space="preserve"> https://doi.org/10.17496/kmer.2021.23.2.128</w:t>
      </w:r>
      <w:r w:rsidRPr="0074376B">
        <w:rPr>
          <w:rFonts w:ascii="Arial" w:eastAsia="Arial Unicode MS" w:hAnsi="Arial" w:cs="Arial"/>
          <w:bCs/>
          <w:sz w:val="22"/>
          <w:szCs w:val="18"/>
        </w:rPr>
        <w:t>.</w:t>
      </w:r>
    </w:p>
    <w:p w14:paraId="1F1FCFD2" w14:textId="77777777" w:rsidR="006645C4" w:rsidRPr="0074376B" w:rsidRDefault="006645C4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M Kang, J Jung, MJ Ju, SH Jeong, W Yang,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Humidifier disinfectant consumption and humidifier disinfectant-associated lung injury in South Korea: A nationwide population-based study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,</w:t>
      </w:r>
      <w:r w:rsidR="00E047C7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</w:t>
      </w:r>
      <w:proofErr w:type="gramStart"/>
      <w:r w:rsidR="00E047C7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International</w:t>
      </w:r>
      <w:proofErr w:type="gramEnd"/>
      <w:r w:rsidR="00E047C7"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journal of environmental research and public health. Jun 2021, 18(11), 6136. https://doi.org/10.3390/ijerph18116136. </w:t>
      </w:r>
    </w:p>
    <w:p w14:paraId="22747FE3" w14:textId="77777777" w:rsidR="006645C4" w:rsidRPr="0074376B" w:rsidRDefault="006645C4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18"/>
        </w:rPr>
      </w:pPr>
      <w:r w:rsidRPr="0074376B">
        <w:rPr>
          <w:rFonts w:ascii="Arial" w:eastAsia="Arial Unicode MS" w:hAnsi="Arial" w:cs="Arial"/>
          <w:bCs/>
          <w:sz w:val="22"/>
          <w:szCs w:val="18"/>
        </w:rPr>
        <w:t xml:space="preserve">K Han, </w:t>
      </w:r>
      <w:r w:rsidRPr="0074376B">
        <w:rPr>
          <w:rFonts w:ascii="Arial" w:eastAsia="Arial Unicode MS" w:hAnsi="Arial" w:cs="Arial"/>
          <w:b/>
          <w:sz w:val="22"/>
          <w:szCs w:val="18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E Jo, H Ryu, W Yang, Y Choi,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</w:rPr>
        <w:t>Case Studies of exposures to humidifier disinfectant in hospitals: Focusing on the exposure assessment of the fourth round of applicants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, Journal of Environmental Health Sciences. Aug 2019, 45(4): 358-369 (in Korean). https://doi.org/10.5668/JEHS.2019.45.4.358. </w:t>
      </w:r>
      <w:r w:rsidRPr="0074376B">
        <w:rPr>
          <w:rFonts w:ascii="Arial" w:eastAsia="Arial Unicode MS" w:hAnsi="Arial" w:cs="Arial"/>
          <w:b/>
          <w:i/>
          <w:iCs/>
          <w:sz w:val="22"/>
          <w:szCs w:val="18"/>
        </w:rPr>
        <w:t>(</w:t>
      </w:r>
      <w:r w:rsidRPr="0074376B">
        <w:rPr>
          <w:rFonts w:ascii="Arial" w:eastAsia="Arial Unicode MS" w:hAnsi="Arial" w:cs="Arial"/>
          <w:b/>
          <w:i/>
          <w:iCs/>
          <w:sz w:val="22"/>
          <w:szCs w:val="22"/>
          <w:lang w:eastAsia="ko-KR"/>
        </w:rPr>
        <w:t xml:space="preserve">The Best Science and Technology </w:t>
      </w:r>
      <w:r w:rsidR="00B23CE9" w:rsidRPr="0074376B">
        <w:rPr>
          <w:rFonts w:ascii="Arial" w:eastAsia="Arial Unicode MS" w:hAnsi="Arial" w:cs="Arial"/>
          <w:b/>
          <w:i/>
          <w:iCs/>
          <w:sz w:val="22"/>
          <w:szCs w:val="22"/>
          <w:lang w:eastAsia="ko-KR"/>
        </w:rPr>
        <w:t>Paper</w:t>
      </w:r>
      <w:r w:rsidRPr="0074376B">
        <w:rPr>
          <w:rFonts w:ascii="Arial" w:eastAsia="Arial Unicode MS" w:hAnsi="Arial" w:cs="Arial"/>
          <w:b/>
          <w:i/>
          <w:iCs/>
          <w:sz w:val="22"/>
          <w:szCs w:val="22"/>
          <w:lang w:eastAsia="ko-KR"/>
        </w:rPr>
        <w:t xml:space="preserve"> Award)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 </w:t>
      </w:r>
    </w:p>
    <w:p w14:paraId="6A5ADDB6" w14:textId="77777777" w:rsidR="006645C4" w:rsidRPr="0074376B" w:rsidRDefault="006645C4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S Lee, </w:t>
      </w:r>
      <w:r w:rsidRPr="0074376B">
        <w:rPr>
          <w:rFonts w:ascii="Arial" w:eastAsia="Arial Unicode MS" w:hAnsi="Arial" w:cs="Arial"/>
          <w:b/>
          <w:sz w:val="22"/>
          <w:szCs w:val="22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, J Ock, E Jo, H Ryu, W Yang, Y Choi,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  <w:lang w:eastAsia="ko-KR"/>
        </w:rPr>
        <w:t>Individual exposure characteristics to humidifier disinfectant according to exposure classification groups –Focusing on 4-1 and 4-2 applicants–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, Journal of Environmental Health Sciences. Aug 2019, 45(4): 370-380 </w:t>
      </w:r>
      <w:r w:rsidRPr="0074376B">
        <w:rPr>
          <w:rFonts w:ascii="Arial" w:eastAsia="Arial Unicode MS" w:hAnsi="Arial" w:cs="Arial"/>
          <w:bCs/>
          <w:sz w:val="22"/>
          <w:szCs w:val="18"/>
        </w:rPr>
        <w:t xml:space="preserve">(in Korean). https://doi.org/10.5668/JEHS.2019.45.4.370 </w:t>
      </w:r>
    </w:p>
    <w:p w14:paraId="3AF87C70" w14:textId="77777777" w:rsidR="006645C4" w:rsidRPr="0074376B" w:rsidRDefault="006645C4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H Ryu, E Jo, Y Choi, S Lee, </w:t>
      </w:r>
      <w:r w:rsidRPr="0074376B">
        <w:rPr>
          <w:rFonts w:ascii="Arial" w:eastAsia="Arial Unicode MS" w:hAnsi="Arial" w:cs="Arial"/>
          <w:b/>
          <w:sz w:val="22"/>
          <w:szCs w:val="22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, JH Kwak, J Park, J Heo, P Kim, W Yang,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  <w:lang w:eastAsia="ko-KR"/>
        </w:rPr>
        <w:t>Analysis of affecting factors on exposure assessment errors and characteristics of applicants for damage by usage of humidifier disinfectants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, Journal of Environmental Health Sciences. Feb 2019, 45(1): 71-81 </w:t>
      </w:r>
      <w:r w:rsidRPr="0074376B">
        <w:rPr>
          <w:rFonts w:ascii="Arial" w:eastAsia="Arial Unicode MS" w:hAnsi="Arial" w:cs="Arial"/>
          <w:bCs/>
          <w:sz w:val="22"/>
          <w:szCs w:val="18"/>
        </w:rPr>
        <w:t>(in Korean). https://doi.org/10.5668/JEHS.2019.45.1.71</w:t>
      </w:r>
    </w:p>
    <w:p w14:paraId="69CAAF0C" w14:textId="77777777" w:rsidR="006645C4" w:rsidRPr="0074376B" w:rsidRDefault="006645C4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lastRenderedPageBreak/>
        <w:t xml:space="preserve">Y Choi, H Ryu, </w:t>
      </w:r>
      <w:r w:rsidRPr="0074376B">
        <w:rPr>
          <w:rFonts w:ascii="Arial" w:eastAsia="Arial Unicode MS" w:hAnsi="Arial" w:cs="Arial"/>
          <w:b/>
          <w:sz w:val="22"/>
          <w:szCs w:val="22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, S Lee, JH Kwak, B Han, Y Chu, P Kim, W Yang,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  <w:lang w:eastAsia="ko-KR"/>
        </w:rPr>
        <w:t>Demographic characteristics and exposure assessment for applicants who have been injured by humidifier disinfectant –Focusing on 4-1 and 4-2 applicants–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, Journal of Environmental Health Sciences. Aug 2018, 44(4): 301-314 </w:t>
      </w:r>
      <w:r w:rsidRPr="0074376B">
        <w:rPr>
          <w:rFonts w:ascii="Arial" w:eastAsia="Arial Unicode MS" w:hAnsi="Arial" w:cs="Arial"/>
          <w:bCs/>
          <w:sz w:val="22"/>
          <w:szCs w:val="18"/>
        </w:rPr>
        <w:t>(in Korean). https://doi.org/10.5668/JEHS.2018.44.4.301</w:t>
      </w:r>
    </w:p>
    <w:p w14:paraId="1FAA61D0" w14:textId="77777777" w:rsidR="006645C4" w:rsidRPr="0074376B" w:rsidRDefault="006645C4" w:rsidP="00687296">
      <w:pPr>
        <w:pStyle w:val="ListBullet"/>
        <w:numPr>
          <w:ilvl w:val="0"/>
          <w:numId w:val="19"/>
        </w:numPr>
        <w:spacing w:before="480" w:after="480" w:line="320" w:lineRule="exact"/>
        <w:ind w:left="743" w:hanging="340"/>
        <w:rPr>
          <w:rFonts w:ascii="Arial" w:eastAsia="Arial Unicode MS" w:hAnsi="Arial" w:cs="Arial"/>
          <w:bCs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22"/>
        </w:rPr>
        <w:t>J Yoon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, J Kim, Y Choi, </w:t>
      </w:r>
      <w:r w:rsidRPr="0074376B">
        <w:rPr>
          <w:rFonts w:ascii="Arial" w:eastAsia="Arial Unicode MS" w:hAnsi="Arial" w:cs="Arial"/>
          <w:bCs/>
          <w:i/>
          <w:iCs/>
          <w:sz w:val="22"/>
          <w:szCs w:val="22"/>
        </w:rPr>
        <w:t>Associations of sarcopenia with rheumatoid arthritis and osteoarthritis in Korean adults: The Korea National Health and Nutrition Examination Survey 2008-2011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, The Journal of Kinesiology. </w:t>
      </w:r>
      <w:r w:rsidRPr="0074376B">
        <w:rPr>
          <w:rFonts w:ascii="Arial" w:eastAsia="Arial Unicode MS" w:hAnsi="Arial" w:cs="Arial"/>
          <w:bCs/>
          <w:sz w:val="22"/>
          <w:szCs w:val="22"/>
          <w:lang w:eastAsia="ko-KR"/>
        </w:rPr>
        <w:t xml:space="preserve">Jul 2017, 19(3): 61-70 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(in Korean). DOI: https://doi.org/10.15758/jkak.2017.19.3.61. </w:t>
      </w:r>
      <w:r w:rsidRPr="0074376B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(Best Paper Award)</w:t>
      </w:r>
    </w:p>
    <w:p w14:paraId="6677251A" w14:textId="77777777" w:rsidR="002C20CE" w:rsidRPr="0074376B" w:rsidRDefault="002C20CE" w:rsidP="00687296">
      <w:pPr>
        <w:pStyle w:val="ListBullet"/>
        <w:numPr>
          <w:ilvl w:val="0"/>
          <w:numId w:val="0"/>
        </w:numPr>
        <w:spacing w:before="480" w:after="480" w:line="320" w:lineRule="exact"/>
        <w:ind w:left="743"/>
        <w:rPr>
          <w:rFonts w:ascii="Arial" w:eastAsia="Arial Unicode MS" w:hAnsi="Arial" w:cs="Arial"/>
          <w:bCs/>
          <w:sz w:val="22"/>
          <w:szCs w:val="22"/>
          <w:lang w:eastAsia="ko-KR"/>
        </w:rPr>
      </w:pPr>
    </w:p>
    <w:p w14:paraId="03D74DA9" w14:textId="77777777" w:rsidR="002C20CE" w:rsidRPr="0074376B" w:rsidRDefault="002C20CE" w:rsidP="00687296">
      <w:pPr>
        <w:pStyle w:val="ListBullet"/>
        <w:numPr>
          <w:ilvl w:val="0"/>
          <w:numId w:val="0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>Presentations</w:t>
      </w:r>
    </w:p>
    <w:p w14:paraId="75CAFF7E" w14:textId="77777777" w:rsidR="00586669" w:rsidRPr="00586669" w:rsidRDefault="00586669" w:rsidP="00691065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586669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 w:rsidR="00377875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R Jones, J Fisher, G Thurston, 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C Lim. </w:t>
      </w:r>
      <w:r w:rsidRPr="00586669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Associations between air pollution and cancer survivorship in the U.S:</w:t>
      </w:r>
      <w:r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 xml:space="preserve"> </w:t>
      </w:r>
      <w:r w:rsidRPr="00586669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the NIH-AARP Diet and Health study.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Poster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Presentation at the ISES (International Society of Exposure Science)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/ ISEE 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>(International Society for Environmental Epidemiology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) joint conference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Atlanta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GA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(202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5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>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08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>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18</w:t>
      </w:r>
      <w:r w:rsidRPr="00586669">
        <w:rPr>
          <w:rFonts w:ascii="Arial" w:eastAsia="Arial Unicode MS" w:hAnsi="Arial" w:cs="Arial"/>
          <w:bCs/>
          <w:sz w:val="22"/>
          <w:szCs w:val="18"/>
          <w:lang w:eastAsia="ko-KR"/>
        </w:rPr>
        <w:t>)</w:t>
      </w:r>
    </w:p>
    <w:p w14:paraId="07B88055" w14:textId="77777777" w:rsidR="00AA30C5" w:rsidRPr="00AA30C5" w:rsidRDefault="00AA30C5" w:rsidP="00C13A3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AA30C5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C Lim. </w:t>
      </w:r>
      <w:r w:rsidRPr="00AA30C5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Natural hazards and critical infrastructure in the United States.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Oral Presentation at the ISES (International Society of Exposure Science), Montreal, Canada (2024.10.23)</w:t>
      </w:r>
    </w:p>
    <w:p w14:paraId="4C200496" w14:textId="4F09251E" w:rsidR="006370C3" w:rsidRPr="006370C3" w:rsidRDefault="006370C3" w:rsidP="00C13A3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6370C3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>, C Lim, G Thurston</w:t>
      </w:r>
      <w:r w:rsidR="00551E19">
        <w:rPr>
          <w:rFonts w:ascii="Arial" w:eastAsia="Arial Unicode MS" w:hAnsi="Arial" w:cs="Arial"/>
          <w:bCs/>
          <w:sz w:val="22"/>
          <w:szCs w:val="18"/>
          <w:lang w:eastAsia="ko-KR"/>
        </w:rPr>
        <w:t>.</w:t>
      </w:r>
      <w:r w:rsidRPr="006370C3">
        <w:t xml:space="preserve"> </w:t>
      </w:r>
      <w:r w:rsidRPr="006370C3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Associations between Fine Particulate Matter Composition and Sources with Adverse Health Effects: A Systematic Review and Meta-Analysis.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Poster Presentation at the 35th Annual Conference of ISEE (International Society for Environmental Epidemiology</w:t>
      </w:r>
      <w:r w:rsidR="00C62C2E">
        <w:rPr>
          <w:rFonts w:ascii="Arial" w:eastAsia="Arial Unicode MS" w:hAnsi="Arial" w:cs="Arial"/>
          <w:bCs/>
          <w:sz w:val="22"/>
          <w:szCs w:val="18"/>
          <w:lang w:eastAsia="ko-KR"/>
        </w:rPr>
        <w:t>)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>, Kaohsiung, Taiwan (2023.09.19)</w:t>
      </w:r>
    </w:p>
    <w:p w14:paraId="035CC1D1" w14:textId="77777777" w:rsidR="006370C3" w:rsidRPr="006370C3" w:rsidRDefault="006370C3" w:rsidP="006370C3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6370C3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>, C Lim</w:t>
      </w:r>
      <w:r w:rsidRPr="006370C3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. Natural hazards and public health infrastructure in the United States.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Poster Presentation at the 35th Annual Conference of ISEE (International Society for Environmental Epidemiology</w:t>
      </w:r>
      <w:r w:rsidR="00C62C2E">
        <w:rPr>
          <w:rFonts w:ascii="Arial" w:eastAsia="Arial Unicode MS" w:hAnsi="Arial" w:cs="Arial"/>
          <w:bCs/>
          <w:sz w:val="22"/>
          <w:szCs w:val="18"/>
          <w:lang w:eastAsia="ko-KR"/>
        </w:rPr>
        <w:t>)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Kaohsiung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Taiwan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(2023.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09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>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19</w:t>
      </w:r>
      <w:r w:rsidRPr="006370C3">
        <w:rPr>
          <w:rFonts w:ascii="Arial" w:eastAsia="Arial Unicode MS" w:hAnsi="Arial" w:cs="Arial"/>
          <w:bCs/>
          <w:sz w:val="22"/>
          <w:szCs w:val="18"/>
          <w:lang w:eastAsia="ko-KR"/>
        </w:rPr>
        <w:t>)</w:t>
      </w:r>
    </w:p>
    <w:p w14:paraId="188421CE" w14:textId="77777777" w:rsidR="00F6691C" w:rsidRPr="00F6691C" w:rsidRDefault="00F6691C" w:rsidP="0068729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F6691C">
        <w:rPr>
          <w:rFonts w:ascii="Arial" w:eastAsia="Arial Unicode MS" w:hAnsi="Arial" w:cs="Arial" w:hint="eastAsia"/>
          <w:b/>
          <w:sz w:val="22"/>
          <w:szCs w:val="18"/>
          <w:lang w:eastAsia="ko-KR"/>
        </w:rPr>
        <w:t>J</w:t>
      </w:r>
      <w:r w:rsidRPr="00F6691C">
        <w:rPr>
          <w:rFonts w:ascii="Arial" w:eastAsia="Arial Unicode MS" w:hAnsi="Arial" w:cs="Arial"/>
          <w:b/>
          <w:sz w:val="22"/>
          <w:szCs w:val="18"/>
          <w:lang w:eastAsia="ko-KR"/>
        </w:rPr>
        <w:t xml:space="preserve"> Yoon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C Lim. </w:t>
      </w:r>
      <w:r w:rsidRPr="00F6691C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Natural hazards and public health infrastructure in the United States.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Poster</w:t>
      </w:r>
      <w:r w:rsidRPr="00F6691C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Presentation at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MEZCOPH Public Health Poster Forum</w:t>
      </w:r>
      <w:r w:rsidRPr="00F6691C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AZ,</w:t>
      </w:r>
      <w:r w:rsidRPr="00F6691C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US</w:t>
      </w:r>
      <w:r w:rsidRPr="00F6691C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(20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23</w:t>
      </w:r>
      <w:r w:rsidRPr="00F6691C">
        <w:rPr>
          <w:rFonts w:ascii="Arial" w:eastAsia="Arial Unicode MS" w:hAnsi="Arial" w:cs="Arial"/>
          <w:bCs/>
          <w:sz w:val="22"/>
          <w:szCs w:val="18"/>
          <w:lang w:eastAsia="ko-KR"/>
        </w:rPr>
        <w:t>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03</w:t>
      </w:r>
      <w:r w:rsidRPr="00F6691C">
        <w:rPr>
          <w:rFonts w:ascii="Arial" w:eastAsia="Arial Unicode MS" w:hAnsi="Arial" w:cs="Arial"/>
          <w:bCs/>
          <w:sz w:val="22"/>
          <w:szCs w:val="18"/>
          <w:lang w:eastAsia="ko-KR"/>
        </w:rPr>
        <w:t>.</w:t>
      </w:r>
      <w:r>
        <w:rPr>
          <w:rFonts w:ascii="Arial" w:eastAsia="Arial Unicode MS" w:hAnsi="Arial" w:cs="Arial"/>
          <w:bCs/>
          <w:sz w:val="22"/>
          <w:szCs w:val="18"/>
          <w:lang w:eastAsia="ko-KR"/>
        </w:rPr>
        <w:t>31</w:t>
      </w:r>
      <w:r w:rsidRPr="00F6691C">
        <w:rPr>
          <w:rFonts w:ascii="Arial" w:eastAsia="Arial Unicode MS" w:hAnsi="Arial" w:cs="Arial"/>
          <w:bCs/>
          <w:sz w:val="22"/>
          <w:szCs w:val="18"/>
          <w:lang w:eastAsia="ko-KR"/>
        </w:rPr>
        <w:t>)</w:t>
      </w:r>
      <w:r w:rsidR="006370C3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</w:t>
      </w:r>
      <w:r w:rsidR="006370C3" w:rsidRPr="00C62C2E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(</w:t>
      </w:r>
      <w:r w:rsidR="00C62C2E" w:rsidRPr="00C62C2E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1</w:t>
      </w:r>
      <w:r w:rsidR="00C62C2E" w:rsidRPr="00C62C2E">
        <w:rPr>
          <w:rFonts w:ascii="Arial" w:eastAsia="Arial Unicode MS" w:hAnsi="Arial" w:cs="Arial"/>
          <w:b/>
          <w:i/>
          <w:iCs/>
          <w:sz w:val="22"/>
          <w:szCs w:val="18"/>
          <w:vertAlign w:val="superscript"/>
          <w:lang w:eastAsia="ko-KR"/>
        </w:rPr>
        <w:t>st</w:t>
      </w:r>
      <w:r w:rsidR="00C62C2E" w:rsidRPr="00C62C2E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 xml:space="preserve"> place of Research Awards</w:t>
      </w:r>
      <w:r w:rsidR="006370C3" w:rsidRPr="00C62C2E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)</w:t>
      </w:r>
    </w:p>
    <w:p w14:paraId="20119C20" w14:textId="77777777" w:rsidR="002C20CE" w:rsidRPr="0074376B" w:rsidRDefault="002C20CE" w:rsidP="0068729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M Kang, J Jung, MJ Ju, SH Jeong, W Yang,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Humidifier disinfectant sales and humidifier disinfectant-associated lung disease in South Korea: A National Health Insurance Service database.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Poster presentation at Fall Conference of Korean Society of Environmental Health, Online conference, Korea (2020.11.13) </w:t>
      </w:r>
    </w:p>
    <w:p w14:paraId="5E9F4B9E" w14:textId="4BE20953" w:rsidR="002C20CE" w:rsidRPr="0074376B" w:rsidRDefault="002C20CE" w:rsidP="0068729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J Kim, JH Kwak, K Kim, H Kim, S Kim, Y Hong,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 xml:space="preserve">Associations </w:t>
      </w:r>
      <w:r w:rsidR="00812AE2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 xml:space="preserve">between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phthalate exposures and walking speed in Korean elderly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. Oral Presentation at Fall Conference of Korean Society of Environmental Health, Seoul, Korea (2018.11.15) </w:t>
      </w:r>
      <w:r w:rsidRPr="0074376B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(Best Graduate Student Oral Presentation Award)</w:t>
      </w:r>
    </w:p>
    <w:p w14:paraId="2024DDFE" w14:textId="77777777" w:rsidR="002C20CE" w:rsidRPr="0074376B" w:rsidRDefault="002C20CE" w:rsidP="0068729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J Kim, JH Kwak, K Kim, H Kim, S Kim, Y Hong,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Associations between urinary phthalate metabolites and walking speed in elderly adults.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Poster presentation at Spring Conference of Korean Society of Environmental Health and Toxicology, Seoul, Korea, (2018.10.19) </w:t>
      </w:r>
      <w:r w:rsidRPr="0074376B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(</w:t>
      </w:r>
      <w:r w:rsidRPr="0074376B">
        <w:rPr>
          <w:rFonts w:ascii="Arial" w:eastAsia="Arial Unicode MS" w:hAnsi="Arial" w:cs="Arial"/>
          <w:b/>
          <w:i/>
          <w:iCs/>
          <w:sz w:val="22"/>
          <w:szCs w:val="22"/>
          <w:lang w:eastAsia="ko-KR"/>
        </w:rPr>
        <w:t>Best Poster Presentation Award)</w:t>
      </w:r>
    </w:p>
    <w:p w14:paraId="41651AD6" w14:textId="77777777" w:rsidR="002C20CE" w:rsidRPr="0074376B" w:rsidRDefault="002C20CE" w:rsidP="0068729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J Kim, JH Kwak, K Kim, H Kim, S Kim, Y Hong,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Association between phthalate exposure and frailty in Korean older adults.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 Poster presentation at Spring Conference of Korean Society of Environmental Health and Toxicology, Seoul, Korea, (2018. 06.01) </w:t>
      </w:r>
    </w:p>
    <w:p w14:paraId="5EC35B1B" w14:textId="77777777" w:rsidR="002C20CE" w:rsidRPr="0074376B" w:rsidRDefault="002C20CE" w:rsidP="00687296">
      <w:pPr>
        <w:pStyle w:val="ListBullet"/>
        <w:numPr>
          <w:ilvl w:val="0"/>
          <w:numId w:val="17"/>
        </w:numPr>
        <w:spacing w:line="320" w:lineRule="exact"/>
        <w:contextualSpacing w:val="0"/>
        <w:rPr>
          <w:rFonts w:ascii="Arial" w:eastAsia="Arial Unicode MS" w:hAnsi="Arial" w:cs="Arial"/>
          <w:b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MJ Ju, SG Park, JH Kwak,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Case reports of exposures to humidifier disinfectant in Incheon: Focusing on the exposure assessment of the fourth round of applicants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. Oral Presentation at 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lastRenderedPageBreak/>
        <w:t xml:space="preserve">Spring Conference of Korean Society of Environmental Health, Seoul, Korea (2018.05.31) </w:t>
      </w:r>
      <w:r w:rsidRPr="0074376B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(Best</w:t>
      </w:r>
      <w:r w:rsidRPr="0074376B">
        <w:rPr>
          <w:rFonts w:ascii="Arial" w:eastAsia="Arial Unicode MS" w:hAnsi="Arial" w:cs="Arial"/>
          <w:b/>
          <w:i/>
          <w:iCs/>
          <w:color w:val="FF0000"/>
          <w:sz w:val="22"/>
          <w:szCs w:val="18"/>
          <w:lang w:eastAsia="ko-KR"/>
        </w:rPr>
        <w:t xml:space="preserve"> </w:t>
      </w:r>
      <w:r w:rsidRPr="0074376B">
        <w:rPr>
          <w:rFonts w:ascii="Arial" w:eastAsia="Arial Unicode MS" w:hAnsi="Arial" w:cs="Arial"/>
          <w:b/>
          <w:i/>
          <w:iCs/>
          <w:sz w:val="22"/>
          <w:szCs w:val="22"/>
          <w:lang w:eastAsia="ko-KR"/>
        </w:rPr>
        <w:t>Professional Field Interviewer Award</w:t>
      </w:r>
      <w:r w:rsidRPr="0074376B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)</w:t>
      </w:r>
    </w:p>
    <w:p w14:paraId="078B1313" w14:textId="77777777" w:rsidR="002C20CE" w:rsidRPr="0074376B" w:rsidRDefault="002C20CE" w:rsidP="00687296">
      <w:pPr>
        <w:pStyle w:val="ListBullet"/>
        <w:numPr>
          <w:ilvl w:val="0"/>
          <w:numId w:val="17"/>
        </w:numPr>
        <w:spacing w:line="320" w:lineRule="exact"/>
        <w:rPr>
          <w:rFonts w:ascii="Arial" w:eastAsia="Arial Unicode MS" w:hAnsi="Arial" w:cs="Arial"/>
          <w:bCs/>
          <w:sz w:val="22"/>
          <w:szCs w:val="18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18"/>
          <w:lang w:eastAsia="ko-KR"/>
        </w:rPr>
        <w:t>J Yoon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, J Kim, Y Choi. </w:t>
      </w:r>
      <w:r w:rsidRPr="0074376B">
        <w:rPr>
          <w:rFonts w:ascii="Arial" w:eastAsia="Arial Unicode MS" w:hAnsi="Arial" w:cs="Arial"/>
          <w:bCs/>
          <w:i/>
          <w:iCs/>
          <w:sz w:val="22"/>
          <w:szCs w:val="18"/>
          <w:lang w:eastAsia="ko-KR"/>
        </w:rPr>
        <w:t>Associations of sarcopenia with rheumatoid arthritis and osteoarthritis in middle-aged and older Korean adults</w:t>
      </w:r>
      <w:r w:rsidRPr="0074376B">
        <w:rPr>
          <w:rFonts w:ascii="Arial" w:eastAsia="Arial Unicode MS" w:hAnsi="Arial" w:cs="Arial"/>
          <w:bCs/>
          <w:sz w:val="22"/>
          <w:szCs w:val="18"/>
          <w:lang w:eastAsia="ko-KR"/>
        </w:rPr>
        <w:t xml:space="preserve">. Poster presentation at Fall Conference of Korean Society for Preventive Medicine, Busan, Korea (2017. 10. 20) </w:t>
      </w:r>
      <w:r w:rsidRPr="0074376B">
        <w:rPr>
          <w:rFonts w:ascii="Arial" w:eastAsia="Arial Unicode MS" w:hAnsi="Arial" w:cs="Arial"/>
          <w:b/>
          <w:i/>
          <w:iCs/>
          <w:sz w:val="22"/>
          <w:szCs w:val="18"/>
          <w:lang w:eastAsia="ko-KR"/>
        </w:rPr>
        <w:t>(Best Poster Presentation Award)</w:t>
      </w:r>
    </w:p>
    <w:p w14:paraId="7D676178" w14:textId="77777777" w:rsidR="006645C4" w:rsidRDefault="006645C4" w:rsidP="006645C4">
      <w:pPr>
        <w:pStyle w:val="ListBullet"/>
        <w:numPr>
          <w:ilvl w:val="0"/>
          <w:numId w:val="0"/>
        </w:numPr>
        <w:pBdr>
          <w:bottom w:val="single" w:sz="12" w:space="1" w:color="auto"/>
        </w:pBdr>
        <w:rPr>
          <w:rFonts w:ascii="Arial" w:eastAsia="Arial Unicode MS" w:hAnsi="Arial" w:cs="Arial"/>
          <w:bCs/>
          <w:sz w:val="22"/>
          <w:szCs w:val="18"/>
          <w:lang w:eastAsia="ko-KR"/>
        </w:rPr>
      </w:pPr>
    </w:p>
    <w:p w14:paraId="2B873B38" w14:textId="7291E5DD" w:rsidR="009F622E" w:rsidRPr="0074376B" w:rsidRDefault="009F622E" w:rsidP="009F622E">
      <w:pPr>
        <w:pBdr>
          <w:bottom w:val="single" w:sz="12" w:space="1" w:color="auto"/>
        </w:pBdr>
        <w:rPr>
          <w:rFonts w:ascii="Arial" w:eastAsia="Arial Unicode MS" w:hAnsi="Arial" w:cs="Arial"/>
          <w:b/>
          <w:szCs w:val="20"/>
          <w:lang w:eastAsia="ko-KR"/>
        </w:rPr>
      </w:pPr>
      <w:r>
        <w:rPr>
          <w:rFonts w:ascii="Arial" w:eastAsia="Arial Unicode MS" w:hAnsi="Arial" w:cs="Arial"/>
          <w:b/>
          <w:color w:val="4472C4"/>
          <w:szCs w:val="20"/>
          <w:lang w:eastAsia="ko-KR"/>
        </w:rPr>
        <w:t>Tea</w:t>
      </w:r>
      <w:r>
        <w:rPr>
          <w:rFonts w:ascii="Arial" w:eastAsia="Arial Unicode MS" w:hAnsi="Arial" w:cs="Arial"/>
          <w:b/>
          <w:szCs w:val="20"/>
          <w:lang w:eastAsia="ko-KR"/>
        </w:rPr>
        <w:t>ching</w:t>
      </w:r>
      <w:r w:rsidR="00C51D7C">
        <w:rPr>
          <w:rFonts w:ascii="Arial" w:eastAsia="Arial Unicode MS" w:hAnsi="Arial" w:cs="Arial" w:hint="eastAsia"/>
          <w:b/>
          <w:szCs w:val="20"/>
          <w:lang w:eastAsia="ko-KR"/>
        </w:rPr>
        <w:t xml:space="preserve">, </w:t>
      </w:r>
      <w:r w:rsidR="00C51D7C">
        <w:rPr>
          <w:rFonts w:ascii="Arial" w:eastAsia="Arial Unicode MS" w:hAnsi="Arial" w:cs="Arial"/>
          <w:b/>
          <w:szCs w:val="20"/>
          <w:lang w:eastAsia="ko-KR"/>
        </w:rPr>
        <w:t>Mentoring, and Outreach</w:t>
      </w:r>
    </w:p>
    <w:p w14:paraId="64654B29" w14:textId="77777777" w:rsidR="00A469F7" w:rsidRPr="0074376B" w:rsidRDefault="00A469F7" w:rsidP="00A469F7">
      <w:pPr>
        <w:spacing w:line="320" w:lineRule="exact"/>
        <w:rPr>
          <w:rFonts w:ascii="Arial" w:eastAsia="Arial Unicode MS" w:hAnsi="Arial" w:cs="Arial"/>
          <w:b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22"/>
          <w:lang w:eastAsia="ko-KR"/>
        </w:rPr>
        <w:t>Graduate Teaching Assistant</w:t>
      </w:r>
    </w:p>
    <w:p w14:paraId="1D0147A0" w14:textId="77777777" w:rsidR="00A469F7" w:rsidRPr="0074376B" w:rsidRDefault="00A469F7" w:rsidP="00A469F7">
      <w:pPr>
        <w:spacing w:line="320" w:lineRule="exact"/>
        <w:rPr>
          <w:rFonts w:ascii="Arial" w:eastAsia="Arial Unicode MS" w:hAnsi="Arial" w:cs="Arial"/>
          <w:i/>
          <w:sz w:val="22"/>
          <w:szCs w:val="22"/>
        </w:rPr>
      </w:pPr>
      <w:r w:rsidRPr="0074376B">
        <w:rPr>
          <w:rFonts w:ascii="Arial" w:eastAsia="Arial Unicode MS" w:hAnsi="Arial" w:cs="Arial"/>
          <w:i/>
          <w:sz w:val="22"/>
          <w:szCs w:val="22"/>
        </w:rPr>
        <w:t>University of Arizona,</w:t>
      </w:r>
      <w:r w:rsidRPr="0074376B">
        <w:rPr>
          <w:rFonts w:ascii="Arial" w:eastAsia="Arial Unicode MS" w:hAnsi="Arial" w:cs="Arial"/>
          <w:bCs/>
          <w:i/>
          <w:sz w:val="22"/>
          <w:szCs w:val="22"/>
        </w:rPr>
        <w:t xml:space="preserve"> MEZCOPH, </w:t>
      </w:r>
      <w:r w:rsidRPr="0074376B">
        <w:rPr>
          <w:rFonts w:ascii="Arial" w:eastAsia="Arial Unicode MS" w:hAnsi="Arial" w:cs="Arial"/>
          <w:i/>
          <w:sz w:val="22"/>
          <w:szCs w:val="22"/>
        </w:rPr>
        <w:t xml:space="preserve">Department of </w:t>
      </w:r>
      <w:r w:rsidRPr="007C01F7">
        <w:rPr>
          <w:rFonts w:ascii="Arial" w:eastAsia="Arial Unicode MS" w:hAnsi="Arial" w:cs="Arial"/>
          <w:bCs/>
          <w:i/>
          <w:sz w:val="22"/>
          <w:szCs w:val="22"/>
        </w:rPr>
        <w:t>Community</w:t>
      </w:r>
      <w:r>
        <w:rPr>
          <w:rFonts w:ascii="Arial" w:eastAsia="Arial Unicode MS" w:hAnsi="Arial" w:cs="Arial" w:hint="eastAsia"/>
          <w:bCs/>
          <w:i/>
          <w:sz w:val="22"/>
          <w:szCs w:val="22"/>
          <w:lang w:eastAsia="ko-KR"/>
        </w:rPr>
        <w:t>,</w:t>
      </w:r>
      <w:r w:rsidRPr="007C01F7">
        <w:rPr>
          <w:rFonts w:ascii="Arial" w:eastAsia="Arial Unicode MS" w:hAnsi="Arial" w:cs="Arial"/>
          <w:bCs/>
          <w:i/>
          <w:sz w:val="22"/>
          <w:szCs w:val="22"/>
        </w:rPr>
        <w:t xml:space="preserve"> Environment &amp; Policy</w:t>
      </w:r>
      <w:r w:rsidRPr="0074376B">
        <w:rPr>
          <w:rFonts w:ascii="Arial" w:eastAsia="Arial Unicode MS" w:hAnsi="Arial" w:cs="Arial"/>
          <w:bCs/>
          <w:i/>
          <w:sz w:val="22"/>
          <w:szCs w:val="22"/>
        </w:rPr>
        <w:t xml:space="preserve">        </w:t>
      </w:r>
      <w:proofErr w:type="gramStart"/>
      <w:r w:rsidRPr="0074376B">
        <w:rPr>
          <w:rFonts w:ascii="Arial" w:eastAsia="Arial Unicode MS" w:hAnsi="Arial" w:cs="Arial"/>
          <w:b/>
          <w:i/>
          <w:sz w:val="22"/>
          <w:szCs w:val="22"/>
        </w:rPr>
        <w:tab/>
        <w:t xml:space="preserve">  </w:t>
      </w:r>
      <w:r w:rsidRPr="0074376B">
        <w:rPr>
          <w:rFonts w:ascii="Arial" w:eastAsia="Arial Unicode MS" w:hAnsi="Arial" w:cs="Arial"/>
          <w:i/>
          <w:sz w:val="22"/>
          <w:szCs w:val="22"/>
        </w:rPr>
        <w:t>Aug.</w:t>
      </w:r>
      <w:proofErr w:type="gramEnd"/>
      <w:r w:rsidRPr="0074376B">
        <w:rPr>
          <w:rFonts w:ascii="Arial" w:eastAsia="Arial Unicode MS" w:hAnsi="Arial" w:cs="Arial"/>
          <w:i/>
          <w:sz w:val="22"/>
          <w:szCs w:val="22"/>
        </w:rPr>
        <w:t xml:space="preserve"> 202</w:t>
      </w:r>
      <w:r>
        <w:rPr>
          <w:rFonts w:ascii="Arial" w:eastAsia="Arial Unicode MS" w:hAnsi="Arial" w:cs="Arial"/>
          <w:i/>
          <w:sz w:val="22"/>
          <w:szCs w:val="22"/>
        </w:rPr>
        <w:t>3</w:t>
      </w:r>
      <w:r w:rsidRPr="0074376B">
        <w:rPr>
          <w:rFonts w:ascii="Arial" w:eastAsia="Arial Unicode MS" w:hAnsi="Arial" w:cs="Arial"/>
          <w:i/>
          <w:sz w:val="22"/>
          <w:szCs w:val="22"/>
        </w:rPr>
        <w:t>-Jan.202</w:t>
      </w:r>
      <w:r>
        <w:rPr>
          <w:rFonts w:ascii="Arial" w:eastAsia="Arial Unicode MS" w:hAnsi="Arial" w:cs="Arial"/>
          <w:i/>
          <w:sz w:val="22"/>
          <w:szCs w:val="22"/>
        </w:rPr>
        <w:t>4</w:t>
      </w:r>
    </w:p>
    <w:p w14:paraId="552595E6" w14:textId="77777777" w:rsidR="00A469F7" w:rsidRPr="005602AD" w:rsidRDefault="00A469F7" w:rsidP="00A469F7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5602AD">
        <w:rPr>
          <w:rFonts w:ascii="Arial" w:eastAsia="Arial Unicode MS" w:hAnsi="Arial" w:cs="Arial"/>
          <w:sz w:val="22"/>
          <w:szCs w:val="22"/>
          <w:lang w:eastAsia="ko-KR"/>
        </w:rPr>
        <w:t xml:space="preserve">Supported instruction for </w:t>
      </w:r>
      <w:r w:rsidRPr="00FA3917">
        <w:rPr>
          <w:rFonts w:ascii="Arial" w:eastAsia="Arial Unicode MS" w:hAnsi="Arial" w:cs="Arial"/>
          <w:i/>
          <w:iCs/>
          <w:sz w:val="22"/>
          <w:szCs w:val="22"/>
          <w:lang w:eastAsia="ko-KR"/>
        </w:rPr>
        <w:t>EHS 575: Environmental and Occupational Health</w:t>
      </w:r>
      <w:r w:rsidRPr="005602AD">
        <w:rPr>
          <w:rFonts w:ascii="Arial" w:eastAsia="Arial Unicode MS" w:hAnsi="Arial" w:cs="Arial"/>
          <w:sz w:val="22"/>
          <w:szCs w:val="22"/>
          <w:lang w:eastAsia="ko-KR"/>
        </w:rPr>
        <w:t>, an online graduate-level course with 69 students</w:t>
      </w:r>
      <w:r w:rsidRPr="005602AD">
        <w:rPr>
          <w:rFonts w:ascii="Arial" w:eastAsia="Arial Unicode MS" w:hAnsi="Arial" w:cs="Arial" w:hint="eastAsia"/>
          <w:sz w:val="22"/>
          <w:szCs w:val="22"/>
          <w:lang w:eastAsia="ko-KR"/>
        </w:rPr>
        <w:t xml:space="preserve">. </w:t>
      </w:r>
    </w:p>
    <w:p w14:paraId="1DF46B0E" w14:textId="77777777" w:rsidR="00A469F7" w:rsidRPr="005602AD" w:rsidRDefault="00A469F7" w:rsidP="00A469F7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5602AD">
        <w:rPr>
          <w:rFonts w:ascii="Arial" w:eastAsia="Arial Unicode MS" w:hAnsi="Arial" w:cs="Arial"/>
          <w:sz w:val="22"/>
          <w:szCs w:val="22"/>
          <w:lang w:eastAsia="ko-KR"/>
        </w:rPr>
        <w:t>Assisted with course management on D2L, responded to student questions, and provided academic support via Zoom appointments</w:t>
      </w:r>
      <w:r w:rsidRPr="005602AD">
        <w:rPr>
          <w:rFonts w:ascii="Arial" w:eastAsia="Arial Unicode MS" w:hAnsi="Arial" w:cs="Arial" w:hint="eastAsia"/>
          <w:sz w:val="22"/>
          <w:szCs w:val="22"/>
          <w:lang w:eastAsia="ko-KR"/>
        </w:rPr>
        <w:t>.</w:t>
      </w:r>
    </w:p>
    <w:p w14:paraId="44BBAB0A" w14:textId="77777777" w:rsidR="00A469F7" w:rsidRPr="005602AD" w:rsidRDefault="00A469F7" w:rsidP="00A469F7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5602AD">
        <w:rPr>
          <w:rFonts w:ascii="Arial" w:eastAsia="Arial Unicode MS" w:hAnsi="Arial" w:cs="Arial"/>
          <w:bCs/>
          <w:sz w:val="22"/>
          <w:szCs w:val="22"/>
        </w:rPr>
        <w:t>Supported assessment of discussions, quizzes, assignments, and term paper components related to environmental hazard assessment, risk management, and environmental justice.</w:t>
      </w:r>
    </w:p>
    <w:p w14:paraId="6E9D65E3" w14:textId="77777777" w:rsidR="00A469F7" w:rsidRDefault="00A469F7" w:rsidP="00A469F7">
      <w:pPr>
        <w:spacing w:line="320" w:lineRule="exact"/>
        <w:rPr>
          <w:rFonts w:ascii="Arial" w:eastAsia="Arial Unicode MS" w:hAnsi="Arial" w:cs="Arial"/>
          <w:i/>
          <w:sz w:val="22"/>
          <w:szCs w:val="22"/>
          <w:lang w:eastAsia="ko-KR"/>
        </w:rPr>
      </w:pPr>
    </w:p>
    <w:p w14:paraId="275AABB4" w14:textId="77777777" w:rsidR="00A469F7" w:rsidRPr="0074376B" w:rsidRDefault="00A469F7" w:rsidP="00A469F7">
      <w:pPr>
        <w:spacing w:line="320" w:lineRule="exact"/>
        <w:rPr>
          <w:rFonts w:ascii="Arial" w:eastAsia="Arial Unicode MS" w:hAnsi="Arial" w:cs="Arial"/>
          <w:i/>
          <w:sz w:val="22"/>
          <w:szCs w:val="22"/>
        </w:rPr>
      </w:pPr>
      <w:r w:rsidRPr="0074376B">
        <w:rPr>
          <w:rFonts w:ascii="Arial" w:eastAsia="Arial Unicode MS" w:hAnsi="Arial" w:cs="Arial"/>
          <w:i/>
          <w:sz w:val="22"/>
          <w:szCs w:val="22"/>
        </w:rPr>
        <w:t>University of Arizona,</w:t>
      </w:r>
      <w:r w:rsidRPr="0074376B">
        <w:rPr>
          <w:rFonts w:ascii="Arial" w:eastAsia="Arial Unicode MS" w:hAnsi="Arial" w:cs="Arial"/>
          <w:bCs/>
          <w:i/>
          <w:sz w:val="22"/>
          <w:szCs w:val="22"/>
        </w:rPr>
        <w:t xml:space="preserve"> MEZCOPH, </w:t>
      </w:r>
      <w:r w:rsidRPr="0074376B">
        <w:rPr>
          <w:rFonts w:ascii="Arial" w:eastAsia="Arial Unicode MS" w:hAnsi="Arial" w:cs="Arial"/>
          <w:i/>
          <w:sz w:val="22"/>
          <w:szCs w:val="22"/>
        </w:rPr>
        <w:t xml:space="preserve">Department of </w:t>
      </w:r>
      <w:r w:rsidRPr="0074376B">
        <w:rPr>
          <w:rFonts w:ascii="Arial" w:eastAsia="Arial Unicode MS" w:hAnsi="Arial" w:cs="Arial"/>
          <w:bCs/>
          <w:i/>
          <w:sz w:val="22"/>
          <w:szCs w:val="22"/>
        </w:rPr>
        <w:t xml:space="preserve">Health Promotion Sciences         </w:t>
      </w:r>
      <w:proofErr w:type="gramStart"/>
      <w:r w:rsidRPr="0074376B">
        <w:rPr>
          <w:rFonts w:ascii="Arial" w:eastAsia="Arial Unicode MS" w:hAnsi="Arial" w:cs="Arial"/>
          <w:b/>
          <w:i/>
          <w:sz w:val="22"/>
          <w:szCs w:val="22"/>
        </w:rPr>
        <w:tab/>
        <w:t xml:space="preserve">  </w:t>
      </w:r>
      <w:r w:rsidRPr="0074376B">
        <w:rPr>
          <w:rFonts w:ascii="Arial" w:eastAsia="Arial Unicode MS" w:hAnsi="Arial" w:cs="Arial"/>
          <w:i/>
          <w:sz w:val="22"/>
          <w:szCs w:val="22"/>
        </w:rPr>
        <w:t>Aug.</w:t>
      </w:r>
      <w:proofErr w:type="gramEnd"/>
      <w:r w:rsidRPr="0074376B">
        <w:rPr>
          <w:rFonts w:ascii="Arial" w:eastAsia="Arial Unicode MS" w:hAnsi="Arial" w:cs="Arial"/>
          <w:i/>
          <w:sz w:val="22"/>
          <w:szCs w:val="22"/>
        </w:rPr>
        <w:t xml:space="preserve"> 2022-Jan.2023</w:t>
      </w:r>
    </w:p>
    <w:p w14:paraId="5C79E3FE" w14:textId="77777777" w:rsidR="00A469F7" w:rsidRPr="00A54504" w:rsidRDefault="00A469F7" w:rsidP="00A469F7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FB3AD0">
        <w:rPr>
          <w:rFonts w:ascii="Arial" w:eastAsia="Arial Unicode MS" w:hAnsi="Arial" w:cs="Arial"/>
          <w:sz w:val="22"/>
          <w:szCs w:val="22"/>
          <w:lang w:eastAsia="ko-KR"/>
        </w:rPr>
        <w:t>Supported instruction for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Pr="0074376B">
        <w:rPr>
          <w:rFonts w:ascii="Arial" w:eastAsia="Arial Unicode MS" w:hAnsi="Arial" w:cs="Arial"/>
          <w:i/>
          <w:iCs/>
          <w:sz w:val="22"/>
          <w:szCs w:val="22"/>
          <w:lang w:eastAsia="ko-KR"/>
        </w:rPr>
        <w:t>HPS 300: Public Health in the 21st Century</w:t>
      </w:r>
      <w:r w:rsidRPr="00D576DD">
        <w:rPr>
          <w:rFonts w:ascii="Arial" w:eastAsia="Arial Unicode MS" w:hAnsi="Arial" w:cs="Arial"/>
          <w:sz w:val="22"/>
          <w:szCs w:val="22"/>
          <w:lang w:eastAsia="ko-KR"/>
        </w:rPr>
        <w:t>, a</w:t>
      </w:r>
      <w:r>
        <w:rPr>
          <w:rFonts w:ascii="Arial" w:eastAsia="Arial Unicode MS" w:hAnsi="Arial" w:cs="Arial"/>
          <w:sz w:val="22"/>
          <w:szCs w:val="22"/>
          <w:lang w:eastAsia="ko-KR"/>
        </w:rPr>
        <w:t>n undergraduate course with 56 students.</w:t>
      </w:r>
      <w:r w:rsidRPr="00D576DD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</w:p>
    <w:p w14:paraId="7A97EE4C" w14:textId="46F6ABF7" w:rsidR="009F622E" w:rsidRPr="00A469F7" w:rsidRDefault="00A469F7" w:rsidP="00A469F7">
      <w:pPr>
        <w:numPr>
          <w:ilvl w:val="0"/>
          <w:numId w:val="12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735A0C">
        <w:rPr>
          <w:rFonts w:ascii="Arial" w:eastAsia="Arial Unicode MS" w:hAnsi="Arial" w:cs="Arial"/>
          <w:sz w:val="22"/>
          <w:szCs w:val="22"/>
          <w:lang w:eastAsia="ko-KR"/>
        </w:rPr>
        <w:t>Provided student support and feedback on public health writing, discussion activities, assignments, and presentations focused on health disparities, climate change, and other contemporary public health issues.</w:t>
      </w:r>
      <w:r>
        <w:rPr>
          <w:rFonts w:ascii="Arial" w:eastAsia="Arial Unicode MS" w:hAnsi="Arial" w:cs="Arial"/>
          <w:sz w:val="22"/>
          <w:szCs w:val="22"/>
          <w:lang w:eastAsia="ko-KR"/>
        </w:rPr>
        <w:t xml:space="preserve">  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</w:p>
    <w:p w14:paraId="4643645E" w14:textId="77777777" w:rsidR="00CB65D7" w:rsidRDefault="00CB65D7" w:rsidP="00CB65D7">
      <w:pPr>
        <w:spacing w:line="320" w:lineRule="exact"/>
        <w:rPr>
          <w:rFonts w:ascii="Arial" w:eastAsia="Arial Unicode MS" w:hAnsi="Arial" w:cs="Arial"/>
          <w:b/>
          <w:sz w:val="22"/>
          <w:szCs w:val="18"/>
          <w:lang w:eastAsia="ko-KR"/>
        </w:rPr>
      </w:pPr>
    </w:p>
    <w:p w14:paraId="7D245C35" w14:textId="77777777" w:rsidR="00CB65D7" w:rsidRDefault="007401DC" w:rsidP="00CB65D7">
      <w:pPr>
        <w:spacing w:line="320" w:lineRule="exact"/>
        <w:rPr>
          <w:rFonts w:ascii="Arial" w:eastAsia="Arial Unicode MS" w:hAnsi="Arial" w:cs="Arial"/>
          <w:i/>
          <w:sz w:val="22"/>
          <w:szCs w:val="22"/>
        </w:rPr>
      </w:pPr>
      <w:r w:rsidRPr="007401DC">
        <w:rPr>
          <w:rFonts w:ascii="Arial" w:eastAsia="Arial Unicode MS" w:hAnsi="Arial" w:cs="Arial"/>
          <w:b/>
          <w:sz w:val="22"/>
          <w:szCs w:val="18"/>
          <w:lang w:eastAsia="ko-KR"/>
        </w:rPr>
        <w:t>Mentoring and Outreach</w:t>
      </w:r>
      <w:r w:rsidR="00CB65D7" w:rsidRPr="00CB65D7">
        <w:rPr>
          <w:rFonts w:ascii="Arial" w:eastAsia="Arial Unicode MS" w:hAnsi="Arial" w:cs="Arial"/>
          <w:i/>
          <w:sz w:val="22"/>
          <w:szCs w:val="22"/>
        </w:rPr>
        <w:t xml:space="preserve"> </w:t>
      </w:r>
    </w:p>
    <w:p w14:paraId="06C8090A" w14:textId="3D14E394" w:rsidR="00CB65D7" w:rsidRDefault="004B2639" w:rsidP="00CB65D7">
      <w:pPr>
        <w:spacing w:line="320" w:lineRule="exact"/>
        <w:rPr>
          <w:rFonts w:ascii="Arial" w:eastAsia="Arial Unicode MS" w:hAnsi="Arial" w:cs="Arial"/>
          <w:i/>
          <w:sz w:val="22"/>
          <w:szCs w:val="22"/>
        </w:rPr>
      </w:pPr>
      <w:r>
        <w:rPr>
          <w:rFonts w:ascii="Arial" w:eastAsia="Arial Unicode MS" w:hAnsi="Arial" w:cs="Arial"/>
          <w:b/>
          <w:bCs/>
          <w:i/>
          <w:sz w:val="22"/>
          <w:szCs w:val="22"/>
          <w:lang w:eastAsia="ko-KR"/>
        </w:rPr>
        <w:t xml:space="preserve">Research </w:t>
      </w:r>
      <w:r w:rsidR="004D732A" w:rsidRPr="004D732A">
        <w:rPr>
          <w:rFonts w:ascii="Arial" w:eastAsia="Arial Unicode MS" w:hAnsi="Arial" w:cs="Arial"/>
          <w:b/>
          <w:bCs/>
          <w:i/>
          <w:sz w:val="22"/>
          <w:szCs w:val="22"/>
          <w:lang w:eastAsia="ko-KR"/>
        </w:rPr>
        <w:t>Mentor,</w:t>
      </w:r>
      <w:r w:rsidR="004D732A">
        <w:rPr>
          <w:rFonts w:ascii="Arial" w:eastAsia="Arial Unicode MS" w:hAnsi="Arial" w:cs="Arial"/>
          <w:i/>
          <w:sz w:val="22"/>
          <w:szCs w:val="22"/>
          <w:lang w:eastAsia="ko-KR"/>
        </w:rPr>
        <w:t xml:space="preserve"> </w:t>
      </w:r>
      <w:r w:rsidR="00CB65D7">
        <w:rPr>
          <w:rFonts w:ascii="Arial" w:eastAsia="Arial Unicode MS" w:hAnsi="Arial" w:cs="Arial"/>
          <w:bCs/>
          <w:i/>
          <w:sz w:val="22"/>
          <w:szCs w:val="22"/>
          <w:lang w:eastAsia="ko-KR"/>
        </w:rPr>
        <w:t>STEPS 2 STEM</w:t>
      </w:r>
      <w:r w:rsidR="004D732A">
        <w:rPr>
          <w:rFonts w:ascii="Arial" w:eastAsia="Arial Unicode MS" w:hAnsi="Arial" w:cs="Arial"/>
          <w:bCs/>
          <w:i/>
          <w:sz w:val="22"/>
          <w:szCs w:val="22"/>
          <w:lang w:eastAsia="ko-KR"/>
        </w:rPr>
        <w:t xml:space="preserve">, University of Arizona </w:t>
      </w:r>
      <w:r w:rsidR="00C44704">
        <w:rPr>
          <w:rFonts w:ascii="Arial" w:eastAsia="Arial Unicode MS" w:hAnsi="Arial" w:cs="Arial"/>
          <w:b/>
          <w:i/>
          <w:sz w:val="22"/>
          <w:szCs w:val="22"/>
        </w:rPr>
        <w:tab/>
      </w:r>
      <w:r w:rsidR="00C44704">
        <w:rPr>
          <w:rFonts w:ascii="Arial" w:eastAsia="Arial Unicode MS" w:hAnsi="Arial" w:cs="Arial"/>
          <w:b/>
          <w:i/>
          <w:sz w:val="22"/>
          <w:szCs w:val="22"/>
        </w:rPr>
        <w:tab/>
      </w:r>
      <w:r w:rsidR="00C44704">
        <w:rPr>
          <w:rFonts w:ascii="Arial" w:eastAsia="Arial Unicode MS" w:hAnsi="Arial" w:cs="Arial"/>
          <w:b/>
          <w:i/>
          <w:sz w:val="22"/>
          <w:szCs w:val="22"/>
        </w:rPr>
        <w:tab/>
      </w:r>
      <w:r w:rsidR="00C44704">
        <w:rPr>
          <w:rFonts w:ascii="Arial" w:eastAsia="Arial Unicode MS" w:hAnsi="Arial" w:cs="Arial"/>
          <w:b/>
          <w:i/>
          <w:sz w:val="22"/>
          <w:szCs w:val="22"/>
        </w:rPr>
        <w:tab/>
      </w:r>
      <w:r w:rsidR="00C44704">
        <w:rPr>
          <w:rFonts w:ascii="Arial" w:eastAsia="Arial Unicode MS" w:hAnsi="Arial" w:cs="Arial"/>
          <w:b/>
          <w:i/>
          <w:sz w:val="22"/>
          <w:szCs w:val="22"/>
        </w:rPr>
        <w:tab/>
      </w:r>
      <w:r>
        <w:rPr>
          <w:rFonts w:ascii="Arial" w:eastAsia="Arial Unicode MS" w:hAnsi="Arial" w:cs="Arial"/>
          <w:b/>
          <w:i/>
          <w:sz w:val="22"/>
          <w:szCs w:val="22"/>
        </w:rPr>
        <w:tab/>
        <w:t xml:space="preserve">    </w:t>
      </w:r>
      <w:r w:rsidR="00CB65D7">
        <w:rPr>
          <w:rFonts w:ascii="Arial" w:eastAsia="Arial Unicode MS" w:hAnsi="Arial" w:cs="Arial"/>
          <w:i/>
          <w:sz w:val="22"/>
          <w:szCs w:val="22"/>
        </w:rPr>
        <w:t>June</w:t>
      </w:r>
      <w:r w:rsidR="00CB65D7" w:rsidRPr="0074376B">
        <w:rPr>
          <w:rFonts w:ascii="Arial" w:eastAsia="Arial Unicode MS" w:hAnsi="Arial" w:cs="Arial"/>
          <w:i/>
          <w:sz w:val="22"/>
          <w:szCs w:val="22"/>
        </w:rPr>
        <w:t>.202</w:t>
      </w:r>
      <w:r w:rsidR="00CB65D7">
        <w:rPr>
          <w:rFonts w:ascii="Arial" w:eastAsia="Arial Unicode MS" w:hAnsi="Arial" w:cs="Arial"/>
          <w:i/>
          <w:sz w:val="22"/>
          <w:szCs w:val="22"/>
        </w:rPr>
        <w:t>5</w:t>
      </w:r>
    </w:p>
    <w:p w14:paraId="35A3A150" w14:textId="49E5828B" w:rsidR="00C44704" w:rsidRDefault="000D412B" w:rsidP="00C44704">
      <w:pPr>
        <w:pStyle w:val="ListParagraph"/>
        <w:numPr>
          <w:ilvl w:val="0"/>
          <w:numId w:val="12"/>
        </w:numPr>
        <w:spacing w:line="320" w:lineRule="exact"/>
        <w:ind w:leftChars="0"/>
        <w:rPr>
          <w:rFonts w:ascii="Arial" w:eastAsia="Arial Unicode MS" w:hAnsi="Arial" w:cs="Arial"/>
          <w:iCs/>
          <w:sz w:val="22"/>
          <w:szCs w:val="22"/>
        </w:rPr>
      </w:pPr>
      <w:r>
        <w:rPr>
          <w:rFonts w:ascii="Arial" w:eastAsia="Arial Unicode MS" w:hAnsi="Arial" w:cs="Arial"/>
          <w:iCs/>
          <w:sz w:val="22"/>
          <w:szCs w:val="22"/>
        </w:rPr>
        <w:t>M</w:t>
      </w:r>
      <w:r w:rsidRPr="000D412B">
        <w:rPr>
          <w:rFonts w:ascii="Arial" w:eastAsia="Arial Unicode MS" w:hAnsi="Arial" w:cs="Arial"/>
          <w:iCs/>
          <w:sz w:val="22"/>
          <w:szCs w:val="22"/>
        </w:rPr>
        <w:t>entored high school students in environmental health research through structured activities including lab tours, paper discussions, data extraction training, and student project development</w:t>
      </w:r>
      <w:r w:rsidR="0071391C">
        <w:rPr>
          <w:rFonts w:ascii="Arial" w:eastAsia="Arial Unicode MS" w:hAnsi="Arial" w:cs="Arial"/>
          <w:iCs/>
          <w:sz w:val="22"/>
          <w:szCs w:val="22"/>
        </w:rPr>
        <w:t>.</w:t>
      </w:r>
    </w:p>
    <w:p w14:paraId="6D117D7C" w14:textId="3A7D7CA8" w:rsidR="000D412B" w:rsidRPr="00C44704" w:rsidRDefault="000D412B" w:rsidP="00C44704">
      <w:pPr>
        <w:pStyle w:val="ListParagraph"/>
        <w:numPr>
          <w:ilvl w:val="0"/>
          <w:numId w:val="12"/>
        </w:numPr>
        <w:spacing w:line="320" w:lineRule="exact"/>
        <w:ind w:leftChars="0"/>
        <w:rPr>
          <w:rFonts w:ascii="Arial" w:eastAsia="Arial Unicode MS" w:hAnsi="Arial" w:cs="Arial"/>
          <w:iCs/>
          <w:sz w:val="22"/>
          <w:szCs w:val="22"/>
        </w:rPr>
      </w:pPr>
      <w:r w:rsidRPr="000D412B">
        <w:rPr>
          <w:rFonts w:ascii="Arial" w:eastAsia="Arial Unicode MS" w:hAnsi="Arial" w:cs="Arial"/>
          <w:iCs/>
          <w:sz w:val="22"/>
          <w:szCs w:val="22"/>
        </w:rPr>
        <w:t>Guided students in interpreting scientific literature on air pollution and health, reviewing study design and results, and preparing a final student exhibit</w:t>
      </w:r>
      <w:r>
        <w:rPr>
          <w:rFonts w:ascii="Arial" w:eastAsia="Arial Unicode MS" w:hAnsi="Arial" w:cs="Arial"/>
          <w:iCs/>
          <w:sz w:val="22"/>
          <w:szCs w:val="22"/>
        </w:rPr>
        <w:t>.</w:t>
      </w:r>
    </w:p>
    <w:p w14:paraId="47EF767D" w14:textId="4878F319" w:rsidR="00541CC2" w:rsidRDefault="004D732A" w:rsidP="00541CC2">
      <w:pPr>
        <w:spacing w:line="320" w:lineRule="exact"/>
        <w:rPr>
          <w:rFonts w:ascii="Arial" w:eastAsia="Arial Unicode MS" w:hAnsi="Arial" w:cs="Arial"/>
          <w:i/>
          <w:sz w:val="22"/>
          <w:szCs w:val="22"/>
        </w:rPr>
      </w:pPr>
      <w:r w:rsidRPr="004D732A">
        <w:rPr>
          <w:rFonts w:ascii="Arial" w:eastAsia="Arial Unicode MS" w:hAnsi="Arial" w:cs="Arial"/>
          <w:b/>
          <w:bCs/>
          <w:i/>
          <w:sz w:val="22"/>
          <w:szCs w:val="22"/>
        </w:rPr>
        <w:t>Guest Lecturer</w:t>
      </w:r>
      <w:r>
        <w:rPr>
          <w:rFonts w:ascii="Arial" w:eastAsia="Arial Unicode MS" w:hAnsi="Arial" w:cs="Arial"/>
          <w:i/>
          <w:sz w:val="22"/>
          <w:szCs w:val="22"/>
        </w:rPr>
        <w:t>,</w:t>
      </w:r>
      <w:r w:rsidR="000464F4">
        <w:rPr>
          <w:rFonts w:ascii="Arial" w:eastAsia="Arial Unicode MS" w:hAnsi="Arial" w:cs="Arial"/>
          <w:i/>
          <w:sz w:val="22"/>
          <w:szCs w:val="22"/>
        </w:rPr>
        <w:t xml:space="preserve"> Patagonia Union High School, Patagonia, AZ</w:t>
      </w:r>
      <w:r w:rsidR="00541CC2">
        <w:rPr>
          <w:rFonts w:ascii="Arial" w:eastAsia="Arial Unicode MS" w:hAnsi="Arial" w:cs="Arial"/>
          <w:b/>
          <w:i/>
          <w:sz w:val="22"/>
          <w:szCs w:val="22"/>
        </w:rPr>
        <w:tab/>
      </w:r>
      <w:r w:rsidR="00541CC2">
        <w:rPr>
          <w:rFonts w:ascii="Arial" w:eastAsia="Arial Unicode MS" w:hAnsi="Arial" w:cs="Arial"/>
          <w:b/>
          <w:i/>
          <w:sz w:val="22"/>
          <w:szCs w:val="22"/>
        </w:rPr>
        <w:tab/>
      </w:r>
      <w:r w:rsidR="00541CC2">
        <w:rPr>
          <w:rFonts w:ascii="Arial" w:eastAsia="Arial Unicode MS" w:hAnsi="Arial" w:cs="Arial"/>
          <w:b/>
          <w:i/>
          <w:sz w:val="22"/>
          <w:szCs w:val="22"/>
        </w:rPr>
        <w:tab/>
      </w:r>
      <w:r w:rsidR="00541CC2">
        <w:rPr>
          <w:rFonts w:ascii="Arial" w:eastAsia="Arial Unicode MS" w:hAnsi="Arial" w:cs="Arial"/>
          <w:b/>
          <w:i/>
          <w:sz w:val="22"/>
          <w:szCs w:val="22"/>
        </w:rPr>
        <w:tab/>
      </w:r>
      <w:r w:rsidR="00541CC2">
        <w:rPr>
          <w:rFonts w:ascii="Arial" w:eastAsia="Arial Unicode MS" w:hAnsi="Arial" w:cs="Arial"/>
          <w:b/>
          <w:i/>
          <w:sz w:val="22"/>
          <w:szCs w:val="22"/>
        </w:rPr>
        <w:tab/>
        <w:t xml:space="preserve">    </w:t>
      </w:r>
      <w:r w:rsidR="00541CC2" w:rsidRPr="0074376B">
        <w:rPr>
          <w:rFonts w:ascii="Arial" w:eastAsia="Arial Unicode MS" w:hAnsi="Arial" w:cs="Arial"/>
          <w:b/>
          <w:i/>
          <w:sz w:val="22"/>
          <w:szCs w:val="22"/>
        </w:rPr>
        <w:t xml:space="preserve"> </w:t>
      </w:r>
      <w:r w:rsidR="00541CC2">
        <w:rPr>
          <w:rFonts w:ascii="Arial" w:eastAsia="Arial Unicode MS" w:hAnsi="Arial" w:cs="Arial"/>
          <w:i/>
          <w:sz w:val="22"/>
          <w:szCs w:val="22"/>
        </w:rPr>
        <w:t>May</w:t>
      </w:r>
      <w:r w:rsidR="00541CC2" w:rsidRPr="0074376B">
        <w:rPr>
          <w:rFonts w:ascii="Arial" w:eastAsia="Arial Unicode MS" w:hAnsi="Arial" w:cs="Arial"/>
          <w:i/>
          <w:sz w:val="22"/>
          <w:szCs w:val="22"/>
        </w:rPr>
        <w:t>.202</w:t>
      </w:r>
      <w:r w:rsidR="00541CC2">
        <w:rPr>
          <w:rFonts w:ascii="Arial" w:eastAsia="Arial Unicode MS" w:hAnsi="Arial" w:cs="Arial"/>
          <w:i/>
          <w:sz w:val="22"/>
          <w:szCs w:val="22"/>
        </w:rPr>
        <w:t>5</w:t>
      </w:r>
    </w:p>
    <w:p w14:paraId="48A174E6" w14:textId="305E1841" w:rsidR="00541CC2" w:rsidRPr="00C44704" w:rsidRDefault="0071391C" w:rsidP="00541CC2">
      <w:pPr>
        <w:pStyle w:val="ListParagraph"/>
        <w:numPr>
          <w:ilvl w:val="0"/>
          <w:numId w:val="12"/>
        </w:numPr>
        <w:spacing w:line="320" w:lineRule="exact"/>
        <w:ind w:leftChars="0"/>
        <w:rPr>
          <w:rFonts w:ascii="Arial" w:eastAsia="Arial Unicode MS" w:hAnsi="Arial" w:cs="Arial"/>
          <w:iCs/>
          <w:sz w:val="22"/>
          <w:szCs w:val="22"/>
        </w:rPr>
      </w:pPr>
      <w:r w:rsidRPr="0071391C">
        <w:rPr>
          <w:rFonts w:ascii="Arial" w:eastAsia="Arial Unicode MS" w:hAnsi="Arial" w:cs="Arial"/>
          <w:iCs/>
          <w:sz w:val="22"/>
          <w:szCs w:val="22"/>
        </w:rPr>
        <w:t>Presented to 11th- and 12th-grade science students on air pollution and health risks through a community-engaged air quality monitoring context, emphasizing how local data can support environmental health awareness.</w:t>
      </w:r>
    </w:p>
    <w:p w14:paraId="52020BF6" w14:textId="77777777" w:rsidR="00221262" w:rsidRPr="0074376B" w:rsidRDefault="00221262" w:rsidP="006645C4">
      <w:pPr>
        <w:pStyle w:val="ListBullet"/>
        <w:numPr>
          <w:ilvl w:val="0"/>
          <w:numId w:val="0"/>
        </w:numPr>
        <w:pBdr>
          <w:bottom w:val="single" w:sz="12" w:space="1" w:color="auto"/>
        </w:pBdr>
        <w:rPr>
          <w:rFonts w:ascii="Arial" w:eastAsia="Arial Unicode MS" w:hAnsi="Arial" w:cs="Arial"/>
          <w:bCs/>
          <w:sz w:val="22"/>
          <w:szCs w:val="18"/>
          <w:lang w:eastAsia="ko-KR"/>
        </w:rPr>
      </w:pPr>
    </w:p>
    <w:p w14:paraId="021320D3" w14:textId="77777777" w:rsidR="00BA39D3" w:rsidRPr="0074376B" w:rsidRDefault="003A106C" w:rsidP="00BA39D3">
      <w:pPr>
        <w:pBdr>
          <w:bottom w:val="single" w:sz="12" w:space="1" w:color="auto"/>
        </w:pBdr>
        <w:rPr>
          <w:rFonts w:ascii="Arial" w:eastAsia="Arial Unicode MS" w:hAnsi="Arial" w:cs="Arial"/>
          <w:b/>
          <w:szCs w:val="20"/>
          <w:lang w:eastAsia="ko-KR"/>
        </w:rPr>
      </w:pPr>
      <w:r w:rsidRPr="0074376B">
        <w:rPr>
          <w:rFonts w:ascii="Arial" w:eastAsia="Arial Unicode MS" w:hAnsi="Arial" w:cs="Arial"/>
          <w:b/>
          <w:color w:val="4472C4"/>
          <w:szCs w:val="20"/>
          <w:lang w:eastAsia="ko-KR"/>
        </w:rPr>
        <w:t>Hon</w:t>
      </w:r>
      <w:r w:rsidRPr="0074376B">
        <w:rPr>
          <w:rFonts w:ascii="Arial" w:eastAsia="Arial Unicode MS" w:hAnsi="Arial" w:cs="Arial"/>
          <w:b/>
          <w:szCs w:val="20"/>
          <w:lang w:eastAsia="ko-KR"/>
        </w:rPr>
        <w:t>ors &amp; Awards</w:t>
      </w:r>
    </w:p>
    <w:p w14:paraId="63C8EC48" w14:textId="6E4BAF6A" w:rsidR="00BA18F6" w:rsidRPr="0074376B" w:rsidRDefault="00BA18F6" w:rsidP="00BA18F6">
      <w:pPr>
        <w:spacing w:line="320" w:lineRule="exact"/>
        <w:rPr>
          <w:rFonts w:ascii="Arial" w:eastAsia="Arial Unicode MS" w:hAnsi="Arial" w:cs="Arial"/>
          <w:b/>
          <w:sz w:val="22"/>
          <w:szCs w:val="22"/>
          <w:lang w:eastAsia="ko-KR"/>
        </w:rPr>
      </w:pPr>
      <w:r>
        <w:rPr>
          <w:rFonts w:ascii="Arial" w:eastAsia="Arial Unicode MS" w:hAnsi="Arial" w:cs="Arial"/>
          <w:b/>
          <w:sz w:val="22"/>
          <w:szCs w:val="22"/>
          <w:lang w:eastAsia="ko-KR"/>
        </w:rPr>
        <w:t>Scholarships and Travel Support</w:t>
      </w:r>
    </w:p>
    <w:p w14:paraId="5EBD2476" w14:textId="38DA717B" w:rsidR="00BA18F6" w:rsidRDefault="00433F5B" w:rsidP="00C62C2E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>
        <w:rPr>
          <w:rFonts w:ascii="Arial" w:eastAsia="Arial Unicode MS" w:hAnsi="Arial" w:cs="Arial"/>
          <w:sz w:val="22"/>
          <w:szCs w:val="22"/>
          <w:lang w:eastAsia="ko-KR"/>
        </w:rPr>
        <w:t>CRTEC Travel Award</w:t>
      </w:r>
      <w:r w:rsidR="00035544">
        <w:rPr>
          <w:rFonts w:ascii="Arial" w:eastAsia="Arial Unicode MS" w:hAnsi="Arial" w:cs="Arial"/>
          <w:sz w:val="22"/>
          <w:szCs w:val="22"/>
          <w:lang w:eastAsia="ko-KR"/>
        </w:rPr>
        <w:t xml:space="preserve">, </w:t>
      </w:r>
      <w:r w:rsidR="00C96533" w:rsidRPr="00C96533">
        <w:rPr>
          <w:rFonts w:ascii="Arial" w:eastAsia="Arial Unicode MS" w:hAnsi="Arial" w:cs="Arial"/>
          <w:sz w:val="22"/>
          <w:szCs w:val="22"/>
          <w:lang w:eastAsia="ko-KR"/>
        </w:rPr>
        <w:t>Cancer Research Training and Education Coordination, University of Arizona</w:t>
      </w:r>
      <w:r w:rsidR="00C96533">
        <w:rPr>
          <w:rFonts w:ascii="Arial" w:eastAsia="Arial Unicode MS" w:hAnsi="Arial" w:cs="Arial"/>
          <w:sz w:val="22"/>
          <w:szCs w:val="22"/>
          <w:lang w:eastAsia="ko-KR"/>
        </w:rPr>
        <w:t xml:space="preserve">. </w:t>
      </w:r>
      <w:r w:rsidR="006C7BBD">
        <w:rPr>
          <w:rFonts w:ascii="Arial" w:eastAsia="Arial Unicode MS" w:hAnsi="Arial" w:cs="Arial"/>
          <w:sz w:val="22"/>
          <w:szCs w:val="22"/>
          <w:lang w:eastAsia="ko-KR"/>
        </w:rPr>
        <w:t xml:space="preserve">      </w:t>
      </w:r>
      <w:r w:rsidR="00C96533">
        <w:rPr>
          <w:rFonts w:ascii="Arial" w:eastAsia="Arial Unicode MS" w:hAnsi="Arial" w:cs="Arial"/>
          <w:sz w:val="22"/>
          <w:szCs w:val="22"/>
          <w:lang w:eastAsia="ko-KR"/>
        </w:rPr>
        <w:t>2025</w:t>
      </w:r>
    </w:p>
    <w:p w14:paraId="7B84BB03" w14:textId="06608227" w:rsidR="00C96533" w:rsidRDefault="00C96533" w:rsidP="00C96533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>
        <w:rPr>
          <w:rFonts w:ascii="Arial" w:eastAsia="Arial Unicode MS" w:hAnsi="Arial" w:cs="Arial"/>
          <w:sz w:val="22"/>
          <w:szCs w:val="22"/>
          <w:lang w:eastAsia="ko-KR"/>
        </w:rPr>
        <w:t xml:space="preserve">GPSC Travel Award, </w:t>
      </w:r>
      <w:r w:rsidR="006C7BBD" w:rsidRPr="006C7BBD">
        <w:rPr>
          <w:rFonts w:ascii="Arial" w:eastAsia="Arial Unicode MS" w:hAnsi="Arial" w:cs="Arial"/>
          <w:sz w:val="22"/>
          <w:szCs w:val="22"/>
          <w:lang w:eastAsia="ko-KR"/>
        </w:rPr>
        <w:t>Graduate and Professional Student Council</w:t>
      </w:r>
      <w:r w:rsidRPr="00C96533">
        <w:rPr>
          <w:rFonts w:ascii="Arial" w:eastAsia="Arial Unicode MS" w:hAnsi="Arial" w:cs="Arial"/>
          <w:sz w:val="22"/>
          <w:szCs w:val="22"/>
          <w:lang w:eastAsia="ko-KR"/>
        </w:rPr>
        <w:t>, University of Arizona</w:t>
      </w:r>
      <w:r>
        <w:rPr>
          <w:rFonts w:ascii="Arial" w:eastAsia="Arial Unicode MS" w:hAnsi="Arial" w:cs="Arial"/>
          <w:sz w:val="22"/>
          <w:szCs w:val="22"/>
          <w:lang w:eastAsia="ko-KR"/>
        </w:rPr>
        <w:t xml:space="preserve">.       </w:t>
      </w:r>
      <w:r w:rsidR="006C7BBD">
        <w:rPr>
          <w:rFonts w:ascii="Arial" w:eastAsia="Arial Unicode MS" w:hAnsi="Arial" w:cs="Arial"/>
          <w:sz w:val="22"/>
          <w:szCs w:val="22"/>
          <w:lang w:eastAsia="ko-KR"/>
        </w:rPr>
        <w:t xml:space="preserve">            </w:t>
      </w:r>
      <w:r w:rsidR="006C7BBD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</w:t>
      </w:r>
      <w:r>
        <w:rPr>
          <w:rFonts w:ascii="Arial" w:eastAsia="Arial Unicode MS" w:hAnsi="Arial" w:cs="Arial"/>
          <w:sz w:val="22"/>
          <w:szCs w:val="22"/>
          <w:lang w:eastAsia="ko-KR"/>
        </w:rPr>
        <w:t>2025</w:t>
      </w:r>
    </w:p>
    <w:p w14:paraId="5D2366FF" w14:textId="6B8B6496" w:rsidR="006C7BBD" w:rsidRDefault="006C7BBD" w:rsidP="006C7BBD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>
        <w:rPr>
          <w:rFonts w:ascii="Arial" w:eastAsia="Arial Unicode MS" w:hAnsi="Arial" w:cs="Arial"/>
          <w:sz w:val="22"/>
          <w:szCs w:val="22"/>
          <w:lang w:eastAsia="ko-KR"/>
        </w:rPr>
        <w:t>Dean’s Annual Fund Scholarship</w:t>
      </w:r>
      <w:r w:rsidR="005163C2">
        <w:rPr>
          <w:rFonts w:ascii="Arial" w:eastAsia="Arial Unicode MS" w:hAnsi="Arial" w:cs="Arial"/>
          <w:sz w:val="22"/>
          <w:szCs w:val="22"/>
          <w:lang w:eastAsia="ko-KR"/>
        </w:rPr>
        <w:t>,</w:t>
      </w:r>
      <w:r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5163C2" w:rsidRPr="005163C2">
        <w:rPr>
          <w:rFonts w:ascii="Arial" w:eastAsia="Arial Unicode MS" w:hAnsi="Arial" w:cs="Arial"/>
          <w:sz w:val="22"/>
          <w:szCs w:val="22"/>
          <w:lang w:eastAsia="ko-KR"/>
        </w:rPr>
        <w:t>College of Public Health</w:t>
      </w:r>
      <w:r w:rsidRPr="00C96533">
        <w:rPr>
          <w:rFonts w:ascii="Arial" w:eastAsia="Arial Unicode MS" w:hAnsi="Arial" w:cs="Arial"/>
          <w:sz w:val="22"/>
          <w:szCs w:val="22"/>
          <w:lang w:eastAsia="ko-KR"/>
        </w:rPr>
        <w:t>, University of Arizona</w:t>
      </w:r>
      <w:r>
        <w:rPr>
          <w:rFonts w:ascii="Arial" w:eastAsia="Arial Unicode MS" w:hAnsi="Arial" w:cs="Arial"/>
          <w:sz w:val="22"/>
          <w:szCs w:val="22"/>
          <w:lang w:eastAsia="ko-KR"/>
        </w:rPr>
        <w:t xml:space="preserve">.                   </w:t>
      </w:r>
      <w:r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</w:t>
      </w:r>
      <w:r w:rsidR="00EA1912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2023</w:t>
      </w:r>
    </w:p>
    <w:p w14:paraId="0BF6AE88" w14:textId="7D70E588" w:rsidR="00EA1912" w:rsidRDefault="00EA1912" w:rsidP="00EA1912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>
        <w:rPr>
          <w:rFonts w:ascii="Arial" w:eastAsia="Arial Unicode MS" w:hAnsi="Arial" w:cs="Arial"/>
          <w:sz w:val="22"/>
          <w:szCs w:val="22"/>
          <w:lang w:eastAsia="ko-KR"/>
        </w:rPr>
        <w:t xml:space="preserve">CRTEC Travel Award, </w:t>
      </w:r>
      <w:r w:rsidRPr="00C96533">
        <w:rPr>
          <w:rFonts w:ascii="Arial" w:eastAsia="Arial Unicode MS" w:hAnsi="Arial" w:cs="Arial"/>
          <w:sz w:val="22"/>
          <w:szCs w:val="22"/>
          <w:lang w:eastAsia="ko-KR"/>
        </w:rPr>
        <w:t>Cancer Research Training and Education Coordination, University of Arizona</w:t>
      </w:r>
      <w:r>
        <w:rPr>
          <w:rFonts w:ascii="Arial" w:eastAsia="Arial Unicode MS" w:hAnsi="Arial" w:cs="Arial"/>
          <w:sz w:val="22"/>
          <w:szCs w:val="22"/>
          <w:lang w:eastAsia="ko-KR"/>
        </w:rPr>
        <w:t>.       2023</w:t>
      </w:r>
    </w:p>
    <w:p w14:paraId="2BF727AE" w14:textId="77777777" w:rsidR="00EA1912" w:rsidRDefault="00EA1912" w:rsidP="006C7BBD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</w:p>
    <w:p w14:paraId="69789A3B" w14:textId="5ADA55BB" w:rsidR="00CD5B49" w:rsidRPr="00CD5B49" w:rsidRDefault="00CD5B49" w:rsidP="00C62C2E">
      <w:pPr>
        <w:spacing w:line="320" w:lineRule="exact"/>
        <w:rPr>
          <w:rFonts w:ascii="Arial" w:eastAsia="Arial Unicode MS" w:hAnsi="Arial" w:cs="Arial"/>
          <w:b/>
          <w:bCs/>
          <w:sz w:val="22"/>
          <w:szCs w:val="22"/>
          <w:lang w:eastAsia="ko-KR"/>
        </w:rPr>
      </w:pPr>
      <w:r w:rsidRPr="00CD5B49">
        <w:rPr>
          <w:rFonts w:ascii="Arial" w:eastAsia="Arial Unicode MS" w:hAnsi="Arial" w:cs="Arial"/>
          <w:b/>
          <w:bCs/>
          <w:sz w:val="22"/>
          <w:szCs w:val="22"/>
          <w:lang w:eastAsia="ko-KR"/>
        </w:rPr>
        <w:t>Research and Presentation Awards</w:t>
      </w:r>
    </w:p>
    <w:p w14:paraId="32DEE53E" w14:textId="3DC0887C" w:rsidR="00C62C2E" w:rsidRPr="0074376B" w:rsidRDefault="00C62C2E" w:rsidP="00C62C2E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Best Poster Presentation Award, </w:t>
      </w:r>
      <w:r w:rsidRPr="00C62C2E">
        <w:rPr>
          <w:rFonts w:ascii="Arial" w:eastAsia="Arial Unicode MS" w:hAnsi="Arial" w:cs="Arial"/>
          <w:sz w:val="22"/>
          <w:szCs w:val="22"/>
          <w:lang w:eastAsia="ko-KR"/>
        </w:rPr>
        <w:t>MEZCOPH Public Health Poster Forum</w:t>
      </w:r>
      <w:r w:rsidR="00BF5FB4">
        <w:rPr>
          <w:rFonts w:ascii="Arial" w:eastAsia="Arial Unicode MS" w:hAnsi="Arial" w:cs="Arial"/>
          <w:sz w:val="22"/>
          <w:szCs w:val="22"/>
          <w:lang w:eastAsia="ko-KR"/>
        </w:rPr>
        <w:t xml:space="preserve">, University of Arizona. 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 202</w:t>
      </w:r>
      <w:r>
        <w:rPr>
          <w:rFonts w:ascii="Arial" w:eastAsia="Arial Unicode MS" w:hAnsi="Arial" w:cs="Arial"/>
          <w:sz w:val="22"/>
          <w:szCs w:val="22"/>
          <w:lang w:eastAsia="ko-KR"/>
        </w:rPr>
        <w:t>3</w:t>
      </w:r>
    </w:p>
    <w:p w14:paraId="2C0D43E8" w14:textId="77777777" w:rsidR="00E025F3" w:rsidRPr="0074376B" w:rsidRDefault="005528DB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Co-author of </w:t>
      </w:r>
      <w:r w:rsidR="00E90162" w:rsidRPr="0074376B">
        <w:rPr>
          <w:rFonts w:ascii="Arial" w:eastAsia="Arial Unicode MS" w:hAnsi="Arial" w:cs="Arial"/>
          <w:sz w:val="22"/>
          <w:szCs w:val="22"/>
          <w:lang w:eastAsia="ko-KR"/>
        </w:rPr>
        <w:t>award-winning paper</w:t>
      </w:r>
      <w:r w:rsidR="00B85BD1" w:rsidRPr="0074376B">
        <w:rPr>
          <w:rFonts w:ascii="Arial" w:eastAsia="Arial Unicode MS" w:hAnsi="Arial" w:cs="Arial"/>
          <w:sz w:val="22"/>
          <w:szCs w:val="22"/>
          <w:lang w:eastAsia="ko-KR"/>
        </w:rPr>
        <w:t>,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C5175B" w:rsidRPr="0074376B">
        <w:rPr>
          <w:rFonts w:ascii="Arial" w:eastAsia="Arial Unicode MS" w:hAnsi="Arial" w:cs="Arial"/>
          <w:sz w:val="22"/>
          <w:szCs w:val="22"/>
          <w:lang w:eastAsia="ko-KR"/>
        </w:rPr>
        <w:t>30</w:t>
      </w:r>
      <w:r w:rsidR="00C5175B" w:rsidRPr="0074376B">
        <w:rPr>
          <w:rFonts w:ascii="Arial" w:eastAsia="Arial Unicode MS" w:hAnsi="Arial" w:cs="Arial"/>
          <w:sz w:val="22"/>
          <w:szCs w:val="22"/>
          <w:vertAlign w:val="superscript"/>
          <w:lang w:eastAsia="ko-KR"/>
        </w:rPr>
        <w:t>th</w:t>
      </w:r>
      <w:r w:rsidR="00C5175B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0536D4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The 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Best </w:t>
      </w:r>
      <w:r w:rsidR="00E45407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Science and Technology </w:t>
      </w:r>
      <w:r w:rsidR="00B23CE9" w:rsidRPr="0074376B">
        <w:rPr>
          <w:rFonts w:ascii="Arial" w:eastAsia="Arial Unicode MS" w:hAnsi="Arial" w:cs="Arial"/>
          <w:sz w:val="22"/>
          <w:szCs w:val="22"/>
          <w:lang w:eastAsia="ko-KR"/>
        </w:rPr>
        <w:t>Paper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Award</w:t>
      </w:r>
      <w:r w:rsidR="000536D4" w:rsidRPr="0074376B">
        <w:rPr>
          <w:rFonts w:ascii="Arial" w:eastAsia="Arial Unicode MS" w:hAnsi="Arial" w:cs="Arial"/>
          <w:sz w:val="22"/>
          <w:szCs w:val="22"/>
          <w:lang w:eastAsia="ko-KR"/>
        </w:rPr>
        <w:t>s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>,</w:t>
      </w:r>
      <w:r w:rsidR="00DA7559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DA7559" w:rsidRPr="0074376B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 2020</w:t>
      </w:r>
    </w:p>
    <w:p w14:paraId="13F2F799" w14:textId="77777777" w:rsidR="005528DB" w:rsidRPr="0074376B" w:rsidRDefault="000536D4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lastRenderedPageBreak/>
        <w:t xml:space="preserve">The </w:t>
      </w:r>
      <w:r w:rsidR="005528DB" w:rsidRPr="0074376B">
        <w:rPr>
          <w:rFonts w:ascii="Arial" w:eastAsia="Arial Unicode MS" w:hAnsi="Arial" w:cs="Arial"/>
          <w:sz w:val="22"/>
          <w:szCs w:val="22"/>
          <w:lang w:eastAsia="ko-KR"/>
        </w:rPr>
        <w:t>Korean Federation of Science and Technology Societies</w:t>
      </w:r>
      <w:r w:rsidR="00C5175B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(KOSFT)</w:t>
      </w:r>
    </w:p>
    <w:p w14:paraId="6B1153AA" w14:textId="77777777" w:rsidR="00FC2623" w:rsidRPr="0074376B" w:rsidRDefault="005C04A1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>Best Graduate Student Oral</w:t>
      </w:r>
      <w:r w:rsidR="003B0B27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1E3628" w:rsidRPr="0074376B">
        <w:rPr>
          <w:rFonts w:ascii="Arial" w:eastAsia="Arial Unicode MS" w:hAnsi="Arial" w:cs="Arial"/>
          <w:sz w:val="22"/>
          <w:szCs w:val="22"/>
          <w:lang w:eastAsia="ko-KR"/>
        </w:rPr>
        <w:t>P</w:t>
      </w:r>
      <w:r w:rsidR="00FA4991" w:rsidRPr="0074376B">
        <w:rPr>
          <w:rFonts w:ascii="Arial" w:eastAsia="Arial Unicode MS" w:hAnsi="Arial" w:cs="Arial"/>
          <w:sz w:val="22"/>
          <w:szCs w:val="22"/>
          <w:lang w:eastAsia="ko-KR"/>
        </w:rPr>
        <w:t>resentation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Award</w:t>
      </w:r>
      <w:r w:rsidR="00FA4991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, </w:t>
      </w:r>
      <w:r w:rsidR="00492483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The </w:t>
      </w:r>
      <w:r w:rsidR="00FA4991" w:rsidRPr="0074376B">
        <w:rPr>
          <w:rFonts w:ascii="Arial" w:eastAsia="Arial Unicode MS" w:hAnsi="Arial" w:cs="Arial"/>
          <w:sz w:val="22"/>
          <w:szCs w:val="22"/>
          <w:lang w:eastAsia="ko-KR"/>
        </w:rPr>
        <w:t>Korean Society of Environmental Health</w:t>
      </w:r>
      <w:r w:rsidR="00D87510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 </w:t>
      </w:r>
      <w:r w:rsidR="00D87510" w:rsidRPr="0074376B">
        <w:rPr>
          <w:rFonts w:ascii="Arial" w:eastAsia="Arial Unicode MS" w:hAnsi="Arial" w:cs="Arial"/>
          <w:sz w:val="22"/>
          <w:szCs w:val="22"/>
          <w:lang w:eastAsia="ko-KR"/>
        </w:rPr>
        <w:t>2018</w:t>
      </w:r>
    </w:p>
    <w:p w14:paraId="12C38B9C" w14:textId="74C2DDB6" w:rsidR="001A470C" w:rsidRPr="0074376B" w:rsidRDefault="001A470C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>Best Poster</w:t>
      </w:r>
      <w:r w:rsidR="003B0B27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Presentation Award, </w:t>
      </w:r>
      <w:r w:rsidR="006C44C9">
        <w:rPr>
          <w:rFonts w:ascii="Arial" w:eastAsia="Arial Unicode MS" w:hAnsi="Arial" w:cs="Arial"/>
          <w:sz w:val="22"/>
          <w:szCs w:val="22"/>
          <w:lang w:eastAsia="ko-KR"/>
        </w:rPr>
        <w:t xml:space="preserve">The </w:t>
      </w:r>
      <w:r w:rsidR="006C44C9" w:rsidRPr="000157F4">
        <w:rPr>
          <w:rFonts w:ascii="Arial" w:eastAsia="Arial Unicode MS" w:hAnsi="Arial" w:cs="Arial"/>
          <w:sz w:val="22"/>
          <w:szCs w:val="22"/>
          <w:lang w:eastAsia="ko-KR"/>
        </w:rPr>
        <w:t>Korean Society of Environmental Health and Toxicology</w:t>
      </w:r>
      <w:r w:rsidR="006C44C9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6C44C9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 2018</w:t>
      </w:r>
    </w:p>
    <w:p w14:paraId="72CF93E5" w14:textId="77777777" w:rsidR="00B5271A" w:rsidRPr="0074376B" w:rsidRDefault="00347DFD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Best </w:t>
      </w:r>
      <w:r w:rsidR="003B0B27" w:rsidRPr="0074376B">
        <w:rPr>
          <w:rFonts w:ascii="Arial" w:eastAsia="Arial Unicode MS" w:hAnsi="Arial" w:cs="Arial"/>
          <w:sz w:val="22"/>
          <w:szCs w:val="22"/>
          <w:lang w:eastAsia="ko-KR"/>
        </w:rPr>
        <w:t>Professional</w:t>
      </w:r>
      <w:r w:rsidR="00AE47B2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817747" w:rsidRPr="0074376B">
        <w:rPr>
          <w:rFonts w:ascii="Arial" w:eastAsia="Arial Unicode MS" w:hAnsi="Arial" w:cs="Arial"/>
          <w:sz w:val="22"/>
          <w:szCs w:val="22"/>
          <w:lang w:eastAsia="ko-KR"/>
        </w:rPr>
        <w:t>Field Interviewer</w:t>
      </w:r>
      <w:r w:rsidR="00234EAC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Award</w:t>
      </w:r>
      <w:r w:rsidR="003B0B27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, </w:t>
      </w:r>
      <w:r w:rsidR="00492483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The </w:t>
      </w:r>
      <w:r w:rsidR="003B0B27" w:rsidRPr="0074376B">
        <w:rPr>
          <w:rFonts w:ascii="Arial" w:eastAsia="Arial Unicode MS" w:hAnsi="Arial" w:cs="Arial"/>
          <w:sz w:val="22"/>
          <w:szCs w:val="22"/>
          <w:lang w:eastAsia="ko-KR"/>
        </w:rPr>
        <w:t>Korean Society of Environmental Health</w:t>
      </w:r>
      <w:r w:rsidR="004E2B34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 </w:t>
      </w:r>
      <w:r w:rsidR="00D87510" w:rsidRPr="0074376B">
        <w:rPr>
          <w:rFonts w:ascii="Arial" w:eastAsia="Arial Unicode MS" w:hAnsi="Arial" w:cs="Arial"/>
          <w:sz w:val="22"/>
          <w:szCs w:val="22"/>
          <w:lang w:eastAsia="ko-KR"/>
        </w:rPr>
        <w:t>2018</w:t>
      </w:r>
    </w:p>
    <w:p w14:paraId="2069A92F" w14:textId="77777777" w:rsidR="005528DB" w:rsidRPr="0074376B" w:rsidRDefault="005528DB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>Best Paper Award, The Journal of Kinesiology</w:t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 </w:t>
      </w:r>
      <w:r w:rsidR="00D87510" w:rsidRPr="0074376B">
        <w:rPr>
          <w:rFonts w:ascii="Arial" w:eastAsia="Arial Unicode MS" w:hAnsi="Arial" w:cs="Arial"/>
          <w:sz w:val="22"/>
          <w:szCs w:val="22"/>
          <w:lang w:eastAsia="ko-KR"/>
        </w:rPr>
        <w:t>2018</w:t>
      </w:r>
    </w:p>
    <w:p w14:paraId="108C469F" w14:textId="77777777" w:rsidR="00AB357A" w:rsidRDefault="00AB357A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sz w:val="22"/>
          <w:szCs w:val="22"/>
          <w:lang w:eastAsia="ko-KR"/>
        </w:rPr>
        <w:t>Best Poster</w:t>
      </w:r>
      <w:r w:rsidR="003B0B27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Presentation Award, </w:t>
      </w:r>
      <w:r w:rsidR="00492483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The </w:t>
      </w:r>
      <w:r w:rsidRPr="0074376B">
        <w:rPr>
          <w:rFonts w:ascii="Arial" w:eastAsia="Arial Unicode MS" w:hAnsi="Arial" w:cs="Arial"/>
          <w:sz w:val="22"/>
          <w:szCs w:val="22"/>
          <w:lang w:eastAsia="ko-KR"/>
        </w:rPr>
        <w:t>Korean Society for Preventive Medicine</w:t>
      </w:r>
      <w:r w:rsidR="00D87510" w:rsidRPr="0074376B">
        <w:rPr>
          <w:rFonts w:ascii="Arial" w:eastAsia="Arial Unicode MS" w:hAnsi="Arial" w:cs="Arial"/>
          <w:sz w:val="22"/>
          <w:szCs w:val="22"/>
          <w:lang w:eastAsia="ko-KR"/>
        </w:rPr>
        <w:t xml:space="preserve"> </w:t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</w:r>
      <w:r w:rsidR="00E025F3" w:rsidRPr="0074376B">
        <w:rPr>
          <w:rFonts w:ascii="Arial" w:eastAsia="Arial Unicode MS" w:hAnsi="Arial" w:cs="Arial"/>
          <w:sz w:val="22"/>
          <w:szCs w:val="22"/>
          <w:lang w:eastAsia="ko-KR"/>
        </w:rPr>
        <w:tab/>
        <w:t xml:space="preserve">   </w:t>
      </w:r>
      <w:r w:rsidR="00D87510" w:rsidRPr="0074376B">
        <w:rPr>
          <w:rFonts w:ascii="Arial" w:eastAsia="Arial Unicode MS" w:hAnsi="Arial" w:cs="Arial"/>
          <w:sz w:val="22"/>
          <w:szCs w:val="22"/>
          <w:lang w:eastAsia="ko-KR"/>
        </w:rPr>
        <w:t>2017</w:t>
      </w:r>
    </w:p>
    <w:p w14:paraId="7710116C" w14:textId="77777777" w:rsidR="00CC021B" w:rsidRDefault="00CC021B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</w:p>
    <w:p w14:paraId="134B110C" w14:textId="20D35926" w:rsidR="00CC021B" w:rsidRPr="0074376B" w:rsidRDefault="00CC021B" w:rsidP="00CC021B">
      <w:pPr>
        <w:pBdr>
          <w:bottom w:val="single" w:sz="12" w:space="1" w:color="auto"/>
        </w:pBdr>
        <w:rPr>
          <w:rFonts w:ascii="Arial" w:eastAsia="Arial Unicode MS" w:hAnsi="Arial" w:cs="Arial"/>
          <w:b/>
          <w:szCs w:val="20"/>
          <w:lang w:eastAsia="ko-KR"/>
        </w:rPr>
      </w:pPr>
      <w:r>
        <w:rPr>
          <w:rFonts w:ascii="Arial" w:eastAsia="Arial Unicode MS" w:hAnsi="Arial" w:cs="Arial"/>
          <w:b/>
          <w:color w:val="4472C4"/>
          <w:szCs w:val="20"/>
          <w:lang w:eastAsia="ko-KR"/>
        </w:rPr>
        <w:t>Pr</w:t>
      </w:r>
      <w:r w:rsidRPr="0074376B">
        <w:rPr>
          <w:rFonts w:ascii="Arial" w:eastAsia="Arial Unicode MS" w:hAnsi="Arial" w:cs="Arial"/>
          <w:b/>
          <w:color w:val="4472C4"/>
          <w:szCs w:val="20"/>
          <w:lang w:eastAsia="ko-KR"/>
        </w:rPr>
        <w:t>o</w:t>
      </w:r>
      <w:r>
        <w:rPr>
          <w:rFonts w:ascii="Arial" w:eastAsia="Arial Unicode MS" w:hAnsi="Arial" w:cs="Arial"/>
          <w:b/>
          <w:szCs w:val="20"/>
          <w:lang w:eastAsia="ko-KR"/>
        </w:rPr>
        <w:t>fessional</w:t>
      </w:r>
      <w:r w:rsidRPr="0074376B">
        <w:rPr>
          <w:rFonts w:ascii="Arial" w:eastAsia="Arial Unicode MS" w:hAnsi="Arial" w:cs="Arial"/>
          <w:b/>
          <w:szCs w:val="20"/>
          <w:lang w:eastAsia="ko-KR"/>
        </w:rPr>
        <w:t xml:space="preserve"> </w:t>
      </w:r>
      <w:r>
        <w:rPr>
          <w:rFonts w:ascii="Arial" w:eastAsia="Arial Unicode MS" w:hAnsi="Arial" w:cs="Arial"/>
          <w:b/>
          <w:szCs w:val="20"/>
          <w:lang w:eastAsia="ko-KR"/>
        </w:rPr>
        <w:t>Membership</w:t>
      </w:r>
      <w:r w:rsidR="00E91010">
        <w:rPr>
          <w:rFonts w:ascii="Arial" w:eastAsia="Arial Unicode MS" w:hAnsi="Arial" w:cs="Arial"/>
          <w:b/>
          <w:szCs w:val="20"/>
          <w:lang w:eastAsia="ko-KR"/>
        </w:rPr>
        <w:t>s</w:t>
      </w:r>
    </w:p>
    <w:p w14:paraId="07DC8D6A" w14:textId="77777777" w:rsidR="002F5ECF" w:rsidRDefault="002F5ECF" w:rsidP="002F5ECF">
      <w:r>
        <w:rPr>
          <w:rFonts w:ascii="Arial" w:hAnsi="Arial"/>
          <w:sz w:val="22"/>
        </w:rPr>
        <w:t>International Society for Environmental Epidemiology (ISEE)</w:t>
      </w:r>
    </w:p>
    <w:p w14:paraId="61F9859C" w14:textId="77777777" w:rsidR="00491B64" w:rsidRDefault="002F5ECF" w:rsidP="00491B64">
      <w:pPr>
        <w:rPr>
          <w:rFonts w:ascii="Arial" w:hAnsi="Arial"/>
          <w:sz w:val="22"/>
          <w:lang w:eastAsia="ko-KR"/>
        </w:rPr>
      </w:pPr>
      <w:r>
        <w:rPr>
          <w:rFonts w:ascii="Arial" w:hAnsi="Arial"/>
          <w:sz w:val="22"/>
        </w:rPr>
        <w:t>International Society of Exposure Science (ISES)</w:t>
      </w:r>
    </w:p>
    <w:p w14:paraId="50520CA4" w14:textId="15063F17" w:rsidR="00CC021B" w:rsidRDefault="00491B64" w:rsidP="00491B64">
      <w:pPr>
        <w:rPr>
          <w:rFonts w:ascii="Arial" w:eastAsia="Arial Unicode MS" w:hAnsi="Arial" w:cs="Arial"/>
          <w:sz w:val="22"/>
          <w:szCs w:val="22"/>
          <w:lang w:eastAsia="ko-KR"/>
        </w:rPr>
      </w:pPr>
      <w:r w:rsidRPr="00491B64">
        <w:rPr>
          <w:rFonts w:ascii="Arial" w:hAnsi="Arial"/>
          <w:sz w:val="22"/>
        </w:rPr>
        <w:t>Society for Epidemiologic Research (SER)</w:t>
      </w:r>
      <w:r>
        <w:rPr>
          <w:rFonts w:ascii="Arial" w:hAnsi="Arial"/>
          <w:sz w:val="22"/>
          <w:lang w:eastAsia="ko-KR"/>
        </w:rPr>
        <w:br/>
      </w:r>
      <w:proofErr w:type="gramStart"/>
      <w:r w:rsidR="009764CB" w:rsidRPr="009764CB">
        <w:rPr>
          <w:rFonts w:ascii="Arial" w:eastAsia="Arial Unicode MS" w:hAnsi="Arial" w:cs="Arial"/>
          <w:sz w:val="22"/>
          <w:szCs w:val="22"/>
          <w:lang w:eastAsia="ko-KR"/>
        </w:rPr>
        <w:t>Korean-American</w:t>
      </w:r>
      <w:proofErr w:type="gramEnd"/>
      <w:r w:rsidR="009764CB" w:rsidRPr="009764CB">
        <w:rPr>
          <w:rFonts w:ascii="Arial" w:eastAsia="Arial Unicode MS" w:hAnsi="Arial" w:cs="Arial"/>
          <w:sz w:val="22"/>
          <w:szCs w:val="22"/>
          <w:lang w:eastAsia="ko-KR"/>
        </w:rPr>
        <w:t xml:space="preserve"> Scientists and Engineers Association (KSEA)</w:t>
      </w:r>
    </w:p>
    <w:p w14:paraId="1F0AE9F3" w14:textId="77777777" w:rsidR="00CC021B" w:rsidRDefault="00CC021B" w:rsidP="008C188F">
      <w:pPr>
        <w:spacing w:line="320" w:lineRule="exact"/>
        <w:rPr>
          <w:rFonts w:ascii="Arial" w:eastAsia="Arial Unicode MS" w:hAnsi="Arial" w:cs="Arial"/>
          <w:sz w:val="22"/>
          <w:szCs w:val="22"/>
          <w:lang w:eastAsia="ko-KR"/>
        </w:rPr>
      </w:pPr>
    </w:p>
    <w:p w14:paraId="1337A860" w14:textId="2206A625" w:rsidR="00BA7E06" w:rsidRPr="0074376B" w:rsidRDefault="0039538F" w:rsidP="008D6736">
      <w:pPr>
        <w:pStyle w:val="ListBullet"/>
        <w:numPr>
          <w:ilvl w:val="0"/>
          <w:numId w:val="0"/>
        </w:numPr>
        <w:pBdr>
          <w:bottom w:val="single" w:sz="12" w:space="1" w:color="auto"/>
        </w:pBdr>
        <w:rPr>
          <w:rFonts w:ascii="Arial" w:eastAsia="Arial Unicode MS" w:hAnsi="Arial" w:cs="Arial"/>
          <w:b/>
          <w:szCs w:val="20"/>
        </w:rPr>
      </w:pPr>
      <w:r w:rsidRPr="0074376B">
        <w:rPr>
          <w:rFonts w:ascii="Arial" w:eastAsia="Arial Unicode MS" w:hAnsi="Arial" w:cs="Arial"/>
          <w:b/>
          <w:color w:val="4472C4"/>
          <w:szCs w:val="20"/>
        </w:rPr>
        <w:t>S</w:t>
      </w:r>
      <w:r w:rsidR="003A106C" w:rsidRPr="0074376B">
        <w:rPr>
          <w:rFonts w:ascii="Arial" w:eastAsia="Arial Unicode MS" w:hAnsi="Arial" w:cs="Arial"/>
          <w:b/>
          <w:color w:val="4472C4"/>
          <w:szCs w:val="20"/>
        </w:rPr>
        <w:t>ki</w:t>
      </w:r>
      <w:r w:rsidR="003A106C" w:rsidRPr="0074376B">
        <w:rPr>
          <w:rFonts w:ascii="Arial" w:eastAsia="Arial Unicode MS" w:hAnsi="Arial" w:cs="Arial"/>
          <w:b/>
          <w:szCs w:val="20"/>
        </w:rPr>
        <w:t>l</w:t>
      </w:r>
      <w:r w:rsidR="00E91010">
        <w:rPr>
          <w:rFonts w:ascii="Arial" w:eastAsia="Arial Unicode MS" w:hAnsi="Arial" w:cs="Arial"/>
          <w:b/>
          <w:szCs w:val="20"/>
          <w:lang w:eastAsia="ko-KR"/>
        </w:rPr>
        <w:t>l</w:t>
      </w:r>
      <w:r w:rsidR="003A106C" w:rsidRPr="0074376B">
        <w:rPr>
          <w:rFonts w:ascii="Arial" w:eastAsia="Arial Unicode MS" w:hAnsi="Arial" w:cs="Arial"/>
          <w:b/>
          <w:szCs w:val="20"/>
        </w:rPr>
        <w:t>s</w:t>
      </w:r>
      <w:r w:rsidR="00B577DE" w:rsidRPr="0074376B">
        <w:rPr>
          <w:rFonts w:ascii="Arial" w:eastAsia="Arial Unicode MS" w:hAnsi="Arial" w:cs="Arial"/>
          <w:b/>
          <w:szCs w:val="20"/>
        </w:rPr>
        <w:t xml:space="preserve"> </w:t>
      </w:r>
    </w:p>
    <w:p w14:paraId="594324A5" w14:textId="6550ED41" w:rsidR="00AA7B58" w:rsidRPr="0024020A" w:rsidRDefault="00AA7B58" w:rsidP="0024020A">
      <w:pPr>
        <w:pStyle w:val="ListBullet"/>
        <w:numPr>
          <w:ilvl w:val="0"/>
          <w:numId w:val="0"/>
        </w:numPr>
        <w:spacing w:line="320" w:lineRule="exact"/>
        <w:rPr>
          <w:rFonts w:ascii="Arial" w:eastAsia="Arial Unicode MS" w:hAnsi="Arial" w:cs="Arial"/>
          <w:b/>
          <w:sz w:val="22"/>
          <w:szCs w:val="22"/>
          <w:lang w:eastAsia="ko-KR"/>
        </w:rPr>
      </w:pPr>
      <w:r w:rsidRPr="0074376B">
        <w:rPr>
          <w:rFonts w:ascii="Arial" w:eastAsia="Arial Unicode MS" w:hAnsi="Arial" w:cs="Arial"/>
          <w:b/>
          <w:sz w:val="22"/>
          <w:szCs w:val="22"/>
          <w:lang w:eastAsia="ko-KR"/>
        </w:rPr>
        <w:t xml:space="preserve">Statistical Analysis: </w:t>
      </w:r>
      <w:r w:rsidR="005871C4" w:rsidRPr="005871C4">
        <w:rPr>
          <w:rFonts w:ascii="Arial" w:eastAsia="Arial Unicode MS" w:hAnsi="Arial" w:cs="Arial"/>
          <w:bCs/>
          <w:sz w:val="22"/>
          <w:szCs w:val="22"/>
        </w:rPr>
        <w:t xml:space="preserve">Cox proportional hazards, mixed-effects models, logistic regression, </w:t>
      </w:r>
      <w:r w:rsidR="00343CAC">
        <w:rPr>
          <w:rFonts w:ascii="Arial" w:eastAsia="Arial Unicode MS" w:hAnsi="Arial" w:cs="Arial"/>
          <w:bCs/>
          <w:sz w:val="22"/>
          <w:szCs w:val="22"/>
        </w:rPr>
        <w:t xml:space="preserve">BKMR, Machine learning, </w:t>
      </w:r>
      <w:r w:rsidR="005871C4" w:rsidRPr="005871C4">
        <w:rPr>
          <w:rFonts w:ascii="Arial" w:eastAsia="Arial Unicode MS" w:hAnsi="Arial" w:cs="Arial"/>
          <w:bCs/>
          <w:sz w:val="22"/>
          <w:szCs w:val="22"/>
        </w:rPr>
        <w:t>meta-analysis</w:t>
      </w:r>
      <w:r w:rsidR="0024020A">
        <w:rPr>
          <w:rFonts w:ascii="Arial" w:eastAsia="Arial Unicode MS" w:hAnsi="Arial" w:cs="Arial"/>
          <w:bCs/>
          <w:sz w:val="22"/>
          <w:szCs w:val="22"/>
        </w:rPr>
        <w:t xml:space="preserve">, </w:t>
      </w:r>
      <w:r w:rsidR="005871C4" w:rsidRPr="005871C4">
        <w:rPr>
          <w:rFonts w:ascii="Arial" w:eastAsia="Arial Unicode MS" w:hAnsi="Arial" w:cs="Arial"/>
          <w:bCs/>
          <w:sz w:val="22"/>
          <w:szCs w:val="22"/>
        </w:rPr>
        <w:t>geospatial analysis, spatial</w:t>
      </w:r>
      <w:r w:rsidR="0024020A">
        <w:rPr>
          <w:rFonts w:ascii="Arial" w:eastAsia="Arial Unicode MS" w:hAnsi="Arial" w:cs="Arial"/>
          <w:bCs/>
          <w:sz w:val="22"/>
          <w:szCs w:val="22"/>
        </w:rPr>
        <w:t xml:space="preserve"> </w:t>
      </w:r>
      <w:r w:rsidR="005871C4" w:rsidRPr="005871C4">
        <w:rPr>
          <w:rFonts w:ascii="Arial" w:eastAsia="Arial Unicode MS" w:hAnsi="Arial" w:cs="Arial"/>
          <w:bCs/>
          <w:sz w:val="22"/>
          <w:szCs w:val="22"/>
        </w:rPr>
        <w:t>autocorrelation, repeated-measures analysis</w:t>
      </w:r>
    </w:p>
    <w:p w14:paraId="7FE1A980" w14:textId="0FFB5A79" w:rsidR="00F82C00" w:rsidRPr="0074376B" w:rsidRDefault="00AA7B58" w:rsidP="0024020A">
      <w:pPr>
        <w:pStyle w:val="ListBullet"/>
        <w:numPr>
          <w:ilvl w:val="0"/>
          <w:numId w:val="0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74376B">
        <w:rPr>
          <w:rFonts w:ascii="Arial" w:eastAsia="Arial Unicode MS" w:hAnsi="Arial" w:cs="Arial"/>
          <w:b/>
          <w:sz w:val="22"/>
          <w:szCs w:val="22"/>
        </w:rPr>
        <w:t>Proficient programs</w:t>
      </w:r>
      <w:r w:rsidR="00C86026" w:rsidRPr="0074376B">
        <w:rPr>
          <w:rFonts w:ascii="Arial" w:eastAsia="Arial Unicode MS" w:hAnsi="Arial" w:cs="Arial"/>
          <w:b/>
          <w:sz w:val="22"/>
          <w:szCs w:val="22"/>
        </w:rPr>
        <w:t>:</w:t>
      </w:r>
      <w:r w:rsidR="00121F5D" w:rsidRPr="0074376B">
        <w:rPr>
          <w:rFonts w:ascii="Arial" w:eastAsia="Arial Unicode MS" w:hAnsi="Arial" w:cs="Arial"/>
          <w:b/>
          <w:sz w:val="22"/>
          <w:szCs w:val="22"/>
        </w:rPr>
        <w:t xml:space="preserve"> </w:t>
      </w:r>
      <w:r w:rsidR="00F82C00" w:rsidRPr="0074376B">
        <w:rPr>
          <w:rFonts w:ascii="Arial" w:eastAsia="Arial Unicode MS" w:hAnsi="Arial" w:cs="Arial"/>
          <w:bCs/>
          <w:sz w:val="22"/>
          <w:szCs w:val="22"/>
        </w:rPr>
        <w:t>S</w:t>
      </w:r>
      <w:r w:rsidR="00C746E1" w:rsidRPr="0074376B">
        <w:rPr>
          <w:rFonts w:ascii="Arial" w:eastAsia="Arial Unicode MS" w:hAnsi="Arial" w:cs="Arial"/>
          <w:bCs/>
          <w:sz w:val="22"/>
          <w:szCs w:val="22"/>
        </w:rPr>
        <w:t>AS, SPSS</w:t>
      </w:r>
      <w:r w:rsidR="00C62C2E">
        <w:rPr>
          <w:rFonts w:ascii="Arial" w:eastAsia="Arial Unicode MS" w:hAnsi="Arial" w:cs="Arial"/>
          <w:bCs/>
          <w:sz w:val="22"/>
          <w:szCs w:val="22"/>
        </w:rPr>
        <w:t>, R</w:t>
      </w:r>
      <w:r w:rsidR="006301DE">
        <w:rPr>
          <w:rFonts w:ascii="Arial" w:eastAsia="Arial Unicode MS" w:hAnsi="Arial" w:cs="Arial"/>
          <w:bCs/>
          <w:sz w:val="22"/>
          <w:szCs w:val="22"/>
        </w:rPr>
        <w:t>, Stata</w:t>
      </w:r>
    </w:p>
    <w:p w14:paraId="0F30925B" w14:textId="77777777" w:rsidR="007E1C3A" w:rsidRPr="0074376B" w:rsidRDefault="009367D9" w:rsidP="0024020A">
      <w:pPr>
        <w:pStyle w:val="ListBullet"/>
        <w:numPr>
          <w:ilvl w:val="0"/>
          <w:numId w:val="0"/>
        </w:numPr>
        <w:spacing w:line="320" w:lineRule="exact"/>
        <w:rPr>
          <w:rFonts w:ascii="Arial" w:eastAsia="Arial Unicode MS" w:hAnsi="Arial" w:cs="Arial"/>
          <w:bCs/>
          <w:sz w:val="22"/>
          <w:szCs w:val="22"/>
        </w:rPr>
      </w:pPr>
      <w:r w:rsidRPr="0074376B">
        <w:rPr>
          <w:rFonts w:ascii="Arial" w:eastAsia="Arial Unicode MS" w:hAnsi="Arial" w:cs="Arial"/>
          <w:b/>
          <w:sz w:val="22"/>
          <w:szCs w:val="22"/>
        </w:rPr>
        <w:t>Soft Skills: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 Communication, </w:t>
      </w:r>
      <w:r w:rsidR="004565D2" w:rsidRPr="0074376B">
        <w:rPr>
          <w:rFonts w:ascii="Arial" w:eastAsia="Arial Unicode MS" w:hAnsi="Arial" w:cs="Arial"/>
          <w:bCs/>
          <w:sz w:val="22"/>
          <w:szCs w:val="22"/>
        </w:rPr>
        <w:t>s</w:t>
      </w:r>
      <w:r w:rsidR="004768BB" w:rsidRPr="0074376B">
        <w:rPr>
          <w:rFonts w:ascii="Arial" w:eastAsia="Arial Unicode MS" w:hAnsi="Arial" w:cs="Arial"/>
          <w:bCs/>
          <w:sz w:val="22"/>
          <w:szCs w:val="22"/>
        </w:rPr>
        <w:t xml:space="preserve">trong </w:t>
      </w:r>
      <w:r w:rsidR="004565D2" w:rsidRPr="0074376B">
        <w:rPr>
          <w:rFonts w:ascii="Arial" w:eastAsia="Arial Unicode MS" w:hAnsi="Arial" w:cs="Arial"/>
          <w:bCs/>
          <w:sz w:val="22"/>
          <w:szCs w:val="22"/>
        </w:rPr>
        <w:t>w</w:t>
      </w:r>
      <w:r w:rsidR="004768BB" w:rsidRPr="0074376B">
        <w:rPr>
          <w:rFonts w:ascii="Arial" w:eastAsia="Arial Unicode MS" w:hAnsi="Arial" w:cs="Arial"/>
          <w:bCs/>
          <w:sz w:val="22"/>
          <w:szCs w:val="22"/>
        </w:rPr>
        <w:t xml:space="preserve">ork </w:t>
      </w:r>
      <w:r w:rsidR="004565D2" w:rsidRPr="0074376B">
        <w:rPr>
          <w:rFonts w:ascii="Arial" w:eastAsia="Arial Unicode MS" w:hAnsi="Arial" w:cs="Arial"/>
          <w:bCs/>
          <w:sz w:val="22"/>
          <w:szCs w:val="22"/>
        </w:rPr>
        <w:t>e</w:t>
      </w:r>
      <w:r w:rsidR="004768BB" w:rsidRPr="0074376B">
        <w:rPr>
          <w:rFonts w:ascii="Arial" w:eastAsia="Arial Unicode MS" w:hAnsi="Arial" w:cs="Arial"/>
          <w:bCs/>
          <w:sz w:val="22"/>
          <w:szCs w:val="22"/>
        </w:rPr>
        <w:t xml:space="preserve">thic, </w:t>
      </w:r>
      <w:r w:rsidR="004565D2" w:rsidRPr="0074376B">
        <w:rPr>
          <w:rFonts w:ascii="Arial" w:eastAsia="Arial Unicode MS" w:hAnsi="Arial" w:cs="Arial"/>
          <w:bCs/>
          <w:sz w:val="22"/>
          <w:szCs w:val="22"/>
        </w:rPr>
        <w:t>t</w:t>
      </w:r>
      <w:r w:rsidR="004768BB" w:rsidRPr="0074376B">
        <w:rPr>
          <w:rFonts w:ascii="Arial" w:eastAsia="Arial Unicode MS" w:hAnsi="Arial" w:cs="Arial"/>
          <w:bCs/>
          <w:sz w:val="22"/>
          <w:szCs w:val="22"/>
        </w:rPr>
        <w:t>eamwork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, </w:t>
      </w:r>
      <w:r w:rsidR="004565D2" w:rsidRPr="0074376B">
        <w:rPr>
          <w:rFonts w:ascii="Arial" w:eastAsia="Arial Unicode MS" w:hAnsi="Arial" w:cs="Arial"/>
          <w:bCs/>
          <w:sz w:val="22"/>
          <w:szCs w:val="22"/>
        </w:rPr>
        <w:t>c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onflict </w:t>
      </w:r>
      <w:r w:rsidR="004565D2" w:rsidRPr="0074376B">
        <w:rPr>
          <w:rFonts w:ascii="Arial" w:eastAsia="Arial Unicode MS" w:hAnsi="Arial" w:cs="Arial"/>
          <w:bCs/>
          <w:sz w:val="22"/>
          <w:szCs w:val="22"/>
        </w:rPr>
        <w:t>r</w:t>
      </w:r>
      <w:r w:rsidRPr="0074376B">
        <w:rPr>
          <w:rFonts w:ascii="Arial" w:eastAsia="Arial Unicode MS" w:hAnsi="Arial" w:cs="Arial"/>
          <w:bCs/>
          <w:sz w:val="22"/>
          <w:szCs w:val="22"/>
        </w:rPr>
        <w:t xml:space="preserve">esolution, </w:t>
      </w:r>
      <w:r w:rsidR="004565D2" w:rsidRPr="0074376B">
        <w:rPr>
          <w:rFonts w:ascii="Arial" w:eastAsia="Arial Unicode MS" w:hAnsi="Arial" w:cs="Arial"/>
          <w:bCs/>
          <w:sz w:val="22"/>
          <w:szCs w:val="22"/>
        </w:rPr>
        <w:t>p</w:t>
      </w:r>
      <w:r w:rsidRPr="0074376B">
        <w:rPr>
          <w:rFonts w:ascii="Arial" w:eastAsia="Arial Unicode MS" w:hAnsi="Arial" w:cs="Arial"/>
          <w:bCs/>
          <w:sz w:val="22"/>
          <w:szCs w:val="22"/>
        </w:rPr>
        <w:t>roblem-solving</w:t>
      </w:r>
    </w:p>
    <w:p w14:paraId="556B7477" w14:textId="77777777" w:rsidR="009D6E55" w:rsidRPr="0074376B" w:rsidRDefault="009D6E55" w:rsidP="008C188F">
      <w:pPr>
        <w:pStyle w:val="ListBullet"/>
        <w:numPr>
          <w:ilvl w:val="0"/>
          <w:numId w:val="0"/>
        </w:numPr>
        <w:spacing w:line="320" w:lineRule="exact"/>
        <w:ind w:left="357" w:hanging="357"/>
        <w:rPr>
          <w:rFonts w:ascii="Arial" w:eastAsia="Arial Unicode MS" w:hAnsi="Arial" w:cs="Arial"/>
          <w:sz w:val="20"/>
          <w:szCs w:val="20"/>
        </w:rPr>
      </w:pPr>
    </w:p>
    <w:sectPr w:rsidR="009D6E55" w:rsidRPr="0074376B" w:rsidSect="0044679F">
      <w:headerReference w:type="first" r:id="rId10"/>
      <w:pgSz w:w="12240" w:h="15840"/>
      <w:pgMar w:top="864" w:right="720" w:bottom="864" w:left="72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0EC5E" w14:textId="77777777" w:rsidR="009D6917" w:rsidRDefault="009D6917" w:rsidP="00374556">
      <w:r>
        <w:separator/>
      </w:r>
    </w:p>
  </w:endnote>
  <w:endnote w:type="continuationSeparator" w:id="0">
    <w:p w14:paraId="4002FDD1" w14:textId="77777777" w:rsidR="009D6917" w:rsidRDefault="009D6917" w:rsidP="00374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Uni">
    <w:panose1 w:val="020B0604020202020204"/>
    <w:charset w:val="81"/>
    <w:family w:val="roman"/>
    <w:pitch w:val="variable"/>
    <w:sig w:usb0="B334AAFF" w:usb1="F9DFFFFF" w:usb2="0000003E" w:usb3="00000000" w:csb0="001F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3137" w14:textId="77777777" w:rsidR="009D6917" w:rsidRDefault="009D6917" w:rsidP="00374556">
      <w:r>
        <w:separator/>
      </w:r>
    </w:p>
  </w:footnote>
  <w:footnote w:type="continuationSeparator" w:id="0">
    <w:p w14:paraId="7F112FA9" w14:textId="77777777" w:rsidR="009D6917" w:rsidRDefault="009D6917" w:rsidP="00374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23C1" w14:textId="77777777" w:rsidR="00306F67" w:rsidRPr="008F5BC0" w:rsidRDefault="00306F67" w:rsidP="00CB55B7">
    <w:pPr>
      <w:spacing w:line="276" w:lineRule="auto"/>
      <w:jc w:val="center"/>
      <w:rPr>
        <w:rFonts w:ascii="Arial" w:hAnsi="Arial" w:cs="Arial"/>
        <w:bCs/>
        <w:sz w:val="48"/>
        <w:szCs w:val="44"/>
      </w:rPr>
    </w:pPr>
    <w:r w:rsidRPr="00CB55B7">
      <w:rPr>
        <w:rFonts w:ascii="Arial" w:hAnsi="Arial" w:cs="Arial"/>
        <w:bCs/>
        <w:sz w:val="48"/>
        <w:szCs w:val="44"/>
      </w:rPr>
      <w:t>Jeonggyo</w:t>
    </w:r>
    <w:r w:rsidRPr="00CB55B7">
      <w:rPr>
        <w:rFonts w:ascii="Arial" w:hAnsi="Arial" w:cs="Arial"/>
        <w:b/>
        <w:sz w:val="48"/>
        <w:szCs w:val="44"/>
      </w:rPr>
      <w:t xml:space="preserve"> </w:t>
    </w:r>
    <w:r w:rsidRPr="008F5BC0">
      <w:rPr>
        <w:rFonts w:ascii="Arial" w:hAnsi="Arial" w:cs="Arial"/>
        <w:bCs/>
        <w:sz w:val="48"/>
        <w:szCs w:val="44"/>
      </w:rPr>
      <w:t>Yoon</w:t>
    </w:r>
  </w:p>
  <w:p w14:paraId="5789881E" w14:textId="37BF182C" w:rsidR="00306F67" w:rsidRPr="00D3101A" w:rsidRDefault="00FB3D27" w:rsidP="00CB55B7">
    <w:pPr>
      <w:spacing w:line="276" w:lineRule="auto"/>
      <w:jc w:val="center"/>
      <w:rPr>
        <w:rFonts w:ascii="Arial" w:eastAsia="Times New Roman" w:hAnsi="Arial" w:cs="Arial"/>
        <w:sz w:val="20"/>
        <w:szCs w:val="20"/>
      </w:rPr>
    </w:pPr>
    <w:r>
      <w:rPr>
        <w:rFonts w:ascii="Arial" w:eastAsia="Times New Roman" w:hAnsi="Arial" w:cs="Arial"/>
        <w:sz w:val="20"/>
        <w:szCs w:val="20"/>
      </w:rPr>
      <w:t xml:space="preserve">Drachman Hall, </w:t>
    </w:r>
    <w:r w:rsidR="00923D53">
      <w:rPr>
        <w:rFonts w:ascii="Arial" w:eastAsia="Times New Roman" w:hAnsi="Arial" w:cs="Arial"/>
        <w:sz w:val="20"/>
        <w:szCs w:val="20"/>
      </w:rPr>
      <w:t xml:space="preserve">Cube </w:t>
    </w:r>
    <w:r>
      <w:rPr>
        <w:rFonts w:ascii="Arial" w:eastAsia="Times New Roman" w:hAnsi="Arial" w:cs="Arial"/>
        <w:sz w:val="20"/>
        <w:szCs w:val="20"/>
      </w:rPr>
      <w:t>A</w:t>
    </w:r>
    <w:r w:rsidR="00923D53">
      <w:rPr>
        <w:rFonts w:ascii="Arial" w:eastAsia="Times New Roman" w:hAnsi="Arial" w:cs="Arial"/>
        <w:sz w:val="20"/>
        <w:szCs w:val="20"/>
      </w:rPr>
      <w:t xml:space="preserve">219, </w:t>
    </w:r>
    <w:r w:rsidR="00F148EC" w:rsidRPr="00D3101A">
      <w:rPr>
        <w:rFonts w:ascii="Arial" w:eastAsia="Times New Roman" w:hAnsi="Arial" w:cs="Arial"/>
        <w:sz w:val="20"/>
        <w:szCs w:val="20"/>
      </w:rPr>
      <w:t xml:space="preserve">1295 N. Martin Ave, </w:t>
    </w:r>
    <w:r w:rsidR="00F148EC" w:rsidRPr="00D3101A">
      <w:rPr>
        <w:rFonts w:ascii="Arial" w:eastAsia="Malgun Gothic" w:hAnsi="Arial" w:cs="Arial"/>
        <w:sz w:val="20"/>
        <w:szCs w:val="20"/>
        <w:lang w:eastAsia="ko-KR"/>
      </w:rPr>
      <w:t>Tucson, A</w:t>
    </w:r>
    <w:r w:rsidR="00273287">
      <w:rPr>
        <w:rFonts w:ascii="Arial" w:eastAsia="Malgun Gothic" w:hAnsi="Arial" w:cs="Arial"/>
        <w:sz w:val="20"/>
        <w:szCs w:val="20"/>
        <w:lang w:eastAsia="ko-KR"/>
      </w:rPr>
      <w:t>Z</w:t>
    </w:r>
    <w:r w:rsidR="00F148EC" w:rsidRPr="00D3101A">
      <w:rPr>
        <w:rFonts w:ascii="Arial" w:eastAsia="Malgun Gothic" w:hAnsi="Arial" w:cs="Arial"/>
        <w:sz w:val="20"/>
        <w:szCs w:val="20"/>
        <w:lang w:eastAsia="ko-KR"/>
      </w:rPr>
      <w:t xml:space="preserve"> 85724</w:t>
    </w:r>
  </w:p>
  <w:p w14:paraId="5237BB0B" w14:textId="06664299" w:rsidR="00306F67" w:rsidRPr="00D3101A" w:rsidRDefault="00306F67" w:rsidP="00CB55B7">
    <w:pPr>
      <w:spacing w:line="276" w:lineRule="auto"/>
      <w:jc w:val="center"/>
      <w:rPr>
        <w:rFonts w:ascii="Arial" w:hAnsi="Arial" w:cs="Arial"/>
      </w:rPr>
    </w:pPr>
    <w:r w:rsidRPr="00D3101A">
      <w:rPr>
        <w:rFonts w:ascii="Arial" w:eastAsia="Times New Roman" w:hAnsi="Arial" w:cs="Arial"/>
        <w:sz w:val="20"/>
        <w:szCs w:val="20"/>
      </w:rPr>
      <w:t xml:space="preserve">E-Mail: </w:t>
    </w:r>
    <w:hyperlink r:id="rId1" w:history="1">
      <w:r w:rsidR="008729B3" w:rsidRPr="00DD661F">
        <w:rPr>
          <w:rStyle w:val="Hyperlink"/>
          <w:rFonts w:ascii="Arial" w:eastAsia="Times New Roman" w:hAnsi="Arial" w:cs="Arial"/>
          <w:sz w:val="20"/>
          <w:szCs w:val="20"/>
        </w:rPr>
        <w:t>jgyoon@arizona.edu</w:t>
      </w:r>
    </w:hyperlink>
    <w:r w:rsidR="008729B3">
      <w:rPr>
        <w:rFonts w:ascii="Arial" w:eastAsia="Times New Roman" w:hAnsi="Arial" w:cs="Arial"/>
        <w:sz w:val="20"/>
        <w:szCs w:val="20"/>
      </w:rPr>
      <w:t xml:space="preserve"> </w:t>
    </w:r>
    <w:r w:rsidR="00170503" w:rsidRPr="00D3101A">
      <w:rPr>
        <w:rFonts w:ascii="Arial" w:eastAsia="Times New Roman" w:hAnsi="Arial" w:cs="Arial"/>
        <w:sz w:val="20"/>
        <w:szCs w:val="20"/>
      </w:rPr>
      <w:t>|</w:t>
    </w:r>
    <w:r w:rsidR="00170503">
      <w:rPr>
        <w:rFonts w:ascii="Arial" w:eastAsia="Times New Roman" w:hAnsi="Arial" w:cs="Arial"/>
        <w:sz w:val="20"/>
        <w:szCs w:val="20"/>
      </w:rPr>
      <w:t xml:space="preserve"> Homepage: </w:t>
    </w:r>
    <w:hyperlink r:id="rId2" w:history="1">
      <w:r w:rsidR="008729B3" w:rsidRPr="00DD661F">
        <w:rPr>
          <w:rStyle w:val="Hyperlink"/>
          <w:rFonts w:ascii="Arial" w:eastAsia="Times New Roman" w:hAnsi="Arial" w:cs="Arial"/>
          <w:sz w:val="20"/>
          <w:szCs w:val="20"/>
        </w:rPr>
        <w:t>https://jgyoon00.github.io</w:t>
      </w:r>
    </w:hyperlink>
    <w:r w:rsidR="008729B3">
      <w:rPr>
        <w:rFonts w:ascii="Arial" w:eastAsia="Times New Roman" w:hAnsi="Arial" w:cs="Arial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E20A5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DAFEBC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7D5730"/>
    <w:multiLevelType w:val="hybridMultilevel"/>
    <w:tmpl w:val="1AD6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27B8B"/>
    <w:multiLevelType w:val="hybridMultilevel"/>
    <w:tmpl w:val="9CDC2E0C"/>
    <w:lvl w:ilvl="0" w:tplc="CE9E149E">
      <w:start w:val="1"/>
      <w:numFmt w:val="bullet"/>
      <w:lvlText w:val="•"/>
      <w:lvlJc w:val="left"/>
      <w:pPr>
        <w:ind w:left="800" w:hanging="400"/>
      </w:pPr>
      <w:rPr>
        <w:rFonts w:ascii="Times New Roman Uni" w:eastAsia="Times New Roman Uni" w:hAnsi="Times New Roman Un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2D529AB"/>
    <w:multiLevelType w:val="hybridMultilevel"/>
    <w:tmpl w:val="9AB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E40C9"/>
    <w:multiLevelType w:val="hybridMultilevel"/>
    <w:tmpl w:val="1FA8B762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E07079F"/>
    <w:multiLevelType w:val="hybridMultilevel"/>
    <w:tmpl w:val="1D6C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52562"/>
    <w:multiLevelType w:val="hybridMultilevel"/>
    <w:tmpl w:val="DEF4C216"/>
    <w:lvl w:ilvl="0" w:tplc="FCE6BF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36F57BB"/>
    <w:multiLevelType w:val="hybridMultilevel"/>
    <w:tmpl w:val="ACE42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337F30"/>
    <w:multiLevelType w:val="hybridMultilevel"/>
    <w:tmpl w:val="48D6C7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6D70E4"/>
    <w:multiLevelType w:val="hybridMultilevel"/>
    <w:tmpl w:val="4C06E7BA"/>
    <w:lvl w:ilvl="0" w:tplc="CE9E149E">
      <w:start w:val="1"/>
      <w:numFmt w:val="bullet"/>
      <w:lvlText w:val="•"/>
      <w:lvlJc w:val="left"/>
      <w:pPr>
        <w:ind w:left="800" w:hanging="400"/>
      </w:pPr>
      <w:rPr>
        <w:rFonts w:ascii="Times New Roman Uni" w:eastAsia="Times New Roman Uni" w:hAnsi="Times New Roman Un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8AB2631"/>
    <w:multiLevelType w:val="hybridMultilevel"/>
    <w:tmpl w:val="E2D0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C6162"/>
    <w:multiLevelType w:val="hybridMultilevel"/>
    <w:tmpl w:val="5E0C5D7E"/>
    <w:lvl w:ilvl="0" w:tplc="F2EE1428">
      <w:start w:val="3"/>
      <w:numFmt w:val="bullet"/>
      <w:lvlText w:val="-"/>
      <w:lvlJc w:val="left"/>
      <w:pPr>
        <w:ind w:left="800" w:hanging="40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D965260"/>
    <w:multiLevelType w:val="hybridMultilevel"/>
    <w:tmpl w:val="F18630F4"/>
    <w:lvl w:ilvl="0" w:tplc="CE9E149E">
      <w:start w:val="1"/>
      <w:numFmt w:val="bullet"/>
      <w:lvlText w:val="•"/>
      <w:lvlJc w:val="left"/>
      <w:pPr>
        <w:ind w:left="800" w:hanging="400"/>
      </w:pPr>
      <w:rPr>
        <w:rFonts w:ascii="Times New Roman Uni" w:eastAsia="Times New Roman Uni" w:hAnsi="Times New Roman Un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FA838FF"/>
    <w:multiLevelType w:val="hybridMultilevel"/>
    <w:tmpl w:val="9856A0CC"/>
    <w:lvl w:ilvl="0" w:tplc="CE9E149E">
      <w:start w:val="1"/>
      <w:numFmt w:val="bullet"/>
      <w:lvlText w:val="•"/>
      <w:lvlJc w:val="left"/>
      <w:pPr>
        <w:ind w:left="800" w:hanging="400"/>
      </w:pPr>
      <w:rPr>
        <w:rFonts w:ascii="Times New Roman Uni" w:eastAsia="Times New Roman Uni" w:hAnsi="Times New Roman Un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FD14BA1"/>
    <w:multiLevelType w:val="hybridMultilevel"/>
    <w:tmpl w:val="2C44A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F63EB"/>
    <w:multiLevelType w:val="hybridMultilevel"/>
    <w:tmpl w:val="0AA6F5EA"/>
    <w:lvl w:ilvl="0" w:tplc="CE9E149E">
      <w:start w:val="1"/>
      <w:numFmt w:val="bullet"/>
      <w:lvlText w:val="•"/>
      <w:lvlJc w:val="left"/>
      <w:pPr>
        <w:ind w:left="400" w:hanging="400"/>
      </w:pPr>
      <w:rPr>
        <w:rFonts w:ascii="Times New Roman Uni" w:eastAsia="Times New Roman Uni" w:hAnsi="Times New Roman Un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53773BFF"/>
    <w:multiLevelType w:val="hybridMultilevel"/>
    <w:tmpl w:val="CB6A5C80"/>
    <w:lvl w:ilvl="0" w:tplc="FCE6BF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4881A49"/>
    <w:multiLevelType w:val="hybridMultilevel"/>
    <w:tmpl w:val="A67EBF58"/>
    <w:lvl w:ilvl="0" w:tplc="FCE6BF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64B3D3A"/>
    <w:multiLevelType w:val="hybridMultilevel"/>
    <w:tmpl w:val="4BFC6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734DAE"/>
    <w:multiLevelType w:val="hybridMultilevel"/>
    <w:tmpl w:val="B888E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612931"/>
    <w:multiLevelType w:val="hybridMultilevel"/>
    <w:tmpl w:val="F1B41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FD4E63"/>
    <w:multiLevelType w:val="hybridMultilevel"/>
    <w:tmpl w:val="E88C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C1243C"/>
    <w:multiLevelType w:val="hybridMultilevel"/>
    <w:tmpl w:val="B588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1515C8"/>
    <w:multiLevelType w:val="hybridMultilevel"/>
    <w:tmpl w:val="896EC2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45715968">
    <w:abstractNumId w:val="1"/>
  </w:num>
  <w:num w:numId="2" w16cid:durableId="1050610587">
    <w:abstractNumId w:val="8"/>
  </w:num>
  <w:num w:numId="3" w16cid:durableId="1787232427">
    <w:abstractNumId w:val="2"/>
  </w:num>
  <w:num w:numId="4" w16cid:durableId="1323465908">
    <w:abstractNumId w:val="20"/>
  </w:num>
  <w:num w:numId="5" w16cid:durableId="1632514050">
    <w:abstractNumId w:val="6"/>
  </w:num>
  <w:num w:numId="6" w16cid:durableId="1989362155">
    <w:abstractNumId w:val="19"/>
  </w:num>
  <w:num w:numId="7" w16cid:durableId="233779149">
    <w:abstractNumId w:val="11"/>
  </w:num>
  <w:num w:numId="8" w16cid:durableId="133644731">
    <w:abstractNumId w:val="21"/>
  </w:num>
  <w:num w:numId="9" w16cid:durableId="1387029579">
    <w:abstractNumId w:val="0"/>
  </w:num>
  <w:num w:numId="10" w16cid:durableId="1507673841">
    <w:abstractNumId w:val="9"/>
  </w:num>
  <w:num w:numId="11" w16cid:durableId="1343119342">
    <w:abstractNumId w:val="24"/>
  </w:num>
  <w:num w:numId="12" w16cid:durableId="98763893">
    <w:abstractNumId w:val="15"/>
  </w:num>
  <w:num w:numId="13" w16cid:durableId="477041182">
    <w:abstractNumId w:val="22"/>
  </w:num>
  <w:num w:numId="14" w16cid:durableId="1254127360">
    <w:abstractNumId w:val="23"/>
  </w:num>
  <w:num w:numId="15" w16cid:durableId="392045109">
    <w:abstractNumId w:val="4"/>
  </w:num>
  <w:num w:numId="16" w16cid:durableId="55007187">
    <w:abstractNumId w:val="5"/>
  </w:num>
  <w:num w:numId="17" w16cid:durableId="201214168">
    <w:abstractNumId w:val="7"/>
  </w:num>
  <w:num w:numId="18" w16cid:durableId="1184588965">
    <w:abstractNumId w:val="18"/>
  </w:num>
  <w:num w:numId="19" w16cid:durableId="1824004416">
    <w:abstractNumId w:val="17"/>
  </w:num>
  <w:num w:numId="20" w16cid:durableId="1952660006">
    <w:abstractNumId w:val="13"/>
  </w:num>
  <w:num w:numId="21" w16cid:durableId="251086954">
    <w:abstractNumId w:val="12"/>
  </w:num>
  <w:num w:numId="22" w16cid:durableId="1190727301">
    <w:abstractNumId w:val="14"/>
  </w:num>
  <w:num w:numId="23" w16cid:durableId="728261022">
    <w:abstractNumId w:val="16"/>
  </w:num>
  <w:num w:numId="24" w16cid:durableId="924874400">
    <w:abstractNumId w:val="3"/>
  </w:num>
  <w:num w:numId="25" w16cid:durableId="388384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0A"/>
    <w:rsid w:val="00001DA9"/>
    <w:rsid w:val="000030F4"/>
    <w:rsid w:val="00004E26"/>
    <w:rsid w:val="000102E4"/>
    <w:rsid w:val="00010BA4"/>
    <w:rsid w:val="000110D3"/>
    <w:rsid w:val="00012C9F"/>
    <w:rsid w:val="000157F4"/>
    <w:rsid w:val="00020DB0"/>
    <w:rsid w:val="00021DE1"/>
    <w:rsid w:val="000223EE"/>
    <w:rsid w:val="00023B23"/>
    <w:rsid w:val="00023D33"/>
    <w:rsid w:val="00025BB3"/>
    <w:rsid w:val="000261F7"/>
    <w:rsid w:val="00027377"/>
    <w:rsid w:val="000275D2"/>
    <w:rsid w:val="0003238A"/>
    <w:rsid w:val="000333EC"/>
    <w:rsid w:val="00034F51"/>
    <w:rsid w:val="00035544"/>
    <w:rsid w:val="00035ACC"/>
    <w:rsid w:val="000365F6"/>
    <w:rsid w:val="00036C92"/>
    <w:rsid w:val="00040A1D"/>
    <w:rsid w:val="00041B7B"/>
    <w:rsid w:val="000464F4"/>
    <w:rsid w:val="00050072"/>
    <w:rsid w:val="00050E22"/>
    <w:rsid w:val="000536D4"/>
    <w:rsid w:val="00055696"/>
    <w:rsid w:val="000562DD"/>
    <w:rsid w:val="00060B13"/>
    <w:rsid w:val="000614E2"/>
    <w:rsid w:val="00062E34"/>
    <w:rsid w:val="00064036"/>
    <w:rsid w:val="0006404F"/>
    <w:rsid w:val="00065359"/>
    <w:rsid w:val="00066939"/>
    <w:rsid w:val="00066E84"/>
    <w:rsid w:val="000677C4"/>
    <w:rsid w:val="00070B71"/>
    <w:rsid w:val="000756E7"/>
    <w:rsid w:val="000762DA"/>
    <w:rsid w:val="00076BB6"/>
    <w:rsid w:val="000814F1"/>
    <w:rsid w:val="00083543"/>
    <w:rsid w:val="00083C34"/>
    <w:rsid w:val="00084499"/>
    <w:rsid w:val="000851BF"/>
    <w:rsid w:val="000856E6"/>
    <w:rsid w:val="00085881"/>
    <w:rsid w:val="00090544"/>
    <w:rsid w:val="000905F1"/>
    <w:rsid w:val="000922A7"/>
    <w:rsid w:val="000925B8"/>
    <w:rsid w:val="00092A5B"/>
    <w:rsid w:val="00095080"/>
    <w:rsid w:val="00096920"/>
    <w:rsid w:val="000A34AE"/>
    <w:rsid w:val="000A3B0A"/>
    <w:rsid w:val="000A3F41"/>
    <w:rsid w:val="000A607B"/>
    <w:rsid w:val="000A6EDA"/>
    <w:rsid w:val="000B1FD4"/>
    <w:rsid w:val="000B301A"/>
    <w:rsid w:val="000B3EBB"/>
    <w:rsid w:val="000B51EE"/>
    <w:rsid w:val="000B5271"/>
    <w:rsid w:val="000C1EE7"/>
    <w:rsid w:val="000C2B3B"/>
    <w:rsid w:val="000C37C7"/>
    <w:rsid w:val="000C5348"/>
    <w:rsid w:val="000D01DB"/>
    <w:rsid w:val="000D3F2C"/>
    <w:rsid w:val="000D412B"/>
    <w:rsid w:val="000D4DBC"/>
    <w:rsid w:val="000D764D"/>
    <w:rsid w:val="000D7B87"/>
    <w:rsid w:val="000E21FE"/>
    <w:rsid w:val="000E6055"/>
    <w:rsid w:val="000F239E"/>
    <w:rsid w:val="000F2F1E"/>
    <w:rsid w:val="000F57C6"/>
    <w:rsid w:val="000F6B08"/>
    <w:rsid w:val="00100634"/>
    <w:rsid w:val="001006E3"/>
    <w:rsid w:val="001045D3"/>
    <w:rsid w:val="0010724F"/>
    <w:rsid w:val="00107536"/>
    <w:rsid w:val="001125A0"/>
    <w:rsid w:val="00112F0D"/>
    <w:rsid w:val="00121692"/>
    <w:rsid w:val="00121F5D"/>
    <w:rsid w:val="001257AD"/>
    <w:rsid w:val="00130517"/>
    <w:rsid w:val="0013277F"/>
    <w:rsid w:val="001338F9"/>
    <w:rsid w:val="0013705B"/>
    <w:rsid w:val="00137F3E"/>
    <w:rsid w:val="00142F62"/>
    <w:rsid w:val="0014425B"/>
    <w:rsid w:val="00145DB0"/>
    <w:rsid w:val="00147E24"/>
    <w:rsid w:val="001532C4"/>
    <w:rsid w:val="00155CBE"/>
    <w:rsid w:val="00155F2D"/>
    <w:rsid w:val="00156F24"/>
    <w:rsid w:val="0015788B"/>
    <w:rsid w:val="001608A4"/>
    <w:rsid w:val="00161668"/>
    <w:rsid w:val="00161ABA"/>
    <w:rsid w:val="0016355E"/>
    <w:rsid w:val="00165C25"/>
    <w:rsid w:val="00167833"/>
    <w:rsid w:val="00170503"/>
    <w:rsid w:val="00173A56"/>
    <w:rsid w:val="00177AF6"/>
    <w:rsid w:val="00177B99"/>
    <w:rsid w:val="001804F6"/>
    <w:rsid w:val="0018222B"/>
    <w:rsid w:val="00182DF4"/>
    <w:rsid w:val="00193070"/>
    <w:rsid w:val="001931BF"/>
    <w:rsid w:val="001939C6"/>
    <w:rsid w:val="00194B84"/>
    <w:rsid w:val="00196414"/>
    <w:rsid w:val="001968FA"/>
    <w:rsid w:val="001974FB"/>
    <w:rsid w:val="001A42B0"/>
    <w:rsid w:val="001A470C"/>
    <w:rsid w:val="001A48A2"/>
    <w:rsid w:val="001A5247"/>
    <w:rsid w:val="001A5504"/>
    <w:rsid w:val="001A6393"/>
    <w:rsid w:val="001A74C4"/>
    <w:rsid w:val="001B16D9"/>
    <w:rsid w:val="001B16DE"/>
    <w:rsid w:val="001B2927"/>
    <w:rsid w:val="001B3691"/>
    <w:rsid w:val="001B4865"/>
    <w:rsid w:val="001B512D"/>
    <w:rsid w:val="001B5ADE"/>
    <w:rsid w:val="001B672A"/>
    <w:rsid w:val="001B6A81"/>
    <w:rsid w:val="001C0FDA"/>
    <w:rsid w:val="001C194D"/>
    <w:rsid w:val="001C3937"/>
    <w:rsid w:val="001C5A9B"/>
    <w:rsid w:val="001C61D4"/>
    <w:rsid w:val="001D2AC4"/>
    <w:rsid w:val="001D4965"/>
    <w:rsid w:val="001D4C53"/>
    <w:rsid w:val="001D5018"/>
    <w:rsid w:val="001D5688"/>
    <w:rsid w:val="001D572F"/>
    <w:rsid w:val="001E3628"/>
    <w:rsid w:val="001E4676"/>
    <w:rsid w:val="001E4890"/>
    <w:rsid w:val="001E5200"/>
    <w:rsid w:val="001E55F7"/>
    <w:rsid w:val="001E5D62"/>
    <w:rsid w:val="001E7A82"/>
    <w:rsid w:val="001F57AE"/>
    <w:rsid w:val="001F677E"/>
    <w:rsid w:val="001F7ABF"/>
    <w:rsid w:val="00200307"/>
    <w:rsid w:val="00200D4E"/>
    <w:rsid w:val="002038F8"/>
    <w:rsid w:val="00204BB4"/>
    <w:rsid w:val="00212B5F"/>
    <w:rsid w:val="002163D7"/>
    <w:rsid w:val="00220F38"/>
    <w:rsid w:val="00221262"/>
    <w:rsid w:val="00221465"/>
    <w:rsid w:val="00221692"/>
    <w:rsid w:val="002245C4"/>
    <w:rsid w:val="00226E16"/>
    <w:rsid w:val="002328C0"/>
    <w:rsid w:val="00234EAC"/>
    <w:rsid w:val="002355A9"/>
    <w:rsid w:val="0024020A"/>
    <w:rsid w:val="00241707"/>
    <w:rsid w:val="00244C78"/>
    <w:rsid w:val="00246B11"/>
    <w:rsid w:val="0025059B"/>
    <w:rsid w:val="00254611"/>
    <w:rsid w:val="00257338"/>
    <w:rsid w:val="0026280D"/>
    <w:rsid w:val="002675BD"/>
    <w:rsid w:val="00272128"/>
    <w:rsid w:val="00272458"/>
    <w:rsid w:val="00273287"/>
    <w:rsid w:val="00274C64"/>
    <w:rsid w:val="0027649C"/>
    <w:rsid w:val="00280F54"/>
    <w:rsid w:val="00285D04"/>
    <w:rsid w:val="00290539"/>
    <w:rsid w:val="002914B2"/>
    <w:rsid w:val="00291D58"/>
    <w:rsid w:val="00291D59"/>
    <w:rsid w:val="00294446"/>
    <w:rsid w:val="00295C6D"/>
    <w:rsid w:val="0029688A"/>
    <w:rsid w:val="00297421"/>
    <w:rsid w:val="002A4DEA"/>
    <w:rsid w:val="002A52EC"/>
    <w:rsid w:val="002B0B75"/>
    <w:rsid w:val="002B12A5"/>
    <w:rsid w:val="002B3F74"/>
    <w:rsid w:val="002B46AF"/>
    <w:rsid w:val="002B64A6"/>
    <w:rsid w:val="002C07B3"/>
    <w:rsid w:val="002C120B"/>
    <w:rsid w:val="002C20CE"/>
    <w:rsid w:val="002C5C48"/>
    <w:rsid w:val="002C6228"/>
    <w:rsid w:val="002C6D53"/>
    <w:rsid w:val="002C7039"/>
    <w:rsid w:val="002D2678"/>
    <w:rsid w:val="002D2B18"/>
    <w:rsid w:val="002D355A"/>
    <w:rsid w:val="002D5283"/>
    <w:rsid w:val="002D54CD"/>
    <w:rsid w:val="002E2FAD"/>
    <w:rsid w:val="002E4FC2"/>
    <w:rsid w:val="002E538E"/>
    <w:rsid w:val="002E7079"/>
    <w:rsid w:val="002F491B"/>
    <w:rsid w:val="002F5ECF"/>
    <w:rsid w:val="002F6E5E"/>
    <w:rsid w:val="003014B4"/>
    <w:rsid w:val="003040FB"/>
    <w:rsid w:val="003042FA"/>
    <w:rsid w:val="00304ACE"/>
    <w:rsid w:val="00304C9D"/>
    <w:rsid w:val="00304DEB"/>
    <w:rsid w:val="00306E0C"/>
    <w:rsid w:val="00306F67"/>
    <w:rsid w:val="00307C05"/>
    <w:rsid w:val="00310614"/>
    <w:rsid w:val="00312FE5"/>
    <w:rsid w:val="0031557B"/>
    <w:rsid w:val="00317CE5"/>
    <w:rsid w:val="0032702C"/>
    <w:rsid w:val="00327F03"/>
    <w:rsid w:val="0033053E"/>
    <w:rsid w:val="00331EFF"/>
    <w:rsid w:val="00332945"/>
    <w:rsid w:val="0033489C"/>
    <w:rsid w:val="003356CA"/>
    <w:rsid w:val="0034025B"/>
    <w:rsid w:val="00341442"/>
    <w:rsid w:val="0034333C"/>
    <w:rsid w:val="00343CAC"/>
    <w:rsid w:val="00346A98"/>
    <w:rsid w:val="00346E46"/>
    <w:rsid w:val="00347DFD"/>
    <w:rsid w:val="00350801"/>
    <w:rsid w:val="00353D74"/>
    <w:rsid w:val="00354A11"/>
    <w:rsid w:val="00360F19"/>
    <w:rsid w:val="00363264"/>
    <w:rsid w:val="00364F0C"/>
    <w:rsid w:val="003705D8"/>
    <w:rsid w:val="00374556"/>
    <w:rsid w:val="00377875"/>
    <w:rsid w:val="00377D3A"/>
    <w:rsid w:val="00380D66"/>
    <w:rsid w:val="003819A0"/>
    <w:rsid w:val="00383B5A"/>
    <w:rsid w:val="0038495C"/>
    <w:rsid w:val="003851BF"/>
    <w:rsid w:val="003859B7"/>
    <w:rsid w:val="00386B8D"/>
    <w:rsid w:val="00390108"/>
    <w:rsid w:val="00392B30"/>
    <w:rsid w:val="0039301F"/>
    <w:rsid w:val="003937E6"/>
    <w:rsid w:val="003952A1"/>
    <w:rsid w:val="0039538F"/>
    <w:rsid w:val="003962C5"/>
    <w:rsid w:val="003964D6"/>
    <w:rsid w:val="00397328"/>
    <w:rsid w:val="003A106C"/>
    <w:rsid w:val="003A3F74"/>
    <w:rsid w:val="003A49E7"/>
    <w:rsid w:val="003A5440"/>
    <w:rsid w:val="003B0B27"/>
    <w:rsid w:val="003B297F"/>
    <w:rsid w:val="003B417B"/>
    <w:rsid w:val="003B43B3"/>
    <w:rsid w:val="003B6BDD"/>
    <w:rsid w:val="003B74A8"/>
    <w:rsid w:val="003B7E6D"/>
    <w:rsid w:val="003C52B0"/>
    <w:rsid w:val="003C70C6"/>
    <w:rsid w:val="003E2005"/>
    <w:rsid w:val="003E271E"/>
    <w:rsid w:val="003E386A"/>
    <w:rsid w:val="003E727C"/>
    <w:rsid w:val="003F1263"/>
    <w:rsid w:val="003F2F5D"/>
    <w:rsid w:val="003F40F1"/>
    <w:rsid w:val="003F42D5"/>
    <w:rsid w:val="003F510D"/>
    <w:rsid w:val="003F557C"/>
    <w:rsid w:val="00400EC0"/>
    <w:rsid w:val="00402CE1"/>
    <w:rsid w:val="0040766E"/>
    <w:rsid w:val="0041162D"/>
    <w:rsid w:val="004117D9"/>
    <w:rsid w:val="00411B0B"/>
    <w:rsid w:val="0041274C"/>
    <w:rsid w:val="004141EF"/>
    <w:rsid w:val="004152CD"/>
    <w:rsid w:val="00416002"/>
    <w:rsid w:val="00420450"/>
    <w:rsid w:val="00423301"/>
    <w:rsid w:val="00426029"/>
    <w:rsid w:val="00430CC6"/>
    <w:rsid w:val="00432AED"/>
    <w:rsid w:val="004332DC"/>
    <w:rsid w:val="004338A4"/>
    <w:rsid w:val="00433F5B"/>
    <w:rsid w:val="0043527E"/>
    <w:rsid w:val="00435503"/>
    <w:rsid w:val="00435A23"/>
    <w:rsid w:val="00437B60"/>
    <w:rsid w:val="00443BF9"/>
    <w:rsid w:val="00444BA4"/>
    <w:rsid w:val="00446720"/>
    <w:rsid w:val="0044679F"/>
    <w:rsid w:val="00450DBC"/>
    <w:rsid w:val="0045207C"/>
    <w:rsid w:val="00452A70"/>
    <w:rsid w:val="004565D2"/>
    <w:rsid w:val="004630F2"/>
    <w:rsid w:val="004633CC"/>
    <w:rsid w:val="0046550D"/>
    <w:rsid w:val="00471460"/>
    <w:rsid w:val="004725CC"/>
    <w:rsid w:val="00474385"/>
    <w:rsid w:val="004768BB"/>
    <w:rsid w:val="00481B45"/>
    <w:rsid w:val="0048547D"/>
    <w:rsid w:val="0048637B"/>
    <w:rsid w:val="00486D78"/>
    <w:rsid w:val="00491B64"/>
    <w:rsid w:val="00492161"/>
    <w:rsid w:val="00492483"/>
    <w:rsid w:val="004A276F"/>
    <w:rsid w:val="004A3836"/>
    <w:rsid w:val="004B020A"/>
    <w:rsid w:val="004B0B79"/>
    <w:rsid w:val="004B2639"/>
    <w:rsid w:val="004C3161"/>
    <w:rsid w:val="004D129B"/>
    <w:rsid w:val="004D4035"/>
    <w:rsid w:val="004D47BF"/>
    <w:rsid w:val="004D4D4E"/>
    <w:rsid w:val="004D57FA"/>
    <w:rsid w:val="004D5B06"/>
    <w:rsid w:val="004D6CC0"/>
    <w:rsid w:val="004D732A"/>
    <w:rsid w:val="004E0B78"/>
    <w:rsid w:val="004E2A0C"/>
    <w:rsid w:val="004E2B34"/>
    <w:rsid w:val="004E2C66"/>
    <w:rsid w:val="004E7C11"/>
    <w:rsid w:val="004F189C"/>
    <w:rsid w:val="004F2B64"/>
    <w:rsid w:val="004F368B"/>
    <w:rsid w:val="004F3A40"/>
    <w:rsid w:val="00501E1B"/>
    <w:rsid w:val="00504010"/>
    <w:rsid w:val="00504A2F"/>
    <w:rsid w:val="005050AB"/>
    <w:rsid w:val="00505752"/>
    <w:rsid w:val="0050613E"/>
    <w:rsid w:val="00511537"/>
    <w:rsid w:val="00512D3B"/>
    <w:rsid w:val="00513365"/>
    <w:rsid w:val="005163C2"/>
    <w:rsid w:val="0051654B"/>
    <w:rsid w:val="00516558"/>
    <w:rsid w:val="0051683C"/>
    <w:rsid w:val="00520F26"/>
    <w:rsid w:val="005222DD"/>
    <w:rsid w:val="00524756"/>
    <w:rsid w:val="005277BA"/>
    <w:rsid w:val="00527AA8"/>
    <w:rsid w:val="005302B0"/>
    <w:rsid w:val="005313A1"/>
    <w:rsid w:val="005317A7"/>
    <w:rsid w:val="00532B9D"/>
    <w:rsid w:val="00535948"/>
    <w:rsid w:val="00541CC2"/>
    <w:rsid w:val="00543904"/>
    <w:rsid w:val="00546E64"/>
    <w:rsid w:val="00547C5D"/>
    <w:rsid w:val="00547FCF"/>
    <w:rsid w:val="00550D46"/>
    <w:rsid w:val="00551E19"/>
    <w:rsid w:val="005528DB"/>
    <w:rsid w:val="0055508E"/>
    <w:rsid w:val="0055627B"/>
    <w:rsid w:val="00556D69"/>
    <w:rsid w:val="005571B3"/>
    <w:rsid w:val="005602AD"/>
    <w:rsid w:val="00560411"/>
    <w:rsid w:val="00560939"/>
    <w:rsid w:val="00562990"/>
    <w:rsid w:val="00566149"/>
    <w:rsid w:val="00566496"/>
    <w:rsid w:val="0056741F"/>
    <w:rsid w:val="00573313"/>
    <w:rsid w:val="005776D0"/>
    <w:rsid w:val="005803C3"/>
    <w:rsid w:val="00580F2E"/>
    <w:rsid w:val="005811DC"/>
    <w:rsid w:val="00582288"/>
    <w:rsid w:val="00582FE6"/>
    <w:rsid w:val="00585194"/>
    <w:rsid w:val="005857DB"/>
    <w:rsid w:val="00586669"/>
    <w:rsid w:val="005869DE"/>
    <w:rsid w:val="005871C4"/>
    <w:rsid w:val="00590C55"/>
    <w:rsid w:val="005935F8"/>
    <w:rsid w:val="00593898"/>
    <w:rsid w:val="005969F5"/>
    <w:rsid w:val="00597B2C"/>
    <w:rsid w:val="005A2DE3"/>
    <w:rsid w:val="005A3AC7"/>
    <w:rsid w:val="005A4C8F"/>
    <w:rsid w:val="005A55BE"/>
    <w:rsid w:val="005A66BB"/>
    <w:rsid w:val="005A6DFA"/>
    <w:rsid w:val="005B4A5F"/>
    <w:rsid w:val="005B6393"/>
    <w:rsid w:val="005B652B"/>
    <w:rsid w:val="005B718E"/>
    <w:rsid w:val="005C04A1"/>
    <w:rsid w:val="005C240C"/>
    <w:rsid w:val="005C3049"/>
    <w:rsid w:val="005C3B2C"/>
    <w:rsid w:val="005C62A1"/>
    <w:rsid w:val="005D065B"/>
    <w:rsid w:val="005D1030"/>
    <w:rsid w:val="005D1BC8"/>
    <w:rsid w:val="005D2104"/>
    <w:rsid w:val="005D32D1"/>
    <w:rsid w:val="005D335E"/>
    <w:rsid w:val="005D3D24"/>
    <w:rsid w:val="005D5203"/>
    <w:rsid w:val="005D744E"/>
    <w:rsid w:val="005E0741"/>
    <w:rsid w:val="005E4349"/>
    <w:rsid w:val="005E595F"/>
    <w:rsid w:val="005F108E"/>
    <w:rsid w:val="005F3262"/>
    <w:rsid w:val="005F58C9"/>
    <w:rsid w:val="005F6840"/>
    <w:rsid w:val="006007D3"/>
    <w:rsid w:val="00601552"/>
    <w:rsid w:val="00601712"/>
    <w:rsid w:val="006041E6"/>
    <w:rsid w:val="006057FD"/>
    <w:rsid w:val="00611168"/>
    <w:rsid w:val="006151C5"/>
    <w:rsid w:val="00615CB8"/>
    <w:rsid w:val="006216C9"/>
    <w:rsid w:val="00623C28"/>
    <w:rsid w:val="00625C0E"/>
    <w:rsid w:val="006301DE"/>
    <w:rsid w:val="00631615"/>
    <w:rsid w:val="00632C37"/>
    <w:rsid w:val="00634C3F"/>
    <w:rsid w:val="00636587"/>
    <w:rsid w:val="006369B8"/>
    <w:rsid w:val="006370C3"/>
    <w:rsid w:val="00641A4A"/>
    <w:rsid w:val="00643810"/>
    <w:rsid w:val="0064540B"/>
    <w:rsid w:val="006465AB"/>
    <w:rsid w:val="00647BED"/>
    <w:rsid w:val="00647C1C"/>
    <w:rsid w:val="00651E1F"/>
    <w:rsid w:val="00653254"/>
    <w:rsid w:val="006567BA"/>
    <w:rsid w:val="00656E63"/>
    <w:rsid w:val="00657618"/>
    <w:rsid w:val="00663E02"/>
    <w:rsid w:val="006645C4"/>
    <w:rsid w:val="00666024"/>
    <w:rsid w:val="00666BE6"/>
    <w:rsid w:val="0067083A"/>
    <w:rsid w:val="006711F2"/>
    <w:rsid w:val="0067415D"/>
    <w:rsid w:val="006820E7"/>
    <w:rsid w:val="00683335"/>
    <w:rsid w:val="00687296"/>
    <w:rsid w:val="006873C3"/>
    <w:rsid w:val="00687D6D"/>
    <w:rsid w:val="00691065"/>
    <w:rsid w:val="00693859"/>
    <w:rsid w:val="00693EA5"/>
    <w:rsid w:val="00693F33"/>
    <w:rsid w:val="0069581E"/>
    <w:rsid w:val="006A0839"/>
    <w:rsid w:val="006A323E"/>
    <w:rsid w:val="006B1765"/>
    <w:rsid w:val="006B2CEA"/>
    <w:rsid w:val="006B49FC"/>
    <w:rsid w:val="006B4C33"/>
    <w:rsid w:val="006B52E4"/>
    <w:rsid w:val="006B6E7C"/>
    <w:rsid w:val="006B7102"/>
    <w:rsid w:val="006C28E9"/>
    <w:rsid w:val="006C44C9"/>
    <w:rsid w:val="006C55D7"/>
    <w:rsid w:val="006C7619"/>
    <w:rsid w:val="006C7BBD"/>
    <w:rsid w:val="006D00D0"/>
    <w:rsid w:val="006D052B"/>
    <w:rsid w:val="006D2C4E"/>
    <w:rsid w:val="006D7F22"/>
    <w:rsid w:val="006E29FB"/>
    <w:rsid w:val="006E2AA2"/>
    <w:rsid w:val="006E39B9"/>
    <w:rsid w:val="006E4412"/>
    <w:rsid w:val="006E70A0"/>
    <w:rsid w:val="006F1926"/>
    <w:rsid w:val="006F22E2"/>
    <w:rsid w:val="006F710E"/>
    <w:rsid w:val="00700A7D"/>
    <w:rsid w:val="00700B4B"/>
    <w:rsid w:val="00703273"/>
    <w:rsid w:val="00711AA6"/>
    <w:rsid w:val="00711B50"/>
    <w:rsid w:val="0071391C"/>
    <w:rsid w:val="0072321F"/>
    <w:rsid w:val="0072468E"/>
    <w:rsid w:val="0072562B"/>
    <w:rsid w:val="00727A47"/>
    <w:rsid w:val="007311A7"/>
    <w:rsid w:val="007318D3"/>
    <w:rsid w:val="007333A7"/>
    <w:rsid w:val="00735A0C"/>
    <w:rsid w:val="00736B62"/>
    <w:rsid w:val="00736E4F"/>
    <w:rsid w:val="007371E8"/>
    <w:rsid w:val="00737D07"/>
    <w:rsid w:val="00737DDD"/>
    <w:rsid w:val="007401DC"/>
    <w:rsid w:val="0074376B"/>
    <w:rsid w:val="007444D0"/>
    <w:rsid w:val="0074691C"/>
    <w:rsid w:val="00746ED3"/>
    <w:rsid w:val="007514C8"/>
    <w:rsid w:val="00755C7D"/>
    <w:rsid w:val="0075687F"/>
    <w:rsid w:val="00761031"/>
    <w:rsid w:val="007622D3"/>
    <w:rsid w:val="007626BF"/>
    <w:rsid w:val="00762E96"/>
    <w:rsid w:val="00763713"/>
    <w:rsid w:val="00766434"/>
    <w:rsid w:val="00766C79"/>
    <w:rsid w:val="00772BA9"/>
    <w:rsid w:val="00772F92"/>
    <w:rsid w:val="00776033"/>
    <w:rsid w:val="00777040"/>
    <w:rsid w:val="00780E5A"/>
    <w:rsid w:val="007811CB"/>
    <w:rsid w:val="00781FDB"/>
    <w:rsid w:val="00785539"/>
    <w:rsid w:val="00785823"/>
    <w:rsid w:val="00786755"/>
    <w:rsid w:val="00786EA7"/>
    <w:rsid w:val="00787249"/>
    <w:rsid w:val="00790611"/>
    <w:rsid w:val="00791CBB"/>
    <w:rsid w:val="007A09AD"/>
    <w:rsid w:val="007A3E84"/>
    <w:rsid w:val="007A5D0F"/>
    <w:rsid w:val="007A63A6"/>
    <w:rsid w:val="007B0F7B"/>
    <w:rsid w:val="007B32EC"/>
    <w:rsid w:val="007B3C59"/>
    <w:rsid w:val="007B4AE8"/>
    <w:rsid w:val="007B52F0"/>
    <w:rsid w:val="007B6932"/>
    <w:rsid w:val="007B7D5E"/>
    <w:rsid w:val="007C01F7"/>
    <w:rsid w:val="007C0603"/>
    <w:rsid w:val="007C4FBA"/>
    <w:rsid w:val="007C5850"/>
    <w:rsid w:val="007C5EAF"/>
    <w:rsid w:val="007D06A1"/>
    <w:rsid w:val="007D13F4"/>
    <w:rsid w:val="007D2080"/>
    <w:rsid w:val="007D66E2"/>
    <w:rsid w:val="007D7570"/>
    <w:rsid w:val="007D7C36"/>
    <w:rsid w:val="007E01FF"/>
    <w:rsid w:val="007E1C3A"/>
    <w:rsid w:val="007E4297"/>
    <w:rsid w:val="007E5663"/>
    <w:rsid w:val="007E5AE3"/>
    <w:rsid w:val="007F3087"/>
    <w:rsid w:val="007F3368"/>
    <w:rsid w:val="007F483D"/>
    <w:rsid w:val="007F77C9"/>
    <w:rsid w:val="00802935"/>
    <w:rsid w:val="0080370D"/>
    <w:rsid w:val="00805397"/>
    <w:rsid w:val="00806B2C"/>
    <w:rsid w:val="0080790D"/>
    <w:rsid w:val="00807CBB"/>
    <w:rsid w:val="00810D42"/>
    <w:rsid w:val="008123A6"/>
    <w:rsid w:val="00812AE2"/>
    <w:rsid w:val="0081305A"/>
    <w:rsid w:val="008136F2"/>
    <w:rsid w:val="00817747"/>
    <w:rsid w:val="008177B6"/>
    <w:rsid w:val="00817E7A"/>
    <w:rsid w:val="008202EA"/>
    <w:rsid w:val="00820F5D"/>
    <w:rsid w:val="00822031"/>
    <w:rsid w:val="00822573"/>
    <w:rsid w:val="008258F5"/>
    <w:rsid w:val="00826104"/>
    <w:rsid w:val="00826335"/>
    <w:rsid w:val="008361E2"/>
    <w:rsid w:val="008416D2"/>
    <w:rsid w:val="00844812"/>
    <w:rsid w:val="00845596"/>
    <w:rsid w:val="00846BDA"/>
    <w:rsid w:val="008511E6"/>
    <w:rsid w:val="00855490"/>
    <w:rsid w:val="00862A9A"/>
    <w:rsid w:val="008666AC"/>
    <w:rsid w:val="00866E2E"/>
    <w:rsid w:val="008729B3"/>
    <w:rsid w:val="008742C2"/>
    <w:rsid w:val="00880907"/>
    <w:rsid w:val="00884C12"/>
    <w:rsid w:val="00885ACD"/>
    <w:rsid w:val="00890679"/>
    <w:rsid w:val="008910C3"/>
    <w:rsid w:val="00892DF4"/>
    <w:rsid w:val="00893719"/>
    <w:rsid w:val="00893BF6"/>
    <w:rsid w:val="00895097"/>
    <w:rsid w:val="008A669D"/>
    <w:rsid w:val="008B08BE"/>
    <w:rsid w:val="008B4F3E"/>
    <w:rsid w:val="008B7518"/>
    <w:rsid w:val="008C0DED"/>
    <w:rsid w:val="008C1215"/>
    <w:rsid w:val="008C188F"/>
    <w:rsid w:val="008C1F0D"/>
    <w:rsid w:val="008C5AE5"/>
    <w:rsid w:val="008D0B9E"/>
    <w:rsid w:val="008D0BB7"/>
    <w:rsid w:val="008D270C"/>
    <w:rsid w:val="008D457B"/>
    <w:rsid w:val="008D6036"/>
    <w:rsid w:val="008D6736"/>
    <w:rsid w:val="008E0D87"/>
    <w:rsid w:val="008E18CD"/>
    <w:rsid w:val="008E4E4D"/>
    <w:rsid w:val="008E5943"/>
    <w:rsid w:val="008E7633"/>
    <w:rsid w:val="008F2789"/>
    <w:rsid w:val="008F59FB"/>
    <w:rsid w:val="008F5BC0"/>
    <w:rsid w:val="008F65C0"/>
    <w:rsid w:val="008F7FE7"/>
    <w:rsid w:val="0090180E"/>
    <w:rsid w:val="00902D4B"/>
    <w:rsid w:val="00902F94"/>
    <w:rsid w:val="00904404"/>
    <w:rsid w:val="00905734"/>
    <w:rsid w:val="009064F7"/>
    <w:rsid w:val="00907335"/>
    <w:rsid w:val="00911153"/>
    <w:rsid w:val="00913767"/>
    <w:rsid w:val="009143E9"/>
    <w:rsid w:val="00916B2C"/>
    <w:rsid w:val="0091738D"/>
    <w:rsid w:val="009204F5"/>
    <w:rsid w:val="00923D53"/>
    <w:rsid w:val="00923E01"/>
    <w:rsid w:val="009248A8"/>
    <w:rsid w:val="00927335"/>
    <w:rsid w:val="00927CF1"/>
    <w:rsid w:val="0093109F"/>
    <w:rsid w:val="00934E72"/>
    <w:rsid w:val="009358C5"/>
    <w:rsid w:val="0093622C"/>
    <w:rsid w:val="009367D9"/>
    <w:rsid w:val="00936D57"/>
    <w:rsid w:val="00942F16"/>
    <w:rsid w:val="00943248"/>
    <w:rsid w:val="009447A0"/>
    <w:rsid w:val="009447B2"/>
    <w:rsid w:val="00946E17"/>
    <w:rsid w:val="009477A9"/>
    <w:rsid w:val="009479DE"/>
    <w:rsid w:val="00950BEB"/>
    <w:rsid w:val="00954A57"/>
    <w:rsid w:val="00954A77"/>
    <w:rsid w:val="00954DC2"/>
    <w:rsid w:val="00957F4C"/>
    <w:rsid w:val="00960500"/>
    <w:rsid w:val="00963EEB"/>
    <w:rsid w:val="00964EC8"/>
    <w:rsid w:val="0096536C"/>
    <w:rsid w:val="0096674A"/>
    <w:rsid w:val="00971945"/>
    <w:rsid w:val="00974677"/>
    <w:rsid w:val="0097472C"/>
    <w:rsid w:val="00975B0D"/>
    <w:rsid w:val="009764CB"/>
    <w:rsid w:val="00977BD0"/>
    <w:rsid w:val="00980B58"/>
    <w:rsid w:val="00981543"/>
    <w:rsid w:val="00981EF2"/>
    <w:rsid w:val="0098285C"/>
    <w:rsid w:val="009859BA"/>
    <w:rsid w:val="00986782"/>
    <w:rsid w:val="00987A60"/>
    <w:rsid w:val="0099399C"/>
    <w:rsid w:val="009963B0"/>
    <w:rsid w:val="00997F0D"/>
    <w:rsid w:val="009A1151"/>
    <w:rsid w:val="009A3689"/>
    <w:rsid w:val="009A4181"/>
    <w:rsid w:val="009A4814"/>
    <w:rsid w:val="009B00E8"/>
    <w:rsid w:val="009B120B"/>
    <w:rsid w:val="009B1C7F"/>
    <w:rsid w:val="009B2AAC"/>
    <w:rsid w:val="009B3F23"/>
    <w:rsid w:val="009B7362"/>
    <w:rsid w:val="009B7503"/>
    <w:rsid w:val="009C0312"/>
    <w:rsid w:val="009C0E53"/>
    <w:rsid w:val="009C1A5D"/>
    <w:rsid w:val="009C1A85"/>
    <w:rsid w:val="009C2E40"/>
    <w:rsid w:val="009C4FC0"/>
    <w:rsid w:val="009C6EEC"/>
    <w:rsid w:val="009C7DB6"/>
    <w:rsid w:val="009D0F95"/>
    <w:rsid w:val="009D31B2"/>
    <w:rsid w:val="009D34A1"/>
    <w:rsid w:val="009D4FC5"/>
    <w:rsid w:val="009D6917"/>
    <w:rsid w:val="009D6E55"/>
    <w:rsid w:val="009D7D40"/>
    <w:rsid w:val="009E4A2F"/>
    <w:rsid w:val="009F0A45"/>
    <w:rsid w:val="009F20AA"/>
    <w:rsid w:val="009F3A03"/>
    <w:rsid w:val="009F622E"/>
    <w:rsid w:val="00A04CEF"/>
    <w:rsid w:val="00A071CB"/>
    <w:rsid w:val="00A077CC"/>
    <w:rsid w:val="00A13208"/>
    <w:rsid w:val="00A15317"/>
    <w:rsid w:val="00A16458"/>
    <w:rsid w:val="00A17B3A"/>
    <w:rsid w:val="00A208DF"/>
    <w:rsid w:val="00A20D1C"/>
    <w:rsid w:val="00A27143"/>
    <w:rsid w:val="00A30872"/>
    <w:rsid w:val="00A33EBA"/>
    <w:rsid w:val="00A343EA"/>
    <w:rsid w:val="00A348C8"/>
    <w:rsid w:val="00A41D08"/>
    <w:rsid w:val="00A41DF0"/>
    <w:rsid w:val="00A42995"/>
    <w:rsid w:val="00A429B7"/>
    <w:rsid w:val="00A42A55"/>
    <w:rsid w:val="00A4430F"/>
    <w:rsid w:val="00A4438D"/>
    <w:rsid w:val="00A469F7"/>
    <w:rsid w:val="00A52BEB"/>
    <w:rsid w:val="00A54504"/>
    <w:rsid w:val="00A55739"/>
    <w:rsid w:val="00A56983"/>
    <w:rsid w:val="00A578E5"/>
    <w:rsid w:val="00A6231B"/>
    <w:rsid w:val="00A62CCB"/>
    <w:rsid w:val="00A64434"/>
    <w:rsid w:val="00A6450D"/>
    <w:rsid w:val="00A6532F"/>
    <w:rsid w:val="00A7104C"/>
    <w:rsid w:val="00A730D2"/>
    <w:rsid w:val="00A750D9"/>
    <w:rsid w:val="00A77A6C"/>
    <w:rsid w:val="00A8085C"/>
    <w:rsid w:val="00A81BE9"/>
    <w:rsid w:val="00A82DCB"/>
    <w:rsid w:val="00A8457C"/>
    <w:rsid w:val="00A86957"/>
    <w:rsid w:val="00A872C6"/>
    <w:rsid w:val="00A877C4"/>
    <w:rsid w:val="00A918CC"/>
    <w:rsid w:val="00A92344"/>
    <w:rsid w:val="00A95358"/>
    <w:rsid w:val="00AA1590"/>
    <w:rsid w:val="00AA23CD"/>
    <w:rsid w:val="00AA30C5"/>
    <w:rsid w:val="00AA4C9C"/>
    <w:rsid w:val="00AA7B58"/>
    <w:rsid w:val="00AB0324"/>
    <w:rsid w:val="00AB0C29"/>
    <w:rsid w:val="00AB2D75"/>
    <w:rsid w:val="00AB357A"/>
    <w:rsid w:val="00AB3587"/>
    <w:rsid w:val="00AC1E2D"/>
    <w:rsid w:val="00AC3BD4"/>
    <w:rsid w:val="00AC5811"/>
    <w:rsid w:val="00AC6F1C"/>
    <w:rsid w:val="00AD249D"/>
    <w:rsid w:val="00AD4BB4"/>
    <w:rsid w:val="00AD4BF2"/>
    <w:rsid w:val="00AD4FD7"/>
    <w:rsid w:val="00AD5163"/>
    <w:rsid w:val="00AE01E7"/>
    <w:rsid w:val="00AE2B4B"/>
    <w:rsid w:val="00AE3087"/>
    <w:rsid w:val="00AE47B2"/>
    <w:rsid w:val="00AE486E"/>
    <w:rsid w:val="00AE563F"/>
    <w:rsid w:val="00AF0256"/>
    <w:rsid w:val="00AF0FD6"/>
    <w:rsid w:val="00AF14B3"/>
    <w:rsid w:val="00AF1DE1"/>
    <w:rsid w:val="00AF732E"/>
    <w:rsid w:val="00B01982"/>
    <w:rsid w:val="00B02E27"/>
    <w:rsid w:val="00B066AD"/>
    <w:rsid w:val="00B110FD"/>
    <w:rsid w:val="00B13DB6"/>
    <w:rsid w:val="00B23CE9"/>
    <w:rsid w:val="00B266EB"/>
    <w:rsid w:val="00B338AB"/>
    <w:rsid w:val="00B35433"/>
    <w:rsid w:val="00B35746"/>
    <w:rsid w:val="00B403D3"/>
    <w:rsid w:val="00B4175A"/>
    <w:rsid w:val="00B42F4A"/>
    <w:rsid w:val="00B43B38"/>
    <w:rsid w:val="00B446D3"/>
    <w:rsid w:val="00B45097"/>
    <w:rsid w:val="00B46E1D"/>
    <w:rsid w:val="00B478EA"/>
    <w:rsid w:val="00B5271A"/>
    <w:rsid w:val="00B528C4"/>
    <w:rsid w:val="00B52FFA"/>
    <w:rsid w:val="00B53F61"/>
    <w:rsid w:val="00B542C9"/>
    <w:rsid w:val="00B547D0"/>
    <w:rsid w:val="00B56A5C"/>
    <w:rsid w:val="00B56F8E"/>
    <w:rsid w:val="00B573B1"/>
    <w:rsid w:val="00B577DE"/>
    <w:rsid w:val="00B638E9"/>
    <w:rsid w:val="00B65831"/>
    <w:rsid w:val="00B66BD4"/>
    <w:rsid w:val="00B70222"/>
    <w:rsid w:val="00B70510"/>
    <w:rsid w:val="00B70EC1"/>
    <w:rsid w:val="00B7164C"/>
    <w:rsid w:val="00B734C8"/>
    <w:rsid w:val="00B73C9B"/>
    <w:rsid w:val="00B74D58"/>
    <w:rsid w:val="00B76B7A"/>
    <w:rsid w:val="00B85BD1"/>
    <w:rsid w:val="00B86AEA"/>
    <w:rsid w:val="00B93DAD"/>
    <w:rsid w:val="00BA0747"/>
    <w:rsid w:val="00BA14C2"/>
    <w:rsid w:val="00BA18F6"/>
    <w:rsid w:val="00BA2102"/>
    <w:rsid w:val="00BA27FD"/>
    <w:rsid w:val="00BA39D3"/>
    <w:rsid w:val="00BA69E9"/>
    <w:rsid w:val="00BA6F01"/>
    <w:rsid w:val="00BA7E06"/>
    <w:rsid w:val="00BB1C1F"/>
    <w:rsid w:val="00BB3AC1"/>
    <w:rsid w:val="00BB3E09"/>
    <w:rsid w:val="00BB4BBA"/>
    <w:rsid w:val="00BB61FE"/>
    <w:rsid w:val="00BC092A"/>
    <w:rsid w:val="00BC1A3F"/>
    <w:rsid w:val="00BC45A6"/>
    <w:rsid w:val="00BC46BE"/>
    <w:rsid w:val="00BC7232"/>
    <w:rsid w:val="00BD147A"/>
    <w:rsid w:val="00BD2705"/>
    <w:rsid w:val="00BD29E4"/>
    <w:rsid w:val="00BD5209"/>
    <w:rsid w:val="00BD5735"/>
    <w:rsid w:val="00BD638C"/>
    <w:rsid w:val="00BD7EF5"/>
    <w:rsid w:val="00BE01E2"/>
    <w:rsid w:val="00BE17C4"/>
    <w:rsid w:val="00BE5B45"/>
    <w:rsid w:val="00BF0969"/>
    <w:rsid w:val="00BF0F06"/>
    <w:rsid w:val="00BF2EE4"/>
    <w:rsid w:val="00BF5C1A"/>
    <w:rsid w:val="00BF5FB4"/>
    <w:rsid w:val="00BF62F5"/>
    <w:rsid w:val="00BF6E08"/>
    <w:rsid w:val="00C02580"/>
    <w:rsid w:val="00C02C2A"/>
    <w:rsid w:val="00C02E48"/>
    <w:rsid w:val="00C03BBF"/>
    <w:rsid w:val="00C0504C"/>
    <w:rsid w:val="00C05393"/>
    <w:rsid w:val="00C058EB"/>
    <w:rsid w:val="00C11761"/>
    <w:rsid w:val="00C1355A"/>
    <w:rsid w:val="00C13A36"/>
    <w:rsid w:val="00C13EEF"/>
    <w:rsid w:val="00C20A9B"/>
    <w:rsid w:val="00C21506"/>
    <w:rsid w:val="00C2239F"/>
    <w:rsid w:val="00C23DA3"/>
    <w:rsid w:val="00C25CC1"/>
    <w:rsid w:val="00C27118"/>
    <w:rsid w:val="00C312C3"/>
    <w:rsid w:val="00C32D0D"/>
    <w:rsid w:val="00C33DBA"/>
    <w:rsid w:val="00C43200"/>
    <w:rsid w:val="00C43869"/>
    <w:rsid w:val="00C44704"/>
    <w:rsid w:val="00C50730"/>
    <w:rsid w:val="00C5175B"/>
    <w:rsid w:val="00C51D7C"/>
    <w:rsid w:val="00C52E98"/>
    <w:rsid w:val="00C55BCC"/>
    <w:rsid w:val="00C60C2F"/>
    <w:rsid w:val="00C62C2E"/>
    <w:rsid w:val="00C63790"/>
    <w:rsid w:val="00C66056"/>
    <w:rsid w:val="00C661C6"/>
    <w:rsid w:val="00C67744"/>
    <w:rsid w:val="00C70AE5"/>
    <w:rsid w:val="00C70EBD"/>
    <w:rsid w:val="00C746E1"/>
    <w:rsid w:val="00C77381"/>
    <w:rsid w:val="00C77BDF"/>
    <w:rsid w:val="00C80969"/>
    <w:rsid w:val="00C819CC"/>
    <w:rsid w:val="00C82B16"/>
    <w:rsid w:val="00C85212"/>
    <w:rsid w:val="00C86026"/>
    <w:rsid w:val="00C864DC"/>
    <w:rsid w:val="00C869F6"/>
    <w:rsid w:val="00C87F67"/>
    <w:rsid w:val="00C90B33"/>
    <w:rsid w:val="00C96533"/>
    <w:rsid w:val="00C96869"/>
    <w:rsid w:val="00CA1A8D"/>
    <w:rsid w:val="00CA1AE3"/>
    <w:rsid w:val="00CA4606"/>
    <w:rsid w:val="00CA6034"/>
    <w:rsid w:val="00CA7435"/>
    <w:rsid w:val="00CB02C2"/>
    <w:rsid w:val="00CB13BA"/>
    <w:rsid w:val="00CB3751"/>
    <w:rsid w:val="00CB4362"/>
    <w:rsid w:val="00CB55B7"/>
    <w:rsid w:val="00CB5E68"/>
    <w:rsid w:val="00CB6011"/>
    <w:rsid w:val="00CB65D7"/>
    <w:rsid w:val="00CC021B"/>
    <w:rsid w:val="00CC0DB6"/>
    <w:rsid w:val="00CD174E"/>
    <w:rsid w:val="00CD5B49"/>
    <w:rsid w:val="00CD7916"/>
    <w:rsid w:val="00CD7A1C"/>
    <w:rsid w:val="00CE04DA"/>
    <w:rsid w:val="00CE2E81"/>
    <w:rsid w:val="00CE3E35"/>
    <w:rsid w:val="00CE4311"/>
    <w:rsid w:val="00CE53EB"/>
    <w:rsid w:val="00CE5B98"/>
    <w:rsid w:val="00CE7C14"/>
    <w:rsid w:val="00CF4F68"/>
    <w:rsid w:val="00CF5BA0"/>
    <w:rsid w:val="00D05D89"/>
    <w:rsid w:val="00D063C8"/>
    <w:rsid w:val="00D063C9"/>
    <w:rsid w:val="00D06B01"/>
    <w:rsid w:val="00D07318"/>
    <w:rsid w:val="00D104C1"/>
    <w:rsid w:val="00D10F8C"/>
    <w:rsid w:val="00D11DD9"/>
    <w:rsid w:val="00D12A51"/>
    <w:rsid w:val="00D148EF"/>
    <w:rsid w:val="00D152CA"/>
    <w:rsid w:val="00D15C71"/>
    <w:rsid w:val="00D17D7D"/>
    <w:rsid w:val="00D213F0"/>
    <w:rsid w:val="00D22941"/>
    <w:rsid w:val="00D24082"/>
    <w:rsid w:val="00D30564"/>
    <w:rsid w:val="00D30C42"/>
    <w:rsid w:val="00D3101A"/>
    <w:rsid w:val="00D32DC9"/>
    <w:rsid w:val="00D34C44"/>
    <w:rsid w:val="00D3595A"/>
    <w:rsid w:val="00D36959"/>
    <w:rsid w:val="00D42C56"/>
    <w:rsid w:val="00D42E06"/>
    <w:rsid w:val="00D44265"/>
    <w:rsid w:val="00D44B26"/>
    <w:rsid w:val="00D450F3"/>
    <w:rsid w:val="00D52F17"/>
    <w:rsid w:val="00D576DD"/>
    <w:rsid w:val="00D61066"/>
    <w:rsid w:val="00D625AC"/>
    <w:rsid w:val="00D62DCE"/>
    <w:rsid w:val="00D64E4A"/>
    <w:rsid w:val="00D73D24"/>
    <w:rsid w:val="00D742B5"/>
    <w:rsid w:val="00D751A3"/>
    <w:rsid w:val="00D84DA7"/>
    <w:rsid w:val="00D86723"/>
    <w:rsid w:val="00D87510"/>
    <w:rsid w:val="00D93111"/>
    <w:rsid w:val="00D97732"/>
    <w:rsid w:val="00DA0ACE"/>
    <w:rsid w:val="00DA2826"/>
    <w:rsid w:val="00DA332D"/>
    <w:rsid w:val="00DA3A70"/>
    <w:rsid w:val="00DA3D3F"/>
    <w:rsid w:val="00DA547E"/>
    <w:rsid w:val="00DA54C9"/>
    <w:rsid w:val="00DA7559"/>
    <w:rsid w:val="00DB476A"/>
    <w:rsid w:val="00DB5C0A"/>
    <w:rsid w:val="00DB5C92"/>
    <w:rsid w:val="00DC02C3"/>
    <w:rsid w:val="00DC02EB"/>
    <w:rsid w:val="00DC321C"/>
    <w:rsid w:val="00DC5368"/>
    <w:rsid w:val="00DC739D"/>
    <w:rsid w:val="00DC7474"/>
    <w:rsid w:val="00DD2CD7"/>
    <w:rsid w:val="00DD3283"/>
    <w:rsid w:val="00DD333B"/>
    <w:rsid w:val="00DE1224"/>
    <w:rsid w:val="00DE2564"/>
    <w:rsid w:val="00DE61A3"/>
    <w:rsid w:val="00DE7A22"/>
    <w:rsid w:val="00DF0EE1"/>
    <w:rsid w:val="00DF2F8E"/>
    <w:rsid w:val="00DF3065"/>
    <w:rsid w:val="00E0078E"/>
    <w:rsid w:val="00E00C3B"/>
    <w:rsid w:val="00E025F3"/>
    <w:rsid w:val="00E02C51"/>
    <w:rsid w:val="00E030A0"/>
    <w:rsid w:val="00E047C7"/>
    <w:rsid w:val="00E04A2A"/>
    <w:rsid w:val="00E055E4"/>
    <w:rsid w:val="00E11842"/>
    <w:rsid w:val="00E138C3"/>
    <w:rsid w:val="00E1558D"/>
    <w:rsid w:val="00E16DC0"/>
    <w:rsid w:val="00E270B8"/>
    <w:rsid w:val="00E3024F"/>
    <w:rsid w:val="00E3224D"/>
    <w:rsid w:val="00E32BEE"/>
    <w:rsid w:val="00E3525E"/>
    <w:rsid w:val="00E45407"/>
    <w:rsid w:val="00E50DF9"/>
    <w:rsid w:val="00E54CF0"/>
    <w:rsid w:val="00E56149"/>
    <w:rsid w:val="00E614B1"/>
    <w:rsid w:val="00E64763"/>
    <w:rsid w:val="00E67D0E"/>
    <w:rsid w:val="00E70AB1"/>
    <w:rsid w:val="00E72AE1"/>
    <w:rsid w:val="00E72E19"/>
    <w:rsid w:val="00E73CF5"/>
    <w:rsid w:val="00E74241"/>
    <w:rsid w:val="00E75DA8"/>
    <w:rsid w:val="00E75EDE"/>
    <w:rsid w:val="00E7707D"/>
    <w:rsid w:val="00E8082E"/>
    <w:rsid w:val="00E809DC"/>
    <w:rsid w:val="00E8367D"/>
    <w:rsid w:val="00E874B7"/>
    <w:rsid w:val="00E87FA7"/>
    <w:rsid w:val="00E90162"/>
    <w:rsid w:val="00E91010"/>
    <w:rsid w:val="00E939B1"/>
    <w:rsid w:val="00E94C7B"/>
    <w:rsid w:val="00E959F4"/>
    <w:rsid w:val="00E9645F"/>
    <w:rsid w:val="00E96CC4"/>
    <w:rsid w:val="00E9742B"/>
    <w:rsid w:val="00EA0A8F"/>
    <w:rsid w:val="00EA1370"/>
    <w:rsid w:val="00EA1912"/>
    <w:rsid w:val="00EA20C6"/>
    <w:rsid w:val="00EA3DCB"/>
    <w:rsid w:val="00EA6249"/>
    <w:rsid w:val="00EB51EE"/>
    <w:rsid w:val="00EB5EB9"/>
    <w:rsid w:val="00EB7542"/>
    <w:rsid w:val="00EC3C5A"/>
    <w:rsid w:val="00EC62DE"/>
    <w:rsid w:val="00ED2EDF"/>
    <w:rsid w:val="00ED3754"/>
    <w:rsid w:val="00ED7F67"/>
    <w:rsid w:val="00EE100B"/>
    <w:rsid w:val="00EE4ED2"/>
    <w:rsid w:val="00EE5AAF"/>
    <w:rsid w:val="00EE6F89"/>
    <w:rsid w:val="00EF005B"/>
    <w:rsid w:val="00EF0494"/>
    <w:rsid w:val="00EF17AD"/>
    <w:rsid w:val="00EF4C47"/>
    <w:rsid w:val="00F01C0C"/>
    <w:rsid w:val="00F05583"/>
    <w:rsid w:val="00F13822"/>
    <w:rsid w:val="00F148EC"/>
    <w:rsid w:val="00F21D62"/>
    <w:rsid w:val="00F23D92"/>
    <w:rsid w:val="00F27906"/>
    <w:rsid w:val="00F3117F"/>
    <w:rsid w:val="00F3735A"/>
    <w:rsid w:val="00F373DF"/>
    <w:rsid w:val="00F40664"/>
    <w:rsid w:val="00F409E2"/>
    <w:rsid w:val="00F422DD"/>
    <w:rsid w:val="00F42A27"/>
    <w:rsid w:val="00F4390E"/>
    <w:rsid w:val="00F43DBB"/>
    <w:rsid w:val="00F43E45"/>
    <w:rsid w:val="00F4577C"/>
    <w:rsid w:val="00F4610A"/>
    <w:rsid w:val="00F50E94"/>
    <w:rsid w:val="00F51B95"/>
    <w:rsid w:val="00F54AE3"/>
    <w:rsid w:val="00F55158"/>
    <w:rsid w:val="00F56681"/>
    <w:rsid w:val="00F63B61"/>
    <w:rsid w:val="00F65FF5"/>
    <w:rsid w:val="00F6691C"/>
    <w:rsid w:val="00F67F8B"/>
    <w:rsid w:val="00F70915"/>
    <w:rsid w:val="00F81860"/>
    <w:rsid w:val="00F82C00"/>
    <w:rsid w:val="00F84B43"/>
    <w:rsid w:val="00F84E18"/>
    <w:rsid w:val="00F9006C"/>
    <w:rsid w:val="00F9260E"/>
    <w:rsid w:val="00F92EF3"/>
    <w:rsid w:val="00F95FFC"/>
    <w:rsid w:val="00FA1F70"/>
    <w:rsid w:val="00FA35EE"/>
    <w:rsid w:val="00FA3917"/>
    <w:rsid w:val="00FA42C7"/>
    <w:rsid w:val="00FA4991"/>
    <w:rsid w:val="00FA5D56"/>
    <w:rsid w:val="00FA64AB"/>
    <w:rsid w:val="00FA65C5"/>
    <w:rsid w:val="00FA7A3F"/>
    <w:rsid w:val="00FA7B93"/>
    <w:rsid w:val="00FB3AD0"/>
    <w:rsid w:val="00FB3B86"/>
    <w:rsid w:val="00FB3D27"/>
    <w:rsid w:val="00FB3FBE"/>
    <w:rsid w:val="00FB4A2A"/>
    <w:rsid w:val="00FB76DC"/>
    <w:rsid w:val="00FC1503"/>
    <w:rsid w:val="00FC2623"/>
    <w:rsid w:val="00FC4451"/>
    <w:rsid w:val="00FC4538"/>
    <w:rsid w:val="00FC551E"/>
    <w:rsid w:val="00FD2A79"/>
    <w:rsid w:val="00FD2AD3"/>
    <w:rsid w:val="00FD2F89"/>
    <w:rsid w:val="00FD657D"/>
    <w:rsid w:val="00FD6A04"/>
    <w:rsid w:val="00FD7FBF"/>
    <w:rsid w:val="00FE0820"/>
    <w:rsid w:val="00FE18B0"/>
    <w:rsid w:val="00FE21F6"/>
    <w:rsid w:val="00FF000F"/>
    <w:rsid w:val="00FF068E"/>
    <w:rsid w:val="00FF0CE9"/>
    <w:rsid w:val="00FF1AAD"/>
    <w:rsid w:val="00FF1F2E"/>
    <w:rsid w:val="00FF2473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C4C3F4"/>
  <w14:defaultImageDpi w14:val="330"/>
  <w15:chartTrackingRefBased/>
  <w15:docId w15:val="{1294FC5D-2779-F94A-88B7-FA3858BD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C2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4338A4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B74A8"/>
    <w:pPr>
      <w:numPr>
        <w:numId w:val="1"/>
      </w:numPr>
      <w:contextualSpacing/>
    </w:pPr>
  </w:style>
  <w:style w:type="character" w:styleId="CommentReference">
    <w:name w:val="annotation reference"/>
    <w:uiPriority w:val="99"/>
    <w:semiHidden/>
    <w:unhideWhenUsed/>
    <w:rsid w:val="0037455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4556"/>
    <w:rPr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37455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455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74556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556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74556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74556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37455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4556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374556"/>
    <w:rPr>
      <w:sz w:val="24"/>
      <w:szCs w:val="24"/>
    </w:rPr>
  </w:style>
  <w:style w:type="paragraph" w:customStyle="1" w:styleId="MediumList2-Accent21">
    <w:name w:val="Medium List 2 - Accent 21"/>
    <w:hidden/>
    <w:uiPriority w:val="99"/>
    <w:semiHidden/>
    <w:rsid w:val="009D7D40"/>
    <w:rPr>
      <w:sz w:val="24"/>
      <w:szCs w:val="24"/>
      <w:lang w:eastAsia="en-US"/>
    </w:rPr>
  </w:style>
  <w:style w:type="character" w:styleId="Hyperlink">
    <w:name w:val="Hyperlink"/>
    <w:uiPriority w:val="99"/>
    <w:unhideWhenUsed/>
    <w:rsid w:val="00916B2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16B2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532C4"/>
    <w:rPr>
      <w:color w:val="954F72"/>
      <w:u w:val="single"/>
    </w:rPr>
  </w:style>
  <w:style w:type="paragraph" w:styleId="ListParagraph">
    <w:name w:val="List Paragraph"/>
    <w:basedOn w:val="Normal"/>
    <w:uiPriority w:val="72"/>
    <w:qFormat/>
    <w:rsid w:val="00145DB0"/>
    <w:pPr>
      <w:ind w:leftChars="400" w:left="800"/>
    </w:pPr>
  </w:style>
  <w:style w:type="paragraph" w:styleId="Revision">
    <w:name w:val="Revision"/>
    <w:hidden/>
    <w:uiPriority w:val="71"/>
    <w:rsid w:val="00B734C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gyoon00.github.io" TargetMode="External"/><Relationship Id="rId1" Type="http://schemas.openxmlformats.org/officeDocument/2006/relationships/hyperlink" Target="mailto:jgyoon@arizon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C1B4C11D98340BA7D5FEF16C68984" ma:contentTypeVersion="11" ma:contentTypeDescription="Create a new document." ma:contentTypeScope="" ma:versionID="fa7741343d77da66b127121a28123f93">
  <xsd:schema xmlns:xsd="http://www.w3.org/2001/XMLSchema" xmlns:xs="http://www.w3.org/2001/XMLSchema" xmlns:p="http://schemas.microsoft.com/office/2006/metadata/properties" xmlns:ns2="9c6e05ba-fba6-4add-920b-d618d4ff9f3b" targetNamespace="http://schemas.microsoft.com/office/2006/metadata/properties" ma:root="true" ma:fieldsID="d3328226a217c44cb6eb42467cce862e" ns2:_="">
    <xsd:import namespace="9c6e05ba-fba6-4add-920b-d618d4ff9f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e05ba-fba6-4add-920b-d618d4ff9f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dced58-e0b4-42b2-b81d-05092f917f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A2557D-68B2-E14D-B1D6-29CF55EE56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8E4188-8470-4351-95D6-BC8AFEFCE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0CBA1D-0862-4D7F-B093-5E629D140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6e05ba-fba6-4add-920b-d618d4ff9f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2448</Words>
  <Characters>13958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The Boston Consulting Group</Company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Girma</dc:creator>
  <cp:keywords/>
  <cp:lastModifiedBy>JeongGyo YOON</cp:lastModifiedBy>
  <cp:revision>135</cp:revision>
  <cp:lastPrinted>2021-02-14T05:41:00Z</cp:lastPrinted>
  <dcterms:created xsi:type="dcterms:W3CDTF">2026-03-02T21:06:00Z</dcterms:created>
  <dcterms:modified xsi:type="dcterms:W3CDTF">2026-06-01T19:25:00Z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</Properties>
</file>