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41CA" w14:textId="63A04A2B" w:rsidR="004552D0" w:rsidRDefault="003E04E9">
      <w:pPr>
        <w:rPr>
          <w:rFonts w:ascii="Times New Roman" w:eastAsia="Times New Roman" w:hAnsi="Times New Roman" w:cs="Times New Roman"/>
          <w:color w:val="000000"/>
          <w:kern w:val="0"/>
          <w:lang w:eastAsia="en-GB"/>
          <w14:ligatures w14:val="none"/>
        </w:rPr>
      </w:pPr>
      <w:r>
        <w:rPr>
          <w:noProof/>
        </w:rPr>
        <mc:AlternateContent>
          <mc:Choice Requires="wpi">
            <w:drawing>
              <wp:anchor distT="0" distB="0" distL="114300" distR="114300" simplePos="0" relativeHeight="251691008" behindDoc="0" locked="0" layoutInCell="1" allowOverlap="1" wp14:anchorId="32447AA6" wp14:editId="64799906">
                <wp:simplePos x="0" y="0"/>
                <wp:positionH relativeFrom="column">
                  <wp:posOffset>734695</wp:posOffset>
                </wp:positionH>
                <wp:positionV relativeFrom="paragraph">
                  <wp:posOffset>7870825</wp:posOffset>
                </wp:positionV>
                <wp:extent cx="1330155" cy="505990"/>
                <wp:effectExtent l="38100" t="38100" r="3810" b="27940"/>
                <wp:wrapNone/>
                <wp:docPr id="1499423763"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1330155" cy="505990"/>
                      </w14:xfrm>
                    </w14:contentPart>
                  </a:graphicData>
                </a:graphic>
              </wp:anchor>
            </w:drawing>
          </mc:Choice>
          <mc:Fallback>
            <w:pict>
              <v:shapetype w14:anchorId="13AC78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57.35pt;margin-top:619.25pt;width:105.75pt;height:40.8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">
                <v:imagedata r:id="rId7" o:title=""/>
                <o:lock v:ext="edit" rotation="t" aspectratio="f"/>
              </v:shape>
            </w:pict>
          </mc:Fallback>
        </mc:AlternateContent>
      </w:r>
      <w:r>
        <w:rPr>
          <w:noProof/>
        </w:rPr>
        <mc:AlternateContent>
          <mc:Choice Requires="wpi">
            <w:drawing>
              <wp:anchor distT="0" distB="0" distL="114300" distR="114300" simplePos="0" relativeHeight="251683840" behindDoc="0" locked="0" layoutInCell="1" allowOverlap="1" wp14:anchorId="463FFF63" wp14:editId="166A043C">
                <wp:simplePos x="0" y="0"/>
                <wp:positionH relativeFrom="column">
                  <wp:posOffset>233680</wp:posOffset>
                </wp:positionH>
                <wp:positionV relativeFrom="paragraph">
                  <wp:posOffset>8015605</wp:posOffset>
                </wp:positionV>
                <wp:extent cx="397870" cy="168905"/>
                <wp:effectExtent l="38100" t="38100" r="2540" b="22225"/>
                <wp:wrapNone/>
                <wp:docPr id="753569640"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397870" cy="168905"/>
                      </w14:xfrm>
                    </w14:contentPart>
                  </a:graphicData>
                </a:graphic>
              </wp:anchor>
            </w:drawing>
          </mc:Choice>
          <mc:Fallback>
            <w:pict>
              <v:shape w14:anchorId="07E72761" id="Ink 8" o:spid="_x0000_s1026" type="#_x0000_t75" style="position:absolute;margin-left:17.9pt;margin-top:630.65pt;width:32.35pt;height:14.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">
                <v:imagedata r:id="rId9" o:title=""/>
                <o:lock v:ext="edit" rotation="t" aspectratio="f"/>
              </v:shape>
            </w:pict>
          </mc:Fallback>
        </mc:AlternateContent>
      </w:r>
      <w:r>
        <w:rPr>
          <w:noProof/>
        </w:rPr>
        <w:pict w14:anchorId="76DFBDEF">
          <v:shapetype id="_x0000_t202" coordsize="21600,21600" o:spt="202" path="m,l,21600r21600,l21600,xe">
            <v:stroke joinstyle="miter"/>
            <v:path gradientshapeok="t" o:connecttype="rect"/>
          </v:shapetype>
          <v:shape id="_x0000_s1043" type="#_x0000_t202" style="position:absolute;margin-left:354.7pt;margin-top:128.9pt;width:112.7pt;height:30.65pt;z-index:251679744;mso-position-horizontal-relative:text;mso-position-vertical-relative:text" filled="f" stroked="f">
            <v:textbox style="mso-next-textbox:#_x0000_s1043">
              <w:txbxContent>
                <w:p w14:paraId="3AD82F60" w14:textId="3EDA43EB" w:rsidR="003E04E9" w:rsidRPr="000726F5" w:rsidRDefault="003E04E9" w:rsidP="003E04E9">
                  <w:pPr>
                    <w:rPr>
                      <w:sz w:val="32"/>
                      <w:szCs w:val="32"/>
                    </w:rPr>
                  </w:pPr>
                  <w:r w:rsidRPr="003E04E9">
                    <w:rPr>
                      <w:sz w:val="32"/>
                      <w:szCs w:val="32"/>
                    </w:rPr>
                    <w:t>GENG4412</w:t>
                  </w:r>
                </w:p>
              </w:txbxContent>
            </v:textbox>
          </v:shape>
        </w:pict>
      </w:r>
      <w:r>
        <w:rPr>
          <w:noProof/>
        </w:rPr>
        <w:pict w14:anchorId="76DFBDEF">
          <v:shape id="_x0000_s1042" type="#_x0000_t202" style="position:absolute;margin-left:33.4pt;margin-top:128.9pt;width:260.5pt;height:30.65pt;z-index:251678720;mso-position-horizontal-relative:text;mso-position-vertical-relative:text" filled="f" stroked="f">
            <v:textbox style="mso-next-textbox:#_x0000_s1042">
              <w:txbxContent>
                <w:p w14:paraId="0F1D36BC" w14:textId="77777777" w:rsidR="003E04E9" w:rsidRPr="003E04E9" w:rsidRDefault="003E04E9" w:rsidP="003E04E9">
                  <w:pPr>
                    <w:rPr>
                      <w:b/>
                      <w:bCs/>
                      <w:sz w:val="32"/>
                      <w:szCs w:val="32"/>
                    </w:rPr>
                  </w:pPr>
                  <w:r w:rsidRPr="003E04E9">
                    <w:rPr>
                      <w:sz w:val="32"/>
                      <w:szCs w:val="32"/>
                    </w:rPr>
                    <w:t>Engineering Research Project Part 2</w:t>
                  </w:r>
                </w:p>
                <w:p w14:paraId="24681539" w14:textId="3FA09913" w:rsidR="003E04E9" w:rsidRPr="000726F5" w:rsidRDefault="003E04E9" w:rsidP="003E04E9">
                  <w:pPr>
                    <w:rPr>
                      <w:sz w:val="32"/>
                      <w:szCs w:val="32"/>
                    </w:rPr>
                  </w:pPr>
                </w:p>
              </w:txbxContent>
            </v:textbox>
          </v:shape>
        </w:pict>
      </w:r>
      <w:r w:rsidR="000726F5">
        <w:rPr>
          <w:noProof/>
        </w:rPr>
        <w:pict w14:anchorId="76DFBDEF">
          <v:shape id="_x0000_s1041" type="#_x0000_t202" style="position:absolute;margin-left:380.25pt;margin-top:97pt;width:101.45pt;height:30.65pt;z-index:251677696;mso-position-horizontal-relative:text;mso-position-vertical-relative:text" filled="f" stroked="f">
            <v:textbox style="mso-next-textbox:#_x0000_s1041">
              <w:txbxContent>
                <w:p w14:paraId="28185807" w14:textId="42E6B296" w:rsidR="000726F5" w:rsidRPr="000726F5" w:rsidRDefault="000726F5" w:rsidP="000726F5">
                  <w:pPr>
                    <w:rPr>
                      <w:sz w:val="32"/>
                      <w:szCs w:val="32"/>
                    </w:rPr>
                  </w:pPr>
                  <w:r>
                    <w:rPr>
                      <w:sz w:val="32"/>
                      <w:szCs w:val="32"/>
                    </w:rPr>
                    <w:t>23398223</w:t>
                  </w:r>
                </w:p>
              </w:txbxContent>
            </v:textbox>
          </v:shape>
        </w:pict>
      </w:r>
      <w:r w:rsidR="000726F5">
        <w:rPr>
          <w:noProof/>
        </w:rPr>
        <w:pict w14:anchorId="76DFBDEF">
          <v:shape id="_x0000_s1038" type="#_x0000_t202" style="position:absolute;margin-left:155.5pt;margin-top:101.35pt;width:64.5pt;height:30.65pt;z-index:251676672;mso-position-horizontal-relative:text;mso-position-vertical-relative:text" filled="f" stroked="f">
            <v:textbox style="mso-next-textbox:#_x0000_s1038">
              <w:txbxContent>
                <w:p w14:paraId="57B1277D" w14:textId="007DF43C" w:rsidR="000726F5" w:rsidRPr="000726F5" w:rsidRDefault="000726F5" w:rsidP="000726F5">
                  <w:pPr>
                    <w:rPr>
                      <w:sz w:val="32"/>
                      <w:szCs w:val="32"/>
                    </w:rPr>
                  </w:pPr>
                  <w:r>
                    <w:rPr>
                      <w:sz w:val="32"/>
                      <w:szCs w:val="32"/>
                    </w:rPr>
                    <w:t>Jared</w:t>
                  </w:r>
                </w:p>
              </w:txbxContent>
            </v:textbox>
          </v:shape>
        </w:pict>
      </w:r>
      <w:r w:rsidR="000726F5">
        <w:rPr>
          <w:noProof/>
        </w:rPr>
        <w:pict w14:anchorId="76DFBDEF">
          <v:shape id="_x0000_s1037" type="#_x0000_t202" style="position:absolute;margin-left:30.15pt;margin-top:100pt;width:64.5pt;height:30.65pt;z-index:251675648;mso-position-horizontal-relative:text;mso-position-vertical-relative:text" filled="f" stroked="f">
            <v:textbox style="mso-next-textbox:#_x0000_s1037">
              <w:txbxContent>
                <w:p w14:paraId="0086699F" w14:textId="07152530" w:rsidR="000726F5" w:rsidRPr="000726F5" w:rsidRDefault="000726F5">
                  <w:pPr>
                    <w:rPr>
                      <w:sz w:val="32"/>
                      <w:szCs w:val="32"/>
                    </w:rPr>
                  </w:pPr>
                  <w:r w:rsidRPr="000726F5">
                    <w:rPr>
                      <w:sz w:val="32"/>
                      <w:szCs w:val="32"/>
                    </w:rPr>
                    <w:t>Healy</w:t>
                  </w:r>
                </w:p>
              </w:txbxContent>
            </v:textbox>
          </v:shape>
        </w:pict>
      </w:r>
      <w:r w:rsidR="000726F5" w:rsidRPr="000726F5">
        <w:drawing>
          <wp:anchor distT="0" distB="0" distL="114300" distR="114300" simplePos="0" relativeHeight="251674624" behindDoc="0" locked="0" layoutInCell="1" allowOverlap="1" wp14:anchorId="511320A6" wp14:editId="6B6DAEC0">
            <wp:simplePos x="0" y="0"/>
            <wp:positionH relativeFrom="column">
              <wp:posOffset>-720090</wp:posOffset>
            </wp:positionH>
            <wp:positionV relativeFrom="paragraph">
              <wp:posOffset>-720090</wp:posOffset>
            </wp:positionV>
            <wp:extent cx="7562397" cy="10718358"/>
            <wp:effectExtent l="0" t="0" r="0" b="0"/>
            <wp:wrapNone/>
            <wp:docPr id="168836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63125" name=""/>
                    <pic:cNvPicPr/>
                  </pic:nvPicPr>
                  <pic:blipFill>
                    <a:blip r:embed="rId10">
                      <a:extLst>
                        <a:ext uri="{28A0092B-C50C-407E-A947-70E740481C1C}">
                          <a14:useLocalDpi xmlns:a14="http://schemas.microsoft.com/office/drawing/2010/main" val="0"/>
                        </a:ext>
                      </a:extLst>
                    </a:blip>
                    <a:stretch>
                      <a:fillRect/>
                    </a:stretch>
                  </pic:blipFill>
                  <pic:spPr>
                    <a:xfrm>
                      <a:off x="0" y="0"/>
                      <a:ext cx="7562397" cy="10718358"/>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518E8CA4" w14:textId="77777777" w:rsidR="004552D0" w:rsidRDefault="00000000">
      <w:pPr>
        <w:pStyle w:val="Heading1"/>
        <w:rPr>
          <w:sz w:val="32"/>
          <w:szCs w:val="32"/>
        </w:rPr>
      </w:pPr>
      <w:r>
        <w:rPr>
          <w:sz w:val="32"/>
          <w:szCs w:val="32"/>
        </w:rPr>
        <w:lastRenderedPageBreak/>
        <w:t>GENG4412/5512: Development of JavaScript based web system for displaying operational ocean - atmosphere model results.</w:t>
      </w:r>
    </w:p>
    <w:p w14:paraId="64B65A80" w14:textId="77777777" w:rsidR="004552D0" w:rsidRDefault="00000000">
      <w:pPr>
        <w:spacing w:after="0"/>
        <w:jc w:val="center"/>
        <w:rPr>
          <w:rFonts w:ascii="Times New Roman" w:hAnsi="Times New Roman" w:cs="Times New Roman"/>
          <w:b/>
          <w:bCs/>
          <w:lang w:eastAsia="en-GB"/>
        </w:rPr>
      </w:pPr>
      <w:r>
        <w:rPr>
          <w:rFonts w:ascii="Times New Roman" w:hAnsi="Times New Roman" w:cs="Times New Roman"/>
          <w:b/>
          <w:bCs/>
          <w:lang w:eastAsia="en-GB"/>
        </w:rPr>
        <w:t>Jared Healy (23398223)</w:t>
      </w:r>
    </w:p>
    <w:p w14:paraId="42BAC20F" w14:textId="77777777" w:rsidR="004552D0" w:rsidRDefault="004552D0">
      <w:pPr>
        <w:spacing w:after="0" w:line="240" w:lineRule="auto"/>
        <w:jc w:val="both"/>
        <w:rPr>
          <w:rFonts w:ascii="Times New Roman" w:hAnsi="Times New Roman" w:cs="Times New Roman"/>
          <w:b/>
          <w:bCs/>
          <w:lang w:eastAsia="en-GB"/>
        </w:rPr>
      </w:pPr>
    </w:p>
    <w:p w14:paraId="11B37FF6"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hAnsi="Times New Roman" w:cs="Times New Roman"/>
          <w:b/>
          <w:bCs/>
          <w:lang w:eastAsia="en-GB"/>
        </w:rPr>
        <w:t xml:space="preserve">Project Type: </w:t>
      </w:r>
      <w:r>
        <w:rPr>
          <w:rFonts w:ascii="Times New Roman" w:hAnsi="Times New Roman" w:cs="Times New Roman"/>
          <w:lang w:eastAsia="en-GB"/>
        </w:rPr>
        <w:t>Design and Build</w:t>
      </w:r>
    </w:p>
    <w:p w14:paraId="2E40B0EC" w14:textId="77777777" w:rsidR="004552D0" w:rsidRDefault="004552D0">
      <w:pPr>
        <w:spacing w:after="0"/>
        <w:jc w:val="center"/>
        <w:rPr>
          <w:rFonts w:ascii="Times New Roman" w:hAnsi="Times New Roman" w:cs="Times New Roman"/>
          <w:lang w:eastAsia="en-GB"/>
        </w:rPr>
      </w:pPr>
    </w:p>
    <w:p w14:paraId="02D01C30"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Updated Problem Statement</w:t>
      </w:r>
    </w:p>
    <w:p w14:paraId="04D617BC" w14:textId="77777777" w:rsidR="004552D0" w:rsidRDefault="00000000">
      <w:pPr>
        <w:spacing w:after="0" w:line="240" w:lineRule="auto"/>
        <w:jc w:val="both"/>
        <w:rPr>
          <w:rFonts w:ascii="Times New Roman" w:eastAsia="Times New Roman" w:hAnsi="Times New Roman" w:cs="Times New Roman"/>
          <w:color w:val="000000"/>
          <w:kern w:val="0"/>
          <w:u w:val="single"/>
          <w:lang w:eastAsia="en-GB"/>
          <w14:ligatures w14:val="none"/>
        </w:rPr>
      </w:pPr>
      <w:r>
        <w:rPr>
          <w:rFonts w:ascii="Times New Roman" w:eastAsia="Times New Roman" w:hAnsi="Times New Roman" w:cs="Times New Roman"/>
          <w:color w:val="000000"/>
          <w:kern w:val="0"/>
          <w:lang w:eastAsia="en-GB"/>
          <w14:ligatures w14:val="none"/>
        </w:rPr>
        <w:t>This project aims to take for atmospheric and oceanic forecast data and render it in an accessible and visualisable manner through the browser.</w:t>
      </w:r>
    </w:p>
    <w:p w14:paraId="245946EA" w14:textId="77777777" w:rsidR="004552D0" w:rsidRDefault="004552D0">
      <w:pPr>
        <w:spacing w:after="0" w:line="240" w:lineRule="auto"/>
        <w:ind w:left="142"/>
        <w:jc w:val="both"/>
        <w:rPr>
          <w:rFonts w:ascii="Times New Roman" w:eastAsia="Times New Roman" w:hAnsi="Times New Roman" w:cs="Times New Roman"/>
          <w:color w:val="000000"/>
          <w:kern w:val="0"/>
          <w:lang w:eastAsia="en-GB"/>
          <w14:ligatures w14:val="none"/>
        </w:rPr>
      </w:pPr>
    </w:p>
    <w:p w14:paraId="100251A6" w14:textId="77777777" w:rsidR="004552D0" w:rsidRDefault="00000000">
      <w:pPr>
        <w:spacing w:after="0" w:line="240" w:lineRule="auto"/>
        <w:jc w:val="both"/>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Progress to Date</w:t>
      </w:r>
    </w:p>
    <w:p w14:paraId="4402FEF2" w14:textId="580D09F3"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progress of this project has been strong but is still not completely on target. One major chang that has happened during the tenure of the project was the shift away from kano. The documentation for kano and the associated software stack (</w:t>
      </w:r>
      <w:proofErr w:type="spellStart"/>
      <w:r>
        <w:rPr>
          <w:rFonts w:ascii="Times New Roman" w:eastAsia="Times New Roman" w:hAnsi="Times New Roman" w:cs="Times New Roman"/>
          <w:color w:val="000000"/>
          <w:kern w:val="0"/>
          <w:lang w:eastAsia="en-GB"/>
          <w14:ligatures w14:val="none"/>
        </w:rPr>
        <w:t>kargo</w:t>
      </w:r>
      <w:proofErr w:type="spellEnd"/>
      <w:r>
        <w:rPr>
          <w:rFonts w:ascii="Times New Roman" w:eastAsia="Times New Roman" w:hAnsi="Times New Roman" w:cs="Times New Roman"/>
          <w:color w:val="000000"/>
          <w:kern w:val="0"/>
          <w:lang w:eastAsia="en-GB"/>
          <w14:ligatures w14:val="none"/>
        </w:rPr>
        <w:t xml:space="preserve">, </w:t>
      </w:r>
      <w:proofErr w:type="spellStart"/>
      <w:r>
        <w:rPr>
          <w:rFonts w:ascii="Times New Roman" w:eastAsia="Times New Roman" w:hAnsi="Times New Roman" w:cs="Times New Roman"/>
          <w:color w:val="000000"/>
          <w:kern w:val="0"/>
          <w:lang w:eastAsia="en-GB"/>
          <w14:ligatures w14:val="none"/>
        </w:rPr>
        <w:t>krawler</w:t>
      </w:r>
      <w:proofErr w:type="spellEnd"/>
      <w:r>
        <w:rPr>
          <w:rFonts w:ascii="Times New Roman" w:eastAsia="Times New Roman" w:hAnsi="Times New Roman" w:cs="Times New Roman"/>
          <w:color w:val="000000"/>
          <w:kern w:val="0"/>
          <w:lang w:eastAsia="en-GB"/>
          <w14:ligatures w14:val="none"/>
        </w:rPr>
        <w:t xml:space="preserve"> and Weacast) is incredibly sparse, and the documentation that does exist is often outdated and lacking in detail (to the point where Docker Swarm, the virtualisation software which </w:t>
      </w:r>
      <w:proofErr w:type="spellStart"/>
      <w:r>
        <w:rPr>
          <w:rFonts w:ascii="Times New Roman" w:eastAsia="Times New Roman" w:hAnsi="Times New Roman" w:cs="Times New Roman"/>
          <w:color w:val="000000"/>
          <w:kern w:val="0"/>
          <w:lang w:eastAsia="en-GB"/>
          <w14:ligatures w14:val="none"/>
        </w:rPr>
        <w:t>kargo’s</w:t>
      </w:r>
      <w:proofErr w:type="spellEnd"/>
      <w:r>
        <w:rPr>
          <w:rFonts w:ascii="Times New Roman" w:eastAsia="Times New Roman" w:hAnsi="Times New Roman" w:cs="Times New Roman"/>
          <w:color w:val="000000"/>
          <w:kern w:val="0"/>
          <w:lang w:eastAsia="en-GB"/>
          <w14:ligatures w14:val="none"/>
        </w:rPr>
        <w:t xml:space="preserve"> documentation says to use, has not been used by the software since 2022). As a result of this, the frontend for the visualisation has been built on the back of leaflet directly.  The rendering is split into two major parts: the parts rendered using dynamically generated SVG’s (Scalable Vector Graphics), and the particle visualisation, which is rendered using the leaflet velocity library</w:t>
      </w:r>
      <w:sdt>
        <w:sdtPr>
          <w:rPr>
            <w:rFonts w:ascii="Times New Roman" w:eastAsia="Times New Roman" w:hAnsi="Times New Roman" w:cs="Times New Roman"/>
            <w:color w:val="000000"/>
            <w:kern w:val="0"/>
            <w:lang w:eastAsia="en-GB"/>
            <w14:ligatures w14:val="none"/>
          </w:rPr>
          <w:id w:val="-94555014"/>
          <w:citation/>
        </w:sdtPr>
        <w:sdtContent>
          <w:r w:rsidR="00E230F1">
            <w:rPr>
              <w:rFonts w:ascii="Times New Roman" w:eastAsia="Times New Roman" w:hAnsi="Times New Roman" w:cs="Times New Roman"/>
              <w:color w:val="000000"/>
              <w:kern w:val="0"/>
              <w:lang w:eastAsia="en-GB"/>
              <w14:ligatures w14:val="none"/>
            </w:rPr>
            <w:fldChar w:fldCharType="begin"/>
          </w:r>
          <w:r w:rsidR="00E230F1">
            <w:rPr>
              <w:rFonts w:ascii="Times New Roman" w:eastAsia="Times New Roman" w:hAnsi="Times New Roman" w:cs="Times New Roman"/>
              <w:color w:val="000000"/>
              <w:kern w:val="0"/>
              <w:lang w:eastAsia="en-GB"/>
              <w14:ligatures w14:val="none"/>
            </w:rPr>
            <w:instrText xml:space="preserve"> CITATION Lea17 \l 3081 </w:instrText>
          </w:r>
          <w:r w:rsidR="00E230F1">
            <w:rPr>
              <w:rFonts w:ascii="Times New Roman" w:eastAsia="Times New Roman" w:hAnsi="Times New Roman" w:cs="Times New Roman"/>
              <w:color w:val="000000"/>
              <w:kern w:val="0"/>
              <w:lang w:eastAsia="en-GB"/>
              <w14:ligatures w14:val="none"/>
            </w:rPr>
            <w:fldChar w:fldCharType="separate"/>
          </w:r>
          <w:r w:rsidR="00C557BB">
            <w:rPr>
              <w:rFonts w:ascii="Times New Roman" w:eastAsia="Times New Roman" w:hAnsi="Times New Roman" w:cs="Times New Roman"/>
              <w:noProof/>
              <w:color w:val="000000"/>
              <w:kern w:val="0"/>
              <w:lang w:eastAsia="en-GB"/>
              <w14:ligatures w14:val="none"/>
            </w:rPr>
            <w:t xml:space="preserve"> </w:t>
          </w:r>
          <w:r w:rsidR="00C557BB" w:rsidRPr="00C557BB">
            <w:rPr>
              <w:rFonts w:ascii="Times New Roman" w:eastAsia="Times New Roman" w:hAnsi="Times New Roman" w:cs="Times New Roman"/>
              <w:noProof/>
              <w:color w:val="000000"/>
              <w:kern w:val="0"/>
              <w:lang w:eastAsia="en-GB"/>
              <w14:ligatures w14:val="none"/>
            </w:rPr>
            <w:t>(Leaflet Velocity, 2017)</w:t>
          </w:r>
          <w:r w:rsidR="00E230F1">
            <w:rPr>
              <w:rFonts w:ascii="Times New Roman" w:eastAsia="Times New Roman" w:hAnsi="Times New Roman" w:cs="Times New Roman"/>
              <w:color w:val="000000"/>
              <w:kern w:val="0"/>
              <w:lang w:eastAsia="en-GB"/>
              <w14:ligatures w14:val="none"/>
            </w:rPr>
            <w:fldChar w:fldCharType="end"/>
          </w:r>
        </w:sdtContent>
      </w:sdt>
      <w:r>
        <w:rPr>
          <w:rFonts w:ascii="Times New Roman" w:eastAsia="Times New Roman" w:hAnsi="Times New Roman" w:cs="Times New Roman"/>
          <w:color w:val="000000"/>
          <w:kern w:val="0"/>
          <w:lang w:eastAsia="en-GB"/>
          <w14:ligatures w14:val="none"/>
        </w:rPr>
        <w:t>.</w:t>
      </w:r>
    </w:p>
    <w:p w14:paraId="41FB5D7F" w14:textId="77777777" w:rsidR="004552D0" w:rsidRDefault="004552D0">
      <w:pPr>
        <w:spacing w:after="0" w:line="240" w:lineRule="auto"/>
        <w:jc w:val="both"/>
        <w:rPr>
          <w:rFonts w:ascii="Times New Roman" w:eastAsia="Times New Roman" w:hAnsi="Times New Roman" w:cs="Times New Roman"/>
          <w:color w:val="000000"/>
          <w:kern w:val="0"/>
          <w:lang w:eastAsia="en-GB"/>
          <w14:ligatures w14:val="none"/>
        </w:rPr>
      </w:pPr>
    </w:p>
    <w:p w14:paraId="633EAF8B"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SVG graphics which have been generated have been used to check correctness against a known source, which renders data using wind barbs. These are generated at runtime by taking the speed of the wind in knots, rounding it to the nearest five and then using that value to create the necessary tails.  They currently do not account for the pennants required for windspeeds over 50kt.  As well as the barbs, there are SVG graphics used to render the average value over an area and show that velocity in colour.</w:t>
      </w:r>
    </w:p>
    <w:p w14:paraId="76E1629A" w14:textId="2BD45268" w:rsidR="004552D0" w:rsidRDefault="00C557BB">
      <w:pPr>
        <w:spacing w:after="0" w:line="240" w:lineRule="auto"/>
        <w:jc w:val="both"/>
        <w:rPr>
          <w:rFonts w:ascii="Times New Roman" w:eastAsia="Times New Roman" w:hAnsi="Times New Roman" w:cs="Times New Roman"/>
          <w:color w:val="000000"/>
          <w:kern w:val="0"/>
          <w:lang w:eastAsia="en-GB"/>
          <w14:ligatures w14:val="none"/>
        </w:rPr>
      </w:pPr>
      <w:r>
        <w:rPr>
          <w:noProof/>
        </w:rPr>
        <w:pict w14:anchorId="5769C253">
          <v:rect id="Frame1" o:spid="_x0000_s1027" style="position:absolute;left:0;text-align:left;margin-left:0;margin-top:7.1pt;width:198pt;height:160.25pt;z-index: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" o:allowincell="f" stroked="f" strokeweight="0">
            <v:textbox style="mso-next-textbox:#Frame1" inset="0,0,0,0">
              <w:txbxContent>
                <w:p w14:paraId="07503B93" w14:textId="77777777" w:rsidR="004552D0" w:rsidRDefault="00000000">
                  <w:pPr>
                    <w:pStyle w:val="Figure"/>
                    <w:jc w:val="center"/>
                    <w:rPr>
                      <w:sz w:val="20"/>
                      <w:szCs w:val="20"/>
                    </w:rPr>
                  </w:pPr>
                  <w:r>
                    <w:rPr>
                      <w:noProof/>
                    </w:rPr>
                    <w:drawing>
                      <wp:inline distT="0" distB="0" distL="0" distR="0" wp14:anchorId="4EA8FB29" wp14:editId="43B8414A">
                        <wp:extent cx="2540000" cy="1543050"/>
                        <wp:effectExtent l="0" t="0" r="0" b="0"/>
                        <wp:docPr id="77345146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9080" t="17979" b="12294"/>
                                <a:stretch>
                                  <a:fillRect/>
                                </a:stretch>
                              </pic:blipFill>
                              <pic:spPr bwMode="auto">
                                <a:xfrm>
                                  <a:off x="0" y="0"/>
                                  <a:ext cx="2540000" cy="1543050"/>
                                </a:xfrm>
                                <a:prstGeom prst="rect">
                                  <a:avLst/>
                                </a:prstGeom>
                                <a:noFill/>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r>
                    <w:rPr>
                      <w:sz w:val="20"/>
                      <w:szCs w:val="20"/>
                    </w:rPr>
                    <w:t>: The wind barbs being rendered on the street map view</w:t>
                  </w:r>
                </w:p>
              </w:txbxContent>
            </v:textbox>
            <w10:wrap type="topAndBottom"/>
          </v:rect>
        </w:pict>
      </w:r>
    </w:p>
    <w:p w14:paraId="3F90987E" w14:textId="297E1C08"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particle rendering for the project is done using leaflet-velocity, a leaflet plugin which is a port of the rendering software ‘earth’</w:t>
      </w:r>
      <w:sdt>
        <w:sdtPr>
          <w:rPr>
            <w:rFonts w:ascii="Times New Roman" w:eastAsia="Times New Roman" w:hAnsi="Times New Roman" w:cs="Times New Roman"/>
            <w:color w:val="000000"/>
            <w:kern w:val="0"/>
            <w:lang w:eastAsia="en-GB"/>
            <w14:ligatures w14:val="none"/>
          </w:rPr>
          <w:id w:val="856158749"/>
          <w:citation/>
        </w:sdtPr>
        <w:sdtContent>
          <w:r w:rsidR="00E230F1">
            <w:rPr>
              <w:rFonts w:ascii="Times New Roman" w:eastAsia="Times New Roman" w:hAnsi="Times New Roman" w:cs="Times New Roman"/>
              <w:color w:val="000000"/>
              <w:kern w:val="0"/>
              <w:lang w:eastAsia="en-GB"/>
              <w14:ligatures w14:val="none"/>
            </w:rPr>
            <w:fldChar w:fldCharType="begin"/>
          </w:r>
          <w:r w:rsidR="00E230F1">
            <w:rPr>
              <w:rFonts w:ascii="Times New Roman" w:eastAsia="Times New Roman" w:hAnsi="Times New Roman" w:cs="Times New Roman"/>
              <w:color w:val="000000"/>
              <w:kern w:val="0"/>
              <w:lang w:eastAsia="en-GB"/>
              <w14:ligatures w14:val="none"/>
            </w:rPr>
            <w:instrText xml:space="preserve"> CITATION cam13 \l 3081 </w:instrText>
          </w:r>
          <w:r w:rsidR="00E230F1">
            <w:rPr>
              <w:rFonts w:ascii="Times New Roman" w:eastAsia="Times New Roman" w:hAnsi="Times New Roman" w:cs="Times New Roman"/>
              <w:color w:val="000000"/>
              <w:kern w:val="0"/>
              <w:lang w:eastAsia="en-GB"/>
              <w14:ligatures w14:val="none"/>
            </w:rPr>
            <w:fldChar w:fldCharType="separate"/>
          </w:r>
          <w:r w:rsidR="00C557BB">
            <w:rPr>
              <w:rFonts w:ascii="Times New Roman" w:eastAsia="Times New Roman" w:hAnsi="Times New Roman" w:cs="Times New Roman"/>
              <w:noProof/>
              <w:color w:val="000000"/>
              <w:kern w:val="0"/>
              <w:lang w:eastAsia="en-GB"/>
              <w14:ligatures w14:val="none"/>
            </w:rPr>
            <w:t xml:space="preserve"> </w:t>
          </w:r>
          <w:r w:rsidR="00C557BB" w:rsidRPr="00C557BB">
            <w:rPr>
              <w:rFonts w:ascii="Times New Roman" w:eastAsia="Times New Roman" w:hAnsi="Times New Roman" w:cs="Times New Roman"/>
              <w:noProof/>
              <w:color w:val="000000"/>
              <w:kern w:val="0"/>
              <w:lang w:eastAsia="en-GB"/>
              <w14:ligatures w14:val="none"/>
            </w:rPr>
            <w:t>(cambecc, 2013)</w:t>
          </w:r>
          <w:r w:rsidR="00E230F1">
            <w:rPr>
              <w:rFonts w:ascii="Times New Roman" w:eastAsia="Times New Roman" w:hAnsi="Times New Roman" w:cs="Times New Roman"/>
              <w:color w:val="000000"/>
              <w:kern w:val="0"/>
              <w:lang w:eastAsia="en-GB"/>
              <w14:ligatures w14:val="none"/>
            </w:rPr>
            <w:fldChar w:fldCharType="end"/>
          </w:r>
        </w:sdtContent>
      </w:sdt>
      <w:r>
        <w:rPr>
          <w:rFonts w:ascii="Times New Roman" w:eastAsia="Times New Roman" w:hAnsi="Times New Roman" w:cs="Times New Roman"/>
          <w:color w:val="000000"/>
          <w:kern w:val="0"/>
          <w:lang w:eastAsia="en-GB"/>
          <w14:ligatures w14:val="none"/>
        </w:rPr>
        <w:t xml:space="preserve">. The visualiser takes data in the form of a </w:t>
      </w:r>
      <w:proofErr w:type="spellStart"/>
      <w:r>
        <w:rPr>
          <w:rFonts w:ascii="Times New Roman" w:eastAsia="Times New Roman" w:hAnsi="Times New Roman" w:cs="Times New Roman"/>
          <w:color w:val="000000"/>
          <w:kern w:val="0"/>
          <w:lang w:eastAsia="en-GB"/>
          <w14:ligatures w14:val="none"/>
        </w:rPr>
        <w:t>JSONified</w:t>
      </w:r>
      <w:proofErr w:type="spellEnd"/>
      <w:r>
        <w:rPr>
          <w:rFonts w:ascii="Times New Roman" w:eastAsia="Times New Roman" w:hAnsi="Times New Roman" w:cs="Times New Roman"/>
          <w:color w:val="000000"/>
          <w:kern w:val="0"/>
          <w:lang w:eastAsia="en-GB"/>
          <w14:ligatures w14:val="none"/>
        </w:rPr>
        <w:t xml:space="preserve"> GRIB file and renders the data to the map as below. The implementation of leaflet-velocity into this project has faced some challenges due to the project using react-leaflet instead of pure JavaScript, and, although it is functional, probably requires a re-visit </w:t>
      </w:r>
      <w:proofErr w:type="gramStart"/>
      <w:r>
        <w:rPr>
          <w:rFonts w:ascii="Times New Roman" w:eastAsia="Times New Roman" w:hAnsi="Times New Roman" w:cs="Times New Roman"/>
          <w:color w:val="000000"/>
          <w:kern w:val="0"/>
          <w:lang w:eastAsia="en-GB"/>
          <w14:ligatures w14:val="none"/>
        </w:rPr>
        <w:t>in the near future</w:t>
      </w:r>
      <w:proofErr w:type="gramEnd"/>
      <w:r>
        <w:rPr>
          <w:rFonts w:ascii="Times New Roman" w:eastAsia="Times New Roman" w:hAnsi="Times New Roman" w:cs="Times New Roman"/>
          <w:color w:val="000000"/>
          <w:kern w:val="0"/>
          <w:lang w:eastAsia="en-GB"/>
          <w14:ligatures w14:val="none"/>
        </w:rPr>
        <w:t>.</w:t>
      </w:r>
    </w:p>
    <w:p w14:paraId="2936FF01" w14:textId="59C5DD8E" w:rsidR="004552D0" w:rsidRDefault="00C557BB">
      <w:pPr>
        <w:spacing w:after="0" w:line="240" w:lineRule="auto"/>
        <w:jc w:val="both"/>
        <w:rPr>
          <w:rFonts w:ascii="Times New Roman" w:eastAsia="Times New Roman" w:hAnsi="Times New Roman" w:cs="Times New Roman"/>
          <w:color w:val="000000"/>
          <w:kern w:val="0"/>
          <w:lang w:eastAsia="en-GB"/>
          <w14:ligatures w14:val="none"/>
        </w:rPr>
      </w:pPr>
      <w:r>
        <w:rPr>
          <w:noProof/>
        </w:rPr>
        <w:lastRenderedPageBreak/>
        <w:pict w14:anchorId="61D38D7D">
          <v:rect id="Frame2" o:spid="_x0000_s1026" style="position:absolute;left:0;text-align:left;margin-left:155.7pt;margin-top:10.75pt;width:157.35pt;height:153.9pt;z-index:2;visibility:visible;mso-wrap-style:square;mso-wrap-distance-left:0;mso-wrap-distance-top:0;mso-wrap-distance-right:0;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" o:allowincell="f" stroked="f" strokeweight="0">
            <v:textbox style="mso-next-textbox:#Frame2" inset="0,0,0,0">
              <w:txbxContent>
                <w:p w14:paraId="1FB88E99" w14:textId="77777777" w:rsidR="004552D0" w:rsidRDefault="00000000">
                  <w:pPr>
                    <w:pStyle w:val="Figure"/>
                    <w:jc w:val="center"/>
                    <w:rPr>
                      <w:sz w:val="20"/>
                      <w:szCs w:val="20"/>
                    </w:rPr>
                  </w:pPr>
                  <w:r>
                    <w:rPr>
                      <w:noProof/>
                    </w:rPr>
                    <w:drawing>
                      <wp:inline distT="0" distB="0" distL="0" distR="0" wp14:anchorId="0EAD9538" wp14:editId="344236F3">
                        <wp:extent cx="1971675" cy="1230630"/>
                        <wp:effectExtent l="0" t="0" r="0" b="0"/>
                        <wp:docPr id="19852445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2"/>
                                <a:srcRect t="20644" b="16944"/>
                                <a:stretch>
                                  <a:fillRect/>
                                </a:stretch>
                              </pic:blipFill>
                              <pic:spPr bwMode="auto">
                                <a:xfrm>
                                  <a:off x="0" y="0"/>
                                  <a:ext cx="1971675" cy="1230630"/>
                                </a:xfrm>
                                <a:prstGeom prst="rect">
                                  <a:avLst/>
                                </a:prstGeom>
                                <a:noFill/>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r>
                    <w:rPr>
                      <w:sz w:val="20"/>
                      <w:szCs w:val="20"/>
                    </w:rPr>
                    <w:t>: The particle simulation being rendered on the satellite view</w:t>
                  </w:r>
                </w:p>
              </w:txbxContent>
            </v:textbox>
            <w10:wrap type="topAndBottom"/>
          </v:rect>
        </w:pict>
      </w:r>
    </w:p>
    <w:p w14:paraId="3DE18C0D" w14:textId="77777777" w:rsidR="004552D0" w:rsidRDefault="00000000">
      <w:pPr>
        <w:spacing w:after="0" w:line="240" w:lineRule="auto"/>
        <w:jc w:val="both"/>
        <w:rPr>
          <w:rFonts w:ascii="JetBrains Mono" w:eastAsia="Times New Roman" w:hAnsi="JetBrains Mono"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Some of the more minor features include a way to get values from specific coordinates using the tooltip feature of leaflet, as well as a playback bar which allows you to browse the weather at different times.</w:t>
      </w:r>
    </w:p>
    <w:p w14:paraId="10C69B87" w14:textId="77777777" w:rsidR="004552D0" w:rsidRDefault="004552D0">
      <w:pPr>
        <w:spacing w:after="0" w:line="240" w:lineRule="auto"/>
        <w:jc w:val="both"/>
        <w:rPr>
          <w:rFonts w:ascii="Times New Roman" w:eastAsia="Times New Roman" w:hAnsi="Times New Roman" w:cs="Times New Roman"/>
          <w:color w:val="000000"/>
          <w:kern w:val="0"/>
          <w:lang w:eastAsia="en-GB"/>
          <w14:ligatures w14:val="none"/>
        </w:rPr>
      </w:pPr>
    </w:p>
    <w:p w14:paraId="2E49447D"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Remaining Tasks and Timeline</w:t>
      </w:r>
    </w:p>
    <w:p w14:paraId="4BD53CF6" w14:textId="708B7813"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There are still many tasks which lay ahead in this project. One of the main tasks is to convert the data from being read from GRIB files to reading from the OPeNDAP server, which will be done through </w:t>
      </w:r>
      <w:proofErr w:type="spellStart"/>
      <w:r>
        <w:rPr>
          <w:rFonts w:ascii="Times New Roman" w:eastAsia="Times New Roman" w:hAnsi="Times New Roman" w:cs="Times New Roman"/>
          <w:color w:val="000000"/>
          <w:kern w:val="0"/>
          <w:lang w:eastAsia="en-GB"/>
          <w14:ligatures w14:val="none"/>
        </w:rPr>
        <w:t>jsDAP</w:t>
      </w:r>
      <w:proofErr w:type="spellEnd"/>
      <w:r>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2027670343"/>
          <w:citation/>
        </w:sdtPr>
        <w:sdtEndPr>
          <w:rPr>
            <w:highlight w:val="yellow"/>
          </w:rPr>
        </w:sdtEndPr>
        <w:sdtContent>
          <w:r w:rsidR="00E230F1" w:rsidRPr="00E230F1">
            <w:rPr>
              <w:rFonts w:ascii="Times New Roman" w:eastAsia="Times New Roman" w:hAnsi="Times New Roman" w:cs="Times New Roman"/>
              <w:color w:val="000000"/>
              <w:kern w:val="0"/>
              <w:lang w:eastAsia="en-GB"/>
              <w14:ligatures w14:val="none"/>
            </w:rPr>
            <w:fldChar w:fldCharType="begin"/>
          </w:r>
          <w:r w:rsidR="00E230F1" w:rsidRPr="00E230F1">
            <w:rPr>
              <w:rFonts w:ascii="Times New Roman" w:eastAsia="Times New Roman" w:hAnsi="Times New Roman" w:cs="Times New Roman"/>
              <w:color w:val="000000"/>
              <w:kern w:val="0"/>
              <w:lang w:eastAsia="en-GB"/>
              <w14:ligatures w14:val="none"/>
            </w:rPr>
            <w:instrText xml:space="preserve">CITATION stc \l 3081 </w:instrText>
          </w:r>
          <w:r w:rsidR="00E230F1" w:rsidRPr="00E230F1">
            <w:rPr>
              <w:rFonts w:ascii="Times New Roman" w:eastAsia="Times New Roman" w:hAnsi="Times New Roman" w:cs="Times New Roman"/>
              <w:color w:val="000000"/>
              <w:kern w:val="0"/>
              <w:lang w:eastAsia="en-GB"/>
              <w14:ligatures w14:val="none"/>
            </w:rPr>
            <w:fldChar w:fldCharType="separate"/>
          </w:r>
          <w:r w:rsidR="00C557BB" w:rsidRPr="00C557BB">
            <w:rPr>
              <w:rFonts w:ascii="Times New Roman" w:eastAsia="Times New Roman" w:hAnsi="Times New Roman" w:cs="Times New Roman"/>
              <w:noProof/>
              <w:color w:val="000000"/>
              <w:kern w:val="0"/>
              <w:lang w:eastAsia="en-GB"/>
              <w14:ligatures w14:val="none"/>
            </w:rPr>
            <w:t>(stcorp, 2006)</w:t>
          </w:r>
          <w:r w:rsidR="00E230F1" w:rsidRPr="00E230F1">
            <w:rPr>
              <w:rFonts w:ascii="Times New Roman" w:eastAsia="Times New Roman" w:hAnsi="Times New Roman" w:cs="Times New Roman"/>
              <w:color w:val="000000"/>
              <w:kern w:val="0"/>
              <w:lang w:eastAsia="en-GB"/>
              <w14:ligatures w14:val="none"/>
            </w:rPr>
            <w:fldChar w:fldCharType="end"/>
          </w:r>
        </w:sdtContent>
      </w:sdt>
      <w:r>
        <w:rPr>
          <w:rFonts w:ascii="Times New Roman" w:eastAsia="Times New Roman" w:hAnsi="Times New Roman" w:cs="Times New Roman"/>
          <w:color w:val="000000"/>
          <w:kern w:val="0"/>
          <w:lang w:eastAsia="en-GB"/>
          <w14:ligatures w14:val="none"/>
        </w:rPr>
        <w:t>.  The biggest challenge in pulling data from the OPeNDAP server is automatically grabbing the most up-to-date files or, alternatively, getting the catalogue such that the user can select the forecast they wish to view.</w:t>
      </w:r>
    </w:p>
    <w:p w14:paraId="4E908321" w14:textId="77777777" w:rsidR="004552D0" w:rsidRDefault="004552D0">
      <w:pPr>
        <w:spacing w:after="0" w:line="240" w:lineRule="auto"/>
        <w:jc w:val="both"/>
        <w:rPr>
          <w:rFonts w:ascii="Times New Roman" w:eastAsia="Times New Roman" w:hAnsi="Times New Roman" w:cs="Times New Roman"/>
          <w:color w:val="000000"/>
          <w:kern w:val="0"/>
          <w:lang w:eastAsia="en-GB"/>
          <w14:ligatures w14:val="none"/>
        </w:rPr>
      </w:pPr>
    </w:p>
    <w:p w14:paraId="19037A0F"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Another challenge is the visualisation of other forms of data. Implementing a visualisation of the ocean data will be done using the same techniques as the wind data, mapping to both arrows and a particle simulation using leaflet velocity.</w:t>
      </w:r>
    </w:p>
    <w:p w14:paraId="356E4899" w14:textId="36256526"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br/>
        <w:t xml:space="preserve">The project also still requires </w:t>
      </w:r>
      <w:proofErr w:type="spellStart"/>
      <w:r w:rsidR="00C557BB">
        <w:rPr>
          <w:rFonts w:ascii="Times New Roman" w:eastAsia="Times New Roman" w:hAnsi="Times New Roman" w:cs="Times New Roman"/>
          <w:color w:val="000000"/>
          <w:kern w:val="0"/>
          <w:lang w:eastAsia="en-GB"/>
          <w14:ligatures w14:val="none"/>
        </w:rPr>
        <w:t>D</w:t>
      </w:r>
      <w:r>
        <w:rPr>
          <w:rFonts w:ascii="Times New Roman" w:eastAsia="Times New Roman" w:hAnsi="Times New Roman" w:cs="Times New Roman"/>
          <w:color w:val="000000"/>
          <w:kern w:val="0"/>
          <w:lang w:eastAsia="en-GB"/>
          <w14:ligatures w14:val="none"/>
        </w:rPr>
        <w:t>ockerisation</w:t>
      </w:r>
      <w:proofErr w:type="spellEnd"/>
      <w:r>
        <w:rPr>
          <w:rFonts w:ascii="Times New Roman" w:eastAsia="Times New Roman" w:hAnsi="Times New Roman" w:cs="Times New Roman"/>
          <w:color w:val="000000"/>
          <w:kern w:val="0"/>
          <w:lang w:eastAsia="en-GB"/>
          <w14:ligatures w14:val="none"/>
        </w:rPr>
        <w:t xml:space="preserve">, which is how the program is to be deployed. </w:t>
      </w:r>
      <w:proofErr w:type="spellStart"/>
      <w:r>
        <w:rPr>
          <w:rFonts w:ascii="Times New Roman" w:eastAsia="Times New Roman" w:hAnsi="Times New Roman" w:cs="Times New Roman"/>
          <w:color w:val="000000"/>
          <w:kern w:val="0"/>
          <w:lang w:eastAsia="en-GB"/>
          <w14:ligatures w14:val="none"/>
        </w:rPr>
        <w:t>Dockerising</w:t>
      </w:r>
      <w:proofErr w:type="spellEnd"/>
      <w:r>
        <w:rPr>
          <w:rFonts w:ascii="Times New Roman" w:eastAsia="Times New Roman" w:hAnsi="Times New Roman" w:cs="Times New Roman"/>
          <w:color w:val="000000"/>
          <w:kern w:val="0"/>
          <w:lang w:eastAsia="en-GB"/>
          <w14:ligatures w14:val="none"/>
        </w:rPr>
        <w:t xml:space="preserve">, while not difficult, is probably of high priority, so that testing in the production </w:t>
      </w:r>
      <w:r w:rsidR="00C557BB">
        <w:rPr>
          <w:rFonts w:ascii="Times New Roman" w:eastAsia="Times New Roman" w:hAnsi="Times New Roman" w:cs="Times New Roman"/>
          <w:color w:val="000000"/>
          <w:kern w:val="0"/>
          <w:lang w:eastAsia="en-GB"/>
          <w14:ligatures w14:val="none"/>
        </w:rPr>
        <w:t>environment</w:t>
      </w:r>
      <w:r>
        <w:rPr>
          <w:rFonts w:ascii="Times New Roman" w:eastAsia="Times New Roman" w:hAnsi="Times New Roman" w:cs="Times New Roman"/>
          <w:color w:val="000000"/>
          <w:kern w:val="0"/>
          <w:lang w:eastAsia="en-GB"/>
          <w14:ligatures w14:val="none"/>
        </w:rPr>
        <w:t xml:space="preserve"> is possible and any unexpected difficulties can be managed.</w:t>
      </w:r>
    </w:p>
    <w:p w14:paraId="62E3E36E" w14:textId="77777777" w:rsidR="004552D0" w:rsidRDefault="004552D0">
      <w:pPr>
        <w:spacing w:after="0" w:line="240" w:lineRule="auto"/>
        <w:jc w:val="both"/>
        <w:rPr>
          <w:rFonts w:ascii="Times New Roman" w:eastAsia="Times New Roman" w:hAnsi="Times New Roman" w:cs="Times New Roman"/>
          <w:color w:val="000000"/>
          <w:kern w:val="0"/>
          <w:lang w:eastAsia="en-GB"/>
          <w14:ligatures w14:val="none"/>
        </w:rPr>
      </w:pPr>
    </w:p>
    <w:p w14:paraId="5B98E899"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Another feature which may be implemented provided there is adequate time is an ability to graph the weather data at specific points over time, to see how trends effect specific areas. </w:t>
      </w:r>
    </w:p>
    <w:p w14:paraId="1420162B" w14:textId="77777777" w:rsidR="004552D0" w:rsidRDefault="004552D0">
      <w:pPr>
        <w:spacing w:after="0" w:line="240" w:lineRule="auto"/>
        <w:jc w:val="both"/>
        <w:rPr>
          <w:rFonts w:ascii="Times New Roman" w:eastAsia="Times New Roman" w:hAnsi="Times New Roman" w:cs="Times New Roman"/>
          <w:b/>
          <w:bCs/>
          <w:color w:val="000000"/>
          <w:kern w:val="0"/>
          <w:lang w:eastAsia="en-GB"/>
          <w14:ligatures w14:val="none"/>
        </w:rPr>
      </w:pPr>
    </w:p>
    <w:p w14:paraId="2DFF2845" w14:textId="77777777" w:rsidR="004552D0" w:rsidRDefault="00000000">
      <w:pPr>
        <w:spacing w:after="0" w:line="240" w:lineRule="auto"/>
        <w:jc w:val="both"/>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Risk management</w:t>
      </w:r>
    </w:p>
    <w:p w14:paraId="35B21AF6" w14:textId="56444C35"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key risks to delivery of this project at this point mainly revolve around the technical limitations of </w:t>
      </w:r>
      <w:proofErr w:type="spellStart"/>
      <w:r>
        <w:rPr>
          <w:rFonts w:ascii="Times New Roman" w:eastAsia="Times New Roman" w:hAnsi="Times New Roman" w:cs="Times New Roman"/>
          <w:color w:val="000000"/>
          <w:kern w:val="0"/>
          <w:lang w:eastAsia="en-GB"/>
          <w14:ligatures w14:val="none"/>
        </w:rPr>
        <w:t>jsDAP</w:t>
      </w:r>
      <w:proofErr w:type="spellEnd"/>
      <w:r>
        <w:rPr>
          <w:rFonts w:ascii="Times New Roman" w:eastAsia="Times New Roman" w:hAnsi="Times New Roman" w:cs="Times New Roman"/>
          <w:color w:val="000000"/>
          <w:kern w:val="0"/>
          <w:lang w:eastAsia="en-GB"/>
          <w14:ligatures w14:val="none"/>
        </w:rPr>
        <w:t xml:space="preserve">, as well as the OPeNDAP server </w:t>
      </w:r>
      <w:r w:rsidR="00C557BB">
        <w:rPr>
          <w:rFonts w:ascii="Times New Roman" w:eastAsia="Times New Roman" w:hAnsi="Times New Roman" w:cs="Times New Roman"/>
          <w:color w:val="000000"/>
          <w:kern w:val="0"/>
          <w:lang w:eastAsia="en-GB"/>
          <w14:ligatures w14:val="none"/>
        </w:rPr>
        <w:t>itself</w:t>
      </w:r>
      <w:r>
        <w:rPr>
          <w:rFonts w:ascii="Times New Roman" w:eastAsia="Times New Roman" w:hAnsi="Times New Roman" w:cs="Times New Roman"/>
          <w:color w:val="000000"/>
          <w:kern w:val="0"/>
          <w:lang w:eastAsia="en-GB"/>
          <w14:ligatures w14:val="none"/>
        </w:rPr>
        <w:t xml:space="preserve">. If there are major issues with receiving the data from the server, or the data doesn’t behave nicely with the rendering stack which has been developed to this point, then there could be issues. However, these issues seem unlikely, as even a cursory investigation of the data at the relevant server shows useful relevant data in the </w:t>
      </w:r>
      <w:r>
        <w:rPr>
          <w:rFonts w:ascii="Times New Roman" w:eastAsia="Times New Roman" w:hAnsi="Times New Roman" w:cs="Times New Roman"/>
          <w:i/>
          <w:iCs/>
          <w:color w:val="000000"/>
          <w:kern w:val="0"/>
          <w:lang w:eastAsia="en-GB"/>
          <w14:ligatures w14:val="none"/>
        </w:rPr>
        <w:t>‘</w:t>
      </w:r>
      <w:r>
        <w:rPr>
          <w:rStyle w:val="SourceText"/>
          <w:rFonts w:ascii="Times New Roman" w:eastAsia="Times New Roman" w:hAnsi="Times New Roman" w:cs="Times New Roman"/>
          <w:i/>
          <w:iCs/>
          <w:color w:val="000000"/>
          <w:kern w:val="0"/>
          <w:lang w:eastAsia="en-GB"/>
          <w14:ligatures w14:val="none"/>
        </w:rPr>
        <w:t>WRF 9km/2km CWA/PERTH model outputs and 2026 year’</w:t>
      </w:r>
      <w:r>
        <w:rPr>
          <w:rStyle w:val="SourceText"/>
          <w:rFonts w:ascii="Times New Roman" w:eastAsia="Times New Roman" w:hAnsi="Times New Roman" w:cs="Times New Roman"/>
          <w:color w:val="000000"/>
          <w:kern w:val="0"/>
          <w:lang w:eastAsia="en-GB"/>
          <w14:ligatures w14:val="none"/>
        </w:rPr>
        <w:t xml:space="preserve">.  The only remaining concern that this project faces is the possible difficulty of obtaining the </w:t>
      </w:r>
      <w:r w:rsidR="00C557BB">
        <w:rPr>
          <w:rStyle w:val="SourceText"/>
          <w:rFonts w:ascii="Times New Roman" w:eastAsia="Times New Roman" w:hAnsi="Times New Roman" w:cs="Times New Roman"/>
          <w:color w:val="000000"/>
          <w:kern w:val="0"/>
          <w:lang w:eastAsia="en-GB"/>
          <w14:ligatures w14:val="none"/>
        </w:rPr>
        <w:t>catalogue</w:t>
      </w:r>
      <w:r>
        <w:rPr>
          <w:rStyle w:val="SourceText"/>
          <w:rFonts w:ascii="Times New Roman" w:eastAsia="Times New Roman" w:hAnsi="Times New Roman" w:cs="Times New Roman"/>
          <w:color w:val="000000"/>
          <w:kern w:val="0"/>
          <w:lang w:eastAsia="en-GB"/>
          <w14:ligatures w14:val="none"/>
        </w:rPr>
        <w:t xml:space="preserve"> for the data.</w:t>
      </w:r>
    </w:p>
    <w:p w14:paraId="0CC11115" w14:textId="77777777" w:rsidR="004552D0" w:rsidRDefault="00000000">
      <w:pPr>
        <w:spacing w:after="0" w:line="240" w:lineRule="auto"/>
        <w:jc w:val="both"/>
        <w:rPr>
          <w:rFonts w:ascii="Times New Roman" w:eastAsia="Times New Roman" w:hAnsi="Times New Roman" w:cs="Times New Roman"/>
          <w:b/>
          <w:bCs/>
          <w:color w:val="000000"/>
          <w:kern w:val="0"/>
          <w:lang w:eastAsia="en-GB"/>
          <w14:ligatures w14:val="none"/>
        </w:rPr>
      </w:pPr>
      <w:r>
        <w:br w:type="page"/>
      </w:r>
    </w:p>
    <w:p w14:paraId="65B91191" w14:textId="77777777"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lastRenderedPageBreak/>
        <w:t>References</w:t>
      </w:r>
      <w:r>
        <w:rPr>
          <w:rFonts w:ascii="Times New Roman" w:eastAsia="Times New Roman" w:hAnsi="Times New Roman" w:cs="Times New Roman"/>
          <w:color w:val="000000"/>
          <w:kern w:val="0"/>
          <w:lang w:eastAsia="en-GB"/>
          <w14:ligatures w14:val="none"/>
        </w:rPr>
        <w:t xml:space="preserve"> </w:t>
      </w:r>
    </w:p>
    <w:sdt>
      <w:sdtPr>
        <w:id w:val="1172683396"/>
        <w:docPartObj>
          <w:docPartGallery w:val="Bibliographies"/>
          <w:docPartUnique/>
        </w:docPartObj>
      </w:sdtPr>
      <w:sdtEndPr>
        <w:rPr>
          <w:rFonts w:asciiTheme="minorHAnsi" w:eastAsiaTheme="minorHAnsi" w:hAnsiTheme="minorHAnsi" w:cstheme="minorBidi"/>
          <w:color w:val="auto"/>
          <w:kern w:val="2"/>
          <w:sz w:val="24"/>
          <w:szCs w:val="24"/>
          <w:lang w:eastAsia="en-US"/>
        </w:rPr>
      </w:sdtEndPr>
      <w:sdtContent>
        <w:p w14:paraId="0E98159E" w14:textId="5F53179E" w:rsidR="00C557BB" w:rsidRDefault="00C557BB" w:rsidP="00C557BB">
          <w:pPr>
            <w:pStyle w:val="Heading1"/>
            <w:jc w:val="left"/>
          </w:pPr>
        </w:p>
        <w:p w14:paraId="4FADF396" w14:textId="77777777" w:rsidR="00C557BB" w:rsidRDefault="00C557BB" w:rsidP="00C557BB">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cambecc. (2013, 11 04). </w:t>
          </w:r>
          <w:r>
            <w:rPr>
              <w:i/>
              <w:iCs/>
              <w:noProof/>
            </w:rPr>
            <w:t>Earth</w:t>
          </w:r>
          <w:r>
            <w:rPr>
              <w:noProof/>
            </w:rPr>
            <w:t>. Retrieved from Github: https://github.com/cambecc/earth</w:t>
          </w:r>
        </w:p>
        <w:p w14:paraId="5F66B40E" w14:textId="77777777" w:rsidR="00C557BB" w:rsidRDefault="00C557BB" w:rsidP="00C557BB">
          <w:pPr>
            <w:pStyle w:val="Bibliography"/>
            <w:ind w:left="720" w:hanging="720"/>
            <w:rPr>
              <w:noProof/>
            </w:rPr>
          </w:pPr>
          <w:r>
            <w:rPr>
              <w:i/>
              <w:iCs/>
              <w:noProof/>
            </w:rPr>
            <w:t>Leaflet Velocity</w:t>
          </w:r>
          <w:r>
            <w:rPr>
              <w:noProof/>
            </w:rPr>
            <w:t>. (2017, 02 6). Retrieved from Github: https://github.com/onaci/leaflet-velocity</w:t>
          </w:r>
        </w:p>
        <w:p w14:paraId="021672E1" w14:textId="77777777" w:rsidR="00C557BB" w:rsidRDefault="00C557BB" w:rsidP="00C557BB">
          <w:pPr>
            <w:pStyle w:val="Bibliography"/>
            <w:ind w:left="720" w:hanging="720"/>
            <w:rPr>
              <w:noProof/>
            </w:rPr>
          </w:pPr>
          <w:r>
            <w:rPr>
              <w:noProof/>
            </w:rPr>
            <w:t xml:space="preserve">stcorp. (2006, 07 28). </w:t>
          </w:r>
          <w:r>
            <w:rPr>
              <w:i/>
              <w:iCs/>
              <w:noProof/>
            </w:rPr>
            <w:t>jsDAP</w:t>
          </w:r>
          <w:r>
            <w:rPr>
              <w:noProof/>
            </w:rPr>
            <w:t>. Retrieved from Github: https://github.com/stcorp/jsdap</w:t>
          </w:r>
        </w:p>
        <w:p w14:paraId="7B820325" w14:textId="05B1EBD0" w:rsidR="00C557BB" w:rsidRDefault="00C557BB" w:rsidP="00C557BB">
          <w:r>
            <w:rPr>
              <w:b/>
              <w:bCs/>
            </w:rPr>
            <w:fldChar w:fldCharType="end"/>
          </w:r>
        </w:p>
      </w:sdtContent>
    </w:sdt>
    <w:p w14:paraId="4AD69058" w14:textId="0816A1D7" w:rsidR="00764B59" w:rsidRDefault="00764B59">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br w:type="page"/>
      </w:r>
    </w:p>
    <w:p w14:paraId="374E41C6" w14:textId="77777777" w:rsidR="00764B59" w:rsidRDefault="00764B59">
      <w:pPr>
        <w:spacing w:after="0" w:line="240" w:lineRule="auto"/>
        <w:jc w:val="both"/>
        <w:rPr>
          <w:rFonts w:ascii="Times New Roman" w:eastAsia="Times New Roman" w:hAnsi="Times New Roman" w:cs="Times New Roman"/>
          <w:b/>
          <w:bCs/>
          <w:color w:val="000000"/>
          <w:kern w:val="0"/>
          <w:lang w:eastAsia="en-GB"/>
          <w14:ligatures w14:val="none"/>
        </w:rPr>
        <w:sectPr w:rsidR="00764B59">
          <w:pgSz w:w="11906" w:h="16838"/>
          <w:pgMar w:top="1134" w:right="1134" w:bottom="1134" w:left="1134" w:header="0" w:footer="0" w:gutter="0"/>
          <w:cols w:space="720"/>
          <w:formProt w:val="0"/>
          <w:docGrid w:linePitch="360"/>
        </w:sectPr>
      </w:pPr>
    </w:p>
    <w:p w14:paraId="674B7218" w14:textId="77777777" w:rsidR="004552D0" w:rsidRDefault="004552D0">
      <w:pPr>
        <w:spacing w:after="0" w:line="240" w:lineRule="auto"/>
        <w:jc w:val="both"/>
        <w:rPr>
          <w:rFonts w:ascii="Times New Roman" w:eastAsia="Times New Roman" w:hAnsi="Times New Roman" w:cs="Times New Roman"/>
          <w:b/>
          <w:bCs/>
          <w:color w:val="000000"/>
          <w:kern w:val="0"/>
          <w:lang w:eastAsia="en-GB"/>
          <w14:ligatures w14:val="none"/>
        </w:rPr>
      </w:pPr>
    </w:p>
    <w:p w14:paraId="246C6127" w14:textId="32D6BFF8" w:rsidR="004552D0" w:rsidRDefault="00000000">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Appendix: Updated Gantt chart for Project</w:t>
      </w:r>
    </w:p>
    <w:p w14:paraId="503E1714" w14:textId="448A8319" w:rsidR="00764B59" w:rsidRPr="00764B59" w:rsidRDefault="00764B59" w:rsidP="00764B59">
      <w:pPr>
        <w:spacing w:after="0" w:line="240" w:lineRule="auto"/>
        <w:jc w:val="both"/>
        <w:rPr>
          <w:rFonts w:ascii="Times New Roman" w:eastAsia="Times New Roman" w:hAnsi="Times New Roman" w:cs="Times New Roman"/>
          <w:color w:val="000000"/>
          <w:kern w:val="0"/>
          <w:lang w:eastAsia="en-GB"/>
          <w14:ligatures w14:val="none"/>
        </w:rPr>
        <w:sectPr w:rsidR="00764B59" w:rsidRPr="00764B59" w:rsidSect="00764B59">
          <w:pgSz w:w="16838" w:h="11906" w:orient="landscape"/>
          <w:pgMar w:top="1134" w:right="1134" w:bottom="1134" w:left="1134" w:header="0" w:footer="0" w:gutter="0"/>
          <w:cols w:space="720"/>
          <w:formProt w:val="0"/>
          <w:docGrid w:linePitch="360"/>
        </w:sectPr>
      </w:pPr>
      <w:r>
        <w:rPr>
          <w:noProof/>
        </w:rPr>
        <w:pict w14:anchorId="26320F63">
          <v:rect id="_x0000_s1036" style="position:absolute;left:0;text-align:left;margin-left:196.15pt;margin-top:118.35pt;width:170.5pt;height:53.25pt;z-index:25167360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" fillcolor="window" strokecolor="#4a7ebb">
            <v:shadow on="t" type="perspective" color="black" opacity="25559f" origin=",.5" offset="-.60328mm,1.6575mm" matrix="69468f,,,69468f"/>
            <v:textbox style="mso-next-textbox:#_x0000_s1036">
              <w:txbxContent>
                <w:p w14:paraId="331CE53C" w14:textId="77777777" w:rsidR="00764B59" w:rsidRPr="00764B59" w:rsidRDefault="00764B59" w:rsidP="00764B59">
                  <w:pPr>
                    <w:spacing w:after="0"/>
                    <w:rPr>
                      <w:b/>
                      <w:bCs/>
                      <w:i/>
                      <w:iCs/>
                      <w:color w:val="000000"/>
                      <w:sz w:val="14"/>
                      <w:szCs w:val="14"/>
                    </w:rPr>
                  </w:pPr>
                  <w:r w:rsidRPr="00764B59">
                    <w:rPr>
                      <w:b/>
                      <w:bCs/>
                      <w:i/>
                      <w:iCs/>
                      <w:color w:val="000000"/>
                      <w:sz w:val="14"/>
                      <w:szCs w:val="14"/>
                    </w:rPr>
                    <w:t>Key:</w:t>
                  </w:r>
                </w:p>
                <w:p w14:paraId="7692F095" w14:textId="77777777" w:rsidR="00764B59" w:rsidRPr="00764B59" w:rsidRDefault="00764B59" w:rsidP="00764B59">
                  <w:pPr>
                    <w:spacing w:after="0"/>
                    <w:rPr>
                      <w:i/>
                      <w:iCs/>
                      <w:color w:val="000000"/>
                      <w:sz w:val="14"/>
                      <w:szCs w:val="14"/>
                    </w:rPr>
                  </w:pPr>
                  <w:r w:rsidRPr="00764B59">
                    <w:rPr>
                      <w:i/>
                      <w:iCs/>
                      <w:color w:val="0070C0"/>
                      <w:sz w:val="14"/>
                      <w:szCs w:val="14"/>
                    </w:rPr>
                    <w:t xml:space="preserve">Blue </w:t>
                  </w:r>
                  <w:r w:rsidRPr="00764B59">
                    <w:rPr>
                      <w:i/>
                      <w:iCs/>
                      <w:color w:val="000000"/>
                      <w:sz w:val="14"/>
                      <w:szCs w:val="14"/>
                    </w:rPr>
                    <w:t>– Sub-Task</w:t>
                  </w:r>
                </w:p>
                <w:p w14:paraId="7E247066" w14:textId="77777777" w:rsidR="00764B59" w:rsidRPr="00764B59" w:rsidRDefault="00764B59" w:rsidP="00764B59">
                  <w:pPr>
                    <w:spacing w:after="0"/>
                    <w:rPr>
                      <w:i/>
                      <w:iCs/>
                      <w:color w:val="000000"/>
                      <w:sz w:val="14"/>
                      <w:szCs w:val="14"/>
                    </w:rPr>
                  </w:pPr>
                  <w:r w:rsidRPr="00764B59">
                    <w:rPr>
                      <w:i/>
                      <w:iCs/>
                      <w:color w:val="7F7F7F"/>
                      <w:sz w:val="14"/>
                      <w:szCs w:val="14"/>
                    </w:rPr>
                    <w:t xml:space="preserve">Grey </w:t>
                  </w:r>
                  <w:r w:rsidRPr="00764B59">
                    <w:rPr>
                      <w:i/>
                      <w:iCs/>
                      <w:color w:val="000000"/>
                      <w:sz w:val="14"/>
                      <w:szCs w:val="14"/>
                    </w:rPr>
                    <w:t>– Overall Task</w:t>
                  </w:r>
                </w:p>
                <w:p w14:paraId="56F8E506" w14:textId="77777777" w:rsidR="00764B59" w:rsidRPr="00764B59" w:rsidRDefault="00764B59" w:rsidP="00764B59">
                  <w:pPr>
                    <w:spacing w:after="0"/>
                    <w:rPr>
                      <w:i/>
                      <w:iCs/>
                      <w:color w:val="000000"/>
                      <w:sz w:val="14"/>
                      <w:szCs w:val="14"/>
                    </w:rPr>
                  </w:pPr>
                  <w:r w:rsidRPr="00764B59">
                    <w:rPr>
                      <w:i/>
                      <w:iCs/>
                      <w:color w:val="943634"/>
                      <w:sz w:val="14"/>
                      <w:szCs w:val="14"/>
                    </w:rPr>
                    <w:t xml:space="preserve">Red </w:t>
                  </w:r>
                  <w:r w:rsidRPr="00764B59">
                    <w:rPr>
                      <w:i/>
                      <w:iCs/>
                      <w:color w:val="000000"/>
                      <w:sz w:val="14"/>
                      <w:szCs w:val="14"/>
                    </w:rPr>
                    <w:t>– Time Absent/Not Working on Project</w:t>
                  </w:r>
                </w:p>
                <w:p w14:paraId="25770DA5" w14:textId="77777777" w:rsidR="00764B59" w:rsidRPr="00764B59" w:rsidRDefault="00764B59" w:rsidP="00764B59">
                  <w:pPr>
                    <w:spacing w:after="0"/>
                    <w:rPr>
                      <w:i/>
                      <w:iCs/>
                      <w:color w:val="000000"/>
                      <w:sz w:val="14"/>
                      <w:szCs w:val="14"/>
                    </w:rPr>
                  </w:pPr>
                </w:p>
              </w:txbxContent>
            </v:textbox>
          </v:rect>
        </w:pict>
      </w:r>
      <w:r w:rsidRPr="00764B59">
        <w:rPr>
          <w:rFonts w:ascii="Times New Roman" w:eastAsia="Times New Roman" w:hAnsi="Times New Roman" w:cs="Times New Roman"/>
          <w:color w:val="000000"/>
          <w:kern w:val="0"/>
          <w:lang w:eastAsia="en-GB"/>
          <w14:ligatures w14:val="none"/>
        </w:rPr>
        <w:drawing>
          <wp:inline distT="0" distB="0" distL="0" distR="0" wp14:anchorId="20E0A863" wp14:editId="4B48D7C5">
            <wp:extent cx="9902233" cy="2560320"/>
            <wp:effectExtent l="0" t="0" r="0" b="0"/>
            <wp:docPr id="349869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33715" cy="2568460"/>
                    </a:xfrm>
                    <a:prstGeom prst="rect">
                      <a:avLst/>
                    </a:prstGeom>
                    <a:noFill/>
                    <a:ln>
                      <a:noFill/>
                    </a:ln>
                  </pic:spPr>
                </pic:pic>
              </a:graphicData>
            </a:graphic>
          </wp:inline>
        </w:drawing>
      </w:r>
    </w:p>
    <w:p w14:paraId="0128DCCE" w14:textId="06B3A258" w:rsidR="004552D0" w:rsidRDefault="00764B59">
      <w:pPr>
        <w:spacing w:after="0"/>
        <w:jc w:val="both"/>
        <w:rPr>
          <w:rFonts w:ascii="Times New Roman" w:hAnsi="Times New Roman" w:cs="Times New Roman"/>
        </w:rPr>
      </w:pPr>
      <w:r>
        <w:rPr>
          <w:noProof/>
        </w:rPr>
        <w:lastRenderedPageBreak/>
        <w:pict w14:anchorId="3BF643F4">
          <v:rect id="_x0000_s1034" style="position:absolute;left:0;text-align:left;margin-left:579.8pt;margin-top:133.25pt;width:236.65pt;height:73.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" fillcolor="white [3212]" stroked="f" strokeweight="1pt">
            <v:shadow on="t" type="perspective" color="black" opacity="25559f" origin=",.5" offset="-.60328mm,1.6575mm" matrix="69468f,,,69468f"/>
            <v:textbox style="mso-next-textbox:#_x0000_s1034">
              <w:txbxContent>
                <w:p w14:paraId="7320F902"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52FDA71B"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68008781"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775B51C0"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055C368E" w14:textId="77777777" w:rsidR="00764B59" w:rsidRPr="00015F8B" w:rsidRDefault="00764B59" w:rsidP="00764B59">
                  <w:pPr>
                    <w:spacing w:after="0"/>
                    <w:rPr>
                      <w:i/>
                      <w:iCs/>
                      <w:color w:val="000000" w:themeColor="text1"/>
                    </w:rPr>
                  </w:pPr>
                </w:p>
              </w:txbxContent>
            </v:textbox>
          </v:rect>
        </w:pict>
      </w:r>
      <w:r>
        <w:rPr>
          <w:noProof/>
        </w:rPr>
        <w:pict w14:anchorId="2B2CADB8">
          <v:rect id="_x0000_s1033" style="position:absolute;left:0;text-align:left;margin-left:579.8pt;margin-top:133.25pt;width:236.65pt;height:7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" fillcolor="white [3212]" stroked="f" strokeweight="1pt">
            <v:shadow on="t" type="perspective" color="black" opacity="25559f" origin=",.5" offset="-.60328mm,1.6575mm" matrix="69468f,,,69468f"/>
            <v:textbox style="mso-next-textbox:#_x0000_s1033">
              <w:txbxContent>
                <w:p w14:paraId="3662DA65"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09612F49"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705FA7C8"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20B4A090"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4C80865C" w14:textId="77777777" w:rsidR="00764B59" w:rsidRPr="00015F8B" w:rsidRDefault="00764B59" w:rsidP="00764B59">
                  <w:pPr>
                    <w:spacing w:after="0"/>
                    <w:rPr>
                      <w:i/>
                      <w:iCs/>
                      <w:color w:val="000000" w:themeColor="text1"/>
                    </w:rPr>
                  </w:pPr>
                </w:p>
              </w:txbxContent>
            </v:textbox>
          </v:rect>
        </w:pict>
      </w:r>
      <w:r>
        <w:rPr>
          <w:noProof/>
        </w:rPr>
        <w:pict w14:anchorId="443C03AA">
          <v:rect id="_x0000_s1032" style="position:absolute;left:0;text-align:left;margin-left:579.8pt;margin-top:133.25pt;width:236.65pt;height:7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" fillcolor="white [3212]" stroked="f" strokeweight="1pt">
            <v:shadow on="t" type="perspective" color="black" opacity="25559f" origin=",.5" offset="-.60328mm,1.6575mm" matrix="69468f,,,69468f"/>
            <v:textbox style="mso-next-textbox:#_x0000_s1032">
              <w:txbxContent>
                <w:p w14:paraId="476AB811"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64243492"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5C01C16B"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4A6613CA"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49121821" w14:textId="77777777" w:rsidR="00764B59" w:rsidRPr="00015F8B" w:rsidRDefault="00764B59" w:rsidP="00764B59">
                  <w:pPr>
                    <w:spacing w:after="0"/>
                    <w:rPr>
                      <w:i/>
                      <w:iCs/>
                      <w:color w:val="000000" w:themeColor="text1"/>
                    </w:rPr>
                  </w:pPr>
                </w:p>
              </w:txbxContent>
            </v:textbox>
          </v:rect>
        </w:pict>
      </w:r>
      <w:r>
        <w:rPr>
          <w:noProof/>
        </w:rPr>
        <w:pict w14:anchorId="7C40CD30">
          <v:rect id="_x0000_s1031" style="position:absolute;left:0;text-align:left;margin-left:579.8pt;margin-top:133.25pt;width:236.65pt;height:7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" fillcolor="white [3212]" stroked="f" strokeweight="1pt">
            <v:shadow on="t" type="perspective" color="black" opacity="25559f" origin=",.5" offset="-.60328mm,1.6575mm" matrix="69468f,,,69468f"/>
            <v:textbox style="mso-next-textbox:#_x0000_s1031">
              <w:txbxContent>
                <w:p w14:paraId="782CB11B"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65934FB8"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5F6629DF"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6D613CA8"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4660E168" w14:textId="77777777" w:rsidR="00764B59" w:rsidRPr="00015F8B" w:rsidRDefault="00764B59" w:rsidP="00764B59">
                  <w:pPr>
                    <w:spacing w:after="0"/>
                    <w:rPr>
                      <w:i/>
                      <w:iCs/>
                      <w:color w:val="000000" w:themeColor="text1"/>
                    </w:rPr>
                  </w:pPr>
                </w:p>
              </w:txbxContent>
            </v:textbox>
          </v:rect>
        </w:pict>
      </w:r>
      <w:r>
        <w:rPr>
          <w:noProof/>
        </w:rPr>
        <w:pict w14:anchorId="5912D9B3">
          <v:rect id="_x0000_s1030" style="position:absolute;left:0;text-align:left;margin-left:579.8pt;margin-top:133.25pt;width:236.65pt;height:7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" fillcolor="white [3212]" stroked="f" strokeweight="1pt">
            <v:shadow on="t" type="perspective" color="black" opacity="25559f" origin=",.5" offset="-.60328mm,1.6575mm" matrix="69468f,,,69468f"/>
            <v:textbox style="mso-next-textbox:#_x0000_s1030">
              <w:txbxContent>
                <w:p w14:paraId="104E2351"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20AD9E63"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3FA20C23"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46B88231"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2F6765B9" w14:textId="77777777" w:rsidR="00764B59" w:rsidRPr="00015F8B" w:rsidRDefault="00764B59" w:rsidP="00764B59">
                  <w:pPr>
                    <w:spacing w:after="0"/>
                    <w:rPr>
                      <w:i/>
                      <w:iCs/>
                      <w:color w:val="000000" w:themeColor="text1"/>
                    </w:rPr>
                  </w:pPr>
                </w:p>
              </w:txbxContent>
            </v:textbox>
          </v:rect>
        </w:pict>
      </w:r>
      <w:r>
        <w:rPr>
          <w:noProof/>
        </w:rPr>
        <w:pict w14:anchorId="2E7B4D92">
          <v:rect id="Rectangle 5" o:spid="_x0000_s1029" style="position:absolute;left:0;text-align:left;margin-left:579.8pt;margin-top:133.25pt;width:236.65pt;height:7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" fillcolor="white [3212]" stroked="f" strokeweight="1pt">
            <v:shadow on="t" type="perspective" color="black" opacity="25559f" origin=",.5" offset="-.60328mm,1.6575mm" matrix="69468f,,,69468f"/>
            <v:textbox style="mso-next-textbox:#Rectangle 5">
              <w:txbxContent>
                <w:p w14:paraId="3B68B10A" w14:textId="77777777" w:rsidR="00764B59" w:rsidRPr="00015F8B" w:rsidRDefault="00764B59" w:rsidP="00764B59">
                  <w:pPr>
                    <w:spacing w:after="0"/>
                    <w:rPr>
                      <w:b/>
                      <w:bCs/>
                      <w:i/>
                      <w:iCs/>
                      <w:color w:val="000000" w:themeColor="text1"/>
                    </w:rPr>
                  </w:pPr>
                  <w:r w:rsidRPr="00015F8B">
                    <w:rPr>
                      <w:b/>
                      <w:bCs/>
                      <w:i/>
                      <w:iCs/>
                      <w:color w:val="000000" w:themeColor="text1"/>
                    </w:rPr>
                    <w:t>Key:</w:t>
                  </w:r>
                </w:p>
                <w:p w14:paraId="3A5C9B88" w14:textId="77777777" w:rsidR="00764B59" w:rsidRPr="00015F8B" w:rsidRDefault="00764B59" w:rsidP="00764B59">
                  <w:pPr>
                    <w:spacing w:after="0"/>
                    <w:rPr>
                      <w:i/>
                      <w:iCs/>
                      <w:color w:val="000000" w:themeColor="text1"/>
                    </w:rPr>
                  </w:pPr>
                  <w:r w:rsidRPr="00015F8B">
                    <w:rPr>
                      <w:i/>
                      <w:iCs/>
                      <w:color w:val="0070C0"/>
                    </w:rPr>
                    <w:t xml:space="preserve">Blue </w:t>
                  </w:r>
                  <w:r w:rsidRPr="00015F8B">
                    <w:rPr>
                      <w:i/>
                      <w:iCs/>
                      <w:color w:val="000000" w:themeColor="text1"/>
                    </w:rPr>
                    <w:t>– Sub-Task</w:t>
                  </w:r>
                </w:p>
                <w:p w14:paraId="0DC79484" w14:textId="77777777" w:rsidR="00764B59" w:rsidRPr="00015F8B" w:rsidRDefault="00764B59" w:rsidP="00764B59">
                  <w:pPr>
                    <w:spacing w:after="0"/>
                    <w:rPr>
                      <w:i/>
                      <w:iCs/>
                      <w:color w:val="000000" w:themeColor="text1"/>
                    </w:rPr>
                  </w:pPr>
                  <w:r w:rsidRPr="00015F8B">
                    <w:rPr>
                      <w:i/>
                      <w:iCs/>
                      <w:color w:val="7F7F7F" w:themeColor="text1" w:themeTint="80"/>
                    </w:rPr>
                    <w:t xml:space="preserve">Grey </w:t>
                  </w:r>
                  <w:r w:rsidRPr="00015F8B">
                    <w:rPr>
                      <w:i/>
                      <w:iCs/>
                      <w:color w:val="000000" w:themeColor="text1"/>
                    </w:rPr>
                    <w:t>– Overall Task</w:t>
                  </w:r>
                </w:p>
                <w:p w14:paraId="3C9932D7" w14:textId="77777777" w:rsidR="00764B59" w:rsidRPr="00015F8B" w:rsidRDefault="00764B59" w:rsidP="00764B59">
                  <w:pPr>
                    <w:spacing w:after="0"/>
                    <w:rPr>
                      <w:i/>
                      <w:iCs/>
                      <w:color w:val="000000" w:themeColor="text1"/>
                    </w:rPr>
                  </w:pPr>
                  <w:r w:rsidRPr="00015F8B">
                    <w:rPr>
                      <w:i/>
                      <w:iCs/>
                      <w:color w:val="BF4E14" w:themeColor="accent2" w:themeShade="BF"/>
                    </w:rPr>
                    <w:t xml:space="preserve">Red </w:t>
                  </w:r>
                  <w:r w:rsidRPr="00015F8B">
                    <w:rPr>
                      <w:i/>
                      <w:iCs/>
                      <w:color w:val="000000" w:themeColor="text1"/>
                    </w:rPr>
                    <w:t>– Time Absent/Not Working on Project</w:t>
                  </w:r>
                </w:p>
                <w:p w14:paraId="5C40465C" w14:textId="77777777" w:rsidR="00764B59" w:rsidRPr="00015F8B" w:rsidRDefault="00764B59" w:rsidP="00764B59">
                  <w:pPr>
                    <w:spacing w:after="0"/>
                    <w:rPr>
                      <w:i/>
                      <w:iCs/>
                      <w:color w:val="000000" w:themeColor="text1"/>
                    </w:rPr>
                  </w:pPr>
                </w:p>
              </w:txbxContent>
            </v:textbox>
          </v:rect>
        </w:pict>
      </w:r>
    </w:p>
    <w:sectPr w:rsidR="004552D0">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JetBrains Mono">
    <w:panose1 w:val="020B0509020102050004"/>
    <w:charset w:val="00"/>
    <w:family w:val="modern"/>
    <w:pitch w:val="fixed"/>
    <w:sig w:usb0="80000227" w:usb1="000018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91AAA"/>
    <w:multiLevelType w:val="multilevel"/>
    <w:tmpl w:val="48D8DA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5303E56"/>
    <w:multiLevelType w:val="multilevel"/>
    <w:tmpl w:val="335E12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AD41E9E"/>
    <w:multiLevelType w:val="multilevel"/>
    <w:tmpl w:val="A942E2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5AB3EE0"/>
    <w:multiLevelType w:val="multilevel"/>
    <w:tmpl w:val="D39A64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24610612">
    <w:abstractNumId w:val="3"/>
  </w:num>
  <w:num w:numId="2" w16cid:durableId="1294558939">
    <w:abstractNumId w:val="2"/>
  </w:num>
  <w:num w:numId="3" w16cid:durableId="1784962343">
    <w:abstractNumId w:val="0"/>
  </w:num>
  <w:num w:numId="4" w16cid:durableId="149294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552D0"/>
    <w:rsid w:val="000726F5"/>
    <w:rsid w:val="002742A9"/>
    <w:rsid w:val="003E04E9"/>
    <w:rsid w:val="004552D0"/>
    <w:rsid w:val="004B0D6A"/>
    <w:rsid w:val="00764B59"/>
    <w:rsid w:val="00C557BB"/>
    <w:rsid w:val="00E230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B93DC7D"/>
  <w15:docId w15:val="{FB12D51C-4C9E-4BDE-B349-3E97B708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FD22E8"/>
    <w:pPr>
      <w:spacing w:after="0" w:line="240" w:lineRule="auto"/>
      <w:jc w:val="center"/>
      <w:outlineLvl w:val="0"/>
    </w:pPr>
    <w:rPr>
      <w:rFonts w:ascii="Times New Roman" w:eastAsia="Times New Roman" w:hAnsi="Times New Roman" w:cs="Times New Roman"/>
      <w:b/>
      <w:bCs/>
      <w:color w:val="000000"/>
      <w:kern w:val="0"/>
      <w:sz w:val="27"/>
      <w:szCs w:val="27"/>
      <w:lang w:eastAsia="en-GB"/>
    </w:rPr>
  </w:style>
  <w:style w:type="paragraph" w:styleId="Heading2">
    <w:name w:val="heading 2"/>
    <w:basedOn w:val="Normal"/>
    <w:next w:val="Normal"/>
    <w:link w:val="Heading2Char"/>
    <w:uiPriority w:val="9"/>
    <w:unhideWhenUsed/>
    <w:qFormat/>
    <w:rsid w:val="004A3B6D"/>
    <w:pPr>
      <w:spacing w:after="0" w:line="240" w:lineRule="auto"/>
      <w:outlineLvl w:val="1"/>
    </w:pPr>
    <w:rPr>
      <w:rFonts w:ascii="Times New Roman" w:eastAsia="Times New Roman" w:hAnsi="Times New Roman" w:cs="Times New Roman"/>
      <w:b/>
      <w:bCs/>
      <w:color w:val="000000"/>
      <w:kern w:val="0"/>
      <w:lang w:eastAsia="en-GB"/>
    </w:rPr>
  </w:style>
  <w:style w:type="paragraph" w:styleId="Heading3">
    <w:name w:val="heading 3"/>
    <w:basedOn w:val="Normal"/>
    <w:next w:val="Normal"/>
    <w:link w:val="Heading3Char"/>
    <w:uiPriority w:val="9"/>
    <w:unhideWhenUsed/>
    <w:qFormat/>
    <w:rsid w:val="00FD2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2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D22E8"/>
    <w:rPr>
      <w:rFonts w:ascii="Times New Roman" w:eastAsia="Times New Roman" w:hAnsi="Times New Roman" w:cs="Times New Roman"/>
      <w:b/>
      <w:bCs/>
      <w:color w:val="000000"/>
      <w:kern w:val="0"/>
      <w:sz w:val="27"/>
      <w:szCs w:val="27"/>
      <w:lang w:eastAsia="en-GB"/>
    </w:rPr>
  </w:style>
  <w:style w:type="character" w:customStyle="1" w:styleId="Heading2Char">
    <w:name w:val="Heading 2 Char"/>
    <w:basedOn w:val="DefaultParagraphFont"/>
    <w:link w:val="Heading2"/>
    <w:uiPriority w:val="9"/>
    <w:qFormat/>
    <w:rsid w:val="004A3B6D"/>
    <w:rPr>
      <w:rFonts w:ascii="Times New Roman" w:eastAsia="Times New Roman" w:hAnsi="Times New Roman" w:cs="Times New Roman"/>
      <w:b/>
      <w:bCs/>
      <w:color w:val="000000"/>
      <w:kern w:val="0"/>
      <w:lang w:eastAsia="en-GB"/>
    </w:rPr>
  </w:style>
  <w:style w:type="character" w:customStyle="1" w:styleId="Heading3Char">
    <w:name w:val="Heading 3 Char"/>
    <w:basedOn w:val="DefaultParagraphFont"/>
    <w:link w:val="Heading3"/>
    <w:uiPriority w:val="9"/>
    <w:qFormat/>
    <w:rsid w:val="00FD2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FD2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D2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D2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D2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D2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D22E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D22E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D22E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D22E8"/>
    <w:rPr>
      <w:i/>
      <w:iCs/>
      <w:color w:val="404040" w:themeColor="text1" w:themeTint="BF"/>
    </w:rPr>
  </w:style>
  <w:style w:type="character" w:styleId="IntenseEmphasis">
    <w:name w:val="Intense Emphasis"/>
    <w:basedOn w:val="DefaultParagraphFont"/>
    <w:uiPriority w:val="21"/>
    <w:qFormat/>
    <w:rsid w:val="00FD22E8"/>
    <w:rPr>
      <w:i/>
      <w:iCs/>
      <w:color w:val="0F4761" w:themeColor="accent1" w:themeShade="BF"/>
    </w:rPr>
  </w:style>
  <w:style w:type="character" w:customStyle="1" w:styleId="IntenseQuoteChar">
    <w:name w:val="Intense Quote Char"/>
    <w:basedOn w:val="DefaultParagraphFont"/>
    <w:link w:val="IntenseQuote"/>
    <w:uiPriority w:val="30"/>
    <w:qFormat/>
    <w:rsid w:val="00FD22E8"/>
    <w:rPr>
      <w:i/>
      <w:iCs/>
      <w:color w:val="0F4761" w:themeColor="accent1" w:themeShade="BF"/>
    </w:rPr>
  </w:style>
  <w:style w:type="character" w:styleId="IntenseReference">
    <w:name w:val="Intense Reference"/>
    <w:basedOn w:val="DefaultParagraphFont"/>
    <w:uiPriority w:val="32"/>
    <w:qFormat/>
    <w:rsid w:val="00FD22E8"/>
    <w:rPr>
      <w:b/>
      <w:bCs/>
      <w:smallCaps/>
      <w:color w:val="0F4761" w:themeColor="accent1" w:themeShade="BF"/>
      <w:spacing w:val="5"/>
    </w:rPr>
  </w:style>
  <w:style w:type="character" w:styleId="Strong">
    <w:name w:val="Strong"/>
    <w:basedOn w:val="DefaultParagraphFont"/>
    <w:uiPriority w:val="22"/>
    <w:qFormat/>
    <w:rsid w:val="00FD22E8"/>
    <w:rPr>
      <w:b/>
      <w:bCs/>
    </w:rPr>
  </w:style>
  <w:style w:type="character" w:customStyle="1" w:styleId="apple-converted-space">
    <w:name w:val="apple-converted-space"/>
    <w:basedOn w:val="DefaultParagraphFont"/>
    <w:qFormat/>
    <w:rsid w:val="00FD22E8"/>
  </w:style>
  <w:style w:type="character" w:styleId="Hyperlink">
    <w:name w:val="Hyperlink"/>
    <w:rPr>
      <w:color w:val="000080"/>
      <w:u w:val="single"/>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FD22E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D2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E8"/>
    <w:pPr>
      <w:spacing w:before="160"/>
      <w:jc w:val="center"/>
    </w:pPr>
    <w:rPr>
      <w:i/>
      <w:iCs/>
      <w:color w:val="404040" w:themeColor="text1" w:themeTint="BF"/>
    </w:rPr>
  </w:style>
  <w:style w:type="paragraph" w:styleId="ListParagraph">
    <w:name w:val="List Paragraph"/>
    <w:basedOn w:val="Normal"/>
    <w:uiPriority w:val="34"/>
    <w:qFormat/>
    <w:rsid w:val="00FD22E8"/>
    <w:pPr>
      <w:ind w:left="720"/>
      <w:contextualSpacing/>
    </w:pPr>
  </w:style>
  <w:style w:type="paragraph" w:styleId="IntenseQuote">
    <w:name w:val="Intense Quote"/>
    <w:basedOn w:val="Normal"/>
    <w:next w:val="Normal"/>
    <w:link w:val="IntenseQuoteChar"/>
    <w:uiPriority w:val="30"/>
    <w:qFormat/>
    <w:rsid w:val="00FD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FD22E8"/>
    <w:pPr>
      <w:spacing w:beforeAutospacing="1" w:afterAutospacing="1" w:line="240" w:lineRule="auto"/>
    </w:pPr>
    <w:rPr>
      <w:rFonts w:ascii="Times New Roman" w:eastAsia="Times New Roman" w:hAnsi="Times New Roman" w:cs="Times New Roman"/>
      <w:kern w:val="0"/>
      <w:lang w:eastAsia="en-GB"/>
    </w:rPr>
  </w:style>
  <w:style w:type="paragraph" w:customStyle="1" w:styleId="FrameContentsuser">
    <w:name w:val="Frame Contents (user)"/>
    <w:basedOn w:val="Normal"/>
    <w:qFormat/>
  </w:style>
  <w:style w:type="paragraph" w:customStyle="1" w:styleId="Figure">
    <w:name w:val="Figure"/>
    <w:basedOn w:val="Caption"/>
    <w:qFormat/>
  </w:style>
  <w:style w:type="paragraph" w:customStyle="1" w:styleId="FrameContents">
    <w:name w:val="Frame Contents"/>
    <w:basedOn w:val="Normal"/>
    <w:qFormat/>
  </w:style>
  <w:style w:type="paragraph" w:styleId="Bibliography">
    <w:name w:val="Bibliography"/>
    <w:basedOn w:val="Normal"/>
    <w:next w:val="Normal"/>
    <w:uiPriority w:val="37"/>
    <w:unhideWhenUsed/>
    <w:rsid w:val="00C5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88892">
      <w:bodyDiv w:val="1"/>
      <w:marLeft w:val="0"/>
      <w:marRight w:val="0"/>
      <w:marTop w:val="0"/>
      <w:marBottom w:val="0"/>
      <w:divBdr>
        <w:top w:val="none" w:sz="0" w:space="0" w:color="auto"/>
        <w:left w:val="none" w:sz="0" w:space="0" w:color="auto"/>
        <w:bottom w:val="none" w:sz="0" w:space="0" w:color="auto"/>
        <w:right w:val="none" w:sz="0" w:space="0" w:color="auto"/>
      </w:divBdr>
    </w:div>
    <w:div w:id="465128566">
      <w:bodyDiv w:val="1"/>
      <w:marLeft w:val="0"/>
      <w:marRight w:val="0"/>
      <w:marTop w:val="0"/>
      <w:marBottom w:val="0"/>
      <w:divBdr>
        <w:top w:val="none" w:sz="0" w:space="0" w:color="auto"/>
        <w:left w:val="none" w:sz="0" w:space="0" w:color="auto"/>
        <w:bottom w:val="none" w:sz="0" w:space="0" w:color="auto"/>
        <w:right w:val="none" w:sz="0" w:space="0" w:color="auto"/>
      </w:divBdr>
    </w:div>
    <w:div w:id="529026099">
      <w:bodyDiv w:val="1"/>
      <w:marLeft w:val="0"/>
      <w:marRight w:val="0"/>
      <w:marTop w:val="0"/>
      <w:marBottom w:val="0"/>
      <w:divBdr>
        <w:top w:val="none" w:sz="0" w:space="0" w:color="auto"/>
        <w:left w:val="none" w:sz="0" w:space="0" w:color="auto"/>
        <w:bottom w:val="none" w:sz="0" w:space="0" w:color="auto"/>
        <w:right w:val="none" w:sz="0" w:space="0" w:color="auto"/>
      </w:divBdr>
    </w:div>
    <w:div w:id="588002890">
      <w:bodyDiv w:val="1"/>
      <w:marLeft w:val="0"/>
      <w:marRight w:val="0"/>
      <w:marTop w:val="0"/>
      <w:marBottom w:val="0"/>
      <w:divBdr>
        <w:top w:val="none" w:sz="0" w:space="0" w:color="auto"/>
        <w:left w:val="none" w:sz="0" w:space="0" w:color="auto"/>
        <w:bottom w:val="none" w:sz="0" w:space="0" w:color="auto"/>
        <w:right w:val="none" w:sz="0" w:space="0" w:color="auto"/>
      </w:divBdr>
    </w:div>
    <w:div w:id="665012794">
      <w:bodyDiv w:val="1"/>
      <w:marLeft w:val="0"/>
      <w:marRight w:val="0"/>
      <w:marTop w:val="0"/>
      <w:marBottom w:val="0"/>
      <w:divBdr>
        <w:top w:val="none" w:sz="0" w:space="0" w:color="auto"/>
        <w:left w:val="none" w:sz="0" w:space="0" w:color="auto"/>
        <w:bottom w:val="none" w:sz="0" w:space="0" w:color="auto"/>
        <w:right w:val="none" w:sz="0" w:space="0" w:color="auto"/>
      </w:divBdr>
    </w:div>
    <w:div w:id="666202702">
      <w:bodyDiv w:val="1"/>
      <w:marLeft w:val="0"/>
      <w:marRight w:val="0"/>
      <w:marTop w:val="0"/>
      <w:marBottom w:val="0"/>
      <w:divBdr>
        <w:top w:val="none" w:sz="0" w:space="0" w:color="auto"/>
        <w:left w:val="none" w:sz="0" w:space="0" w:color="auto"/>
        <w:bottom w:val="none" w:sz="0" w:space="0" w:color="auto"/>
        <w:right w:val="none" w:sz="0" w:space="0" w:color="auto"/>
      </w:divBdr>
    </w:div>
    <w:div w:id="933123143">
      <w:bodyDiv w:val="1"/>
      <w:marLeft w:val="0"/>
      <w:marRight w:val="0"/>
      <w:marTop w:val="0"/>
      <w:marBottom w:val="0"/>
      <w:divBdr>
        <w:top w:val="none" w:sz="0" w:space="0" w:color="auto"/>
        <w:left w:val="none" w:sz="0" w:space="0" w:color="auto"/>
        <w:bottom w:val="none" w:sz="0" w:space="0" w:color="auto"/>
        <w:right w:val="none" w:sz="0" w:space="0" w:color="auto"/>
      </w:divBdr>
    </w:div>
    <w:div w:id="975455314">
      <w:bodyDiv w:val="1"/>
      <w:marLeft w:val="0"/>
      <w:marRight w:val="0"/>
      <w:marTop w:val="0"/>
      <w:marBottom w:val="0"/>
      <w:divBdr>
        <w:top w:val="none" w:sz="0" w:space="0" w:color="auto"/>
        <w:left w:val="none" w:sz="0" w:space="0" w:color="auto"/>
        <w:bottom w:val="none" w:sz="0" w:space="0" w:color="auto"/>
        <w:right w:val="none" w:sz="0" w:space="0" w:color="auto"/>
      </w:divBdr>
    </w:div>
    <w:div w:id="1000085407">
      <w:bodyDiv w:val="1"/>
      <w:marLeft w:val="0"/>
      <w:marRight w:val="0"/>
      <w:marTop w:val="0"/>
      <w:marBottom w:val="0"/>
      <w:divBdr>
        <w:top w:val="none" w:sz="0" w:space="0" w:color="auto"/>
        <w:left w:val="none" w:sz="0" w:space="0" w:color="auto"/>
        <w:bottom w:val="none" w:sz="0" w:space="0" w:color="auto"/>
        <w:right w:val="none" w:sz="0" w:space="0" w:color="auto"/>
      </w:divBdr>
    </w:div>
    <w:div w:id="1877304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6:33:06.210"/>
    </inkml:context>
    <inkml:brush xml:id="br0">
      <inkml:brushProperty name="width" value="0.035" units="cm"/>
      <inkml:brushProperty name="height" value="0.035" units="cm"/>
    </inkml:brush>
  </inkml:definitions>
  <inkml:trace contextRef="#ctx0" brushRef="#br0">65 807 24575,'0'-753'0,"4"714"-1365,1 25-5461</inkml:trace>
  <inkml:trace contextRef="#ctx0" brushRef="#br0" timeOffset="1001.04">0 585 24575,'65'21'0,"-30"-13"0,0-1 0,0-3 0,61 2 0,-83-6 69,1-1-1,-1 0 0,0-1 0,22-5 1,-29 5-212,0 0 1,0-1 0,0 0 0,0 0-1,-1 0 1,1-1 0,-1 0 0,0 0 0,0 0-1,0-1 1,6-7 0,-2 1-6684</inkml:trace>
  <inkml:trace contextRef="#ctx0" brushRef="#br0" timeOffset="1497.7">641 320 24575,'-2'18'0,"0"0"0,-7 33 0,0-6 0,-1 3 0,6-30 0,0 0 0,-1 32 0,-17 104-1365,22-136-5461</inkml:trace>
  <inkml:trace contextRef="#ctx0" brushRef="#br0" timeOffset="3303.51">398 255 24575,'1'9'0,"0"-1"0,0 1 0,2 0 0,-1-1 0,1 0 0,6 15 0,11 34 0,-14 5 0,-5-46 0,1 0 0,0 0 0,1 0 0,0-1 0,8 21 0,-2-16-195,-2 0 0,0 0 0,-1 1 0,-1 0 0,-1 0 0,2 33 0,-6-35-6631</inkml:trace>
  <inkml:trace contextRef="#ctx0" brushRef="#br0" timeOffset="13953.22">905 587 24575,'5'1'0,"0"0"0,0 1 0,-1-1 0,1 1 0,0 0 0,-1 0 0,1 1 0,-1 0 0,0-1 0,0 1 0,6 6 0,28 16 0,-6-11 0,55 31 0,-85-44 0,0 0 0,0-1 0,0 1 0,0-1 0,0 1 0,0-1 0,0 0 0,0 0 0,0 1 0,0-2 0,0 1 0,0 0 0,0 0 0,0-1 0,0 1 0,0-1 0,0 1 0,0-1 0,0 0 0,-1 0 0,1 0 0,0 0 0,0 0 0,-1 0 0,1-1 0,-1 1 0,1 0 0,-1-1 0,1 1 0,-1-1 0,0 0 0,2-2 0,7-10 0,0 0 0,16-30 0,-15 24 0,10-12 0,-15 23 0,0 0 0,0 0 0,-1 0 0,0-1 0,-1 0 0,6-18 0,9-32 0,-34 106 0,11-30 0,-1-1 0,0 1 0,-13 23 0,-49 97 0,43-83 0,21-47 0,1 0 0,-1 0 0,1 0 0,0 1 0,1-1 0,0 1 0,0 0 0,0-1 0,1 1 0,0-1 0,0 1 0,1 7 0,0-11 0,-1-1 0,1 1 0,0 0 0,0-1 0,0 1 0,1-1 0,-1 0 0,0 1 0,1-1 0,0 0 0,-1 0 0,1 0 0,0 0 0,0 0 0,0 0 0,0 0 0,0-1 0,1 1 0,-1-1 0,1 1 0,-1-1 0,1 0 0,-1 0 0,1 0 0,-1 0 0,1-1 0,0 1 0,-1-1 0,1 0 0,4 1 0,13-1 0,0-1 0,0-1 0,0 0 0,21-7 0,-18 5 0,1 0 0,33-1 0,-34 3 0,0-1 0,0 0 0,35-11 0,-33 7 0,0 1 0,41-3 0,-1 1 0,-56 6 0,1 0 0,0 0 0,0 1 0,0 1 0,-1-1 0,1 2 0,0-1 0,0 1 0,0 1 0,-1 0 0,1 0 0,11 5 0,6 3 0,1-1 0,0-1 0,0-1 0,0-2 0,50 4 0,-26 0 0,-41-6 0,0 0 0,-1-2 0,1 1 0,17-1 0,-85-39 0,-69-43 0,108 69 0,-1 1 0,0 1 0,0 0 0,-1 1 0,-34-9 0,52 18 0,0 0 0,0-1 0,0 1 0,0 0 0,0 1 0,0-1 0,1 0 0,-1 1 0,0-1 0,0 1 0,0-1 0,0 1 0,0 0 0,1 0 0,-1 0 0,0 0 0,1 0 0,-1 0 0,1 0 0,-1 1 0,1-1 0,-1 0 0,1 1 0,0-1 0,0 1 0,0 0 0,0-1 0,0 1 0,0 0 0,0 0 0,1 0 0,-1-1 0,1 1 0,-1 0 0,0 4 0,1-4 0,-1 0 0,1 0 0,0 0 0,0 0 0,0 0 0,0 0 0,0 0 0,0 1 0,0-1 0,1 0 0,-1 0 0,1 0 0,-1 0 0,1 0 0,0 0 0,0 0 0,0 0 0,0 0 0,0-1 0,0 1 0,1 0 0,-1-1 0,1 1 0,-1-1 0,1 1 0,-1-1 0,1 0 0,0 1 0,0-1 0,0 0 0,0 0 0,-1 0 0,1-1 0,4 2 0,2 0 0,0-1 0,1 0 0,-1 0 0,1 0 0,-1-1 0,0-1 0,1 1 0,-1-2 0,0 1 0,11-4 0,-2-1 0,-1 0 0,0-2 0,28-16 0,86-38 0,-73 35 0,-46 23 0,0-1 0,0 0 0,-1-1 0,15-9 0,13-9 0,-31 21 0,-1-1 0,1 0 0,-1 0 0,0-1 0,0 0 0,10-10 0,-14 13 0,0-1 0,1 0 0,-1 1 0,0-1 0,1 1 0,0 0 0,0 0 0,-1 0 0,1 0 0,0 1 0,1-1 0,-1 1 0,0 0 0,0-1 0,1 1 0,-1 1 0,0-1 0,1 1 0,-1-1 0,1 1 0,-1 0 0,0 0 0,5 1 0,2 1 0,0 2 0,0-1 0,-1 1 0,0 0 0,1 1 0,10 8 0,39 17 0,-55-28 0,-1-1 0,1 0 0,-1 0 0,1-1 0,0 1 0,-1-1 0,1 0 0,0 1 0,0-2 0,-1 1 0,1 0 0,0-1 0,-1 0 0,7-2 0,-8 3 0,-1-1 0,1 0 0,0 0 0,-1 0 0,1 0 0,-1 0 0,1 0 0,-1 0 0,1 0 0,-1-1 0,0 1 0,1-1 0,-1 1 0,0-1 0,0 1 0,0-1 0,0 0 0,-1 1 0,1-1 0,0 0 0,-1 0 0,1 1 0,-1-1 0,1 0 0,-1 0 0,0 0 0,0 0 0,0 0 0,0 0 0,0 1 0,0-1 0,-1 0 0,1 0 0,-1 0 0,1 0 0,-1 1 0,0-1 0,-1-2 0,0-2 0,-1 1 0,1 0 0,-1 0 0,0 0 0,-1 0 0,1 0 0,-1 1 0,0 0 0,0 0 0,-1 0 0,-5-5 0,-7-1 0,0-1 0,-29-26 0,41 33 0,1-1 0,-1-1 0,1 1 0,0-1 0,0 1 0,0-1 0,1 0 0,0-1 0,0 1 0,0 0 0,1-1 0,-1-6 0,-1-1 0,-1 1 0,1 1 0,-13-24 0,11 26 0,1 0 0,0-1 0,1 1 0,0-1 0,-4-21 0,8 31 0,-1-1 0,1 1 0,0 0 0,0 0 0,0 0 0,0 0 0,0 0 0,0-1 0,0 1 0,0 0 0,0 0 0,0 0 0,0 0 0,1 0 0,-1 0 0,0 0 0,1-1 0,-1 1 0,1 0 0,0 0 0,-1 0 0,1 1 0,0-1 0,-1 0 0,3-2 0,-2 3 0,0 0 0,1 0 0,-1 0 0,0 0 0,1 0 0,-1 0 0,0 0 0,1 0 0,-1 0 0,0 0 0,1 1 0,-1-1 0,0 1 0,0-1 0,1 1 0,-1-1 0,2 2 0,7 4 0,-1 1 0,0 0 0,14 13 0,-16-12 0,0 0 0,0 1 0,-1 0 0,0 0 0,-1 0 0,0 1 0,0 0 0,-1 0 0,0 0 0,-1 1 0,0-1 0,-1 1 0,2 15 0,-1 17 0,-1 0 0,-5 50 0,0-11 0,3-50 0,1-1 0,-2 0 0,-1 0 0,-9 52 0,6-59 0,2 1 0,1 0 0,1 32 0,1-32 0,-1 0 0,-1 0 0,-7 34 0,6-45 0,0 1 0,0 0 0,1 0 0,1 0 0,1 1 0,0-1 0,1 0 0,5 27 0,1-35 0,0-18 0,5-28 0,-9 28 0,56-152 0,-44 121 0,1 2 0,24-42 0,-37 77 0,47-73 0,-48 74 0,0 1 0,0-1 0,0 0 0,0 1 0,1 0 0,-1 0 0,1 0 0,0 0 0,0 0 0,0 0 0,0 1 0,1-1 0,-1 1 0,0 0 0,1 0 0,0 0 0,-1 1 0,1-1 0,0 1 0,0 0 0,0 0 0,0 0 0,0 1 0,0-1 0,0 1 0,8 0 0,-7 1 0,0 0 0,0-1 0,0 2 0,0-1 0,-1 1 0,1-1 0,0 1 0,-1 0 0,1 1 0,-1-1 0,0 1 0,0 0 0,0 0 0,0 0 0,-1 1 0,1-1 0,-1 1 0,0 0 0,0 0 0,0 0 0,4 8 0,4 11 0,0-1 0,2 0 0,30 38 0,-34-76 0,1-3 0,-6 20 0,-1 15 0,0 17 0,-1 1 0,-2-1 0,-2 1 0,0-1 0,-3 0 0,0 0 0,-2 0 0,-2-1 0,-1 0 0,-16 36 0,19-54 0,2-2 0,-1 1 0,-1-1 0,0 0 0,0-1 0,-15 17 0,18-25 0,1 0 0,-1 0 0,1 0 0,-1-1 0,0 1 0,0-1 0,0 0 0,0 0 0,0-1 0,-1 1 0,1-1 0,-1 0 0,1 0 0,0 0 0,-1-1 0,0 0 0,1 1 0,-1-2 0,1 1 0,-1 0 0,-5-2 0,-5-1 0,3 2 0,-1-1 0,1-1 0,1 0 0,-1-1 0,-20-8 0,30 11 0,0-1 0,-1 1 0,1-1 0,0 1 0,0-1 0,0 0 0,1 0 0,-1 1 0,0-1 0,1-1 0,-1 1 0,1 0 0,-1 0 0,1 0 0,0-1 0,0 1 0,0-1 0,1 1 0,-1-1 0,0 1 0,1-1 0,0 1 0,0-1 0,-1 0 0,1 1 0,1-1 0,-1 1 0,0-1 0,1 0 0,-1 1 0,1-1 0,0 1 0,1-4 0,0 2 0,0-1 0,0 0 0,1 1 0,0-1 0,0 1 0,0 0 0,0 0 0,0 0 0,1 0 0,0 1 0,-1-1 0,10-5 0,59-30 0,-19 11 0,85-53 0,59-42 0,5-18 0,-174 121 166,40-21 0,-44 28-590,-1-1-1,0-2 1,21-18 0,-30 21-6402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6:32:58.624"/>
    </inkml:context>
    <inkml:brush xml:id="br0">
      <inkml:brushProperty name="width" value="0.035" units="cm"/>
      <inkml:brushProperty name="height" value="0.035" units="cm"/>
    </inkml:brush>
  </inkml:definitions>
  <inkml:trace contextRef="#ctx0" brushRef="#br0">1 73 24575,'49'-1'0,"0"-2"0,58-10 0,-41 3 0,-36 7 0,1-2 0,35-11 0,-32 9 0,-1 1 0,1 1 0,0 2 0,0 2 0,60 5 0,-3-2 0,63-2-1365,-135 0-5461</inkml:trace>
  <inkml:trace contextRef="#ctx0" brushRef="#br0" timeOffset="1036.68">507 118 24575,'-2'21'0,"-1"0"0,-1-1 0,0 1 0,-2-1 0,-16 38 0,-1 6 0,18-44 0,2-9 0,0 1 0,-1-1 0,0 0 0,-1-1 0,-6 12 0,9-20 0,1 0 0,-1 0 0,1 0 0,-1 0 0,0 0 0,0-1 0,1 1 0,-1 0 0,0-1 0,-1 0 0,1 1 0,0-1 0,0 0 0,0 0 0,-1 0 0,1 0 0,-1-1 0,1 1 0,0-1 0,-1 1 0,1-1 0,-1 0 0,1 0 0,-1 0 0,1 0 0,-1 0 0,1-1 0,-6-1 0,-9-2 0,-42-14 0,56 17 0,-1-1 0,1 1 0,0-1 0,0 0 0,1 0 0,-1 0 0,0-1 0,1 1 0,-1 0 0,1-1 0,0 0 0,0 0 0,0 1 0,0-1 0,-2-4 0,4 6 0,0 0 0,0 1 0,0-1 0,0 0 0,0 1 0,0-1 0,0 0 0,0 1 0,0-1 0,1 0 0,-1 1 0,0-1 0,0 0 0,1 1 0,-1-1 0,0 1 0,1-1 0,-1 0 0,1 1 0,-1-1 0,0 1 0,1-1 0,-1 1 0,1-1 0,0 1 0,-1 0 0,1-1 0,-1 1 0,1 0 0,0-1 0,-1 1 0,1 0 0,0 0 0,-1 0 0,2-1 0,32-9 0,-23 7 0,34-15 0,-28 10 0,1 1 0,31-9 0,-44 15 0,-1 0 0,0 0 0,1 1 0,-1-1 0,1 1 0,-1 0 0,1 0 0,-1 1 0,1 0 0,-1-1 0,1 1 0,-1 1 0,0-1 0,0 1 0,0-1 0,7 5 0,26 18 167,71 51-1699,-97-67-5294</inkml:trace>
  <inkml:trace contextRef="#ctx0" brushRef="#br0" timeOffset="1441.96">1104 382 24575</inkml:trace>
</inkml:ink>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Lea17</b:Tag>
    <b:SourceType>InternetSite</b:SourceType>
    <b:Guid>{4DC10ABD-8BB6-448A-B28D-22F8B0527BE9}</b:Guid>
    <b:Title>Leaflet Velocity</b:Title>
    <b:Year>2017</b:Year>
    <b:InternetSiteTitle>Github</b:InternetSiteTitle>
    <b:Month>02</b:Month>
    <b:Day>6</b:Day>
    <b:URL>https://github.com/onaci/leaflet-velocity</b:URL>
    <b:RefOrder>1</b:RefOrder>
  </b:Source>
  <b:Source>
    <b:Tag>cam13</b:Tag>
    <b:SourceType>InternetSite</b:SourceType>
    <b:Guid>{E4C6A7E5-2C7D-45D4-89DC-E7701D52BB2F}</b:Guid>
    <b:Author>
      <b:Author>
        <b:NameList>
          <b:Person>
            <b:Last>cambecc</b:Last>
          </b:Person>
        </b:NameList>
      </b:Author>
    </b:Author>
    <b:Title>Earth</b:Title>
    <b:InternetSiteTitle>Github</b:InternetSiteTitle>
    <b:Year>2013</b:Year>
    <b:Month>11</b:Month>
    <b:Day>04</b:Day>
    <b:URL>https://github.com/cambecc/earth</b:URL>
    <b:RefOrder>2</b:RefOrder>
  </b:Source>
  <b:Source>
    <b:Tag>stc</b:Tag>
    <b:SourceType>InternetSite</b:SourceType>
    <b:Guid>{B5B0FD2A-5CC1-4B22-BC28-8B5AEE1DEF96}</b:Guid>
    <b:Author>
      <b:Author>
        <b:NameList>
          <b:Person>
            <b:Last>stcorp</b:Last>
          </b:Person>
        </b:NameList>
      </b:Author>
    </b:Author>
    <b:Title>jsDAP</b:Title>
    <b:InternetSiteTitle>Github</b:InternetSiteTitle>
    <b:URL>https://github.com/stcorp/jsdap</b:URL>
    <b:Year>2006</b:Year>
    <b:Month>07</b:Month>
    <b:Day>28</b:Day>
    <b:RefOrder>3</b:RefOrder>
  </b:Source>
</b:Sources>
</file>

<file path=customXml/itemProps1.xml><?xml version="1.0" encoding="utf-8"?>
<ds:datastoreItem xmlns:ds="http://schemas.openxmlformats.org/officeDocument/2006/customXml" ds:itemID="{7E769C13-59EF-4476-96CF-46FC7750B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6</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Hesterman</dc:creator>
  <dc:description/>
  <cp:lastModifiedBy>Jared Healy (23398223)</cp:lastModifiedBy>
  <cp:revision>8</cp:revision>
  <cp:lastPrinted>2025-08-04T03:41:00Z</cp:lastPrinted>
  <dcterms:created xsi:type="dcterms:W3CDTF">2026-03-27T15:20:00Z</dcterms:created>
  <dcterms:modified xsi:type="dcterms:W3CDTF">2026-03-29T06:33:00Z</dcterms:modified>
  <dc:language>en-US</dc:language>
</cp:coreProperties>
</file>