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1D3" w:rsidRDefault="009871D3">
      <w:pPr>
        <w:pBdr>
          <w:bottom w:val="single" w:sz="8" w:space="1" w:color="000000"/>
        </w:pBdr>
        <w:rPr>
          <w:rFonts w:ascii="Helvetica" w:hAnsi="Helvetica"/>
          <w:sz w:val="22"/>
          <w:szCs w:val="22"/>
        </w:rPr>
      </w:pPr>
      <w:r>
        <w:rPr>
          <w:rStyle w:val="st0"/>
          <w:rFonts w:ascii="Helvetica" w:hAnsi="Helvetica"/>
          <w:b/>
          <w:bCs/>
          <w:sz w:val="22"/>
          <w:szCs w:val="22"/>
        </w:rPr>
        <w:t>Spike</w:t>
      </w:r>
      <w:r>
        <w:rPr>
          <w:rFonts w:ascii="Helvetica" w:hAnsi="Helvetica"/>
          <w:b/>
          <w:bCs/>
          <w:sz w:val="22"/>
          <w:szCs w:val="22"/>
        </w:rPr>
        <w:t xml:space="preserve"> outcomes</w:t>
      </w:r>
      <w:r>
        <w:rPr>
          <w:rFonts w:ascii="Helvetica" w:hAnsi="Helvetica"/>
          <w:sz w:val="22"/>
          <w:szCs w:val="22"/>
        </w:rPr>
        <w:t xml:space="preserve"> </w:t>
      </w:r>
    </w:p>
    <w:p w:rsidR="009871D3" w:rsidRDefault="009871D3" w:rsidP="00990B2C">
      <w:pPr>
        <w:rPr>
          <w:rFonts w:ascii="Helvetica" w:hAnsi="Helvetica"/>
          <w:sz w:val="22"/>
          <w:szCs w:val="22"/>
        </w:rPr>
      </w:pPr>
      <w:r>
        <w:rPr>
          <w:rFonts w:ascii="Helvetica" w:hAnsi="Helvetica"/>
          <w:b/>
          <w:sz w:val="22"/>
          <w:szCs w:val="22"/>
        </w:rPr>
        <w:t xml:space="preserve">Name: </w:t>
      </w:r>
      <w:r w:rsidR="00990B2C">
        <w:rPr>
          <w:rFonts w:ascii="Helvetica" w:hAnsi="Helvetica"/>
          <w:iCs/>
          <w:sz w:val="22"/>
          <w:szCs w:val="22"/>
        </w:rPr>
        <w:t xml:space="preserve">Load and Display Image </w:t>
      </w:r>
      <w:proofErr w:type="gramStart"/>
      <w:r w:rsidR="00990B2C">
        <w:rPr>
          <w:rFonts w:ascii="Helvetica" w:hAnsi="Helvetica"/>
          <w:iCs/>
          <w:sz w:val="22"/>
          <w:szCs w:val="22"/>
        </w:rPr>
        <w:t>From</w:t>
      </w:r>
      <w:proofErr w:type="gramEnd"/>
      <w:r w:rsidR="00990B2C">
        <w:rPr>
          <w:rFonts w:ascii="Helvetica" w:hAnsi="Helvetica"/>
          <w:iCs/>
          <w:sz w:val="22"/>
          <w:szCs w:val="22"/>
        </w:rPr>
        <w:t xml:space="preserve"> Gallery</w:t>
      </w:r>
    </w:p>
    <w:p w:rsidR="00C41C87" w:rsidRDefault="00C41C87">
      <w:pPr>
        <w:rPr>
          <w:rFonts w:ascii="Helvetica" w:hAnsi="Helvetica"/>
          <w:b/>
          <w:bCs/>
          <w:sz w:val="22"/>
          <w:szCs w:val="22"/>
        </w:rPr>
      </w:pPr>
    </w:p>
    <w:p w:rsidR="009871D3" w:rsidRDefault="009871D3">
      <w:pPr>
        <w:rPr>
          <w:rFonts w:ascii="Helvetica" w:hAnsi="Helvetica"/>
          <w:b/>
          <w:bCs/>
          <w:sz w:val="22"/>
          <w:szCs w:val="22"/>
        </w:rPr>
      </w:pPr>
      <w:r>
        <w:rPr>
          <w:rFonts w:ascii="Helvetica" w:hAnsi="Helvetica"/>
          <w:b/>
          <w:bCs/>
          <w:sz w:val="22"/>
          <w:szCs w:val="22"/>
        </w:rPr>
        <w:t>Goals:</w:t>
      </w:r>
    </w:p>
    <w:p w:rsidR="00990B2C" w:rsidRDefault="00990B2C" w:rsidP="00990B2C">
      <w:pPr>
        <w:rPr>
          <w:rFonts w:ascii="Helvetica" w:hAnsi="Helvetica"/>
          <w:iCs/>
          <w:sz w:val="22"/>
          <w:szCs w:val="22"/>
        </w:rPr>
      </w:pPr>
      <w:proofErr w:type="gramStart"/>
      <w:r>
        <w:rPr>
          <w:rFonts w:ascii="Helvetica" w:hAnsi="Helvetica"/>
          <w:iCs/>
          <w:sz w:val="22"/>
          <w:szCs w:val="22"/>
        </w:rPr>
        <w:t>Code for accessing gallery images.</w:t>
      </w:r>
      <w:proofErr w:type="gramEnd"/>
    </w:p>
    <w:p w:rsidR="00990B2C" w:rsidRDefault="00990B2C" w:rsidP="00990B2C">
      <w:pPr>
        <w:rPr>
          <w:rFonts w:ascii="Helvetica" w:hAnsi="Helvetica"/>
          <w:sz w:val="22"/>
          <w:szCs w:val="22"/>
        </w:rPr>
      </w:pPr>
      <w:proofErr w:type="gramStart"/>
      <w:r>
        <w:rPr>
          <w:rFonts w:ascii="Helvetica" w:hAnsi="Helvetica"/>
          <w:iCs/>
          <w:sz w:val="22"/>
          <w:szCs w:val="22"/>
        </w:rPr>
        <w:t>Code for displaying images in our application.</w:t>
      </w:r>
      <w:proofErr w:type="gramEnd"/>
    </w:p>
    <w:p w:rsidR="00C41C87" w:rsidRDefault="00C41C87">
      <w:pPr>
        <w:rPr>
          <w:rFonts w:ascii="Helvetica" w:hAnsi="Helvetica"/>
          <w:b/>
          <w:bCs/>
          <w:sz w:val="22"/>
          <w:szCs w:val="22"/>
        </w:rPr>
      </w:pPr>
    </w:p>
    <w:p w:rsidR="009871D3" w:rsidRDefault="009871D3">
      <w:pPr>
        <w:rPr>
          <w:rFonts w:ascii="Helvetica" w:hAnsi="Helvetica"/>
          <w:b/>
          <w:bCs/>
          <w:sz w:val="22"/>
          <w:szCs w:val="22"/>
        </w:rPr>
      </w:pPr>
      <w:r>
        <w:rPr>
          <w:rFonts w:ascii="Helvetica" w:hAnsi="Helvetica"/>
          <w:b/>
          <w:bCs/>
          <w:sz w:val="22"/>
          <w:szCs w:val="22"/>
        </w:rPr>
        <w:t>Personnel:</w:t>
      </w:r>
    </w:p>
    <w:p w:rsidR="009871D3" w:rsidRPr="00990B2C" w:rsidRDefault="00990B2C">
      <w:pPr>
        <w:rPr>
          <w:rFonts w:ascii="Helvetica" w:hAnsi="Helvetica"/>
          <w:bCs/>
          <w:iCs/>
          <w:sz w:val="22"/>
          <w:szCs w:val="22"/>
        </w:rPr>
      </w:pPr>
      <w:r w:rsidRPr="00990B2C">
        <w:rPr>
          <w:rFonts w:ascii="Helvetica" w:hAnsi="Helvetica"/>
          <w:bCs/>
          <w:iCs/>
          <w:sz w:val="22"/>
          <w:szCs w:val="22"/>
        </w:rPr>
        <w:t>Jack Hoseman</w:t>
      </w:r>
      <w:r>
        <w:rPr>
          <w:rFonts w:ascii="Helvetica" w:hAnsi="Helvetica"/>
          <w:bCs/>
          <w:iCs/>
          <w:sz w:val="22"/>
          <w:szCs w:val="22"/>
        </w:rPr>
        <w:t>s</w:t>
      </w:r>
      <w:r w:rsidRPr="00990B2C">
        <w:rPr>
          <w:rFonts w:ascii="Helvetica" w:hAnsi="Helvetica"/>
          <w:bCs/>
          <w:iCs/>
          <w:sz w:val="22"/>
          <w:szCs w:val="22"/>
        </w:rPr>
        <w:t xml:space="preserve"> and Thomas Parasiuk</w:t>
      </w:r>
    </w:p>
    <w:p w:rsidR="00773A20" w:rsidRDefault="00773A20">
      <w:pPr>
        <w:rPr>
          <w:rFonts w:ascii="Helvetica" w:hAnsi="Helvetica"/>
          <w:bCs/>
          <w:sz w:val="22"/>
          <w:szCs w:val="22"/>
        </w:rPr>
      </w:pPr>
    </w:p>
    <w:p w:rsidR="00773A20" w:rsidRPr="00467D27" w:rsidRDefault="009871D3">
      <w:pPr>
        <w:rPr>
          <w:rFonts w:ascii="Helvetica" w:hAnsi="Helvetica"/>
          <w:b/>
          <w:sz w:val="22"/>
          <w:szCs w:val="22"/>
        </w:rPr>
      </w:pPr>
      <w:r>
        <w:rPr>
          <w:rFonts w:ascii="Helvetica" w:hAnsi="Helvetica"/>
          <w:b/>
          <w:sz w:val="22"/>
          <w:szCs w:val="22"/>
        </w:rPr>
        <w:t>Technologies, Tools, and Resources used:</w:t>
      </w:r>
    </w:p>
    <w:p w:rsidR="00773A20" w:rsidRDefault="00990B2C">
      <w:pPr>
        <w:rPr>
          <w:rFonts w:ascii="Helvetica" w:hAnsi="Helvetica"/>
          <w:iCs/>
          <w:sz w:val="22"/>
          <w:szCs w:val="22"/>
        </w:rPr>
      </w:pPr>
      <w:r>
        <w:rPr>
          <w:rFonts w:ascii="Helvetica" w:hAnsi="Helvetica"/>
          <w:iCs/>
          <w:sz w:val="22"/>
          <w:szCs w:val="22"/>
        </w:rPr>
        <w:t xml:space="preserve">Java, Eclipse, Android, Git, Emacs, Android API </w:t>
      </w:r>
    </w:p>
    <w:p w:rsidR="00990B2C" w:rsidRPr="00990B2C" w:rsidRDefault="00990B2C">
      <w:pPr>
        <w:rPr>
          <w:rFonts w:ascii="Helvetica" w:hAnsi="Helvetica"/>
          <w:b/>
          <w:iCs/>
          <w:sz w:val="22"/>
          <w:szCs w:val="22"/>
        </w:rPr>
      </w:pPr>
    </w:p>
    <w:p w:rsidR="009871D3" w:rsidRDefault="009871D3">
      <w:pPr>
        <w:rPr>
          <w:rFonts w:ascii="Helvetica" w:hAnsi="Helvetica"/>
          <w:b/>
          <w:sz w:val="22"/>
          <w:szCs w:val="22"/>
        </w:rPr>
      </w:pPr>
      <w:r>
        <w:rPr>
          <w:rFonts w:ascii="Helvetica" w:hAnsi="Helvetica"/>
          <w:b/>
          <w:sz w:val="22"/>
          <w:szCs w:val="22"/>
        </w:rPr>
        <w:t>Tasks undertaken:</w:t>
      </w:r>
    </w:p>
    <w:p w:rsidR="00773A20" w:rsidRDefault="00C41C87" w:rsidP="00C41C87">
      <w:pPr>
        <w:numPr>
          <w:ilvl w:val="0"/>
          <w:numId w:val="1"/>
        </w:numPr>
        <w:rPr>
          <w:rFonts w:ascii="Helvetica" w:hAnsi="Helvetica"/>
          <w:iCs/>
          <w:sz w:val="22"/>
          <w:szCs w:val="22"/>
        </w:rPr>
      </w:pPr>
      <w:r>
        <w:rPr>
          <w:rFonts w:ascii="Helvetica" w:hAnsi="Helvetica"/>
          <w:iCs/>
          <w:sz w:val="22"/>
          <w:szCs w:val="22"/>
        </w:rPr>
        <w:t>Created a simple example application.</w:t>
      </w:r>
    </w:p>
    <w:p w:rsidR="00C41C87" w:rsidRDefault="00C41C87" w:rsidP="00C41C87">
      <w:pPr>
        <w:numPr>
          <w:ilvl w:val="0"/>
          <w:numId w:val="1"/>
        </w:numPr>
        <w:rPr>
          <w:rFonts w:ascii="Helvetica" w:hAnsi="Helvetica"/>
          <w:iCs/>
          <w:sz w:val="22"/>
          <w:szCs w:val="22"/>
        </w:rPr>
      </w:pPr>
      <w:r>
        <w:rPr>
          <w:rFonts w:ascii="Helvetica" w:hAnsi="Helvetica"/>
          <w:iCs/>
          <w:sz w:val="22"/>
          <w:szCs w:val="22"/>
        </w:rPr>
        <w:t>Added functionality for accessing the gallery.</w:t>
      </w:r>
    </w:p>
    <w:p w:rsidR="00C41C87" w:rsidRDefault="00C41C87" w:rsidP="00C41C87">
      <w:pPr>
        <w:numPr>
          <w:ilvl w:val="0"/>
          <w:numId w:val="1"/>
        </w:numPr>
        <w:rPr>
          <w:rFonts w:ascii="Helvetica" w:hAnsi="Helvetica"/>
          <w:iCs/>
          <w:sz w:val="22"/>
          <w:szCs w:val="22"/>
        </w:rPr>
      </w:pPr>
      <w:r>
        <w:rPr>
          <w:rFonts w:ascii="Helvetica" w:hAnsi="Helvetica"/>
          <w:iCs/>
          <w:sz w:val="22"/>
          <w:szCs w:val="22"/>
        </w:rPr>
        <w:t>Made application load and display images on the screen.</w:t>
      </w:r>
    </w:p>
    <w:p w:rsidR="00C41C87" w:rsidRDefault="00C41C87" w:rsidP="00C41C87">
      <w:pPr>
        <w:numPr>
          <w:ilvl w:val="0"/>
          <w:numId w:val="1"/>
        </w:numPr>
        <w:rPr>
          <w:rFonts w:ascii="Helvetica" w:hAnsi="Helvetica"/>
          <w:iCs/>
          <w:sz w:val="22"/>
          <w:szCs w:val="22"/>
        </w:rPr>
      </w:pPr>
      <w:r>
        <w:rPr>
          <w:rFonts w:ascii="Helvetica" w:hAnsi="Helvetica"/>
          <w:iCs/>
          <w:sz w:val="22"/>
          <w:szCs w:val="22"/>
        </w:rPr>
        <w:t>Added downscaling to image.</w:t>
      </w:r>
    </w:p>
    <w:p w:rsidR="00C41C87" w:rsidRPr="00C41C87" w:rsidRDefault="00C41C87">
      <w:pPr>
        <w:rPr>
          <w:rFonts w:ascii="Helvetica" w:hAnsi="Helvetica"/>
          <w:iCs/>
          <w:sz w:val="22"/>
          <w:szCs w:val="22"/>
        </w:rPr>
      </w:pPr>
    </w:p>
    <w:p w:rsidR="00C41C87" w:rsidRDefault="00C41C87">
      <w:pPr>
        <w:rPr>
          <w:rFonts w:ascii="Helvetica" w:hAnsi="Helvetica"/>
          <w:sz w:val="22"/>
          <w:szCs w:val="22"/>
        </w:rPr>
      </w:pPr>
    </w:p>
    <w:p w:rsidR="009871D3" w:rsidRDefault="009871D3">
      <w:pPr>
        <w:rPr>
          <w:rFonts w:ascii="Helvetica" w:hAnsi="Helvetica"/>
          <w:b/>
          <w:bCs/>
          <w:sz w:val="22"/>
          <w:szCs w:val="22"/>
        </w:rPr>
      </w:pPr>
      <w:r>
        <w:rPr>
          <w:rFonts w:ascii="Helvetica" w:hAnsi="Helvetica"/>
          <w:b/>
          <w:bCs/>
          <w:sz w:val="22"/>
          <w:szCs w:val="22"/>
        </w:rPr>
        <w:t>What we found out:</w:t>
      </w:r>
    </w:p>
    <w:p w:rsidR="00773A20" w:rsidRDefault="00990B2C">
      <w:pPr>
        <w:rPr>
          <w:rFonts w:ascii="Helvetica" w:hAnsi="Helvetica"/>
          <w:bCs/>
          <w:iCs/>
          <w:sz w:val="22"/>
          <w:szCs w:val="22"/>
        </w:rPr>
      </w:pPr>
      <w:r>
        <w:rPr>
          <w:rFonts w:ascii="Helvetica" w:hAnsi="Helvetica"/>
          <w:bCs/>
          <w:iCs/>
          <w:sz w:val="22"/>
          <w:szCs w:val="22"/>
        </w:rPr>
        <w:t xml:space="preserve">That there are libraries for accessing the gallery and </w:t>
      </w:r>
      <w:proofErr w:type="gramStart"/>
      <w:r>
        <w:rPr>
          <w:rFonts w:ascii="Helvetica" w:hAnsi="Helvetica"/>
          <w:bCs/>
          <w:iCs/>
          <w:sz w:val="22"/>
          <w:szCs w:val="22"/>
        </w:rPr>
        <w:t>that</w:t>
      </w:r>
      <w:proofErr w:type="gramEnd"/>
      <w:r>
        <w:rPr>
          <w:rFonts w:ascii="Helvetica" w:hAnsi="Helvetica"/>
          <w:bCs/>
          <w:iCs/>
          <w:sz w:val="22"/>
          <w:szCs w:val="22"/>
        </w:rPr>
        <w:t xml:space="preserve"> we don’t need to rewrite it.</w:t>
      </w:r>
    </w:p>
    <w:p w:rsidR="009B4825" w:rsidRDefault="009B4825" w:rsidP="00990B2C">
      <w:pPr>
        <w:rPr>
          <w:rFonts w:ascii="Helvetica" w:hAnsi="Helvetica"/>
          <w:bCs/>
          <w:iCs/>
          <w:sz w:val="22"/>
          <w:szCs w:val="22"/>
        </w:rPr>
      </w:pPr>
    </w:p>
    <w:p w:rsidR="009B4825" w:rsidRDefault="009B4825" w:rsidP="00990B2C">
      <w:pPr>
        <w:rPr>
          <w:rFonts w:ascii="Helvetica" w:hAnsi="Helvetica"/>
          <w:bCs/>
          <w:iCs/>
          <w:sz w:val="22"/>
          <w:szCs w:val="22"/>
        </w:rPr>
      </w:pPr>
      <w:r>
        <w:rPr>
          <w:rFonts w:ascii="Helvetica" w:hAnsi="Helvetica"/>
          <w:bCs/>
          <w:iCs/>
          <w:sz w:val="22"/>
          <w:szCs w:val="22"/>
        </w:rPr>
        <w:t>We also managed to solve a few possible issues with loading images from the gallery thanks to using the Log class to provide information on exceptions thrown and the way the application is using our code. We’d do well to use Log a lot in our application.</w:t>
      </w:r>
    </w:p>
    <w:p w:rsidR="009B4825" w:rsidRPr="00990B2C" w:rsidRDefault="009B4825" w:rsidP="00990B2C">
      <w:pPr>
        <w:rPr>
          <w:rFonts w:ascii="Helvetica" w:hAnsi="Helvetica"/>
          <w:b/>
          <w:bCs/>
          <w:iCs/>
          <w:sz w:val="22"/>
          <w:szCs w:val="22"/>
        </w:rPr>
      </w:pPr>
    </w:p>
    <w:p w:rsidR="009871D3" w:rsidRDefault="009871D3">
      <w:pPr>
        <w:rPr>
          <w:rFonts w:ascii="Helvetica" w:hAnsi="Helvetica"/>
          <w:b/>
          <w:bCs/>
          <w:sz w:val="22"/>
          <w:szCs w:val="22"/>
        </w:rPr>
      </w:pPr>
      <w:r>
        <w:rPr>
          <w:rFonts w:ascii="Helvetica" w:hAnsi="Helvetica"/>
          <w:b/>
          <w:bCs/>
          <w:sz w:val="22"/>
          <w:szCs w:val="22"/>
        </w:rPr>
        <w:t>Open issues/risks:</w:t>
      </w:r>
    </w:p>
    <w:p w:rsidR="00773A20" w:rsidRPr="00990B2C" w:rsidRDefault="00C27921">
      <w:pPr>
        <w:pStyle w:val="BodyText"/>
        <w:rPr>
          <w:rFonts w:ascii="Helvetica" w:hAnsi="Helvetica"/>
          <w:iCs/>
          <w:sz w:val="22"/>
          <w:szCs w:val="22"/>
        </w:rPr>
      </w:pPr>
      <w:r>
        <w:rPr>
          <w:rFonts w:ascii="Helvetica" w:hAnsi="Helvetica"/>
          <w:iCs/>
          <w:sz w:val="22"/>
          <w:szCs w:val="22"/>
        </w:rPr>
        <w:t>I</w:t>
      </w:r>
      <w:r w:rsidR="00990B2C">
        <w:rPr>
          <w:rFonts w:ascii="Helvetica" w:hAnsi="Helvetica"/>
          <w:iCs/>
          <w:sz w:val="22"/>
          <w:szCs w:val="22"/>
        </w:rPr>
        <w:t xml:space="preserve">f the images in the gallery are too large then you can’t simply display them as is or it </w:t>
      </w:r>
      <w:proofErr w:type="gramStart"/>
      <w:r w:rsidR="00990B2C">
        <w:rPr>
          <w:rFonts w:ascii="Helvetica" w:hAnsi="Helvetica"/>
          <w:iCs/>
          <w:sz w:val="22"/>
          <w:szCs w:val="22"/>
        </w:rPr>
        <w:t>will</w:t>
      </w:r>
      <w:proofErr w:type="gramEnd"/>
      <w:r w:rsidR="00990B2C">
        <w:rPr>
          <w:rFonts w:ascii="Helvetica" w:hAnsi="Helvetica"/>
          <w:iCs/>
          <w:sz w:val="22"/>
          <w:szCs w:val="22"/>
        </w:rPr>
        <w:t xml:space="preserve"> lag the UI – they need to be downscaled.</w:t>
      </w:r>
    </w:p>
    <w:p w:rsidR="00467D27" w:rsidRDefault="00467D27">
      <w:pPr>
        <w:pStyle w:val="BodyText"/>
        <w:rPr>
          <w:rFonts w:ascii="Helvetica" w:hAnsi="Helvetica"/>
          <w:i/>
          <w:sz w:val="22"/>
          <w:szCs w:val="22"/>
        </w:rPr>
      </w:pPr>
    </w:p>
    <w:p w:rsidR="009871D3" w:rsidRDefault="009871D3">
      <w:pPr>
        <w:pStyle w:val="BodyText"/>
        <w:rPr>
          <w:rFonts w:ascii="Helvetica" w:hAnsi="Helvetica"/>
          <w:b/>
          <w:bCs/>
          <w:sz w:val="22"/>
          <w:szCs w:val="22"/>
        </w:rPr>
      </w:pPr>
      <w:r>
        <w:rPr>
          <w:rFonts w:ascii="Helvetica" w:hAnsi="Helvetica"/>
          <w:b/>
          <w:bCs/>
          <w:sz w:val="22"/>
          <w:szCs w:val="22"/>
        </w:rPr>
        <w:t>Recommendations:</w:t>
      </w:r>
    </w:p>
    <w:p w:rsidR="00C41C87" w:rsidRDefault="00C41C87">
      <w:pPr>
        <w:pStyle w:val="BodyText"/>
        <w:rPr>
          <w:rFonts w:ascii="Helvetica" w:hAnsi="Helvetica"/>
          <w:bCs/>
          <w:iCs/>
          <w:sz w:val="22"/>
          <w:szCs w:val="22"/>
        </w:rPr>
      </w:pPr>
      <w:r>
        <w:rPr>
          <w:rFonts w:ascii="Helvetica" w:hAnsi="Helvetica"/>
          <w:bCs/>
          <w:iCs/>
          <w:sz w:val="22"/>
          <w:szCs w:val="22"/>
        </w:rPr>
        <w:t>Add more sources for images, e.g. camera.</w:t>
      </w:r>
    </w:p>
    <w:p w:rsidR="00773A20" w:rsidRPr="00C41C87" w:rsidRDefault="00C41C87">
      <w:pPr>
        <w:pStyle w:val="BodyText"/>
        <w:rPr>
          <w:rFonts w:ascii="Helvetica" w:hAnsi="Helvetica"/>
          <w:bCs/>
          <w:iCs/>
          <w:sz w:val="22"/>
          <w:szCs w:val="22"/>
        </w:rPr>
      </w:pPr>
      <w:r>
        <w:rPr>
          <w:rFonts w:ascii="Helvetica" w:hAnsi="Helvetica"/>
          <w:bCs/>
          <w:iCs/>
          <w:sz w:val="22"/>
          <w:szCs w:val="22"/>
        </w:rPr>
        <w:t>Find out how to process images loaded in to the application.</w:t>
      </w:r>
      <w:r w:rsidR="00773A20" w:rsidRPr="00C41C87">
        <w:rPr>
          <w:rFonts w:ascii="Helvetica" w:hAnsi="Helvetica"/>
          <w:bCs/>
          <w:iCs/>
          <w:sz w:val="22"/>
          <w:szCs w:val="22"/>
        </w:rPr>
        <w:t xml:space="preserve">  </w:t>
      </w:r>
    </w:p>
    <w:sectPr w:rsidR="00773A20" w:rsidRPr="00C41C87">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tium">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A484B"/>
    <w:multiLevelType w:val="hybridMultilevel"/>
    <w:tmpl w:val="51021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FELayout/>
  </w:compat>
  <w:rsids>
    <w:rsidRoot w:val="00773A20"/>
    <w:rsid w:val="00467D27"/>
    <w:rsid w:val="004F7930"/>
    <w:rsid w:val="00773A20"/>
    <w:rsid w:val="009871D3"/>
    <w:rsid w:val="00990B2C"/>
    <w:rsid w:val="009B4825"/>
    <w:rsid w:val="00C27921"/>
    <w:rsid w:val="00C41C87"/>
    <w:rsid w:val="00CC073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widowControl w:val="0"/>
      <w:suppressAutoHyphens/>
    </w:pPr>
    <w:rPr>
      <w:rFonts w:ascii="Gentium" w:hAnsi="Gentium" w:cs="Cambria"/>
      <w:szCs w:val="24"/>
      <w:lang w:val="en-AU"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1z1">
    <w:name w:val="WW8Num1z1"/>
    <w:rPr>
      <w:rFonts w:ascii="Courier" w:hAnsi="Courier"/>
    </w:rPr>
  </w:style>
  <w:style w:type="character" w:customStyle="1" w:styleId="WW8Num1z2">
    <w:name w:val="WW8Num1z2"/>
    <w:rPr>
      <w:rFonts w:ascii="Wingdings" w:hAnsi="Wingdings"/>
    </w:rPr>
  </w:style>
  <w:style w:type="character" w:styleId="DefaultParagraphFont0">
    <w:name w:val="Default Paragraph Font"/>
  </w:style>
  <w:style w:type="character" w:styleId="Hyperlink">
    <w:name w:val="Hyperlink"/>
    <w:rPr>
      <w:color w:val="0000FF"/>
      <w:u w:val="single"/>
    </w:rPr>
  </w:style>
  <w:style w:type="character" w:customStyle="1" w:styleId="FooterChar">
    <w:name w:val="Footer Char"/>
    <w:rPr>
      <w:rFonts w:ascii="Gentium" w:eastAsia="Times New Roman" w:hAnsi="Gentium" w:cs="Times New Roman"/>
      <w:sz w:val="20"/>
      <w:lang w:val="en-AU"/>
    </w:rPr>
  </w:style>
  <w:style w:type="character" w:customStyle="1" w:styleId="st0">
    <w:name w:val="st0"/>
  </w:style>
  <w:style w:type="character" w:customStyle="1" w:styleId="HeaderChar">
    <w:name w:val="Header Char"/>
    <w:rPr>
      <w:rFonts w:ascii="Gentium" w:eastAsia="Times New Roman" w:hAnsi="Gentium" w:cs="Times New Roman"/>
      <w:sz w:val="20"/>
      <w:lang w:val="en-AU"/>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Footer">
    <w:name w:val="footer"/>
    <w:basedOn w:val="Normal"/>
    <w:pPr>
      <w:tabs>
        <w:tab w:val="center" w:pos="4153"/>
        <w:tab w:val="right" w:pos="8306"/>
      </w:tabs>
    </w:pPr>
  </w:style>
  <w:style w:type="paragraph" w:styleId="Header">
    <w:name w:val="header"/>
    <w:basedOn w:val="Normal"/>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Monash Uni</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Merkel</dc:creator>
  <cp:lastModifiedBy>Thomas</cp:lastModifiedBy>
  <cp:revision>2</cp:revision>
  <cp:lastPrinted>1601-01-01T00:00:00Z</cp:lastPrinted>
  <dcterms:created xsi:type="dcterms:W3CDTF">2014-04-11T05:26:00Z</dcterms:created>
  <dcterms:modified xsi:type="dcterms:W3CDTF">2014-04-11T05:26:00Z</dcterms:modified>
</cp:coreProperties>
</file>