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A42E0" w14:textId="77777777" w:rsidR="00D7201B" w:rsidRPr="00D7201B" w:rsidRDefault="00D7201B" w:rsidP="00D7201B">
      <w:r w:rsidRPr="00D7201B">
        <w:t> </w:t>
      </w:r>
    </w:p>
    <w:p w14:paraId="11347B2C" w14:textId="77777777" w:rsidR="00D7201B" w:rsidRPr="00D7201B" w:rsidRDefault="00D7201B" w:rsidP="00D7201B">
      <w:r w:rsidRPr="00D7201B">
        <w:t> </w:t>
      </w:r>
    </w:p>
    <w:p w14:paraId="2565FAC3" w14:textId="77777777" w:rsidR="00D7201B" w:rsidRPr="00D7201B" w:rsidRDefault="00D7201B" w:rsidP="00D7201B">
      <w:r w:rsidRPr="00D7201B">
        <w:t> </w:t>
      </w:r>
    </w:p>
    <w:p w14:paraId="5451D205" w14:textId="77777777" w:rsidR="00D7201B" w:rsidRPr="00D7201B" w:rsidRDefault="00D7201B" w:rsidP="00D7201B">
      <w:r w:rsidRPr="00D7201B">
        <w:t> </w:t>
      </w:r>
    </w:p>
    <w:p w14:paraId="61F2F915" w14:textId="77777777" w:rsidR="00D7201B" w:rsidRPr="00D7201B" w:rsidRDefault="00D7201B" w:rsidP="00D7201B">
      <w:r w:rsidRPr="00D7201B">
        <w:t> </w:t>
      </w:r>
    </w:p>
    <w:p w14:paraId="414A90B7" w14:textId="77777777" w:rsidR="00D7201B" w:rsidRPr="00D7201B" w:rsidRDefault="00D7201B" w:rsidP="00D7201B">
      <w:r w:rsidRPr="00D7201B">
        <w:t> </w:t>
      </w:r>
    </w:p>
    <w:p w14:paraId="649EA082" w14:textId="77777777" w:rsidR="00D7201B" w:rsidRPr="00D7201B" w:rsidRDefault="00D7201B" w:rsidP="00D7201B">
      <w:r w:rsidRPr="00D7201B">
        <w:t> </w:t>
      </w:r>
    </w:p>
    <w:p w14:paraId="348087E0" w14:textId="77777777" w:rsidR="00D7201B" w:rsidRPr="00D7201B" w:rsidRDefault="00D7201B" w:rsidP="00D7201B">
      <w:r w:rsidRPr="00D7201B">
        <w:t> </w:t>
      </w:r>
    </w:p>
    <w:p w14:paraId="41E95E63" w14:textId="77777777" w:rsidR="00D7201B" w:rsidRPr="00D7201B" w:rsidRDefault="00D7201B" w:rsidP="00D7201B">
      <w:r w:rsidRPr="00D7201B">
        <w:t> </w:t>
      </w:r>
    </w:p>
    <w:p w14:paraId="30D6D6C7" w14:textId="77777777" w:rsidR="00D7201B" w:rsidRPr="00D7201B" w:rsidRDefault="00D7201B" w:rsidP="00D7201B">
      <w:r w:rsidRPr="00D7201B">
        <w:t> </w:t>
      </w:r>
    </w:p>
    <w:p w14:paraId="3CFA6FD4" w14:textId="77777777" w:rsidR="00D7201B" w:rsidRPr="00D7201B" w:rsidRDefault="00D7201B" w:rsidP="00D7201B">
      <w:pPr>
        <w:pStyle w:val="Title"/>
      </w:pPr>
      <w:r w:rsidRPr="00D7201B">
        <w:rPr>
          <w:lang w:val="en-GB"/>
        </w:rPr>
        <w:t>Proof of Concept Project Report</w:t>
      </w:r>
      <w:r w:rsidRPr="00D7201B">
        <w:t> </w:t>
      </w:r>
    </w:p>
    <w:p w14:paraId="6EA0E231" w14:textId="1824B6DE" w:rsidR="00D7201B" w:rsidRPr="00D7201B" w:rsidRDefault="00384E81" w:rsidP="00D7201B">
      <w:pPr>
        <w:pStyle w:val="Subtitle"/>
      </w:pPr>
      <w:r>
        <w:rPr>
          <w:lang w:val="en-GB"/>
        </w:rPr>
        <w:t>October</w:t>
      </w:r>
      <w:r w:rsidR="00D7201B" w:rsidRPr="00D7201B">
        <w:rPr>
          <w:lang w:val="en-GB"/>
        </w:rPr>
        <w:t xml:space="preserve"> 1</w:t>
      </w:r>
      <w:r>
        <w:rPr>
          <w:lang w:val="en-GB"/>
        </w:rPr>
        <w:t>4</w:t>
      </w:r>
      <w:r w:rsidR="00D7201B" w:rsidRPr="00D7201B">
        <w:rPr>
          <w:lang w:val="en-GB"/>
        </w:rPr>
        <w:t>, 2025</w:t>
      </w:r>
      <w:r w:rsidR="00D7201B" w:rsidRPr="00D7201B">
        <w:t> </w:t>
      </w:r>
    </w:p>
    <w:p w14:paraId="2D126B43" w14:textId="77777777" w:rsidR="00D7201B" w:rsidRPr="00D7201B" w:rsidRDefault="00D7201B" w:rsidP="00D7201B">
      <w:r w:rsidRPr="00D7201B">
        <w:t> </w:t>
      </w:r>
    </w:p>
    <w:p w14:paraId="36A9ADC0" w14:textId="77777777" w:rsidR="00D7201B" w:rsidRPr="00D7201B" w:rsidRDefault="00D7201B" w:rsidP="00D7201B">
      <w:r w:rsidRPr="00D7201B">
        <w:t> </w:t>
      </w:r>
    </w:p>
    <w:p w14:paraId="267B725F" w14:textId="77777777" w:rsidR="00D7201B" w:rsidRPr="00D7201B" w:rsidRDefault="00D7201B" w:rsidP="00D7201B">
      <w:r w:rsidRPr="00D7201B">
        <w:t> </w:t>
      </w:r>
    </w:p>
    <w:p w14:paraId="68DF7542" w14:textId="77777777" w:rsidR="00D7201B" w:rsidRPr="00D7201B" w:rsidRDefault="00D7201B" w:rsidP="00D7201B">
      <w:r w:rsidRPr="00D7201B">
        <w:t> </w:t>
      </w:r>
    </w:p>
    <w:p w14:paraId="5FA26181" w14:textId="77777777" w:rsidR="00D7201B" w:rsidRPr="00D7201B" w:rsidRDefault="00D7201B" w:rsidP="00D7201B">
      <w:r w:rsidRPr="00D7201B">
        <w:t> </w:t>
      </w:r>
    </w:p>
    <w:p w14:paraId="18E0AF5A" w14:textId="6B0016E7" w:rsidR="00D7201B" w:rsidRPr="00D7201B" w:rsidRDefault="00D7201B" w:rsidP="00D7201B">
      <w:r w:rsidRPr="00D7201B">
        <w:t> </w:t>
      </w:r>
    </w:p>
    <w:p w14:paraId="7EB3CB8F" w14:textId="77777777" w:rsidR="00D7201B" w:rsidRPr="00D7201B" w:rsidRDefault="00D7201B" w:rsidP="00D7201B">
      <w:r w:rsidRPr="00D7201B">
        <w:t> </w:t>
      </w:r>
    </w:p>
    <w:p w14:paraId="5295322C" w14:textId="77777777" w:rsidR="00D7201B" w:rsidRPr="00D7201B" w:rsidRDefault="00D7201B" w:rsidP="00D7201B">
      <w:r w:rsidRPr="00D7201B">
        <w:t> </w:t>
      </w:r>
    </w:p>
    <w:p w14:paraId="40B29A53" w14:textId="77777777" w:rsidR="00D7201B" w:rsidRPr="00D7201B" w:rsidRDefault="00D7201B" w:rsidP="00D7201B">
      <w:r w:rsidRPr="00D7201B">
        <w:t> </w:t>
      </w:r>
    </w:p>
    <w:p w14:paraId="1ED741EA" w14:textId="77777777" w:rsidR="00D7201B" w:rsidRPr="00D7201B" w:rsidRDefault="00D7201B" w:rsidP="00D7201B">
      <w:r w:rsidRPr="00D7201B">
        <w:t> </w:t>
      </w:r>
    </w:p>
    <w:p w14:paraId="430866BB" w14:textId="652D0FE2" w:rsidR="00D7201B" w:rsidRPr="00D7201B" w:rsidRDefault="00D7201B" w:rsidP="00D7201B">
      <w:r w:rsidRPr="00D7201B">
        <w:rPr>
          <w:b/>
          <w:bCs/>
          <w:lang w:val="en-GB"/>
        </w:rPr>
        <w:t>Customer:</w:t>
      </w:r>
      <w:r w:rsidRPr="00D7201B">
        <w:rPr>
          <w:lang w:val="en-GB"/>
        </w:rPr>
        <w:t xml:space="preserve"> </w:t>
      </w:r>
      <w:r w:rsidR="00384E81">
        <w:rPr>
          <w:lang w:val="en-GB"/>
        </w:rPr>
        <w:t>Enviable</w:t>
      </w:r>
    </w:p>
    <w:p w14:paraId="3459DAAB" w14:textId="68E5214E" w:rsidR="00D7201B" w:rsidRPr="00D7201B" w:rsidRDefault="00D7201B" w:rsidP="00D7201B">
      <w:r w:rsidRPr="732AE99F">
        <w:rPr>
          <w:b/>
          <w:bCs/>
          <w:lang w:val="en-GB"/>
        </w:rPr>
        <w:t xml:space="preserve">Development team: </w:t>
      </w:r>
      <w:r w:rsidRPr="732AE99F">
        <w:rPr>
          <w:lang w:val="en-GB"/>
        </w:rPr>
        <w:t>Gintare Saali (lead), Natalia Kamysheva</w:t>
      </w:r>
      <w:r w:rsidRPr="732AE99F">
        <w:t> </w:t>
      </w:r>
      <w:r w:rsidR="00384E81">
        <w:t>(developer)</w:t>
      </w:r>
    </w:p>
    <w:p w14:paraId="3113A1C5" w14:textId="57030CE4" w:rsidR="0B2C1200" w:rsidRDefault="0B2C1200" w:rsidP="0B2C1200"/>
    <w:p w14:paraId="56F36BC5" w14:textId="6D7AEA52" w:rsidR="0B2C1200" w:rsidRDefault="0B2C1200" w:rsidP="0B2C1200">
      <w:pPr>
        <w:rPr>
          <w:rFonts w:ascii="Aptos" w:eastAsia="Aptos" w:hAnsi="Aptos" w:cs="Aptos"/>
          <w:color w:val="000000" w:themeColor="text1"/>
        </w:rPr>
      </w:pPr>
    </w:p>
    <w:p w14:paraId="700A5DDD" w14:textId="75CA9357" w:rsidR="0B2C1200" w:rsidRDefault="0B2C1200" w:rsidP="0B2C1200">
      <w:pPr>
        <w:rPr>
          <w:rFonts w:ascii="Aptos" w:eastAsia="Aptos" w:hAnsi="Aptos" w:cs="Aptos"/>
          <w:color w:val="000000" w:themeColor="text1"/>
        </w:rPr>
      </w:pPr>
    </w:p>
    <w:p w14:paraId="09F1AA24" w14:textId="39B3BD72" w:rsidR="0B2C1200" w:rsidRDefault="0B2C1200" w:rsidP="0B2C1200">
      <w:pPr>
        <w:rPr>
          <w:rFonts w:ascii="Aptos" w:eastAsia="Aptos" w:hAnsi="Aptos" w:cs="Aptos"/>
          <w:color w:val="000000" w:themeColor="text1"/>
        </w:rPr>
      </w:pPr>
    </w:p>
    <w:p w14:paraId="31A30A12" w14:textId="1331CD1A" w:rsidR="0B2C1200" w:rsidRDefault="0B2C1200" w:rsidP="0B2C1200">
      <w:pPr>
        <w:rPr>
          <w:rFonts w:ascii="Aptos" w:eastAsia="Aptos" w:hAnsi="Aptos" w:cs="Aptos"/>
          <w:color w:val="000000" w:themeColor="text1"/>
        </w:rPr>
      </w:pPr>
    </w:p>
    <w:p w14:paraId="24E264C7" w14:textId="3D7D1DC7" w:rsidR="0B2C1200" w:rsidRDefault="0B2C1200" w:rsidP="0B2C1200">
      <w:pPr>
        <w:rPr>
          <w:rFonts w:ascii="Aptos" w:eastAsia="Aptos" w:hAnsi="Aptos" w:cs="Aptos"/>
          <w:color w:val="000000" w:themeColor="text1"/>
        </w:rPr>
      </w:pPr>
    </w:p>
    <w:p w14:paraId="0B61F5B5" w14:textId="062657D4" w:rsidR="0B2C1200" w:rsidRDefault="0B2C1200" w:rsidP="0B2C1200">
      <w:pPr>
        <w:rPr>
          <w:rFonts w:ascii="Aptos" w:eastAsia="Aptos" w:hAnsi="Aptos" w:cs="Aptos"/>
          <w:color w:val="000000" w:themeColor="text1"/>
        </w:rPr>
      </w:pPr>
    </w:p>
    <w:p w14:paraId="546CB61D" w14:textId="19C036BD" w:rsidR="0B2C1200" w:rsidRDefault="0B2C1200" w:rsidP="0B2C1200">
      <w:pPr>
        <w:rPr>
          <w:rFonts w:ascii="Aptos" w:eastAsia="Aptos" w:hAnsi="Aptos" w:cs="Aptos"/>
          <w:color w:val="000000" w:themeColor="text1"/>
        </w:rPr>
      </w:pPr>
    </w:p>
    <w:p w14:paraId="04C3060F" w14:textId="3AE39626" w:rsidR="0B2C1200" w:rsidRDefault="0B2C1200" w:rsidP="0B2C1200">
      <w:pPr>
        <w:rPr>
          <w:rFonts w:ascii="Aptos" w:eastAsia="Aptos" w:hAnsi="Aptos" w:cs="Aptos"/>
          <w:color w:val="000000" w:themeColor="text1"/>
        </w:rPr>
      </w:pPr>
    </w:p>
    <w:p w14:paraId="14278BA0" w14:textId="6C2B331F" w:rsidR="0B2C1200" w:rsidRDefault="0B2C1200" w:rsidP="0B2C1200">
      <w:pPr>
        <w:keepNext/>
        <w:keepLines/>
        <w:spacing w:before="160"/>
        <w:jc w:val="center"/>
        <w:rPr>
          <w:rFonts w:ascii="Aptos" w:eastAsia="Aptos" w:hAnsi="Aptos" w:cs="Aptos"/>
          <w:i/>
          <w:iCs/>
          <w:color w:val="404040" w:themeColor="text1" w:themeTint="BF"/>
        </w:rPr>
      </w:pPr>
    </w:p>
    <w:p w14:paraId="3703FFD0" w14:textId="506B152C" w:rsidR="0B2C1200" w:rsidRDefault="0B2C1200" w:rsidP="0B2C1200">
      <w:pPr>
        <w:keepNext/>
        <w:keepLines/>
        <w:pBdr>
          <w:top w:val="single" w:sz="2" w:space="1" w:color="auto"/>
          <w:left w:val="single" w:sz="2" w:space="4" w:color="auto"/>
          <w:bottom w:val="single" w:sz="2" w:space="1" w:color="auto"/>
          <w:right w:val="single" w:sz="2" w:space="4" w:color="auto"/>
        </w:pBdr>
        <w:shd w:val="clear" w:color="auto" w:fill="F2F2F2" w:themeFill="background1" w:themeFillShade="F2"/>
        <w:spacing w:after="0"/>
        <w:jc w:val="center"/>
        <w:rPr>
          <w:rFonts w:ascii="Aptos" w:eastAsia="Aptos" w:hAnsi="Aptos" w:cs="Aptos"/>
          <w:color w:val="000000" w:themeColor="text1"/>
          <w:sz w:val="20"/>
          <w:szCs w:val="20"/>
        </w:rPr>
      </w:pPr>
    </w:p>
    <w:p w14:paraId="0E658047" w14:textId="44E59CCE" w:rsidR="397ACFFC" w:rsidRDefault="397ACFFC" w:rsidP="0B2C1200">
      <w:pPr>
        <w:keepNext/>
        <w:keepLines/>
        <w:pBdr>
          <w:top w:val="single" w:sz="2" w:space="1" w:color="auto"/>
          <w:left w:val="single" w:sz="2" w:space="4" w:color="auto"/>
          <w:bottom w:val="single" w:sz="2" w:space="1" w:color="auto"/>
          <w:right w:val="single" w:sz="2" w:space="4" w:color="auto"/>
        </w:pBdr>
        <w:shd w:val="clear" w:color="auto" w:fill="F2F2F2" w:themeFill="background1" w:themeFillShade="F2"/>
        <w:spacing w:after="0"/>
        <w:jc w:val="center"/>
        <w:rPr>
          <w:rFonts w:ascii="Aptos" w:eastAsia="Aptos" w:hAnsi="Aptos" w:cs="Aptos"/>
          <w:color w:val="000000" w:themeColor="text1"/>
        </w:rPr>
      </w:pPr>
      <w:r w:rsidRPr="0B2C1200">
        <w:rPr>
          <w:rFonts w:ascii="Aptos" w:eastAsia="Aptos" w:hAnsi="Aptos" w:cs="Aptos"/>
          <w:b/>
          <w:bCs/>
          <w:color w:val="000000" w:themeColor="text1"/>
          <w:lang w:val="en-GB"/>
        </w:rPr>
        <w:t>Disclaimer</w:t>
      </w:r>
    </w:p>
    <w:p w14:paraId="67061160" w14:textId="587B2B19" w:rsidR="0B2C1200" w:rsidRDefault="0B2C1200" w:rsidP="0B2C1200">
      <w:pPr>
        <w:keepNext/>
        <w:keepLines/>
        <w:pBdr>
          <w:top w:val="single" w:sz="2" w:space="1" w:color="auto"/>
          <w:left w:val="single" w:sz="2" w:space="4" w:color="auto"/>
          <w:bottom w:val="single" w:sz="2" w:space="1" w:color="auto"/>
          <w:right w:val="single" w:sz="2" w:space="4" w:color="auto"/>
        </w:pBdr>
        <w:shd w:val="clear" w:color="auto" w:fill="F2F2F2" w:themeFill="background1" w:themeFillShade="F2"/>
        <w:spacing w:after="0"/>
        <w:rPr>
          <w:rFonts w:ascii="Aptos Display" w:eastAsia="Aptos Display" w:hAnsi="Aptos Display" w:cs="Aptos Display"/>
          <w:color w:val="0F4761" w:themeColor="accent1" w:themeShade="BF"/>
          <w:sz w:val="20"/>
          <w:szCs w:val="20"/>
        </w:rPr>
      </w:pPr>
    </w:p>
    <w:p w14:paraId="65067148" w14:textId="78962DD3" w:rsidR="397ACFFC" w:rsidRDefault="397ACFFC" w:rsidP="0B2C1200">
      <w:pPr>
        <w:pBdr>
          <w:top w:val="single" w:sz="2" w:space="1" w:color="auto"/>
          <w:left w:val="single" w:sz="2" w:space="4" w:color="auto"/>
          <w:bottom w:val="single" w:sz="2" w:space="1" w:color="auto"/>
          <w:right w:val="single" w:sz="2" w:space="4" w:color="auto"/>
        </w:pBdr>
        <w:shd w:val="clear" w:color="auto" w:fill="F2F2F2" w:themeFill="background1" w:themeFillShade="F2"/>
        <w:spacing w:after="0"/>
        <w:jc w:val="both"/>
        <w:rPr>
          <w:rFonts w:ascii="Aptos" w:eastAsia="Aptos" w:hAnsi="Aptos" w:cs="Aptos"/>
          <w:color w:val="000000" w:themeColor="text1"/>
          <w:sz w:val="20"/>
          <w:szCs w:val="20"/>
        </w:rPr>
      </w:pPr>
      <w:r w:rsidRPr="0B2C1200">
        <w:rPr>
          <w:rFonts w:ascii="Aptos" w:eastAsia="Aptos" w:hAnsi="Aptos" w:cs="Aptos"/>
          <w:color w:val="000000" w:themeColor="text1"/>
          <w:sz w:val="20"/>
          <w:szCs w:val="20"/>
          <w:lang w:val="en-GB"/>
        </w:rPr>
        <w:t>This proof of concept (PoC) is provided as a demonstration of potential functionality and is intended for evaluation purposes only.</w:t>
      </w:r>
    </w:p>
    <w:p w14:paraId="51408F0D" w14:textId="0C34FA9C" w:rsidR="0B2C1200" w:rsidRDefault="0B2C1200" w:rsidP="0B2C1200">
      <w:pPr>
        <w:pBdr>
          <w:top w:val="single" w:sz="2" w:space="1" w:color="auto"/>
          <w:left w:val="single" w:sz="2" w:space="4" w:color="auto"/>
          <w:bottom w:val="single" w:sz="2" w:space="1" w:color="auto"/>
          <w:right w:val="single" w:sz="2" w:space="4" w:color="auto"/>
        </w:pBdr>
        <w:shd w:val="clear" w:color="auto" w:fill="F2F2F2" w:themeFill="background1" w:themeFillShade="F2"/>
        <w:spacing w:after="0"/>
        <w:jc w:val="both"/>
        <w:rPr>
          <w:rFonts w:ascii="Aptos" w:eastAsia="Aptos" w:hAnsi="Aptos" w:cs="Aptos"/>
          <w:color w:val="000000" w:themeColor="text1"/>
          <w:sz w:val="20"/>
          <w:szCs w:val="20"/>
        </w:rPr>
      </w:pPr>
    </w:p>
    <w:p w14:paraId="6B6F995B" w14:textId="5A493AE9" w:rsidR="397ACFFC" w:rsidRDefault="397ACFFC" w:rsidP="0B2C1200">
      <w:pPr>
        <w:pBdr>
          <w:top w:val="single" w:sz="2" w:space="1" w:color="auto"/>
          <w:left w:val="single" w:sz="2" w:space="4" w:color="auto"/>
          <w:bottom w:val="single" w:sz="2" w:space="1" w:color="auto"/>
          <w:right w:val="single" w:sz="2" w:space="4" w:color="auto"/>
        </w:pBdr>
        <w:shd w:val="clear" w:color="auto" w:fill="F2F2F2" w:themeFill="background1" w:themeFillShade="F2"/>
        <w:spacing w:after="0"/>
        <w:jc w:val="both"/>
        <w:rPr>
          <w:rFonts w:ascii="Aptos" w:eastAsia="Aptos" w:hAnsi="Aptos" w:cs="Aptos"/>
          <w:color w:val="000000" w:themeColor="text1"/>
          <w:sz w:val="20"/>
          <w:szCs w:val="20"/>
        </w:rPr>
      </w:pPr>
      <w:r w:rsidRPr="0B2C1200">
        <w:rPr>
          <w:rFonts w:ascii="Aptos" w:eastAsia="Aptos" w:hAnsi="Aptos" w:cs="Aptos"/>
          <w:color w:val="000000" w:themeColor="text1"/>
          <w:sz w:val="20"/>
          <w:szCs w:val="20"/>
          <w:lang w:val="en-GB"/>
        </w:rPr>
        <w:t>It is the responsibility of the customer to thoroughly review and verify all relevant licenses, copyrights, and terms of use associated with any third-party models, libraries, datasets, APIs, or other tools included in or used to build this PoC before implementing, distributing, or commercializing it in any environment.</w:t>
      </w:r>
    </w:p>
    <w:p w14:paraId="566B84EF" w14:textId="5BBD424D" w:rsidR="0B2C1200" w:rsidRDefault="0B2C1200" w:rsidP="0B2C1200">
      <w:pPr>
        <w:pBdr>
          <w:top w:val="single" w:sz="2" w:space="1" w:color="auto"/>
          <w:left w:val="single" w:sz="2" w:space="4" w:color="auto"/>
          <w:bottom w:val="single" w:sz="2" w:space="1" w:color="auto"/>
          <w:right w:val="single" w:sz="2" w:space="4" w:color="auto"/>
        </w:pBdr>
        <w:shd w:val="clear" w:color="auto" w:fill="F2F2F2" w:themeFill="background1" w:themeFillShade="F2"/>
        <w:spacing w:after="0"/>
        <w:jc w:val="both"/>
        <w:rPr>
          <w:rFonts w:ascii="Aptos" w:eastAsia="Aptos" w:hAnsi="Aptos" w:cs="Aptos"/>
          <w:color w:val="000000" w:themeColor="text1"/>
          <w:sz w:val="20"/>
          <w:szCs w:val="20"/>
          <w:lang w:val="en-GB"/>
        </w:rPr>
      </w:pPr>
    </w:p>
    <w:p w14:paraId="36E6E46D" w14:textId="7D2B99FF" w:rsidR="0B2C1200" w:rsidRDefault="0B2C1200" w:rsidP="0B2C1200">
      <w:pPr>
        <w:rPr>
          <w:rFonts w:ascii="Aptos" w:eastAsia="Aptos" w:hAnsi="Aptos" w:cs="Aptos"/>
          <w:color w:val="000000" w:themeColor="text1"/>
        </w:rPr>
      </w:pPr>
    </w:p>
    <w:p w14:paraId="5DA28C83" w14:textId="42149FA4" w:rsidR="7AAB7DB2" w:rsidRDefault="7AAB7DB2">
      <w:r>
        <w:br w:type="page"/>
      </w:r>
    </w:p>
    <w:sdt>
      <w:sdtPr>
        <w:rPr>
          <w:rFonts w:asciiTheme="minorHAnsi" w:eastAsiaTheme="minorEastAsia" w:hAnsiTheme="minorHAnsi" w:cstheme="minorBidi"/>
          <w:color w:val="auto"/>
          <w:sz w:val="24"/>
          <w:szCs w:val="24"/>
          <w:lang w:eastAsia="ja-JP"/>
        </w:rPr>
        <w:id w:val="806554989"/>
        <w:docPartObj>
          <w:docPartGallery w:val="Table of Contents"/>
          <w:docPartUnique/>
        </w:docPartObj>
      </w:sdtPr>
      <w:sdtContent>
        <w:p w14:paraId="2B55B7D8" w14:textId="39A9E57E" w:rsidR="00D7201B" w:rsidRDefault="716B68EC">
          <w:pPr>
            <w:pStyle w:val="TOCHeading"/>
          </w:pPr>
          <w:r>
            <w:t>Contents</w:t>
          </w:r>
        </w:p>
        <w:p w14:paraId="2D0A5935" w14:textId="616896C6" w:rsidR="00621653" w:rsidRDefault="0B2C1200">
          <w:pPr>
            <w:pStyle w:val="TOC1"/>
            <w:tabs>
              <w:tab w:val="right" w:leader="dot" w:pos="9350"/>
            </w:tabs>
            <w:rPr>
              <w:noProof/>
              <w:kern w:val="2"/>
              <w:lang w:val="en-FI" w:eastAsia="en-FI"/>
              <w14:ligatures w14:val="standardContextual"/>
            </w:rPr>
          </w:pPr>
          <w:r>
            <w:fldChar w:fldCharType="begin"/>
          </w:r>
          <w:r w:rsidR="00D7201B">
            <w:instrText>TOC \o "1-3" \z \u \h</w:instrText>
          </w:r>
          <w:r>
            <w:fldChar w:fldCharType="separate"/>
          </w:r>
          <w:hyperlink w:anchor="_Toc211348021" w:history="1">
            <w:r w:rsidR="00621653" w:rsidRPr="00701FC3">
              <w:rPr>
                <w:rStyle w:val="Hyperlink"/>
                <w:noProof/>
              </w:rPr>
              <w:t>1. Objective</w:t>
            </w:r>
            <w:r w:rsidR="00621653">
              <w:rPr>
                <w:noProof/>
                <w:webHidden/>
              </w:rPr>
              <w:tab/>
            </w:r>
            <w:r w:rsidR="00621653">
              <w:rPr>
                <w:noProof/>
                <w:webHidden/>
              </w:rPr>
              <w:fldChar w:fldCharType="begin"/>
            </w:r>
            <w:r w:rsidR="00621653">
              <w:rPr>
                <w:noProof/>
                <w:webHidden/>
              </w:rPr>
              <w:instrText xml:space="preserve"> PAGEREF _Toc211348021 \h </w:instrText>
            </w:r>
            <w:r w:rsidR="00621653">
              <w:rPr>
                <w:noProof/>
                <w:webHidden/>
              </w:rPr>
            </w:r>
            <w:r w:rsidR="00621653">
              <w:rPr>
                <w:noProof/>
                <w:webHidden/>
              </w:rPr>
              <w:fldChar w:fldCharType="separate"/>
            </w:r>
            <w:r w:rsidR="00621653">
              <w:rPr>
                <w:noProof/>
                <w:webHidden/>
              </w:rPr>
              <w:t>4</w:t>
            </w:r>
            <w:r w:rsidR="00621653">
              <w:rPr>
                <w:noProof/>
                <w:webHidden/>
              </w:rPr>
              <w:fldChar w:fldCharType="end"/>
            </w:r>
          </w:hyperlink>
        </w:p>
        <w:p w14:paraId="010D0DBD" w14:textId="65840ABF" w:rsidR="00621653" w:rsidRDefault="00621653">
          <w:pPr>
            <w:pStyle w:val="TOC2"/>
            <w:tabs>
              <w:tab w:val="right" w:leader="dot" w:pos="9350"/>
            </w:tabs>
            <w:rPr>
              <w:noProof/>
              <w:kern w:val="2"/>
              <w:lang w:val="en-FI" w:eastAsia="en-FI"/>
              <w14:ligatures w14:val="standardContextual"/>
            </w:rPr>
          </w:pPr>
          <w:hyperlink w:anchor="_Toc211348022" w:history="1">
            <w:r w:rsidRPr="00701FC3">
              <w:rPr>
                <w:rStyle w:val="Hyperlink"/>
                <w:noProof/>
              </w:rPr>
              <w:t>Primary Goal</w:t>
            </w:r>
            <w:r>
              <w:rPr>
                <w:noProof/>
                <w:webHidden/>
              </w:rPr>
              <w:tab/>
            </w:r>
            <w:r>
              <w:rPr>
                <w:noProof/>
                <w:webHidden/>
              </w:rPr>
              <w:fldChar w:fldCharType="begin"/>
            </w:r>
            <w:r>
              <w:rPr>
                <w:noProof/>
                <w:webHidden/>
              </w:rPr>
              <w:instrText xml:space="preserve"> PAGEREF _Toc211348022 \h </w:instrText>
            </w:r>
            <w:r>
              <w:rPr>
                <w:noProof/>
                <w:webHidden/>
              </w:rPr>
            </w:r>
            <w:r>
              <w:rPr>
                <w:noProof/>
                <w:webHidden/>
              </w:rPr>
              <w:fldChar w:fldCharType="separate"/>
            </w:r>
            <w:r>
              <w:rPr>
                <w:noProof/>
                <w:webHidden/>
              </w:rPr>
              <w:t>4</w:t>
            </w:r>
            <w:r>
              <w:rPr>
                <w:noProof/>
                <w:webHidden/>
              </w:rPr>
              <w:fldChar w:fldCharType="end"/>
            </w:r>
          </w:hyperlink>
        </w:p>
        <w:p w14:paraId="6CD4CA13" w14:textId="47ABABEC" w:rsidR="00621653" w:rsidRDefault="00621653">
          <w:pPr>
            <w:pStyle w:val="TOC2"/>
            <w:tabs>
              <w:tab w:val="right" w:leader="dot" w:pos="9350"/>
            </w:tabs>
            <w:rPr>
              <w:noProof/>
              <w:kern w:val="2"/>
              <w:lang w:val="en-FI" w:eastAsia="en-FI"/>
              <w14:ligatures w14:val="standardContextual"/>
            </w:rPr>
          </w:pPr>
          <w:hyperlink w:anchor="_Toc211348023" w:history="1">
            <w:r w:rsidRPr="00701FC3">
              <w:rPr>
                <w:rStyle w:val="Hyperlink"/>
                <w:noProof/>
              </w:rPr>
              <w:t>Problem Statement</w:t>
            </w:r>
            <w:r>
              <w:rPr>
                <w:noProof/>
                <w:webHidden/>
              </w:rPr>
              <w:tab/>
            </w:r>
            <w:r>
              <w:rPr>
                <w:noProof/>
                <w:webHidden/>
              </w:rPr>
              <w:fldChar w:fldCharType="begin"/>
            </w:r>
            <w:r>
              <w:rPr>
                <w:noProof/>
                <w:webHidden/>
              </w:rPr>
              <w:instrText xml:space="preserve"> PAGEREF _Toc211348023 \h </w:instrText>
            </w:r>
            <w:r>
              <w:rPr>
                <w:noProof/>
                <w:webHidden/>
              </w:rPr>
            </w:r>
            <w:r>
              <w:rPr>
                <w:noProof/>
                <w:webHidden/>
              </w:rPr>
              <w:fldChar w:fldCharType="separate"/>
            </w:r>
            <w:r>
              <w:rPr>
                <w:noProof/>
                <w:webHidden/>
              </w:rPr>
              <w:t>4</w:t>
            </w:r>
            <w:r>
              <w:rPr>
                <w:noProof/>
                <w:webHidden/>
              </w:rPr>
              <w:fldChar w:fldCharType="end"/>
            </w:r>
          </w:hyperlink>
        </w:p>
        <w:p w14:paraId="3A592082" w14:textId="3CBC2CDC" w:rsidR="00621653" w:rsidRDefault="00621653">
          <w:pPr>
            <w:pStyle w:val="TOC2"/>
            <w:tabs>
              <w:tab w:val="right" w:leader="dot" w:pos="9350"/>
            </w:tabs>
            <w:rPr>
              <w:noProof/>
              <w:kern w:val="2"/>
              <w:lang w:val="en-FI" w:eastAsia="en-FI"/>
              <w14:ligatures w14:val="standardContextual"/>
            </w:rPr>
          </w:pPr>
          <w:hyperlink w:anchor="_Toc211348024" w:history="1">
            <w:r w:rsidRPr="00701FC3">
              <w:rPr>
                <w:rStyle w:val="Hyperlink"/>
                <w:noProof/>
              </w:rPr>
              <w:t>Solution</w:t>
            </w:r>
            <w:r>
              <w:rPr>
                <w:noProof/>
                <w:webHidden/>
              </w:rPr>
              <w:tab/>
            </w:r>
            <w:r>
              <w:rPr>
                <w:noProof/>
                <w:webHidden/>
              </w:rPr>
              <w:fldChar w:fldCharType="begin"/>
            </w:r>
            <w:r>
              <w:rPr>
                <w:noProof/>
                <w:webHidden/>
              </w:rPr>
              <w:instrText xml:space="preserve"> PAGEREF _Toc211348024 \h </w:instrText>
            </w:r>
            <w:r>
              <w:rPr>
                <w:noProof/>
                <w:webHidden/>
              </w:rPr>
            </w:r>
            <w:r>
              <w:rPr>
                <w:noProof/>
                <w:webHidden/>
              </w:rPr>
              <w:fldChar w:fldCharType="separate"/>
            </w:r>
            <w:r>
              <w:rPr>
                <w:noProof/>
                <w:webHidden/>
              </w:rPr>
              <w:t>4</w:t>
            </w:r>
            <w:r>
              <w:rPr>
                <w:noProof/>
                <w:webHidden/>
              </w:rPr>
              <w:fldChar w:fldCharType="end"/>
            </w:r>
          </w:hyperlink>
        </w:p>
        <w:p w14:paraId="0840E5EF" w14:textId="3532847E" w:rsidR="00621653" w:rsidRDefault="00621653">
          <w:pPr>
            <w:pStyle w:val="TOC2"/>
            <w:tabs>
              <w:tab w:val="right" w:leader="dot" w:pos="9350"/>
            </w:tabs>
            <w:rPr>
              <w:noProof/>
              <w:kern w:val="2"/>
              <w:lang w:val="en-FI" w:eastAsia="en-FI"/>
              <w14:ligatures w14:val="standardContextual"/>
            </w:rPr>
          </w:pPr>
          <w:hyperlink w:anchor="_Toc211348025" w:history="1">
            <w:r w:rsidRPr="00701FC3">
              <w:rPr>
                <w:rStyle w:val="Hyperlink"/>
                <w:noProof/>
              </w:rPr>
              <w:t>Success Criteria Met</w:t>
            </w:r>
            <w:r>
              <w:rPr>
                <w:noProof/>
                <w:webHidden/>
              </w:rPr>
              <w:tab/>
            </w:r>
            <w:r>
              <w:rPr>
                <w:noProof/>
                <w:webHidden/>
              </w:rPr>
              <w:fldChar w:fldCharType="begin"/>
            </w:r>
            <w:r>
              <w:rPr>
                <w:noProof/>
                <w:webHidden/>
              </w:rPr>
              <w:instrText xml:space="preserve"> PAGEREF _Toc211348025 \h </w:instrText>
            </w:r>
            <w:r>
              <w:rPr>
                <w:noProof/>
                <w:webHidden/>
              </w:rPr>
            </w:r>
            <w:r>
              <w:rPr>
                <w:noProof/>
                <w:webHidden/>
              </w:rPr>
              <w:fldChar w:fldCharType="separate"/>
            </w:r>
            <w:r>
              <w:rPr>
                <w:noProof/>
                <w:webHidden/>
              </w:rPr>
              <w:t>5</w:t>
            </w:r>
            <w:r>
              <w:rPr>
                <w:noProof/>
                <w:webHidden/>
              </w:rPr>
              <w:fldChar w:fldCharType="end"/>
            </w:r>
          </w:hyperlink>
        </w:p>
        <w:p w14:paraId="3CC1B8F9" w14:textId="33FBB4B4" w:rsidR="00621653" w:rsidRDefault="00621653">
          <w:pPr>
            <w:pStyle w:val="TOC1"/>
            <w:tabs>
              <w:tab w:val="right" w:leader="dot" w:pos="9350"/>
            </w:tabs>
            <w:rPr>
              <w:noProof/>
              <w:kern w:val="2"/>
              <w:lang w:val="en-FI" w:eastAsia="en-FI"/>
              <w14:ligatures w14:val="standardContextual"/>
            </w:rPr>
          </w:pPr>
          <w:hyperlink w:anchor="_Toc211348026" w:history="1">
            <w:r w:rsidRPr="00701FC3">
              <w:rPr>
                <w:rStyle w:val="Hyperlink"/>
                <w:rFonts w:eastAsia="Aptos"/>
                <w:noProof/>
              </w:rPr>
              <w:t>2. Architecture Overview</w:t>
            </w:r>
            <w:r>
              <w:rPr>
                <w:noProof/>
                <w:webHidden/>
              </w:rPr>
              <w:tab/>
            </w:r>
            <w:r>
              <w:rPr>
                <w:noProof/>
                <w:webHidden/>
              </w:rPr>
              <w:fldChar w:fldCharType="begin"/>
            </w:r>
            <w:r>
              <w:rPr>
                <w:noProof/>
                <w:webHidden/>
              </w:rPr>
              <w:instrText xml:space="preserve"> PAGEREF _Toc211348026 \h </w:instrText>
            </w:r>
            <w:r>
              <w:rPr>
                <w:noProof/>
                <w:webHidden/>
              </w:rPr>
            </w:r>
            <w:r>
              <w:rPr>
                <w:noProof/>
                <w:webHidden/>
              </w:rPr>
              <w:fldChar w:fldCharType="separate"/>
            </w:r>
            <w:r>
              <w:rPr>
                <w:noProof/>
                <w:webHidden/>
              </w:rPr>
              <w:t>5</w:t>
            </w:r>
            <w:r>
              <w:rPr>
                <w:noProof/>
                <w:webHidden/>
              </w:rPr>
              <w:fldChar w:fldCharType="end"/>
            </w:r>
          </w:hyperlink>
        </w:p>
        <w:p w14:paraId="6EE1F64E" w14:textId="52A2E142" w:rsidR="00621653" w:rsidRDefault="00621653">
          <w:pPr>
            <w:pStyle w:val="TOC2"/>
            <w:tabs>
              <w:tab w:val="right" w:leader="dot" w:pos="9350"/>
            </w:tabs>
            <w:rPr>
              <w:noProof/>
              <w:kern w:val="2"/>
              <w:lang w:val="en-FI" w:eastAsia="en-FI"/>
              <w14:ligatures w14:val="standardContextual"/>
            </w:rPr>
          </w:pPr>
          <w:hyperlink w:anchor="_Toc211348027" w:history="1">
            <w:r w:rsidRPr="00701FC3">
              <w:rPr>
                <w:rStyle w:val="Hyperlink"/>
                <w:noProof/>
              </w:rPr>
              <w:t>High-Level System Design</w:t>
            </w:r>
            <w:r>
              <w:rPr>
                <w:noProof/>
                <w:webHidden/>
              </w:rPr>
              <w:tab/>
            </w:r>
            <w:r>
              <w:rPr>
                <w:noProof/>
                <w:webHidden/>
              </w:rPr>
              <w:fldChar w:fldCharType="begin"/>
            </w:r>
            <w:r>
              <w:rPr>
                <w:noProof/>
                <w:webHidden/>
              </w:rPr>
              <w:instrText xml:space="preserve"> PAGEREF _Toc211348027 \h </w:instrText>
            </w:r>
            <w:r>
              <w:rPr>
                <w:noProof/>
                <w:webHidden/>
              </w:rPr>
            </w:r>
            <w:r>
              <w:rPr>
                <w:noProof/>
                <w:webHidden/>
              </w:rPr>
              <w:fldChar w:fldCharType="separate"/>
            </w:r>
            <w:r>
              <w:rPr>
                <w:noProof/>
                <w:webHidden/>
              </w:rPr>
              <w:t>5</w:t>
            </w:r>
            <w:r>
              <w:rPr>
                <w:noProof/>
                <w:webHidden/>
              </w:rPr>
              <w:fldChar w:fldCharType="end"/>
            </w:r>
          </w:hyperlink>
        </w:p>
        <w:p w14:paraId="6DB303F9" w14:textId="57144C36" w:rsidR="00621653" w:rsidRDefault="00621653">
          <w:pPr>
            <w:pStyle w:val="TOC2"/>
            <w:tabs>
              <w:tab w:val="right" w:leader="dot" w:pos="9350"/>
            </w:tabs>
            <w:rPr>
              <w:noProof/>
              <w:kern w:val="2"/>
              <w:lang w:val="en-FI" w:eastAsia="en-FI"/>
              <w14:ligatures w14:val="standardContextual"/>
            </w:rPr>
          </w:pPr>
          <w:hyperlink w:anchor="_Toc211348028" w:history="1">
            <w:r w:rsidRPr="00701FC3">
              <w:rPr>
                <w:rStyle w:val="Hyperlink"/>
                <w:noProof/>
              </w:rPr>
              <w:t>Technology Stack</w:t>
            </w:r>
            <w:r>
              <w:rPr>
                <w:noProof/>
                <w:webHidden/>
              </w:rPr>
              <w:tab/>
            </w:r>
            <w:r>
              <w:rPr>
                <w:noProof/>
                <w:webHidden/>
              </w:rPr>
              <w:fldChar w:fldCharType="begin"/>
            </w:r>
            <w:r>
              <w:rPr>
                <w:noProof/>
                <w:webHidden/>
              </w:rPr>
              <w:instrText xml:space="preserve"> PAGEREF _Toc211348028 \h </w:instrText>
            </w:r>
            <w:r>
              <w:rPr>
                <w:noProof/>
                <w:webHidden/>
              </w:rPr>
            </w:r>
            <w:r>
              <w:rPr>
                <w:noProof/>
                <w:webHidden/>
              </w:rPr>
              <w:fldChar w:fldCharType="separate"/>
            </w:r>
            <w:r>
              <w:rPr>
                <w:noProof/>
                <w:webHidden/>
              </w:rPr>
              <w:t>6</w:t>
            </w:r>
            <w:r>
              <w:rPr>
                <w:noProof/>
                <w:webHidden/>
              </w:rPr>
              <w:fldChar w:fldCharType="end"/>
            </w:r>
          </w:hyperlink>
        </w:p>
        <w:p w14:paraId="07AC4831" w14:textId="20122A92" w:rsidR="00621653" w:rsidRDefault="00621653">
          <w:pPr>
            <w:pStyle w:val="TOC1"/>
            <w:tabs>
              <w:tab w:val="right" w:leader="dot" w:pos="9350"/>
            </w:tabs>
            <w:rPr>
              <w:noProof/>
              <w:kern w:val="2"/>
              <w:lang w:val="en-FI" w:eastAsia="en-FI"/>
              <w14:ligatures w14:val="standardContextual"/>
            </w:rPr>
          </w:pPr>
          <w:hyperlink w:anchor="_Toc211348029" w:history="1">
            <w:r w:rsidRPr="00701FC3">
              <w:rPr>
                <w:rStyle w:val="Hyperlink"/>
                <w:rFonts w:eastAsia="Aptos"/>
                <w:noProof/>
              </w:rPr>
              <w:t>3. Workflow Description</w:t>
            </w:r>
            <w:r>
              <w:rPr>
                <w:noProof/>
                <w:webHidden/>
              </w:rPr>
              <w:tab/>
            </w:r>
            <w:r>
              <w:rPr>
                <w:noProof/>
                <w:webHidden/>
              </w:rPr>
              <w:fldChar w:fldCharType="begin"/>
            </w:r>
            <w:r>
              <w:rPr>
                <w:noProof/>
                <w:webHidden/>
              </w:rPr>
              <w:instrText xml:space="preserve"> PAGEREF _Toc211348029 \h </w:instrText>
            </w:r>
            <w:r>
              <w:rPr>
                <w:noProof/>
                <w:webHidden/>
              </w:rPr>
            </w:r>
            <w:r>
              <w:rPr>
                <w:noProof/>
                <w:webHidden/>
              </w:rPr>
              <w:fldChar w:fldCharType="separate"/>
            </w:r>
            <w:r>
              <w:rPr>
                <w:noProof/>
                <w:webHidden/>
              </w:rPr>
              <w:t>6</w:t>
            </w:r>
            <w:r>
              <w:rPr>
                <w:noProof/>
                <w:webHidden/>
              </w:rPr>
              <w:fldChar w:fldCharType="end"/>
            </w:r>
          </w:hyperlink>
        </w:p>
        <w:p w14:paraId="775A4675" w14:textId="0768C68F" w:rsidR="00621653" w:rsidRDefault="00621653">
          <w:pPr>
            <w:pStyle w:val="TOC2"/>
            <w:tabs>
              <w:tab w:val="right" w:leader="dot" w:pos="9350"/>
            </w:tabs>
            <w:rPr>
              <w:noProof/>
              <w:kern w:val="2"/>
              <w:lang w:val="en-FI" w:eastAsia="en-FI"/>
              <w14:ligatures w14:val="standardContextual"/>
            </w:rPr>
          </w:pPr>
          <w:hyperlink w:anchor="_Toc211348030" w:history="1">
            <w:r w:rsidRPr="00701FC3">
              <w:rPr>
                <w:rStyle w:val="Hyperlink"/>
                <w:noProof/>
                <w:lang w:val="en-FI" w:eastAsia="en-FI"/>
              </w:rPr>
              <w:t>End-to-End Process</w:t>
            </w:r>
            <w:r>
              <w:rPr>
                <w:noProof/>
                <w:webHidden/>
              </w:rPr>
              <w:tab/>
            </w:r>
            <w:r>
              <w:rPr>
                <w:noProof/>
                <w:webHidden/>
              </w:rPr>
              <w:fldChar w:fldCharType="begin"/>
            </w:r>
            <w:r>
              <w:rPr>
                <w:noProof/>
                <w:webHidden/>
              </w:rPr>
              <w:instrText xml:space="preserve"> PAGEREF _Toc211348030 \h </w:instrText>
            </w:r>
            <w:r>
              <w:rPr>
                <w:noProof/>
                <w:webHidden/>
              </w:rPr>
            </w:r>
            <w:r>
              <w:rPr>
                <w:noProof/>
                <w:webHidden/>
              </w:rPr>
              <w:fldChar w:fldCharType="separate"/>
            </w:r>
            <w:r>
              <w:rPr>
                <w:noProof/>
                <w:webHidden/>
              </w:rPr>
              <w:t>6</w:t>
            </w:r>
            <w:r>
              <w:rPr>
                <w:noProof/>
                <w:webHidden/>
              </w:rPr>
              <w:fldChar w:fldCharType="end"/>
            </w:r>
          </w:hyperlink>
        </w:p>
        <w:p w14:paraId="5D4DDB5B" w14:textId="6BC6A6AF" w:rsidR="00621653" w:rsidRDefault="00621653">
          <w:pPr>
            <w:pStyle w:val="TOC2"/>
            <w:tabs>
              <w:tab w:val="right" w:leader="dot" w:pos="9350"/>
            </w:tabs>
            <w:rPr>
              <w:noProof/>
              <w:kern w:val="2"/>
              <w:lang w:val="en-FI" w:eastAsia="en-FI"/>
              <w14:ligatures w14:val="standardContextual"/>
            </w:rPr>
          </w:pPr>
          <w:hyperlink w:anchor="_Toc211348031" w:history="1">
            <w:r w:rsidRPr="00701FC3">
              <w:rPr>
                <w:rStyle w:val="Hyperlink"/>
                <w:noProof/>
                <w:lang w:val="en-FI" w:eastAsia="en-FI"/>
              </w:rPr>
              <w:t>Typical Timeline</w:t>
            </w:r>
            <w:r>
              <w:rPr>
                <w:noProof/>
                <w:webHidden/>
              </w:rPr>
              <w:tab/>
            </w:r>
            <w:r>
              <w:rPr>
                <w:noProof/>
                <w:webHidden/>
              </w:rPr>
              <w:fldChar w:fldCharType="begin"/>
            </w:r>
            <w:r>
              <w:rPr>
                <w:noProof/>
                <w:webHidden/>
              </w:rPr>
              <w:instrText xml:space="preserve"> PAGEREF _Toc211348031 \h </w:instrText>
            </w:r>
            <w:r>
              <w:rPr>
                <w:noProof/>
                <w:webHidden/>
              </w:rPr>
            </w:r>
            <w:r>
              <w:rPr>
                <w:noProof/>
                <w:webHidden/>
              </w:rPr>
              <w:fldChar w:fldCharType="separate"/>
            </w:r>
            <w:r>
              <w:rPr>
                <w:noProof/>
                <w:webHidden/>
              </w:rPr>
              <w:t>7</w:t>
            </w:r>
            <w:r>
              <w:rPr>
                <w:noProof/>
                <w:webHidden/>
              </w:rPr>
              <w:fldChar w:fldCharType="end"/>
            </w:r>
          </w:hyperlink>
        </w:p>
        <w:p w14:paraId="0EE51EC8" w14:textId="68619D56" w:rsidR="00621653" w:rsidRDefault="00621653">
          <w:pPr>
            <w:pStyle w:val="TOC1"/>
            <w:tabs>
              <w:tab w:val="right" w:leader="dot" w:pos="9350"/>
            </w:tabs>
            <w:rPr>
              <w:noProof/>
              <w:kern w:val="2"/>
              <w:lang w:val="en-FI" w:eastAsia="en-FI"/>
              <w14:ligatures w14:val="standardContextual"/>
            </w:rPr>
          </w:pPr>
          <w:hyperlink w:anchor="_Toc211348032" w:history="1">
            <w:r w:rsidRPr="00701FC3">
              <w:rPr>
                <w:rStyle w:val="Hyperlink"/>
                <w:rFonts w:eastAsia="Aptos"/>
                <w:noProof/>
              </w:rPr>
              <w:t>4. Implementation Details</w:t>
            </w:r>
            <w:r>
              <w:rPr>
                <w:noProof/>
                <w:webHidden/>
              </w:rPr>
              <w:tab/>
            </w:r>
            <w:r>
              <w:rPr>
                <w:noProof/>
                <w:webHidden/>
              </w:rPr>
              <w:fldChar w:fldCharType="begin"/>
            </w:r>
            <w:r>
              <w:rPr>
                <w:noProof/>
                <w:webHidden/>
              </w:rPr>
              <w:instrText xml:space="preserve"> PAGEREF _Toc211348032 \h </w:instrText>
            </w:r>
            <w:r>
              <w:rPr>
                <w:noProof/>
                <w:webHidden/>
              </w:rPr>
            </w:r>
            <w:r>
              <w:rPr>
                <w:noProof/>
                <w:webHidden/>
              </w:rPr>
              <w:fldChar w:fldCharType="separate"/>
            </w:r>
            <w:r>
              <w:rPr>
                <w:noProof/>
                <w:webHidden/>
              </w:rPr>
              <w:t>8</w:t>
            </w:r>
            <w:r>
              <w:rPr>
                <w:noProof/>
                <w:webHidden/>
              </w:rPr>
              <w:fldChar w:fldCharType="end"/>
            </w:r>
          </w:hyperlink>
        </w:p>
        <w:p w14:paraId="06DAA7A4" w14:textId="719F9BC9" w:rsidR="00621653" w:rsidRDefault="00621653">
          <w:pPr>
            <w:pStyle w:val="TOC2"/>
            <w:tabs>
              <w:tab w:val="right" w:leader="dot" w:pos="9350"/>
            </w:tabs>
            <w:rPr>
              <w:noProof/>
              <w:kern w:val="2"/>
              <w:lang w:val="en-FI" w:eastAsia="en-FI"/>
              <w14:ligatures w14:val="standardContextual"/>
            </w:rPr>
          </w:pPr>
          <w:hyperlink w:anchor="_Toc211348033" w:history="1">
            <w:r w:rsidRPr="00701FC3">
              <w:rPr>
                <w:rStyle w:val="Hyperlink"/>
                <w:noProof/>
              </w:rPr>
              <w:t>Data Ingestion</w:t>
            </w:r>
            <w:r>
              <w:rPr>
                <w:noProof/>
                <w:webHidden/>
              </w:rPr>
              <w:tab/>
            </w:r>
            <w:r>
              <w:rPr>
                <w:noProof/>
                <w:webHidden/>
              </w:rPr>
              <w:fldChar w:fldCharType="begin"/>
            </w:r>
            <w:r>
              <w:rPr>
                <w:noProof/>
                <w:webHidden/>
              </w:rPr>
              <w:instrText xml:space="preserve"> PAGEREF _Toc211348033 \h </w:instrText>
            </w:r>
            <w:r>
              <w:rPr>
                <w:noProof/>
                <w:webHidden/>
              </w:rPr>
            </w:r>
            <w:r>
              <w:rPr>
                <w:noProof/>
                <w:webHidden/>
              </w:rPr>
              <w:fldChar w:fldCharType="separate"/>
            </w:r>
            <w:r>
              <w:rPr>
                <w:noProof/>
                <w:webHidden/>
              </w:rPr>
              <w:t>8</w:t>
            </w:r>
            <w:r>
              <w:rPr>
                <w:noProof/>
                <w:webHidden/>
              </w:rPr>
              <w:fldChar w:fldCharType="end"/>
            </w:r>
          </w:hyperlink>
        </w:p>
        <w:p w14:paraId="0D5DEEE9" w14:textId="0E421340" w:rsidR="00621653" w:rsidRDefault="00621653">
          <w:pPr>
            <w:pStyle w:val="TOC2"/>
            <w:tabs>
              <w:tab w:val="right" w:leader="dot" w:pos="9350"/>
            </w:tabs>
            <w:rPr>
              <w:noProof/>
              <w:kern w:val="2"/>
              <w:lang w:val="en-FI" w:eastAsia="en-FI"/>
              <w14:ligatures w14:val="standardContextual"/>
            </w:rPr>
          </w:pPr>
          <w:hyperlink w:anchor="_Toc211348034" w:history="1">
            <w:r w:rsidRPr="00701FC3">
              <w:rPr>
                <w:rStyle w:val="Hyperlink"/>
                <w:noProof/>
              </w:rPr>
              <w:t>Discovery Engine</w:t>
            </w:r>
            <w:r>
              <w:rPr>
                <w:noProof/>
                <w:webHidden/>
              </w:rPr>
              <w:tab/>
            </w:r>
            <w:r>
              <w:rPr>
                <w:noProof/>
                <w:webHidden/>
              </w:rPr>
              <w:fldChar w:fldCharType="begin"/>
            </w:r>
            <w:r>
              <w:rPr>
                <w:noProof/>
                <w:webHidden/>
              </w:rPr>
              <w:instrText xml:space="preserve"> PAGEREF _Toc211348034 \h </w:instrText>
            </w:r>
            <w:r>
              <w:rPr>
                <w:noProof/>
                <w:webHidden/>
              </w:rPr>
            </w:r>
            <w:r>
              <w:rPr>
                <w:noProof/>
                <w:webHidden/>
              </w:rPr>
              <w:fldChar w:fldCharType="separate"/>
            </w:r>
            <w:r>
              <w:rPr>
                <w:noProof/>
                <w:webHidden/>
              </w:rPr>
              <w:t>8</w:t>
            </w:r>
            <w:r>
              <w:rPr>
                <w:noProof/>
                <w:webHidden/>
              </w:rPr>
              <w:fldChar w:fldCharType="end"/>
            </w:r>
          </w:hyperlink>
        </w:p>
        <w:p w14:paraId="67A31A30" w14:textId="6B307B31" w:rsidR="00621653" w:rsidRDefault="00621653">
          <w:pPr>
            <w:pStyle w:val="TOC2"/>
            <w:tabs>
              <w:tab w:val="right" w:leader="dot" w:pos="9350"/>
            </w:tabs>
            <w:rPr>
              <w:noProof/>
              <w:kern w:val="2"/>
              <w:lang w:val="en-FI" w:eastAsia="en-FI"/>
              <w14:ligatures w14:val="standardContextual"/>
            </w:rPr>
          </w:pPr>
          <w:hyperlink w:anchor="_Toc211348035" w:history="1">
            <w:r w:rsidRPr="00701FC3">
              <w:rPr>
                <w:rStyle w:val="Hyperlink"/>
                <w:noProof/>
              </w:rPr>
              <w:t>Background Job Orchestration</w:t>
            </w:r>
            <w:r>
              <w:rPr>
                <w:noProof/>
                <w:webHidden/>
              </w:rPr>
              <w:tab/>
            </w:r>
            <w:r>
              <w:rPr>
                <w:noProof/>
                <w:webHidden/>
              </w:rPr>
              <w:fldChar w:fldCharType="begin"/>
            </w:r>
            <w:r>
              <w:rPr>
                <w:noProof/>
                <w:webHidden/>
              </w:rPr>
              <w:instrText xml:space="preserve"> PAGEREF _Toc211348035 \h </w:instrText>
            </w:r>
            <w:r>
              <w:rPr>
                <w:noProof/>
                <w:webHidden/>
              </w:rPr>
            </w:r>
            <w:r>
              <w:rPr>
                <w:noProof/>
                <w:webHidden/>
              </w:rPr>
              <w:fldChar w:fldCharType="separate"/>
            </w:r>
            <w:r>
              <w:rPr>
                <w:noProof/>
                <w:webHidden/>
              </w:rPr>
              <w:t>10</w:t>
            </w:r>
            <w:r>
              <w:rPr>
                <w:noProof/>
                <w:webHidden/>
              </w:rPr>
              <w:fldChar w:fldCharType="end"/>
            </w:r>
          </w:hyperlink>
        </w:p>
        <w:p w14:paraId="77309075" w14:textId="2EAB6B2F" w:rsidR="00621653" w:rsidRDefault="00621653">
          <w:pPr>
            <w:pStyle w:val="TOC2"/>
            <w:tabs>
              <w:tab w:val="right" w:leader="dot" w:pos="9350"/>
            </w:tabs>
            <w:rPr>
              <w:noProof/>
              <w:kern w:val="2"/>
              <w:lang w:val="en-FI" w:eastAsia="en-FI"/>
              <w14:ligatures w14:val="standardContextual"/>
            </w:rPr>
          </w:pPr>
          <w:hyperlink w:anchor="_Toc211348036" w:history="1">
            <w:r w:rsidRPr="00701FC3">
              <w:rPr>
                <w:rStyle w:val="Hyperlink"/>
                <w:noProof/>
              </w:rPr>
              <w:t>Real-Time Data Streaming</w:t>
            </w:r>
            <w:r>
              <w:rPr>
                <w:noProof/>
                <w:webHidden/>
              </w:rPr>
              <w:tab/>
            </w:r>
            <w:r>
              <w:rPr>
                <w:noProof/>
                <w:webHidden/>
              </w:rPr>
              <w:fldChar w:fldCharType="begin"/>
            </w:r>
            <w:r>
              <w:rPr>
                <w:noProof/>
                <w:webHidden/>
              </w:rPr>
              <w:instrText xml:space="preserve"> PAGEREF _Toc211348036 \h </w:instrText>
            </w:r>
            <w:r>
              <w:rPr>
                <w:noProof/>
                <w:webHidden/>
              </w:rPr>
            </w:r>
            <w:r>
              <w:rPr>
                <w:noProof/>
                <w:webHidden/>
              </w:rPr>
              <w:fldChar w:fldCharType="separate"/>
            </w:r>
            <w:r>
              <w:rPr>
                <w:noProof/>
                <w:webHidden/>
              </w:rPr>
              <w:t>10</w:t>
            </w:r>
            <w:r>
              <w:rPr>
                <w:noProof/>
                <w:webHidden/>
              </w:rPr>
              <w:fldChar w:fldCharType="end"/>
            </w:r>
          </w:hyperlink>
        </w:p>
        <w:p w14:paraId="1D22BD5C" w14:textId="6B7069D8" w:rsidR="00621653" w:rsidRDefault="00621653">
          <w:pPr>
            <w:pStyle w:val="TOC2"/>
            <w:tabs>
              <w:tab w:val="right" w:leader="dot" w:pos="9350"/>
            </w:tabs>
            <w:rPr>
              <w:noProof/>
              <w:kern w:val="2"/>
              <w:lang w:val="en-FI" w:eastAsia="en-FI"/>
              <w14:ligatures w14:val="standardContextual"/>
            </w:rPr>
          </w:pPr>
          <w:hyperlink w:anchor="_Toc211348037" w:history="1">
            <w:r w:rsidRPr="00701FC3">
              <w:rPr>
                <w:rStyle w:val="Hyperlink"/>
                <w:noProof/>
              </w:rPr>
              <w:t>Database Design</w:t>
            </w:r>
            <w:r>
              <w:rPr>
                <w:noProof/>
                <w:webHidden/>
              </w:rPr>
              <w:tab/>
            </w:r>
            <w:r>
              <w:rPr>
                <w:noProof/>
                <w:webHidden/>
              </w:rPr>
              <w:fldChar w:fldCharType="begin"/>
            </w:r>
            <w:r>
              <w:rPr>
                <w:noProof/>
                <w:webHidden/>
              </w:rPr>
              <w:instrText xml:space="preserve"> PAGEREF _Toc211348037 \h </w:instrText>
            </w:r>
            <w:r>
              <w:rPr>
                <w:noProof/>
                <w:webHidden/>
              </w:rPr>
            </w:r>
            <w:r>
              <w:rPr>
                <w:noProof/>
                <w:webHidden/>
              </w:rPr>
              <w:fldChar w:fldCharType="separate"/>
            </w:r>
            <w:r>
              <w:rPr>
                <w:noProof/>
                <w:webHidden/>
              </w:rPr>
              <w:t>10</w:t>
            </w:r>
            <w:r>
              <w:rPr>
                <w:noProof/>
                <w:webHidden/>
              </w:rPr>
              <w:fldChar w:fldCharType="end"/>
            </w:r>
          </w:hyperlink>
        </w:p>
        <w:p w14:paraId="58C738C7" w14:textId="6301C15D" w:rsidR="00621653" w:rsidRDefault="00621653">
          <w:pPr>
            <w:pStyle w:val="TOC2"/>
            <w:tabs>
              <w:tab w:val="right" w:leader="dot" w:pos="9350"/>
            </w:tabs>
            <w:rPr>
              <w:noProof/>
              <w:kern w:val="2"/>
              <w:lang w:val="en-FI" w:eastAsia="en-FI"/>
              <w14:ligatures w14:val="standardContextual"/>
            </w:rPr>
          </w:pPr>
          <w:hyperlink w:anchor="_Toc211348038" w:history="1">
            <w:r w:rsidRPr="00701FC3">
              <w:rPr>
                <w:rStyle w:val="Hyperlink"/>
                <w:noProof/>
              </w:rPr>
              <w:t>Deployment Configuration</w:t>
            </w:r>
            <w:r>
              <w:rPr>
                <w:noProof/>
                <w:webHidden/>
              </w:rPr>
              <w:tab/>
            </w:r>
            <w:r>
              <w:rPr>
                <w:noProof/>
                <w:webHidden/>
              </w:rPr>
              <w:fldChar w:fldCharType="begin"/>
            </w:r>
            <w:r>
              <w:rPr>
                <w:noProof/>
                <w:webHidden/>
              </w:rPr>
              <w:instrText xml:space="preserve"> PAGEREF _Toc211348038 \h </w:instrText>
            </w:r>
            <w:r>
              <w:rPr>
                <w:noProof/>
                <w:webHidden/>
              </w:rPr>
            </w:r>
            <w:r>
              <w:rPr>
                <w:noProof/>
                <w:webHidden/>
              </w:rPr>
              <w:fldChar w:fldCharType="separate"/>
            </w:r>
            <w:r>
              <w:rPr>
                <w:noProof/>
                <w:webHidden/>
              </w:rPr>
              <w:t>11</w:t>
            </w:r>
            <w:r>
              <w:rPr>
                <w:noProof/>
                <w:webHidden/>
              </w:rPr>
              <w:fldChar w:fldCharType="end"/>
            </w:r>
          </w:hyperlink>
        </w:p>
        <w:p w14:paraId="6DDA19A2" w14:textId="7509347E" w:rsidR="00621653" w:rsidRDefault="00621653">
          <w:pPr>
            <w:pStyle w:val="TOC1"/>
            <w:tabs>
              <w:tab w:val="right" w:leader="dot" w:pos="9350"/>
            </w:tabs>
            <w:rPr>
              <w:noProof/>
              <w:kern w:val="2"/>
              <w:lang w:val="en-FI" w:eastAsia="en-FI"/>
              <w14:ligatures w14:val="standardContextual"/>
            </w:rPr>
          </w:pPr>
          <w:hyperlink w:anchor="_Toc211348039" w:history="1">
            <w:r w:rsidRPr="00701FC3">
              <w:rPr>
                <w:rStyle w:val="Hyperlink"/>
                <w:rFonts w:eastAsia="Aptos"/>
                <w:noProof/>
              </w:rPr>
              <w:t>5. Results</w:t>
            </w:r>
            <w:r>
              <w:rPr>
                <w:noProof/>
                <w:webHidden/>
              </w:rPr>
              <w:tab/>
            </w:r>
            <w:r>
              <w:rPr>
                <w:noProof/>
                <w:webHidden/>
              </w:rPr>
              <w:fldChar w:fldCharType="begin"/>
            </w:r>
            <w:r>
              <w:rPr>
                <w:noProof/>
                <w:webHidden/>
              </w:rPr>
              <w:instrText xml:space="preserve"> PAGEREF _Toc211348039 \h </w:instrText>
            </w:r>
            <w:r>
              <w:rPr>
                <w:noProof/>
                <w:webHidden/>
              </w:rPr>
            </w:r>
            <w:r>
              <w:rPr>
                <w:noProof/>
                <w:webHidden/>
              </w:rPr>
              <w:fldChar w:fldCharType="separate"/>
            </w:r>
            <w:r>
              <w:rPr>
                <w:noProof/>
                <w:webHidden/>
              </w:rPr>
              <w:t>11</w:t>
            </w:r>
            <w:r>
              <w:rPr>
                <w:noProof/>
                <w:webHidden/>
              </w:rPr>
              <w:fldChar w:fldCharType="end"/>
            </w:r>
          </w:hyperlink>
        </w:p>
        <w:p w14:paraId="631658E8" w14:textId="2A669531" w:rsidR="00621653" w:rsidRDefault="00621653">
          <w:pPr>
            <w:pStyle w:val="TOC1"/>
            <w:tabs>
              <w:tab w:val="right" w:leader="dot" w:pos="9350"/>
            </w:tabs>
            <w:rPr>
              <w:noProof/>
              <w:kern w:val="2"/>
              <w:lang w:val="en-FI" w:eastAsia="en-FI"/>
              <w14:ligatures w14:val="standardContextual"/>
            </w:rPr>
          </w:pPr>
          <w:hyperlink w:anchor="_Toc211348040" w:history="1">
            <w:r w:rsidRPr="00701FC3">
              <w:rPr>
                <w:rStyle w:val="Hyperlink"/>
                <w:rFonts w:eastAsia="Aptos"/>
                <w:noProof/>
              </w:rPr>
              <w:t>6. Challenges and Limitations</w:t>
            </w:r>
            <w:r>
              <w:rPr>
                <w:noProof/>
                <w:webHidden/>
              </w:rPr>
              <w:tab/>
            </w:r>
            <w:r>
              <w:rPr>
                <w:noProof/>
                <w:webHidden/>
              </w:rPr>
              <w:fldChar w:fldCharType="begin"/>
            </w:r>
            <w:r>
              <w:rPr>
                <w:noProof/>
                <w:webHidden/>
              </w:rPr>
              <w:instrText xml:space="preserve"> PAGEREF _Toc211348040 \h </w:instrText>
            </w:r>
            <w:r>
              <w:rPr>
                <w:noProof/>
                <w:webHidden/>
              </w:rPr>
            </w:r>
            <w:r>
              <w:rPr>
                <w:noProof/>
                <w:webHidden/>
              </w:rPr>
              <w:fldChar w:fldCharType="separate"/>
            </w:r>
            <w:r>
              <w:rPr>
                <w:noProof/>
                <w:webHidden/>
              </w:rPr>
              <w:t>14</w:t>
            </w:r>
            <w:r>
              <w:rPr>
                <w:noProof/>
                <w:webHidden/>
              </w:rPr>
              <w:fldChar w:fldCharType="end"/>
            </w:r>
          </w:hyperlink>
        </w:p>
        <w:p w14:paraId="6B5D9C43" w14:textId="1DE661F3" w:rsidR="00621653" w:rsidRDefault="00621653">
          <w:pPr>
            <w:pStyle w:val="TOC1"/>
            <w:tabs>
              <w:tab w:val="right" w:leader="dot" w:pos="9350"/>
            </w:tabs>
            <w:rPr>
              <w:noProof/>
              <w:kern w:val="2"/>
              <w:lang w:val="en-FI" w:eastAsia="en-FI"/>
              <w14:ligatures w14:val="standardContextual"/>
            </w:rPr>
          </w:pPr>
          <w:hyperlink w:anchor="_Toc211348041" w:history="1">
            <w:r w:rsidRPr="00701FC3">
              <w:rPr>
                <w:rStyle w:val="Hyperlink"/>
                <w:rFonts w:eastAsia="Aptos"/>
                <w:noProof/>
              </w:rPr>
              <w:t>7. Recommendations</w:t>
            </w:r>
            <w:r>
              <w:rPr>
                <w:noProof/>
                <w:webHidden/>
              </w:rPr>
              <w:tab/>
            </w:r>
            <w:r>
              <w:rPr>
                <w:noProof/>
                <w:webHidden/>
              </w:rPr>
              <w:fldChar w:fldCharType="begin"/>
            </w:r>
            <w:r>
              <w:rPr>
                <w:noProof/>
                <w:webHidden/>
              </w:rPr>
              <w:instrText xml:space="preserve"> PAGEREF _Toc211348041 \h </w:instrText>
            </w:r>
            <w:r>
              <w:rPr>
                <w:noProof/>
                <w:webHidden/>
              </w:rPr>
            </w:r>
            <w:r>
              <w:rPr>
                <w:noProof/>
                <w:webHidden/>
              </w:rPr>
              <w:fldChar w:fldCharType="separate"/>
            </w:r>
            <w:r>
              <w:rPr>
                <w:noProof/>
                <w:webHidden/>
              </w:rPr>
              <w:t>15</w:t>
            </w:r>
            <w:r>
              <w:rPr>
                <w:noProof/>
                <w:webHidden/>
              </w:rPr>
              <w:fldChar w:fldCharType="end"/>
            </w:r>
          </w:hyperlink>
        </w:p>
        <w:p w14:paraId="758121E9" w14:textId="0140AA55" w:rsidR="00D7201B" w:rsidRDefault="0B2C1200" w:rsidP="73E42AEC">
          <w:pPr>
            <w:pStyle w:val="TOC1"/>
            <w:tabs>
              <w:tab w:val="right" w:leader="dot" w:pos="9345"/>
            </w:tabs>
            <w:rPr>
              <w:rStyle w:val="Hyperlink"/>
              <w:noProof/>
              <w:kern w:val="2"/>
              <w14:ligatures w14:val="standardContextual"/>
            </w:rPr>
          </w:pPr>
          <w:r>
            <w:fldChar w:fldCharType="end"/>
          </w:r>
        </w:p>
      </w:sdtContent>
    </w:sdt>
    <w:p w14:paraId="127A9198" w14:textId="4C7C1F53" w:rsidR="00D7201B" w:rsidRDefault="00D7201B"/>
    <w:p w14:paraId="43F57C0F" w14:textId="64630502" w:rsidR="006005E0" w:rsidRDefault="00643914">
      <w:r>
        <w:br w:type="page"/>
      </w:r>
    </w:p>
    <w:p w14:paraId="63F6B2AD" w14:textId="569B9177" w:rsidR="006005E0" w:rsidRPr="00D7201B" w:rsidRDefault="328C0CE8" w:rsidP="00D7201B">
      <w:pPr>
        <w:pStyle w:val="Heading1"/>
      </w:pPr>
      <w:bookmarkStart w:id="0" w:name="_Toc211348021"/>
      <w:r>
        <w:lastRenderedPageBreak/>
        <w:t>1. Objective</w:t>
      </w:r>
      <w:bookmarkEnd w:id="0"/>
    </w:p>
    <w:p w14:paraId="09BA28D0" w14:textId="77777777" w:rsidR="00384E81" w:rsidRDefault="00384E81" w:rsidP="00384E81">
      <w:pPr>
        <w:pStyle w:val="Heading2"/>
      </w:pPr>
      <w:bookmarkStart w:id="1" w:name="_Toc211348022"/>
      <w:r>
        <w:t>Primary Goal</w:t>
      </w:r>
      <w:bookmarkEnd w:id="1"/>
    </w:p>
    <w:p w14:paraId="68A43279" w14:textId="30A41FB7" w:rsidR="00384E81" w:rsidRDefault="00DF04E4" w:rsidP="00384E81">
      <w:pPr>
        <w:spacing w:before="240" w:after="240"/>
      </w:pPr>
      <w:r w:rsidRPr="00DF04E4">
        <w:t>The Intelligent Building Analytics Platform demonstrates an AI-powered solution for proactive HVAC system monitoring in commercial buildings, automatically detecting anomalies and intelligently communicating findings to the right stakeholders in the right format—eliminating both manual analysis burden and notification fatigue</w:t>
      </w:r>
      <w:r>
        <w:t>.</w:t>
      </w:r>
    </w:p>
    <w:p w14:paraId="7E31456A" w14:textId="77777777" w:rsidR="00384E81" w:rsidRDefault="00384E81" w:rsidP="00DF04E4">
      <w:pPr>
        <w:pStyle w:val="Heading2"/>
      </w:pPr>
      <w:bookmarkStart w:id="2" w:name="_Toc211348023"/>
      <w:r>
        <w:t>Problem Statement</w:t>
      </w:r>
      <w:bookmarkEnd w:id="2"/>
    </w:p>
    <w:p w14:paraId="01E1652F" w14:textId="2306A60F" w:rsidR="00DF04E4" w:rsidRDefault="00DF04E4" w:rsidP="00DF04E4">
      <w:pPr>
        <w:spacing w:before="240" w:after="240"/>
      </w:pPr>
      <w:r>
        <w:t>Traditional building management systems collect extensive sensor data but face two critical challenges:</w:t>
      </w:r>
    </w:p>
    <w:p w14:paraId="1E80C994" w14:textId="511D560E" w:rsidR="00DF04E4" w:rsidRDefault="00DF04E4" w:rsidP="00DF04E4">
      <w:pPr>
        <w:spacing w:before="240" w:after="240"/>
      </w:pPr>
      <w:r>
        <w:t>Technical Challenge: Lack of intelligent analysis. Facility managers must manually monitor multiple sensors, identify patterns, and correlate data across systems. This reactive approach leads to delayed equipment malfunction detection, energy inefficiency, and increased maintenance costs.</w:t>
      </w:r>
    </w:p>
    <w:p w14:paraId="2A9963E8" w14:textId="0112828E" w:rsidR="00384E81" w:rsidRDefault="00DF04E4" w:rsidP="00DF04E4">
      <w:pPr>
        <w:spacing w:before="240" w:after="240"/>
      </w:pPr>
      <w:r>
        <w:t>Communication Challenge: Generic alert fatigue. When issues are detected, systems send identical notifications to all stakeholders</w:t>
      </w:r>
      <w:r>
        <w:t xml:space="preserve">, </w:t>
      </w:r>
      <w:r>
        <w:t>from engineers to executives</w:t>
      </w:r>
      <w:r>
        <w:t xml:space="preserve">, </w:t>
      </w:r>
      <w:r>
        <w:t xml:space="preserve">resulting in information overload for managers and insufficient technical detail for engineers. This one-size-fits-all approach leads to </w:t>
      </w:r>
      <w:r>
        <w:t>most notifications</w:t>
      </w:r>
      <w:r>
        <w:t xml:space="preserve"> being ignored.</w:t>
      </w:r>
    </w:p>
    <w:p w14:paraId="599A8E27" w14:textId="77777777" w:rsidR="00384E81" w:rsidRDefault="00384E81" w:rsidP="00DF04E4">
      <w:pPr>
        <w:pStyle w:val="Heading2"/>
      </w:pPr>
      <w:bookmarkStart w:id="3" w:name="_Toc211348024"/>
      <w:r>
        <w:t>Solution</w:t>
      </w:r>
      <w:bookmarkEnd w:id="3"/>
    </w:p>
    <w:p w14:paraId="38746E1D" w14:textId="2E6A78B0" w:rsidR="00DF04E4" w:rsidRDefault="00DF04E4" w:rsidP="00DF04E4">
      <w:pPr>
        <w:spacing w:before="240" w:after="240"/>
      </w:pPr>
      <w:r>
        <w:t>This PoC delivers an autonomous monitoring platform with intelligent stakeholder engagement:</w:t>
      </w:r>
    </w:p>
    <w:p w14:paraId="65B12A18" w14:textId="4772E593" w:rsidR="00DF04E4" w:rsidRDefault="00DF04E4" w:rsidP="00DF04E4">
      <w:pPr>
        <w:pStyle w:val="ListParagraph"/>
        <w:numPr>
          <w:ilvl w:val="0"/>
          <w:numId w:val="1"/>
        </w:numPr>
        <w:spacing w:before="240" w:after="240"/>
      </w:pPr>
      <w:proofErr w:type="gramStart"/>
      <w:r>
        <w:t>Ingests</w:t>
      </w:r>
      <w:proofErr w:type="gramEnd"/>
      <w:r>
        <w:t xml:space="preserve"> real-time data from Fan Coil</w:t>
      </w:r>
      <w:r>
        <w:t xml:space="preserve"> 201</w:t>
      </w:r>
      <w:r>
        <w:t xml:space="preserve"> Unit via MQTT protocol</w:t>
      </w:r>
    </w:p>
    <w:p w14:paraId="58A8D992" w14:textId="77777777" w:rsidR="00DF04E4" w:rsidRDefault="00DF04E4" w:rsidP="00DF04E4">
      <w:pPr>
        <w:pStyle w:val="ListParagraph"/>
        <w:numPr>
          <w:ilvl w:val="0"/>
          <w:numId w:val="1"/>
        </w:numPr>
        <w:spacing w:before="240" w:after="240"/>
      </w:pPr>
      <w:r>
        <w:t>Analyzes patterns using AI with 19 specialized analytical tools</w:t>
      </w:r>
    </w:p>
    <w:p w14:paraId="60AFA3BB" w14:textId="77777777" w:rsidR="00DF04E4" w:rsidRDefault="00DF04E4" w:rsidP="00DF04E4">
      <w:pPr>
        <w:pStyle w:val="ListParagraph"/>
        <w:numPr>
          <w:ilvl w:val="0"/>
          <w:numId w:val="1"/>
        </w:numPr>
        <w:spacing w:before="240" w:after="240"/>
      </w:pPr>
      <w:r>
        <w:t>Automatically discovers anomalies (e.g., setpoint mismatches, efficiency issues)</w:t>
      </w:r>
    </w:p>
    <w:p w14:paraId="4D293A23" w14:textId="77777777" w:rsidR="00DF04E4" w:rsidRDefault="00DF04E4" w:rsidP="00DF04E4">
      <w:pPr>
        <w:pStyle w:val="ListParagraph"/>
        <w:numPr>
          <w:ilvl w:val="0"/>
          <w:numId w:val="1"/>
        </w:numPr>
        <w:spacing w:before="240" w:after="240"/>
      </w:pPr>
      <w:r>
        <w:t>Intelligently routes discoveries to relevant stakeholders based on their role and interests</w:t>
      </w:r>
    </w:p>
    <w:p w14:paraId="41A83E8F" w14:textId="29FEF1B1" w:rsidR="00DF04E4" w:rsidRDefault="00DF04E4" w:rsidP="00DF04E4">
      <w:pPr>
        <w:pStyle w:val="ListParagraph"/>
        <w:numPr>
          <w:ilvl w:val="0"/>
          <w:numId w:val="1"/>
        </w:numPr>
        <w:spacing w:before="240" w:after="240"/>
      </w:pPr>
      <w:r>
        <w:t xml:space="preserve">Generates customized notifications adapting technical depth and presentation format per </w:t>
      </w:r>
      <w:r>
        <w:t>user</w:t>
      </w:r>
    </w:p>
    <w:p w14:paraId="6E74D8BA" w14:textId="77777777" w:rsidR="00DF04E4" w:rsidRDefault="00DF04E4" w:rsidP="00DF04E4">
      <w:pPr>
        <w:pStyle w:val="ListParagraph"/>
        <w:numPr>
          <w:ilvl w:val="0"/>
          <w:numId w:val="1"/>
        </w:numPr>
        <w:spacing w:before="240" w:after="240"/>
      </w:pPr>
      <w:r>
        <w:t>Creates visual dashboards for discovered patterns</w:t>
      </w:r>
    </w:p>
    <w:p w14:paraId="363ECE26" w14:textId="77777777" w:rsidR="00DF04E4" w:rsidRDefault="00DF04E4" w:rsidP="00DF04E4">
      <w:pPr>
        <w:pStyle w:val="ListParagraph"/>
        <w:numPr>
          <w:ilvl w:val="0"/>
          <w:numId w:val="1"/>
        </w:numPr>
        <w:spacing w:before="240" w:after="240"/>
      </w:pPr>
      <w:r>
        <w:t>Provides natural language chat interface for building queries</w:t>
      </w:r>
    </w:p>
    <w:p w14:paraId="56E22478" w14:textId="2B56A684" w:rsidR="00384E81" w:rsidRDefault="00384E81" w:rsidP="00DF04E4">
      <w:pPr>
        <w:pStyle w:val="Heading2"/>
      </w:pPr>
      <w:bookmarkStart w:id="4" w:name="_Toc211348025"/>
      <w:r>
        <w:lastRenderedPageBreak/>
        <w:t>Success Criteria Met</w:t>
      </w:r>
      <w:bookmarkEnd w:id="4"/>
    </w:p>
    <w:p w14:paraId="73452BA8" w14:textId="77777777" w:rsidR="00DF04E4" w:rsidRDefault="00384E81" w:rsidP="00DF04E4">
      <w:pPr>
        <w:pStyle w:val="ListParagraph"/>
        <w:numPr>
          <w:ilvl w:val="0"/>
          <w:numId w:val="2"/>
        </w:numPr>
        <w:spacing w:before="240" w:after="240"/>
      </w:pPr>
      <w:r>
        <w:t>Real-time data ingestion from physical HVAC equipment</w:t>
      </w:r>
    </w:p>
    <w:p w14:paraId="09A6A377" w14:textId="77777777" w:rsidR="00DF04E4" w:rsidRDefault="00384E81" w:rsidP="00DF04E4">
      <w:pPr>
        <w:pStyle w:val="ListParagraph"/>
        <w:numPr>
          <w:ilvl w:val="0"/>
          <w:numId w:val="2"/>
        </w:numPr>
        <w:spacing w:before="240" w:after="240"/>
      </w:pPr>
      <w:r>
        <w:t xml:space="preserve">Autonomous pattern discovery without manual configuration </w:t>
      </w:r>
    </w:p>
    <w:p w14:paraId="336E05DF" w14:textId="7CE5742B" w:rsidR="00DF04E4" w:rsidRDefault="00384E81" w:rsidP="00DF04E4">
      <w:pPr>
        <w:pStyle w:val="ListParagraph"/>
        <w:numPr>
          <w:ilvl w:val="0"/>
          <w:numId w:val="2"/>
        </w:numPr>
        <w:spacing w:before="240" w:after="240"/>
      </w:pPr>
      <w:proofErr w:type="gramStart"/>
      <w:r>
        <w:t>Persona</w:t>
      </w:r>
      <w:proofErr w:type="gramEnd"/>
      <w:r>
        <w:t>-based notification system with contextual insights</w:t>
      </w:r>
    </w:p>
    <w:p w14:paraId="2D21F252" w14:textId="77777777" w:rsidR="00DF04E4" w:rsidRDefault="00384E81" w:rsidP="00DF04E4">
      <w:pPr>
        <w:pStyle w:val="ListParagraph"/>
        <w:numPr>
          <w:ilvl w:val="0"/>
          <w:numId w:val="2"/>
        </w:numPr>
        <w:spacing w:before="240" w:after="240"/>
      </w:pPr>
      <w:r>
        <w:t xml:space="preserve">48-hour operational data retention with automatic cleanup </w:t>
      </w:r>
    </w:p>
    <w:p w14:paraId="50B757B3" w14:textId="185EA101" w:rsidR="006005E0" w:rsidRDefault="006005E0"/>
    <w:p w14:paraId="2BAC0CFA" w14:textId="461B970F" w:rsidR="006005E0" w:rsidRDefault="4AFE47E6" w:rsidP="0B2C1200">
      <w:pPr>
        <w:pStyle w:val="Heading1"/>
        <w:rPr>
          <w:rFonts w:eastAsia="Aptos"/>
        </w:rPr>
      </w:pPr>
      <w:bookmarkStart w:id="5" w:name="_Toc211348026"/>
      <w:r w:rsidRPr="73E42AEC">
        <w:rPr>
          <w:rFonts w:eastAsia="Aptos"/>
        </w:rPr>
        <w:t>2</w:t>
      </w:r>
      <w:r w:rsidR="328C0CE8" w:rsidRPr="73E42AEC">
        <w:rPr>
          <w:rFonts w:eastAsia="Aptos"/>
        </w:rPr>
        <w:t>. Architecture Overview</w:t>
      </w:r>
      <w:bookmarkEnd w:id="5"/>
    </w:p>
    <w:p w14:paraId="768C42AD" w14:textId="77777777" w:rsidR="00DF04E4" w:rsidRDefault="00DF04E4" w:rsidP="00DF04E4">
      <w:pPr>
        <w:pStyle w:val="Heading2"/>
      </w:pPr>
      <w:bookmarkStart w:id="6" w:name="_Toc211348027"/>
      <w:r w:rsidRPr="00DF04E4">
        <w:t>High-Level System Design</w:t>
      </w:r>
      <w:bookmarkEnd w:id="6"/>
    </w:p>
    <w:p w14:paraId="1CD07FC4" w14:textId="03EB1EB9" w:rsidR="00DF04E4" w:rsidRPr="00DF04E4" w:rsidRDefault="00DF04E4" w:rsidP="00DF04E4">
      <w:pPr>
        <w:rPr>
          <w:rFonts w:ascii="Aptos" w:eastAsia="Aptos" w:hAnsi="Aptos" w:cs="Aptos"/>
        </w:rPr>
      </w:pPr>
      <w:r w:rsidRPr="00DF04E4">
        <w:rPr>
          <w:rFonts w:ascii="Aptos" w:eastAsia="Aptos" w:hAnsi="Aptos" w:cs="Aptos"/>
        </w:rPr>
        <w:t>The platform consists of five main layers working together:</w:t>
      </w:r>
    </w:p>
    <w:p w14:paraId="0AA2B712" w14:textId="6E0654B4" w:rsidR="00DF04E4" w:rsidRPr="00DF04E4" w:rsidRDefault="00DF04E4" w:rsidP="00DF04E4">
      <w:pPr>
        <w:rPr>
          <w:rFonts w:ascii="Aptos" w:eastAsia="Aptos" w:hAnsi="Aptos" w:cs="Aptos"/>
          <w:b/>
          <w:bCs/>
        </w:rPr>
      </w:pPr>
      <w:r w:rsidRPr="00DF04E4">
        <w:rPr>
          <w:rFonts w:ascii="Aptos" w:eastAsia="Aptos" w:hAnsi="Aptos" w:cs="Aptos"/>
          <w:b/>
          <w:bCs/>
        </w:rPr>
        <w:t>Physical Layer</w:t>
      </w:r>
    </w:p>
    <w:p w14:paraId="1F55E4EA" w14:textId="58C6E99D" w:rsidR="00DF04E4" w:rsidRPr="001A1E32" w:rsidRDefault="00DF04E4" w:rsidP="001A1E32">
      <w:pPr>
        <w:pStyle w:val="ListParagraph"/>
        <w:numPr>
          <w:ilvl w:val="0"/>
          <w:numId w:val="4"/>
        </w:numPr>
        <w:spacing w:line="240" w:lineRule="auto"/>
        <w:rPr>
          <w:rFonts w:ascii="Aptos" w:eastAsia="Aptos" w:hAnsi="Aptos" w:cs="Aptos"/>
        </w:rPr>
      </w:pPr>
      <w:r w:rsidRPr="001A1E32">
        <w:rPr>
          <w:rFonts w:ascii="Aptos" w:eastAsia="Aptos" w:hAnsi="Aptos" w:cs="Aptos"/>
        </w:rPr>
        <w:t xml:space="preserve">49 Fan Coil Units (FCUs) with </w:t>
      </w:r>
      <w:proofErr w:type="spellStart"/>
      <w:proofErr w:type="gramStart"/>
      <w:r w:rsidRPr="001A1E32">
        <w:rPr>
          <w:rFonts w:ascii="Aptos" w:eastAsia="Aptos" w:hAnsi="Aptos" w:cs="Aptos"/>
        </w:rPr>
        <w:t>LonWorks</w:t>
      </w:r>
      <w:proofErr w:type="spellEnd"/>
      <w:r w:rsidRPr="001A1E32">
        <w:rPr>
          <w:rFonts w:ascii="Aptos" w:eastAsia="Aptos" w:hAnsi="Aptos" w:cs="Aptos"/>
        </w:rPr>
        <w:t xml:space="preserve"> (</w:t>
      </w:r>
      <w:r w:rsidRPr="001A1E32">
        <w:rPr>
          <w:rFonts w:ascii="Aptos" w:eastAsia="Aptos" w:hAnsi="Aptos" w:cs="Aptos"/>
        </w:rPr>
        <w:t>(</w:t>
      </w:r>
      <w:proofErr w:type="gramEnd"/>
      <w:r w:rsidRPr="001A1E32">
        <w:rPr>
          <w:rFonts w:ascii="Aptos" w:eastAsia="Aptos" w:hAnsi="Aptos" w:cs="Aptos"/>
        </w:rPr>
        <w:t xml:space="preserve">Local Operating </w:t>
      </w:r>
      <w:proofErr w:type="gramStart"/>
      <w:r w:rsidRPr="001A1E32">
        <w:rPr>
          <w:rFonts w:ascii="Aptos" w:eastAsia="Aptos" w:hAnsi="Aptos" w:cs="Aptos"/>
        </w:rPr>
        <w:t>Network)</w:t>
      </w:r>
      <w:r w:rsidRPr="001A1E32">
        <w:rPr>
          <w:rFonts w:ascii="Aptos" w:eastAsia="Aptos" w:hAnsi="Aptos" w:cs="Aptos"/>
        </w:rPr>
        <w:t>)</w:t>
      </w:r>
      <w:proofErr w:type="gramEnd"/>
      <w:r w:rsidRPr="001A1E32">
        <w:rPr>
          <w:rFonts w:ascii="Aptos" w:eastAsia="Aptos" w:hAnsi="Aptos" w:cs="Aptos"/>
        </w:rPr>
        <w:t xml:space="preserve"> protocol sensors</w:t>
      </w:r>
    </w:p>
    <w:p w14:paraId="3D3BA167" w14:textId="2C6D20D8" w:rsidR="00DF04E4" w:rsidRPr="001A1E32" w:rsidRDefault="00DF04E4" w:rsidP="001A1E32">
      <w:pPr>
        <w:pStyle w:val="ListParagraph"/>
        <w:numPr>
          <w:ilvl w:val="0"/>
          <w:numId w:val="4"/>
        </w:numPr>
        <w:spacing w:line="240" w:lineRule="auto"/>
        <w:rPr>
          <w:rFonts w:ascii="Aptos" w:eastAsia="Aptos" w:hAnsi="Aptos" w:cs="Aptos"/>
        </w:rPr>
      </w:pPr>
      <w:r w:rsidRPr="001A1E32">
        <w:rPr>
          <w:rFonts w:ascii="Aptos" w:eastAsia="Aptos" w:hAnsi="Aptos" w:cs="Aptos"/>
        </w:rPr>
        <w:t>Measurements: temperature, setpoints, heating/cooling output, fan speed</w:t>
      </w:r>
      <w:r w:rsidRPr="001A1E32">
        <w:rPr>
          <w:rFonts w:ascii="Aptos" w:eastAsia="Aptos" w:hAnsi="Aptos" w:cs="Aptos"/>
        </w:rPr>
        <w:t>. In PoC only one FCU (201) processed</w:t>
      </w:r>
      <w:r w:rsidR="001A1E32" w:rsidRPr="001A1E32">
        <w:rPr>
          <w:rFonts w:ascii="Aptos" w:eastAsia="Aptos" w:hAnsi="Aptos" w:cs="Aptos"/>
        </w:rPr>
        <w:t>.</w:t>
      </w:r>
    </w:p>
    <w:p w14:paraId="5C720B39" w14:textId="0579B834" w:rsidR="00DF04E4" w:rsidRPr="001A1E32" w:rsidRDefault="00DF04E4" w:rsidP="00DF04E4">
      <w:pPr>
        <w:rPr>
          <w:rFonts w:ascii="Aptos" w:eastAsia="Aptos" w:hAnsi="Aptos" w:cs="Aptos"/>
          <w:b/>
          <w:bCs/>
        </w:rPr>
      </w:pPr>
      <w:r w:rsidRPr="001A1E32">
        <w:rPr>
          <w:rFonts w:ascii="Aptos" w:eastAsia="Aptos" w:hAnsi="Aptos" w:cs="Aptos"/>
          <w:b/>
          <w:bCs/>
        </w:rPr>
        <w:t>Data Ingestion Layer</w:t>
      </w:r>
    </w:p>
    <w:p w14:paraId="1E255E27" w14:textId="77777777" w:rsidR="00DF04E4" w:rsidRPr="001A1E32" w:rsidRDefault="00DF04E4" w:rsidP="001A1E32">
      <w:pPr>
        <w:pStyle w:val="ListParagraph"/>
        <w:numPr>
          <w:ilvl w:val="0"/>
          <w:numId w:val="5"/>
        </w:numPr>
        <w:rPr>
          <w:rFonts w:ascii="Aptos" w:eastAsia="Aptos" w:hAnsi="Aptos" w:cs="Aptos"/>
        </w:rPr>
      </w:pPr>
      <w:proofErr w:type="spellStart"/>
      <w:r w:rsidRPr="001A1E32">
        <w:rPr>
          <w:rFonts w:ascii="Aptos" w:eastAsia="Aptos" w:hAnsi="Aptos" w:cs="Aptos"/>
        </w:rPr>
        <w:t>HiveMQ</w:t>
      </w:r>
      <w:proofErr w:type="spellEnd"/>
      <w:r w:rsidRPr="001A1E32">
        <w:rPr>
          <w:rFonts w:ascii="Aptos" w:eastAsia="Aptos" w:hAnsi="Aptos" w:cs="Aptos"/>
        </w:rPr>
        <w:t xml:space="preserve"> Cloud MQTT broker for secure data transmission</w:t>
      </w:r>
    </w:p>
    <w:p w14:paraId="1A99CCD8" w14:textId="77777777" w:rsidR="00DF04E4" w:rsidRPr="001A1E32" w:rsidRDefault="00DF04E4" w:rsidP="001A1E32">
      <w:pPr>
        <w:pStyle w:val="ListParagraph"/>
        <w:numPr>
          <w:ilvl w:val="0"/>
          <w:numId w:val="5"/>
        </w:numPr>
        <w:rPr>
          <w:rFonts w:ascii="Aptos" w:eastAsia="Aptos" w:hAnsi="Aptos" w:cs="Aptos"/>
        </w:rPr>
      </w:pPr>
      <w:r w:rsidRPr="001A1E32">
        <w:rPr>
          <w:rFonts w:ascii="Aptos" w:eastAsia="Aptos" w:hAnsi="Aptos" w:cs="Aptos"/>
        </w:rPr>
        <w:t>Automated background worker collecting data every 5 minutes</w:t>
      </w:r>
    </w:p>
    <w:p w14:paraId="519AFEBC" w14:textId="77777777" w:rsidR="00DF04E4" w:rsidRPr="001A1E32" w:rsidRDefault="00DF04E4" w:rsidP="00DF04E4">
      <w:pPr>
        <w:rPr>
          <w:rFonts w:ascii="Aptos" w:eastAsia="Aptos" w:hAnsi="Aptos" w:cs="Aptos"/>
          <w:b/>
          <w:bCs/>
        </w:rPr>
      </w:pPr>
      <w:r w:rsidRPr="001A1E32">
        <w:rPr>
          <w:rFonts w:ascii="Aptos" w:eastAsia="Aptos" w:hAnsi="Aptos" w:cs="Aptos"/>
          <w:b/>
          <w:bCs/>
        </w:rPr>
        <w:t>Storage Layer</w:t>
      </w:r>
    </w:p>
    <w:p w14:paraId="13791C5A" w14:textId="77777777" w:rsidR="00DF04E4" w:rsidRPr="001A1E32" w:rsidRDefault="00DF04E4" w:rsidP="001A1E32">
      <w:pPr>
        <w:pStyle w:val="ListParagraph"/>
        <w:numPr>
          <w:ilvl w:val="0"/>
          <w:numId w:val="6"/>
        </w:numPr>
        <w:rPr>
          <w:rFonts w:ascii="Aptos" w:eastAsia="Aptos" w:hAnsi="Aptos" w:cs="Aptos"/>
        </w:rPr>
      </w:pPr>
      <w:proofErr w:type="spellStart"/>
      <w:r w:rsidRPr="001A1E32">
        <w:rPr>
          <w:rFonts w:ascii="Aptos" w:eastAsia="Aptos" w:hAnsi="Aptos" w:cs="Aptos"/>
        </w:rPr>
        <w:t>Vercel</w:t>
      </w:r>
      <w:proofErr w:type="spellEnd"/>
      <w:r w:rsidRPr="001A1E32">
        <w:rPr>
          <w:rFonts w:ascii="Aptos" w:eastAsia="Aptos" w:hAnsi="Aptos" w:cs="Aptos"/>
        </w:rPr>
        <w:t xml:space="preserve"> Postgres database with 48-hour data retention</w:t>
      </w:r>
    </w:p>
    <w:p w14:paraId="284175CC" w14:textId="77777777" w:rsidR="00DF04E4" w:rsidRPr="001A1E32" w:rsidRDefault="00DF04E4" w:rsidP="001A1E32">
      <w:pPr>
        <w:pStyle w:val="ListParagraph"/>
        <w:numPr>
          <w:ilvl w:val="0"/>
          <w:numId w:val="6"/>
        </w:numPr>
        <w:rPr>
          <w:rFonts w:ascii="Aptos" w:eastAsia="Aptos" w:hAnsi="Aptos" w:cs="Aptos"/>
        </w:rPr>
      </w:pPr>
      <w:r w:rsidRPr="001A1E32">
        <w:rPr>
          <w:rFonts w:ascii="Aptos" w:eastAsia="Aptos" w:hAnsi="Aptos" w:cs="Aptos"/>
        </w:rPr>
        <w:t>Automatic daily cleanup preventing database bloat</w:t>
      </w:r>
    </w:p>
    <w:p w14:paraId="7250E96D" w14:textId="77777777" w:rsidR="00DF04E4" w:rsidRPr="001A1E32" w:rsidRDefault="00DF04E4" w:rsidP="001A1E32">
      <w:pPr>
        <w:pStyle w:val="ListParagraph"/>
        <w:numPr>
          <w:ilvl w:val="0"/>
          <w:numId w:val="6"/>
        </w:numPr>
        <w:rPr>
          <w:rFonts w:ascii="Aptos" w:eastAsia="Aptos" w:hAnsi="Aptos" w:cs="Aptos"/>
        </w:rPr>
      </w:pPr>
      <w:r w:rsidRPr="001A1E32">
        <w:rPr>
          <w:rFonts w:ascii="Aptos" w:eastAsia="Aptos" w:hAnsi="Aptos" w:cs="Aptos"/>
        </w:rPr>
        <w:t>Stores telemetry data, discoveries, notifications, and activity logs</w:t>
      </w:r>
    </w:p>
    <w:p w14:paraId="2517DE08" w14:textId="77777777" w:rsidR="00DF04E4" w:rsidRPr="001A1E32" w:rsidRDefault="00DF04E4" w:rsidP="00DF04E4">
      <w:pPr>
        <w:rPr>
          <w:rFonts w:ascii="Aptos" w:eastAsia="Aptos" w:hAnsi="Aptos" w:cs="Aptos"/>
          <w:b/>
          <w:bCs/>
        </w:rPr>
      </w:pPr>
      <w:r w:rsidRPr="001A1E32">
        <w:rPr>
          <w:rFonts w:ascii="Aptos" w:eastAsia="Aptos" w:hAnsi="Aptos" w:cs="Aptos"/>
          <w:b/>
          <w:bCs/>
        </w:rPr>
        <w:t>AI Analysis Layer</w:t>
      </w:r>
    </w:p>
    <w:p w14:paraId="6028DAAF" w14:textId="63EBD996" w:rsidR="00DF04E4" w:rsidRPr="001A1E32" w:rsidRDefault="00DF04E4" w:rsidP="001A1E32">
      <w:pPr>
        <w:pStyle w:val="ListParagraph"/>
        <w:numPr>
          <w:ilvl w:val="0"/>
          <w:numId w:val="7"/>
        </w:numPr>
        <w:rPr>
          <w:rFonts w:ascii="Aptos" w:eastAsia="Aptos" w:hAnsi="Aptos" w:cs="Aptos"/>
        </w:rPr>
      </w:pPr>
      <w:r w:rsidRPr="001A1E32">
        <w:rPr>
          <w:rFonts w:ascii="Aptos" w:eastAsia="Aptos" w:hAnsi="Aptos" w:cs="Aptos"/>
        </w:rPr>
        <w:t>Anthropic Claude AI with 19</w:t>
      </w:r>
      <w:r w:rsidR="001A1E32" w:rsidRPr="001A1E32">
        <w:rPr>
          <w:rFonts w:ascii="Aptos" w:eastAsia="Aptos" w:hAnsi="Aptos" w:cs="Aptos"/>
        </w:rPr>
        <w:t xml:space="preserve"> (69 generated)</w:t>
      </w:r>
      <w:r w:rsidRPr="001A1E32">
        <w:rPr>
          <w:rFonts w:ascii="Aptos" w:eastAsia="Aptos" w:hAnsi="Aptos" w:cs="Aptos"/>
        </w:rPr>
        <w:t xml:space="preserve"> specialized analysis tools</w:t>
      </w:r>
    </w:p>
    <w:p w14:paraId="1A5A65A3" w14:textId="77777777" w:rsidR="00DF04E4" w:rsidRPr="001A1E32" w:rsidRDefault="00DF04E4" w:rsidP="001A1E32">
      <w:pPr>
        <w:pStyle w:val="ListParagraph"/>
        <w:numPr>
          <w:ilvl w:val="0"/>
          <w:numId w:val="7"/>
        </w:numPr>
        <w:rPr>
          <w:rFonts w:ascii="Aptos" w:eastAsia="Aptos" w:hAnsi="Aptos" w:cs="Aptos"/>
        </w:rPr>
      </w:pPr>
      <w:r w:rsidRPr="001A1E32">
        <w:rPr>
          <w:rFonts w:ascii="Aptos" w:eastAsia="Aptos" w:hAnsi="Aptos" w:cs="Aptos"/>
        </w:rPr>
        <w:t>Automated scheduler running analyses at configurable intervals</w:t>
      </w:r>
    </w:p>
    <w:p w14:paraId="18F9CD92" w14:textId="77777777" w:rsidR="00DF04E4" w:rsidRPr="001A1E32" w:rsidRDefault="00DF04E4" w:rsidP="001A1E32">
      <w:pPr>
        <w:pStyle w:val="ListParagraph"/>
        <w:numPr>
          <w:ilvl w:val="0"/>
          <w:numId w:val="7"/>
        </w:numPr>
        <w:rPr>
          <w:rFonts w:ascii="Aptos" w:eastAsia="Aptos" w:hAnsi="Aptos" w:cs="Aptos"/>
        </w:rPr>
      </w:pPr>
      <w:r w:rsidRPr="001A1E32">
        <w:rPr>
          <w:rFonts w:ascii="Aptos" w:eastAsia="Aptos" w:hAnsi="Aptos" w:cs="Aptos"/>
        </w:rPr>
        <w:t>Discovers patterns, correlations, anomalies, and efficiency issues</w:t>
      </w:r>
    </w:p>
    <w:p w14:paraId="42502C16" w14:textId="77777777" w:rsidR="00DF04E4" w:rsidRPr="001A1E32" w:rsidRDefault="00DF04E4" w:rsidP="001A1E32">
      <w:pPr>
        <w:pStyle w:val="ListParagraph"/>
        <w:numPr>
          <w:ilvl w:val="0"/>
          <w:numId w:val="7"/>
        </w:numPr>
        <w:rPr>
          <w:rFonts w:ascii="Aptos" w:eastAsia="Aptos" w:hAnsi="Aptos" w:cs="Aptos"/>
        </w:rPr>
      </w:pPr>
      <w:r w:rsidRPr="001A1E32">
        <w:rPr>
          <w:rFonts w:ascii="Aptos" w:eastAsia="Aptos" w:hAnsi="Aptos" w:cs="Aptos"/>
        </w:rPr>
        <w:t>Intelligent persona matching: Routes discoveries to relevant stakeholders based on role</w:t>
      </w:r>
    </w:p>
    <w:p w14:paraId="18B81DDD" w14:textId="77777777" w:rsidR="00DF04E4" w:rsidRPr="001A1E32" w:rsidRDefault="00DF04E4" w:rsidP="001A1E32">
      <w:pPr>
        <w:pStyle w:val="ListParagraph"/>
        <w:numPr>
          <w:ilvl w:val="0"/>
          <w:numId w:val="7"/>
        </w:numPr>
        <w:rPr>
          <w:rFonts w:ascii="Aptos" w:eastAsia="Aptos" w:hAnsi="Aptos" w:cs="Aptos"/>
        </w:rPr>
      </w:pPr>
      <w:r w:rsidRPr="001A1E32">
        <w:rPr>
          <w:rFonts w:ascii="Aptos" w:eastAsia="Aptos" w:hAnsi="Aptos" w:cs="Aptos"/>
        </w:rPr>
        <w:t>Adaptive notification formatting: Customizes technical depth, language, and presentation per recipient</w:t>
      </w:r>
    </w:p>
    <w:p w14:paraId="6A5E60E7" w14:textId="77777777" w:rsidR="00DF04E4" w:rsidRPr="001A1E32" w:rsidRDefault="00DF04E4" w:rsidP="00DF04E4">
      <w:pPr>
        <w:rPr>
          <w:rFonts w:ascii="Aptos" w:eastAsia="Aptos" w:hAnsi="Aptos" w:cs="Aptos"/>
          <w:b/>
          <w:bCs/>
        </w:rPr>
      </w:pPr>
      <w:r w:rsidRPr="001A1E32">
        <w:rPr>
          <w:rFonts w:ascii="Aptos" w:eastAsia="Aptos" w:hAnsi="Aptos" w:cs="Aptos"/>
          <w:b/>
          <w:bCs/>
        </w:rPr>
        <w:lastRenderedPageBreak/>
        <w:t>Presentation Layer</w:t>
      </w:r>
    </w:p>
    <w:p w14:paraId="5BF6B203" w14:textId="77777777" w:rsidR="00DF04E4" w:rsidRPr="001A1E32" w:rsidRDefault="00DF04E4" w:rsidP="001A1E32">
      <w:pPr>
        <w:pStyle w:val="ListParagraph"/>
        <w:numPr>
          <w:ilvl w:val="0"/>
          <w:numId w:val="8"/>
        </w:numPr>
        <w:rPr>
          <w:rFonts w:ascii="Aptos" w:eastAsia="Aptos" w:hAnsi="Aptos" w:cs="Aptos"/>
        </w:rPr>
      </w:pPr>
      <w:r w:rsidRPr="001A1E32">
        <w:rPr>
          <w:rFonts w:ascii="Aptos" w:eastAsia="Aptos" w:hAnsi="Aptos" w:cs="Aptos"/>
        </w:rPr>
        <w:t>Web-based command center with real-time dashboards</w:t>
      </w:r>
    </w:p>
    <w:p w14:paraId="22180A0A" w14:textId="77777777" w:rsidR="00DF04E4" w:rsidRPr="001A1E32" w:rsidRDefault="00DF04E4" w:rsidP="001A1E32">
      <w:pPr>
        <w:pStyle w:val="ListParagraph"/>
        <w:numPr>
          <w:ilvl w:val="0"/>
          <w:numId w:val="8"/>
        </w:numPr>
        <w:rPr>
          <w:rFonts w:ascii="Aptos" w:eastAsia="Aptos" w:hAnsi="Aptos" w:cs="Aptos"/>
        </w:rPr>
      </w:pPr>
      <w:r w:rsidRPr="001A1E32">
        <w:rPr>
          <w:rFonts w:ascii="Aptos" w:eastAsia="Aptos" w:hAnsi="Aptos" w:cs="Aptos"/>
        </w:rPr>
        <w:t>Live MQTT monitor with streaming charts</w:t>
      </w:r>
    </w:p>
    <w:p w14:paraId="0F45D928" w14:textId="77777777" w:rsidR="00DF04E4" w:rsidRPr="001A1E32" w:rsidRDefault="00DF04E4" w:rsidP="001A1E32">
      <w:pPr>
        <w:pStyle w:val="ListParagraph"/>
        <w:numPr>
          <w:ilvl w:val="0"/>
          <w:numId w:val="8"/>
        </w:numPr>
        <w:rPr>
          <w:rFonts w:ascii="Aptos" w:eastAsia="Aptos" w:hAnsi="Aptos" w:cs="Aptos"/>
        </w:rPr>
      </w:pPr>
      <w:r w:rsidRPr="001A1E32">
        <w:rPr>
          <w:rFonts w:ascii="Aptos" w:eastAsia="Aptos" w:hAnsi="Aptos" w:cs="Aptos"/>
        </w:rPr>
        <w:t>AI chat interface for natural language queries</w:t>
      </w:r>
    </w:p>
    <w:p w14:paraId="05A89DDD" w14:textId="77777777" w:rsidR="00DF04E4" w:rsidRPr="001A1E32" w:rsidRDefault="00DF04E4" w:rsidP="001A1E32">
      <w:pPr>
        <w:pStyle w:val="ListParagraph"/>
        <w:numPr>
          <w:ilvl w:val="0"/>
          <w:numId w:val="8"/>
        </w:numPr>
        <w:rPr>
          <w:rFonts w:ascii="Aptos" w:eastAsia="Aptos" w:hAnsi="Aptos" w:cs="Aptos"/>
        </w:rPr>
      </w:pPr>
      <w:r w:rsidRPr="001A1E32">
        <w:rPr>
          <w:rFonts w:ascii="Aptos" w:eastAsia="Aptos" w:hAnsi="Aptos" w:cs="Aptos"/>
        </w:rPr>
        <w:t>Published dashboard sharing for stakeholder communication</w:t>
      </w:r>
    </w:p>
    <w:p w14:paraId="30BCE1F5" w14:textId="77777777" w:rsidR="00DF04E4" w:rsidRPr="001A1E32" w:rsidRDefault="00DF04E4" w:rsidP="001A1E32">
      <w:pPr>
        <w:pStyle w:val="Heading2"/>
      </w:pPr>
      <w:bookmarkStart w:id="7" w:name="_Toc211348028"/>
      <w:r w:rsidRPr="001A1E32">
        <w:t>Technology Stack</w:t>
      </w:r>
      <w:bookmarkEnd w:id="7"/>
    </w:p>
    <w:p w14:paraId="6882FC7B" w14:textId="55F24B58" w:rsidR="00DF04E4" w:rsidRPr="00DF04E4" w:rsidRDefault="00DF04E4" w:rsidP="00DF04E4">
      <w:pPr>
        <w:rPr>
          <w:rFonts w:ascii="Aptos" w:eastAsia="Aptos" w:hAnsi="Aptos" w:cs="Aptos"/>
        </w:rPr>
      </w:pPr>
      <w:r w:rsidRPr="001A1E32">
        <w:rPr>
          <w:rFonts w:ascii="Aptos" w:eastAsia="Aptos" w:hAnsi="Aptos" w:cs="Aptos"/>
          <w:b/>
          <w:bCs/>
        </w:rPr>
        <w:t>Core Technologies</w:t>
      </w:r>
    </w:p>
    <w:p w14:paraId="041CECE1" w14:textId="77777777" w:rsidR="00DF04E4" w:rsidRPr="001A1E32" w:rsidRDefault="00DF04E4" w:rsidP="001A1E32">
      <w:pPr>
        <w:pStyle w:val="ListParagraph"/>
        <w:numPr>
          <w:ilvl w:val="0"/>
          <w:numId w:val="9"/>
        </w:numPr>
        <w:rPr>
          <w:rFonts w:ascii="Aptos" w:eastAsia="Aptos" w:hAnsi="Aptos" w:cs="Aptos"/>
        </w:rPr>
      </w:pPr>
      <w:r w:rsidRPr="001A1E32">
        <w:rPr>
          <w:rFonts w:ascii="Aptos" w:eastAsia="Aptos" w:hAnsi="Aptos" w:cs="Aptos"/>
        </w:rPr>
        <w:t>Next.js 15 (Frontend framework)</w:t>
      </w:r>
    </w:p>
    <w:p w14:paraId="64B82052" w14:textId="77777777" w:rsidR="00DF04E4" w:rsidRPr="001A1E32" w:rsidRDefault="00DF04E4" w:rsidP="001A1E32">
      <w:pPr>
        <w:pStyle w:val="ListParagraph"/>
        <w:numPr>
          <w:ilvl w:val="0"/>
          <w:numId w:val="9"/>
        </w:numPr>
        <w:rPr>
          <w:rFonts w:ascii="Aptos" w:eastAsia="Aptos" w:hAnsi="Aptos" w:cs="Aptos"/>
        </w:rPr>
      </w:pPr>
      <w:r w:rsidRPr="001A1E32">
        <w:rPr>
          <w:rFonts w:ascii="Aptos" w:eastAsia="Aptos" w:hAnsi="Aptos" w:cs="Aptos"/>
        </w:rPr>
        <w:t>TypeScript 5.6 (Programming language)</w:t>
      </w:r>
    </w:p>
    <w:p w14:paraId="06BCC68E" w14:textId="77777777" w:rsidR="00DF04E4" w:rsidRPr="001A1E32" w:rsidRDefault="00DF04E4" w:rsidP="001A1E32">
      <w:pPr>
        <w:pStyle w:val="ListParagraph"/>
        <w:numPr>
          <w:ilvl w:val="0"/>
          <w:numId w:val="9"/>
        </w:numPr>
        <w:rPr>
          <w:rFonts w:ascii="Aptos" w:eastAsia="Aptos" w:hAnsi="Aptos" w:cs="Aptos"/>
        </w:rPr>
      </w:pPr>
      <w:r w:rsidRPr="001A1E32">
        <w:rPr>
          <w:rFonts w:ascii="Aptos" w:eastAsia="Aptos" w:hAnsi="Aptos" w:cs="Aptos"/>
        </w:rPr>
        <w:t>Anthropic Claude Sonnet 4.5 (AI/LLM)</w:t>
      </w:r>
    </w:p>
    <w:p w14:paraId="1319E41F" w14:textId="77777777" w:rsidR="00DF04E4" w:rsidRPr="001A1E32" w:rsidRDefault="00DF04E4" w:rsidP="001A1E32">
      <w:pPr>
        <w:pStyle w:val="ListParagraph"/>
        <w:numPr>
          <w:ilvl w:val="0"/>
          <w:numId w:val="9"/>
        </w:numPr>
        <w:rPr>
          <w:rFonts w:ascii="Aptos" w:eastAsia="Aptos" w:hAnsi="Aptos" w:cs="Aptos"/>
        </w:rPr>
      </w:pPr>
      <w:proofErr w:type="spellStart"/>
      <w:r w:rsidRPr="001A1E32">
        <w:rPr>
          <w:rFonts w:ascii="Aptos" w:eastAsia="Aptos" w:hAnsi="Aptos" w:cs="Aptos"/>
        </w:rPr>
        <w:t>Vercel</w:t>
      </w:r>
      <w:proofErr w:type="spellEnd"/>
      <w:r w:rsidRPr="001A1E32">
        <w:rPr>
          <w:rFonts w:ascii="Aptos" w:eastAsia="Aptos" w:hAnsi="Aptos" w:cs="Aptos"/>
        </w:rPr>
        <w:t xml:space="preserve"> Platform (Hosting &amp; database)</w:t>
      </w:r>
    </w:p>
    <w:p w14:paraId="63512505" w14:textId="77777777" w:rsidR="00DF04E4" w:rsidRPr="001A1E32" w:rsidRDefault="00DF04E4" w:rsidP="001A1E32">
      <w:pPr>
        <w:pStyle w:val="ListParagraph"/>
        <w:numPr>
          <w:ilvl w:val="0"/>
          <w:numId w:val="9"/>
        </w:numPr>
        <w:rPr>
          <w:rFonts w:ascii="Aptos" w:eastAsia="Aptos" w:hAnsi="Aptos" w:cs="Aptos"/>
        </w:rPr>
      </w:pPr>
      <w:proofErr w:type="spellStart"/>
      <w:r w:rsidRPr="001A1E32">
        <w:rPr>
          <w:rFonts w:ascii="Aptos" w:eastAsia="Aptos" w:hAnsi="Aptos" w:cs="Aptos"/>
        </w:rPr>
        <w:t>HiveMQ</w:t>
      </w:r>
      <w:proofErr w:type="spellEnd"/>
      <w:r w:rsidRPr="001A1E32">
        <w:rPr>
          <w:rFonts w:ascii="Aptos" w:eastAsia="Aptos" w:hAnsi="Aptos" w:cs="Aptos"/>
        </w:rPr>
        <w:t xml:space="preserve"> Cloud (MQTT broker)</w:t>
      </w:r>
    </w:p>
    <w:p w14:paraId="3B060DA7" w14:textId="77777777" w:rsidR="00DF04E4" w:rsidRPr="001A1E32" w:rsidRDefault="00DF04E4" w:rsidP="001A1E32">
      <w:pPr>
        <w:pStyle w:val="ListParagraph"/>
        <w:numPr>
          <w:ilvl w:val="0"/>
          <w:numId w:val="9"/>
        </w:numPr>
        <w:rPr>
          <w:rFonts w:ascii="Aptos" w:eastAsia="Aptos" w:hAnsi="Aptos" w:cs="Aptos"/>
        </w:rPr>
      </w:pPr>
      <w:proofErr w:type="spellStart"/>
      <w:r w:rsidRPr="001A1E32">
        <w:rPr>
          <w:rFonts w:ascii="Aptos" w:eastAsia="Aptos" w:hAnsi="Aptos" w:cs="Aptos"/>
        </w:rPr>
        <w:t>Inngest</w:t>
      </w:r>
      <w:proofErr w:type="spellEnd"/>
      <w:r w:rsidRPr="001A1E32">
        <w:rPr>
          <w:rFonts w:ascii="Aptos" w:eastAsia="Aptos" w:hAnsi="Aptos" w:cs="Aptos"/>
        </w:rPr>
        <w:t xml:space="preserve"> (Background job orchestration)</w:t>
      </w:r>
    </w:p>
    <w:p w14:paraId="19C97E69" w14:textId="4B414151" w:rsidR="00DF04E4" w:rsidRPr="00DF04E4" w:rsidRDefault="00DF04E4" w:rsidP="00DF04E4">
      <w:pPr>
        <w:rPr>
          <w:rFonts w:ascii="Aptos" w:eastAsia="Aptos" w:hAnsi="Aptos" w:cs="Aptos"/>
        </w:rPr>
      </w:pPr>
      <w:r w:rsidRPr="001A1E32">
        <w:rPr>
          <w:rFonts w:ascii="Aptos" w:eastAsia="Aptos" w:hAnsi="Aptos" w:cs="Aptos"/>
          <w:b/>
          <w:bCs/>
        </w:rPr>
        <w:t>Key Features</w:t>
      </w:r>
    </w:p>
    <w:p w14:paraId="62033911" w14:textId="77777777" w:rsidR="00DF04E4" w:rsidRPr="001A1E32" w:rsidRDefault="00DF04E4" w:rsidP="001A1E32">
      <w:pPr>
        <w:pStyle w:val="ListParagraph"/>
        <w:numPr>
          <w:ilvl w:val="0"/>
          <w:numId w:val="10"/>
        </w:numPr>
        <w:rPr>
          <w:rFonts w:ascii="Aptos" w:eastAsia="Aptos" w:hAnsi="Aptos" w:cs="Aptos"/>
        </w:rPr>
      </w:pPr>
      <w:r w:rsidRPr="001A1E32">
        <w:rPr>
          <w:rFonts w:ascii="Aptos" w:eastAsia="Aptos" w:hAnsi="Aptos" w:cs="Aptos"/>
        </w:rPr>
        <w:t>React Server Components for optimal performance</w:t>
      </w:r>
    </w:p>
    <w:p w14:paraId="30B1207C" w14:textId="77777777" w:rsidR="00DF04E4" w:rsidRPr="001A1E32" w:rsidRDefault="00DF04E4" w:rsidP="001A1E32">
      <w:pPr>
        <w:pStyle w:val="ListParagraph"/>
        <w:numPr>
          <w:ilvl w:val="0"/>
          <w:numId w:val="10"/>
        </w:numPr>
        <w:rPr>
          <w:rFonts w:ascii="Aptos" w:eastAsia="Aptos" w:hAnsi="Aptos" w:cs="Aptos"/>
        </w:rPr>
      </w:pPr>
      <w:r w:rsidRPr="001A1E32">
        <w:rPr>
          <w:rFonts w:ascii="Aptos" w:eastAsia="Aptos" w:hAnsi="Aptos" w:cs="Aptos"/>
        </w:rPr>
        <w:t>Server-Sent Events (SSE) for real-time data streaming</w:t>
      </w:r>
    </w:p>
    <w:p w14:paraId="163810B0" w14:textId="77777777" w:rsidR="00DF04E4" w:rsidRPr="001A1E32" w:rsidRDefault="00DF04E4" w:rsidP="001A1E32">
      <w:pPr>
        <w:pStyle w:val="ListParagraph"/>
        <w:numPr>
          <w:ilvl w:val="0"/>
          <w:numId w:val="10"/>
        </w:numPr>
        <w:rPr>
          <w:rFonts w:ascii="Aptos" w:eastAsia="Aptos" w:hAnsi="Aptos" w:cs="Aptos"/>
        </w:rPr>
      </w:pPr>
      <w:r w:rsidRPr="001A1E32">
        <w:rPr>
          <w:rFonts w:ascii="Aptos" w:eastAsia="Aptos" w:hAnsi="Aptos" w:cs="Aptos"/>
        </w:rPr>
        <w:t>Drizzle ORM for type-safe database operations</w:t>
      </w:r>
    </w:p>
    <w:p w14:paraId="24B1D827" w14:textId="7FE4E907" w:rsidR="006005E0" w:rsidRPr="00DF04E4" w:rsidRDefault="00DF04E4" w:rsidP="001A1E32">
      <w:pPr>
        <w:pStyle w:val="ListParagraph"/>
        <w:numPr>
          <w:ilvl w:val="0"/>
          <w:numId w:val="10"/>
        </w:numPr>
      </w:pPr>
      <w:r w:rsidRPr="001A1E32">
        <w:rPr>
          <w:rFonts w:ascii="Aptos" w:eastAsia="Aptos" w:hAnsi="Aptos" w:cs="Aptos"/>
        </w:rPr>
        <w:t xml:space="preserve">Prompt </w:t>
      </w:r>
      <w:proofErr w:type="gramStart"/>
      <w:r w:rsidRPr="001A1E32">
        <w:rPr>
          <w:rFonts w:ascii="Aptos" w:eastAsia="Aptos" w:hAnsi="Aptos" w:cs="Aptos"/>
        </w:rPr>
        <w:t>caching</w:t>
      </w:r>
      <w:proofErr w:type="gramEnd"/>
      <w:r w:rsidRPr="001A1E32">
        <w:rPr>
          <w:rFonts w:ascii="Aptos" w:eastAsia="Aptos" w:hAnsi="Aptos" w:cs="Aptos"/>
        </w:rPr>
        <w:t xml:space="preserve"> achieving 90% token cost reduction</w:t>
      </w:r>
    </w:p>
    <w:p w14:paraId="0BA54CC0" w14:textId="3E916206" w:rsidR="006005E0" w:rsidRDefault="4AFE47E6" w:rsidP="0B2C1200">
      <w:pPr>
        <w:pStyle w:val="Heading1"/>
        <w:rPr>
          <w:rFonts w:eastAsia="Aptos"/>
        </w:rPr>
      </w:pPr>
      <w:bookmarkStart w:id="8" w:name="_Toc211348029"/>
      <w:r w:rsidRPr="73E42AEC">
        <w:rPr>
          <w:rFonts w:eastAsia="Aptos"/>
        </w:rPr>
        <w:t>3</w:t>
      </w:r>
      <w:r w:rsidR="328C0CE8" w:rsidRPr="73E42AEC">
        <w:rPr>
          <w:rFonts w:eastAsia="Aptos"/>
        </w:rPr>
        <w:t>. Workflow Description</w:t>
      </w:r>
      <w:bookmarkEnd w:id="8"/>
    </w:p>
    <w:p w14:paraId="17204E1B" w14:textId="66E432CC" w:rsidR="001A1E32" w:rsidRPr="001A1E32" w:rsidRDefault="001A1E32" w:rsidP="001A1E32">
      <w:pPr>
        <w:pStyle w:val="Heading2"/>
        <w:rPr>
          <w:lang w:val="en-FI" w:eastAsia="en-FI"/>
        </w:rPr>
      </w:pPr>
      <w:bookmarkStart w:id="9" w:name="_Toc211348030"/>
      <w:r w:rsidRPr="001A1E32">
        <w:rPr>
          <w:lang w:val="en-FI" w:eastAsia="en-FI"/>
        </w:rPr>
        <w:t>End-to-End Process</w:t>
      </w:r>
      <w:bookmarkEnd w:id="9"/>
    </w:p>
    <w:p w14:paraId="4D61204C" w14:textId="77777777" w:rsidR="001A1E32" w:rsidRPr="001A1E32" w:rsidRDefault="001A1E32" w:rsidP="001A1E32">
      <w:pPr>
        <w:shd w:val="clear" w:color="auto" w:fill="FFFFFF"/>
        <w:spacing w:after="240" w:line="240" w:lineRule="auto"/>
        <w:rPr>
          <w:rFonts w:eastAsia="Times New Roman" w:cs="Segoe UI"/>
          <w:color w:val="1F2328"/>
          <w:lang w:val="en-FI" w:eastAsia="en-FI"/>
        </w:rPr>
      </w:pPr>
      <w:r w:rsidRPr="001A1E32">
        <w:rPr>
          <w:rFonts w:eastAsia="Times New Roman" w:cs="Segoe UI"/>
          <w:b/>
          <w:bCs/>
          <w:color w:val="1F2328"/>
          <w:lang w:val="en-FI" w:eastAsia="en-FI"/>
        </w:rPr>
        <w:t>Phase 1: Data Collection (Every 5 Minutes)</w:t>
      </w:r>
    </w:p>
    <w:p w14:paraId="2220F02F" w14:textId="77777777" w:rsidR="001A1E32" w:rsidRPr="001A1E32" w:rsidRDefault="001A1E32" w:rsidP="001A1E32">
      <w:pPr>
        <w:numPr>
          <w:ilvl w:val="0"/>
          <w:numId w:val="11"/>
        </w:numPr>
        <w:shd w:val="clear" w:color="auto" w:fill="FFFFFF"/>
        <w:spacing w:before="100" w:beforeAutospacing="1"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FCU hardware publishes sensor readings to MQTT broker</w:t>
      </w:r>
    </w:p>
    <w:p w14:paraId="64AAF61E" w14:textId="77777777" w:rsidR="001A1E32" w:rsidRPr="001A1E32" w:rsidRDefault="001A1E32" w:rsidP="001A1E32">
      <w:pPr>
        <w:numPr>
          <w:ilvl w:val="0"/>
          <w:numId w:val="11"/>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Background worker connects and retrieves data from all 49 units</w:t>
      </w:r>
    </w:p>
    <w:p w14:paraId="0DB0BBD6" w14:textId="77777777" w:rsidR="001A1E32" w:rsidRPr="001A1E32" w:rsidRDefault="001A1E32" w:rsidP="001A1E32">
      <w:pPr>
        <w:numPr>
          <w:ilvl w:val="0"/>
          <w:numId w:val="11"/>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System extracts and normalizes FCU-201 data (focus unit for deep analysis)</w:t>
      </w:r>
    </w:p>
    <w:p w14:paraId="5022B98A" w14:textId="77777777" w:rsidR="001A1E32" w:rsidRPr="001A1E32" w:rsidRDefault="001A1E32" w:rsidP="001A1E32">
      <w:pPr>
        <w:numPr>
          <w:ilvl w:val="0"/>
          <w:numId w:val="11"/>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Data stored in database as individual telemetry streams</w:t>
      </w:r>
    </w:p>
    <w:p w14:paraId="5F34B0D5" w14:textId="77777777" w:rsidR="001A1E32" w:rsidRPr="001A1E32" w:rsidRDefault="001A1E32" w:rsidP="001A1E32">
      <w:pPr>
        <w:numPr>
          <w:ilvl w:val="0"/>
          <w:numId w:val="11"/>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Result: 20-30 data points collected per cycle</w:t>
      </w:r>
    </w:p>
    <w:p w14:paraId="0370C315" w14:textId="77777777" w:rsidR="001A1E32" w:rsidRPr="001A1E32" w:rsidRDefault="001A1E32" w:rsidP="001A1E32">
      <w:pPr>
        <w:shd w:val="clear" w:color="auto" w:fill="FFFFFF"/>
        <w:spacing w:after="240" w:line="240" w:lineRule="auto"/>
        <w:rPr>
          <w:rFonts w:eastAsia="Times New Roman" w:cs="Segoe UI"/>
          <w:color w:val="1F2328"/>
          <w:lang w:val="en-FI" w:eastAsia="en-FI"/>
        </w:rPr>
      </w:pPr>
      <w:r w:rsidRPr="001A1E32">
        <w:rPr>
          <w:rFonts w:eastAsia="Times New Roman" w:cs="Segoe UI"/>
          <w:b/>
          <w:bCs/>
          <w:color w:val="1F2328"/>
          <w:lang w:val="en-FI" w:eastAsia="en-FI"/>
        </w:rPr>
        <w:t>Phase 2: AI Analysis (Configurable Interval)</w:t>
      </w:r>
    </w:p>
    <w:p w14:paraId="17F8BF18" w14:textId="77777777" w:rsidR="001A1E32" w:rsidRPr="001A1E32" w:rsidRDefault="001A1E32" w:rsidP="001A1E32">
      <w:pPr>
        <w:numPr>
          <w:ilvl w:val="0"/>
          <w:numId w:val="12"/>
        </w:numPr>
        <w:shd w:val="clear" w:color="auto" w:fill="FFFFFF"/>
        <w:spacing w:before="100" w:beforeAutospacing="1"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Auto-scheduler checks system configuration and timing</w:t>
      </w:r>
    </w:p>
    <w:p w14:paraId="3CC7B39E" w14:textId="77777777" w:rsidR="001A1E32" w:rsidRPr="001A1E32" w:rsidRDefault="001A1E32" w:rsidP="001A1E32">
      <w:pPr>
        <w:numPr>
          <w:ilvl w:val="0"/>
          <w:numId w:val="12"/>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If analysis needed, AI engine loads historical context and persona profiles</w:t>
      </w:r>
    </w:p>
    <w:p w14:paraId="54427B34" w14:textId="77777777" w:rsidR="001A1E32" w:rsidRPr="001A1E32" w:rsidRDefault="001A1E32" w:rsidP="001A1E32">
      <w:pPr>
        <w:numPr>
          <w:ilvl w:val="0"/>
          <w:numId w:val="12"/>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lastRenderedPageBreak/>
        <w:t>System queries recent telemetry data from monitored streams</w:t>
      </w:r>
    </w:p>
    <w:p w14:paraId="157D6CAF" w14:textId="77777777" w:rsidR="001A1E32" w:rsidRPr="001A1E32" w:rsidRDefault="001A1E32" w:rsidP="001A1E32">
      <w:pPr>
        <w:numPr>
          <w:ilvl w:val="0"/>
          <w:numId w:val="12"/>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AI applies up to 19 analysis tools to discover patterns</w:t>
      </w:r>
    </w:p>
    <w:p w14:paraId="07BF338B" w14:textId="77777777" w:rsidR="001A1E32" w:rsidRPr="001A1E32" w:rsidRDefault="001A1E32" w:rsidP="001A1E32">
      <w:pPr>
        <w:numPr>
          <w:ilvl w:val="0"/>
          <w:numId w:val="12"/>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Generates discoveries with evidence, reasoning, and recommendations</w:t>
      </w:r>
    </w:p>
    <w:p w14:paraId="4D29174A" w14:textId="77777777" w:rsidR="001A1E32" w:rsidRPr="001A1E32" w:rsidRDefault="001A1E32" w:rsidP="001A1E32">
      <w:pPr>
        <w:numPr>
          <w:ilvl w:val="0"/>
          <w:numId w:val="12"/>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Intelligent persona matching</w:t>
      </w:r>
      <w:r w:rsidRPr="001A1E32">
        <w:rPr>
          <w:rFonts w:eastAsia="Times New Roman" w:cs="Segoe UI"/>
          <w:color w:val="1F2328"/>
          <w:lang w:val="en-FI" w:eastAsia="en-FI"/>
        </w:rPr>
        <w:t>: Evaluates which stakeholders should be notified based on:</w:t>
      </w:r>
    </w:p>
    <w:p w14:paraId="3C6F49C6" w14:textId="77777777" w:rsidR="001A1E32" w:rsidRPr="001A1E32" w:rsidRDefault="001A1E32" w:rsidP="001A1E32">
      <w:pPr>
        <w:numPr>
          <w:ilvl w:val="1"/>
          <w:numId w:val="12"/>
        </w:numPr>
        <w:shd w:val="clear" w:color="auto" w:fill="FFFFFF"/>
        <w:spacing w:before="100" w:beforeAutospacing="1"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Discovery category (energy, comfort, maintenance, safety)</w:t>
      </w:r>
    </w:p>
    <w:p w14:paraId="146E0D3F" w14:textId="77777777" w:rsidR="001A1E32" w:rsidRPr="001A1E32" w:rsidRDefault="001A1E32" w:rsidP="001A1E32">
      <w:pPr>
        <w:numPr>
          <w:ilvl w:val="1"/>
          <w:numId w:val="12"/>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Severity level (low, medium, high, critical)</w:t>
      </w:r>
    </w:p>
    <w:p w14:paraId="5CFED4F8" w14:textId="77777777" w:rsidR="001A1E32" w:rsidRPr="001A1E32" w:rsidRDefault="001A1E32" w:rsidP="001A1E32">
      <w:pPr>
        <w:numPr>
          <w:ilvl w:val="1"/>
          <w:numId w:val="12"/>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Persona interests (configured preferences for types of issues)</w:t>
      </w:r>
    </w:p>
    <w:p w14:paraId="373D18F1" w14:textId="77777777" w:rsidR="001A1E32" w:rsidRPr="001A1E32" w:rsidRDefault="001A1E32" w:rsidP="001A1E32">
      <w:pPr>
        <w:numPr>
          <w:ilvl w:val="1"/>
          <w:numId w:val="12"/>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Role responsibilities (engineer vs. manager vs. executive)</w:t>
      </w:r>
    </w:p>
    <w:p w14:paraId="3DF2B024" w14:textId="77777777" w:rsidR="001A1E32" w:rsidRPr="001A1E32" w:rsidRDefault="001A1E32" w:rsidP="001A1E32">
      <w:pPr>
        <w:shd w:val="clear" w:color="auto" w:fill="FFFFFF"/>
        <w:spacing w:after="240" w:line="240" w:lineRule="auto"/>
        <w:rPr>
          <w:rFonts w:eastAsia="Times New Roman" w:cs="Segoe UI"/>
          <w:color w:val="1F2328"/>
          <w:lang w:val="en-FI" w:eastAsia="en-FI"/>
        </w:rPr>
      </w:pPr>
      <w:r w:rsidRPr="001A1E32">
        <w:rPr>
          <w:rFonts w:eastAsia="Times New Roman" w:cs="Segoe UI"/>
          <w:b/>
          <w:bCs/>
          <w:color w:val="1F2328"/>
          <w:lang w:val="en-FI" w:eastAsia="en-FI"/>
        </w:rPr>
        <w:t>Phase 3: Notification Generation (Background Processing)</w:t>
      </w:r>
    </w:p>
    <w:p w14:paraId="225C1FB5" w14:textId="77777777" w:rsidR="001A1E32" w:rsidRPr="001A1E32" w:rsidRDefault="001A1E32" w:rsidP="001A1E32">
      <w:pPr>
        <w:numPr>
          <w:ilvl w:val="0"/>
          <w:numId w:val="13"/>
        </w:numPr>
        <w:shd w:val="clear" w:color="auto" w:fill="FFFFFF"/>
        <w:spacing w:before="100" w:beforeAutospacing="1"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For each matched persona, AI generates a </w:t>
      </w:r>
      <w:r w:rsidRPr="001A1E32">
        <w:rPr>
          <w:rFonts w:eastAsia="Times New Roman" w:cs="Segoe UI"/>
          <w:b/>
          <w:bCs/>
          <w:color w:val="1F2328"/>
          <w:lang w:val="en-FI" w:eastAsia="en-FI"/>
        </w:rPr>
        <w:t>customized notification</w:t>
      </w:r>
      <w:r w:rsidRPr="001A1E32">
        <w:rPr>
          <w:rFonts w:eastAsia="Times New Roman" w:cs="Segoe UI"/>
          <w:color w:val="1F2328"/>
          <w:lang w:val="en-FI" w:eastAsia="en-FI"/>
        </w:rPr>
        <w:t> with:</w:t>
      </w:r>
    </w:p>
    <w:p w14:paraId="4339394C" w14:textId="77777777" w:rsidR="001A1E32" w:rsidRPr="001A1E32" w:rsidRDefault="001A1E32" w:rsidP="001A1E32">
      <w:pPr>
        <w:numPr>
          <w:ilvl w:val="1"/>
          <w:numId w:val="13"/>
        </w:numPr>
        <w:shd w:val="clear" w:color="auto" w:fill="FFFFFF"/>
        <w:spacing w:before="100" w:beforeAutospacing="1"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Adaptive language</w:t>
      </w:r>
      <w:r w:rsidRPr="001A1E32">
        <w:rPr>
          <w:rFonts w:eastAsia="Times New Roman" w:cs="Segoe UI"/>
          <w:color w:val="1F2328"/>
          <w:lang w:val="en-FI" w:eastAsia="en-FI"/>
        </w:rPr>
        <w:t>: Technical detail for engineers, business impact for managers</w:t>
      </w:r>
    </w:p>
    <w:p w14:paraId="0557EA96" w14:textId="77777777" w:rsidR="001A1E32" w:rsidRPr="001A1E32" w:rsidRDefault="001A1E32" w:rsidP="001A1E32">
      <w:pPr>
        <w:numPr>
          <w:ilvl w:val="1"/>
          <w:numId w:val="13"/>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Role-specific focus</w:t>
      </w:r>
      <w:r w:rsidRPr="001A1E32">
        <w:rPr>
          <w:rFonts w:eastAsia="Times New Roman" w:cs="Segoe UI"/>
          <w:color w:val="1F2328"/>
          <w:lang w:val="en-FI" w:eastAsia="en-FI"/>
        </w:rPr>
        <w:t>: Root cause for engineers, budget implications for executives</w:t>
      </w:r>
    </w:p>
    <w:p w14:paraId="18CF2508" w14:textId="77777777" w:rsidR="001A1E32" w:rsidRPr="001A1E32" w:rsidRDefault="001A1E32" w:rsidP="001A1E32">
      <w:pPr>
        <w:numPr>
          <w:ilvl w:val="1"/>
          <w:numId w:val="13"/>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Personalized tone</w:t>
      </w:r>
      <w:r w:rsidRPr="001A1E32">
        <w:rPr>
          <w:rFonts w:eastAsia="Times New Roman" w:cs="Segoe UI"/>
          <w:color w:val="1F2328"/>
          <w:lang w:val="en-FI" w:eastAsia="en-FI"/>
        </w:rPr>
        <w:t>: Formal for executives, collaborative for team members</w:t>
      </w:r>
    </w:p>
    <w:p w14:paraId="5DCC61A5" w14:textId="77777777" w:rsidR="001A1E32" w:rsidRPr="001A1E32" w:rsidRDefault="001A1E32" w:rsidP="001A1E32">
      <w:pPr>
        <w:numPr>
          <w:ilvl w:val="1"/>
          <w:numId w:val="13"/>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Action-oriented recommendations</w:t>
      </w:r>
      <w:r w:rsidRPr="001A1E32">
        <w:rPr>
          <w:rFonts w:eastAsia="Times New Roman" w:cs="Segoe UI"/>
          <w:color w:val="1F2328"/>
          <w:lang w:val="en-FI" w:eastAsia="en-FI"/>
        </w:rPr>
        <w:t>: Tailored to persona's decision-making authority</w:t>
      </w:r>
    </w:p>
    <w:p w14:paraId="04CAEA8F" w14:textId="03749917" w:rsidR="001A1E32" w:rsidRPr="001A1E32" w:rsidRDefault="001A1E32" w:rsidP="001A1E32">
      <w:pPr>
        <w:numPr>
          <w:ilvl w:val="0"/>
          <w:numId w:val="13"/>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Creates optional visual dashboards illustrating the pattern (if beneficial for persona)</w:t>
      </w:r>
      <w:r>
        <w:rPr>
          <w:rFonts w:eastAsia="Times New Roman" w:cs="Segoe UI"/>
          <w:color w:val="1F2328"/>
          <w:lang w:val="en-FI" w:eastAsia="en-FI"/>
        </w:rPr>
        <w:t xml:space="preserve"> and send notification by email</w:t>
      </w:r>
    </w:p>
    <w:p w14:paraId="77952DD6" w14:textId="77777777" w:rsidR="001A1E32" w:rsidRPr="001A1E32" w:rsidRDefault="001A1E32" w:rsidP="001A1E32">
      <w:pPr>
        <w:numPr>
          <w:ilvl w:val="0"/>
          <w:numId w:val="13"/>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Saves notifications to database for UI display</w:t>
      </w:r>
    </w:p>
    <w:p w14:paraId="310C6C4B" w14:textId="77777777" w:rsidR="001A1E32" w:rsidRPr="001A1E32" w:rsidRDefault="001A1E32" w:rsidP="001A1E32">
      <w:pPr>
        <w:numPr>
          <w:ilvl w:val="0"/>
          <w:numId w:val="13"/>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Updates discovery status as "notified"</w:t>
      </w:r>
    </w:p>
    <w:p w14:paraId="44A35555" w14:textId="77777777" w:rsidR="001A1E32" w:rsidRPr="001A1E32" w:rsidRDefault="001A1E32" w:rsidP="001A1E32">
      <w:pPr>
        <w:numPr>
          <w:ilvl w:val="0"/>
          <w:numId w:val="13"/>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Process includes automatic retries for reliability</w:t>
      </w:r>
    </w:p>
    <w:p w14:paraId="490D80C9" w14:textId="77777777" w:rsidR="001A1E32" w:rsidRPr="001A1E32" w:rsidRDefault="001A1E32" w:rsidP="001A1E32">
      <w:pPr>
        <w:shd w:val="clear" w:color="auto" w:fill="FFFFFF"/>
        <w:spacing w:after="240" w:line="240" w:lineRule="auto"/>
        <w:rPr>
          <w:rFonts w:eastAsia="Times New Roman" w:cs="Segoe UI"/>
          <w:color w:val="1F2328"/>
          <w:lang w:val="en-FI" w:eastAsia="en-FI"/>
        </w:rPr>
      </w:pPr>
      <w:r w:rsidRPr="001A1E32">
        <w:rPr>
          <w:rFonts w:eastAsia="Times New Roman" w:cs="Segoe UI"/>
          <w:b/>
          <w:bCs/>
          <w:color w:val="1F2328"/>
          <w:lang w:val="en-FI" w:eastAsia="en-FI"/>
        </w:rPr>
        <w:t>Phase 4: User Interaction</w:t>
      </w:r>
    </w:p>
    <w:p w14:paraId="26126FDE" w14:textId="77777777" w:rsidR="001A1E32" w:rsidRPr="001A1E32" w:rsidRDefault="001A1E32" w:rsidP="001A1E32">
      <w:pPr>
        <w:numPr>
          <w:ilvl w:val="0"/>
          <w:numId w:val="14"/>
        </w:numPr>
        <w:shd w:val="clear" w:color="auto" w:fill="FFFFFF"/>
        <w:spacing w:before="100" w:beforeAutospacing="1"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Stakeholders access web interface to view discoveries</w:t>
      </w:r>
    </w:p>
    <w:p w14:paraId="2C5A711D" w14:textId="77777777" w:rsidR="001A1E32" w:rsidRPr="001A1E32" w:rsidRDefault="001A1E32" w:rsidP="001A1E32">
      <w:pPr>
        <w:numPr>
          <w:ilvl w:val="0"/>
          <w:numId w:val="14"/>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Real-time MQTT monitor displays live system status</w:t>
      </w:r>
    </w:p>
    <w:p w14:paraId="24B23ABB" w14:textId="77777777" w:rsidR="001A1E32" w:rsidRPr="001A1E32" w:rsidRDefault="001A1E32" w:rsidP="001A1E32">
      <w:pPr>
        <w:numPr>
          <w:ilvl w:val="0"/>
          <w:numId w:val="14"/>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Chat interface allows natural language queries</w:t>
      </w:r>
    </w:p>
    <w:p w14:paraId="6483DF90" w14:textId="77777777" w:rsidR="001A1E32" w:rsidRPr="001A1E32" w:rsidRDefault="001A1E32" w:rsidP="001A1E32">
      <w:pPr>
        <w:numPr>
          <w:ilvl w:val="0"/>
          <w:numId w:val="14"/>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color w:val="1F2328"/>
          <w:lang w:val="en-FI" w:eastAsia="en-FI"/>
        </w:rPr>
        <w:t>Published dashboards can be shared with team members</w:t>
      </w:r>
    </w:p>
    <w:p w14:paraId="32248A07" w14:textId="77777777" w:rsidR="001A1E32" w:rsidRPr="001A1E32" w:rsidRDefault="001A1E32" w:rsidP="001A1E32">
      <w:pPr>
        <w:pStyle w:val="Heading2"/>
        <w:rPr>
          <w:rFonts w:asciiTheme="minorHAnsi" w:hAnsiTheme="minorHAnsi"/>
          <w:lang w:val="en-FI" w:eastAsia="en-FI"/>
        </w:rPr>
      </w:pPr>
      <w:bookmarkStart w:id="10" w:name="_Toc211348031"/>
      <w:r w:rsidRPr="001A1E32">
        <w:rPr>
          <w:rFonts w:asciiTheme="minorHAnsi" w:hAnsiTheme="minorHAnsi"/>
          <w:lang w:val="en-FI" w:eastAsia="en-FI"/>
        </w:rPr>
        <w:t>Typical Timeline</w:t>
      </w:r>
      <w:bookmarkEnd w:id="10"/>
    </w:p>
    <w:p w14:paraId="3ED00BE7" w14:textId="77777777" w:rsidR="001A1E32" w:rsidRPr="001A1E32" w:rsidRDefault="001A1E32" w:rsidP="001A1E32">
      <w:pPr>
        <w:numPr>
          <w:ilvl w:val="0"/>
          <w:numId w:val="15"/>
        </w:numPr>
        <w:shd w:val="clear" w:color="auto" w:fill="FFFFFF"/>
        <w:spacing w:before="100" w:beforeAutospacing="1"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00:00</w:t>
      </w:r>
      <w:r w:rsidRPr="001A1E32">
        <w:rPr>
          <w:rFonts w:eastAsia="Times New Roman" w:cs="Segoe UI"/>
          <w:color w:val="1F2328"/>
          <w:lang w:val="en-FI" w:eastAsia="en-FI"/>
        </w:rPr>
        <w:t> - MQTT data arrives, worker processes within 5 seconds</w:t>
      </w:r>
    </w:p>
    <w:p w14:paraId="4E658332" w14:textId="77777777" w:rsidR="001A1E32" w:rsidRPr="001A1E32" w:rsidRDefault="001A1E32" w:rsidP="001A1E32">
      <w:pPr>
        <w:numPr>
          <w:ilvl w:val="0"/>
          <w:numId w:val="15"/>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01:00</w:t>
      </w:r>
      <w:r w:rsidRPr="001A1E32">
        <w:rPr>
          <w:rFonts w:eastAsia="Times New Roman" w:cs="Segoe UI"/>
          <w:color w:val="1F2328"/>
          <w:lang w:val="en-FI" w:eastAsia="en-FI"/>
        </w:rPr>
        <w:t> - Scheduler initiates analysis if criteria met</w:t>
      </w:r>
    </w:p>
    <w:p w14:paraId="2766ECAF" w14:textId="77777777" w:rsidR="001A1E32" w:rsidRPr="001A1E32" w:rsidRDefault="001A1E32" w:rsidP="001A1E32">
      <w:pPr>
        <w:numPr>
          <w:ilvl w:val="0"/>
          <w:numId w:val="15"/>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01:45</w:t>
      </w:r>
      <w:r w:rsidRPr="001A1E32">
        <w:rPr>
          <w:rFonts w:eastAsia="Times New Roman" w:cs="Segoe UI"/>
          <w:color w:val="1F2328"/>
          <w:lang w:val="en-FI" w:eastAsia="en-FI"/>
        </w:rPr>
        <w:t> - AI generates discovery (e.g., "Setpoint Paradox detected")</w:t>
      </w:r>
    </w:p>
    <w:p w14:paraId="3292AF0C" w14:textId="2C7109F2" w:rsidR="001A1E32" w:rsidRPr="001A1E32" w:rsidRDefault="001A1E32" w:rsidP="001A1E32">
      <w:pPr>
        <w:numPr>
          <w:ilvl w:val="0"/>
          <w:numId w:val="15"/>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t>01:52</w:t>
      </w:r>
      <w:r w:rsidRPr="001A1E32">
        <w:rPr>
          <w:rFonts w:eastAsia="Times New Roman" w:cs="Segoe UI"/>
          <w:color w:val="1F2328"/>
          <w:lang w:val="en-FI" w:eastAsia="en-FI"/>
        </w:rPr>
        <w:t> - Notifications created for relevant stakeholders</w:t>
      </w:r>
      <w:r>
        <w:rPr>
          <w:rFonts w:eastAsia="Times New Roman" w:cs="Segoe UI"/>
          <w:color w:val="1F2328"/>
          <w:lang w:val="en-FI" w:eastAsia="en-FI"/>
        </w:rPr>
        <w:t xml:space="preserve"> and send them by email</w:t>
      </w:r>
    </w:p>
    <w:p w14:paraId="40521F0C" w14:textId="77777777" w:rsidR="001A1E32" w:rsidRPr="001A1E32" w:rsidRDefault="001A1E32" w:rsidP="001A1E32">
      <w:pPr>
        <w:numPr>
          <w:ilvl w:val="0"/>
          <w:numId w:val="15"/>
        </w:numPr>
        <w:shd w:val="clear" w:color="auto" w:fill="FFFFFF"/>
        <w:spacing w:before="60" w:after="100" w:afterAutospacing="1" w:line="240" w:lineRule="auto"/>
        <w:rPr>
          <w:rFonts w:eastAsia="Times New Roman" w:cs="Segoe UI"/>
          <w:color w:val="1F2328"/>
          <w:lang w:val="en-FI" w:eastAsia="en-FI"/>
        </w:rPr>
      </w:pPr>
      <w:r w:rsidRPr="001A1E32">
        <w:rPr>
          <w:rFonts w:eastAsia="Times New Roman" w:cs="Segoe UI"/>
          <w:b/>
          <w:bCs/>
          <w:color w:val="1F2328"/>
          <w:lang w:val="en-FI" w:eastAsia="en-FI"/>
        </w:rPr>
        <w:lastRenderedPageBreak/>
        <w:t>User access</w:t>
      </w:r>
      <w:r w:rsidRPr="001A1E32">
        <w:rPr>
          <w:rFonts w:eastAsia="Times New Roman" w:cs="Segoe UI"/>
          <w:color w:val="1F2328"/>
          <w:lang w:val="en-FI" w:eastAsia="en-FI"/>
        </w:rPr>
        <w:t> - Discoveries visible immediately in web interface</w:t>
      </w:r>
    </w:p>
    <w:p w14:paraId="524599F2" w14:textId="51465124" w:rsidR="006005E0" w:rsidRPr="001A1E32" w:rsidRDefault="006005E0">
      <w:pPr>
        <w:rPr>
          <w:lang w:val="en-FI"/>
        </w:rPr>
      </w:pPr>
    </w:p>
    <w:p w14:paraId="2B9E305E" w14:textId="0C03CF64" w:rsidR="006005E0" w:rsidRDefault="4AFE47E6" w:rsidP="0B2C1200">
      <w:pPr>
        <w:pStyle w:val="Heading1"/>
        <w:rPr>
          <w:rFonts w:eastAsia="Aptos"/>
        </w:rPr>
      </w:pPr>
      <w:bookmarkStart w:id="11" w:name="_Toc211348032"/>
      <w:r w:rsidRPr="73E42AEC">
        <w:rPr>
          <w:rFonts w:eastAsia="Aptos"/>
        </w:rPr>
        <w:t>4</w:t>
      </w:r>
      <w:r w:rsidR="328C0CE8" w:rsidRPr="73E42AEC">
        <w:rPr>
          <w:rFonts w:eastAsia="Aptos"/>
        </w:rPr>
        <w:t>. Implementation Details</w:t>
      </w:r>
      <w:bookmarkEnd w:id="11"/>
    </w:p>
    <w:p w14:paraId="35BF2199" w14:textId="23FE635A" w:rsidR="001A1E32" w:rsidRPr="001A1E32" w:rsidRDefault="001A1E32" w:rsidP="009A6A23">
      <w:pPr>
        <w:pStyle w:val="Heading2"/>
      </w:pPr>
      <w:bookmarkStart w:id="12" w:name="_Toc211348033"/>
      <w:r w:rsidRPr="001A1E32">
        <w:t>Data Ingestion</w:t>
      </w:r>
      <w:bookmarkEnd w:id="12"/>
    </w:p>
    <w:p w14:paraId="2BC42F46" w14:textId="77777777" w:rsidR="009A6A23" w:rsidRDefault="001A1E32" w:rsidP="001A1E32">
      <w:pPr>
        <w:rPr>
          <w:rFonts w:ascii="Aptos" w:eastAsia="Aptos" w:hAnsi="Aptos" w:cs="Aptos"/>
        </w:rPr>
      </w:pPr>
      <w:r w:rsidRPr="001A1E32">
        <w:rPr>
          <w:rFonts w:ascii="Aptos" w:eastAsia="Aptos" w:hAnsi="Aptos" w:cs="Aptos"/>
        </w:rPr>
        <w:t xml:space="preserve">Approach: </w:t>
      </w:r>
    </w:p>
    <w:p w14:paraId="337BDBC3" w14:textId="1C8EC264" w:rsidR="001A1E32" w:rsidRPr="001A1E32" w:rsidRDefault="001A1E32" w:rsidP="009A6A23">
      <w:pPr>
        <w:ind w:firstLine="720"/>
        <w:rPr>
          <w:rFonts w:ascii="Aptos" w:eastAsia="Aptos" w:hAnsi="Aptos" w:cs="Aptos"/>
        </w:rPr>
      </w:pPr>
      <w:r w:rsidRPr="001A1E32">
        <w:rPr>
          <w:rFonts w:ascii="Aptos" w:eastAsia="Aptos" w:hAnsi="Aptos" w:cs="Aptos"/>
        </w:rPr>
        <w:t>Serverless background worker on 5-minute schedule</w:t>
      </w:r>
    </w:p>
    <w:p w14:paraId="7834E276" w14:textId="59E0B50E" w:rsidR="001A1E32" w:rsidRPr="001A1E32" w:rsidRDefault="001A1E32" w:rsidP="001A1E32">
      <w:pPr>
        <w:rPr>
          <w:rFonts w:ascii="Aptos" w:eastAsia="Aptos" w:hAnsi="Aptos" w:cs="Aptos"/>
        </w:rPr>
      </w:pPr>
      <w:r w:rsidRPr="001A1E32">
        <w:rPr>
          <w:rFonts w:ascii="Aptos" w:eastAsia="Aptos" w:hAnsi="Aptos" w:cs="Aptos"/>
        </w:rPr>
        <w:t>Process:</w:t>
      </w:r>
    </w:p>
    <w:p w14:paraId="1FE0C477" w14:textId="77777777" w:rsidR="001A1E32" w:rsidRPr="009A6A23" w:rsidRDefault="001A1E32" w:rsidP="009A6A23">
      <w:pPr>
        <w:pStyle w:val="ListParagraph"/>
        <w:numPr>
          <w:ilvl w:val="0"/>
          <w:numId w:val="16"/>
        </w:numPr>
        <w:rPr>
          <w:rFonts w:ascii="Aptos" w:eastAsia="Aptos" w:hAnsi="Aptos" w:cs="Aptos"/>
        </w:rPr>
      </w:pPr>
      <w:r w:rsidRPr="009A6A23">
        <w:rPr>
          <w:rFonts w:ascii="Aptos" w:eastAsia="Aptos" w:hAnsi="Aptos" w:cs="Aptos"/>
        </w:rPr>
        <w:t>Connects to MQTT broker over secure TLS connection</w:t>
      </w:r>
    </w:p>
    <w:p w14:paraId="0CDDC135" w14:textId="77777777" w:rsidR="001A1E32" w:rsidRPr="009A6A23" w:rsidRDefault="001A1E32" w:rsidP="009A6A23">
      <w:pPr>
        <w:pStyle w:val="ListParagraph"/>
        <w:numPr>
          <w:ilvl w:val="0"/>
          <w:numId w:val="16"/>
        </w:numPr>
        <w:rPr>
          <w:rFonts w:ascii="Aptos" w:eastAsia="Aptos" w:hAnsi="Aptos" w:cs="Aptos"/>
        </w:rPr>
      </w:pPr>
      <w:r w:rsidRPr="009A6A23">
        <w:rPr>
          <w:rFonts w:ascii="Aptos" w:eastAsia="Aptos" w:hAnsi="Aptos" w:cs="Aptos"/>
        </w:rPr>
        <w:t>Subscribes to HVAC topic receiving all 49 FCU updates</w:t>
      </w:r>
    </w:p>
    <w:p w14:paraId="3249B5AB" w14:textId="77777777" w:rsidR="001A1E32" w:rsidRPr="009A6A23" w:rsidRDefault="001A1E32" w:rsidP="009A6A23">
      <w:pPr>
        <w:pStyle w:val="ListParagraph"/>
        <w:numPr>
          <w:ilvl w:val="0"/>
          <w:numId w:val="16"/>
        </w:numPr>
        <w:rPr>
          <w:rFonts w:ascii="Aptos" w:eastAsia="Aptos" w:hAnsi="Aptos" w:cs="Aptos"/>
        </w:rPr>
      </w:pPr>
      <w:r w:rsidRPr="009A6A23">
        <w:rPr>
          <w:rFonts w:ascii="Aptos" w:eastAsia="Aptos" w:hAnsi="Aptos" w:cs="Aptos"/>
        </w:rPr>
        <w:t xml:space="preserve">Parses </w:t>
      </w:r>
      <w:proofErr w:type="spellStart"/>
      <w:r w:rsidRPr="009A6A23">
        <w:rPr>
          <w:rFonts w:ascii="Aptos" w:eastAsia="Aptos" w:hAnsi="Aptos" w:cs="Aptos"/>
        </w:rPr>
        <w:t>LonWorks</w:t>
      </w:r>
      <w:proofErr w:type="spellEnd"/>
      <w:r w:rsidRPr="009A6A23">
        <w:rPr>
          <w:rFonts w:ascii="Aptos" w:eastAsia="Aptos" w:hAnsi="Aptos" w:cs="Aptos"/>
        </w:rPr>
        <w:t xml:space="preserve"> protocol messages extracting numeric values</w:t>
      </w:r>
    </w:p>
    <w:p w14:paraId="50CB296D" w14:textId="77777777" w:rsidR="001A1E32" w:rsidRPr="009A6A23" w:rsidRDefault="001A1E32" w:rsidP="009A6A23">
      <w:pPr>
        <w:pStyle w:val="ListParagraph"/>
        <w:numPr>
          <w:ilvl w:val="0"/>
          <w:numId w:val="16"/>
        </w:numPr>
        <w:rPr>
          <w:rFonts w:ascii="Aptos" w:eastAsia="Aptos" w:hAnsi="Aptos" w:cs="Aptos"/>
        </w:rPr>
      </w:pPr>
      <w:r w:rsidRPr="009A6A23">
        <w:rPr>
          <w:rFonts w:ascii="Aptos" w:eastAsia="Aptos" w:hAnsi="Aptos" w:cs="Aptos"/>
        </w:rPr>
        <w:t>Normalizes field names for consistency</w:t>
      </w:r>
    </w:p>
    <w:p w14:paraId="1D011F4E" w14:textId="77777777" w:rsidR="001A1E32" w:rsidRPr="009A6A23" w:rsidRDefault="001A1E32" w:rsidP="009A6A23">
      <w:pPr>
        <w:pStyle w:val="ListParagraph"/>
        <w:numPr>
          <w:ilvl w:val="0"/>
          <w:numId w:val="16"/>
        </w:numPr>
        <w:rPr>
          <w:rFonts w:ascii="Aptos" w:eastAsia="Aptos" w:hAnsi="Aptos" w:cs="Aptos"/>
        </w:rPr>
      </w:pPr>
      <w:r w:rsidRPr="009A6A23">
        <w:rPr>
          <w:rFonts w:ascii="Aptos" w:eastAsia="Aptos" w:hAnsi="Aptos" w:cs="Aptos"/>
        </w:rPr>
        <w:t>Stores each metric as separate database stream</w:t>
      </w:r>
    </w:p>
    <w:p w14:paraId="4F1AAB9B" w14:textId="77777777" w:rsidR="001A1E32" w:rsidRPr="009A6A23" w:rsidRDefault="001A1E32" w:rsidP="009A6A23">
      <w:pPr>
        <w:pStyle w:val="ListParagraph"/>
        <w:numPr>
          <w:ilvl w:val="0"/>
          <w:numId w:val="16"/>
        </w:numPr>
        <w:rPr>
          <w:rFonts w:ascii="Aptos" w:eastAsia="Aptos" w:hAnsi="Aptos" w:cs="Aptos"/>
        </w:rPr>
      </w:pPr>
      <w:r w:rsidRPr="009A6A23">
        <w:rPr>
          <w:rFonts w:ascii="Aptos" w:eastAsia="Aptos" w:hAnsi="Aptos" w:cs="Aptos"/>
        </w:rPr>
        <w:t>Automatically disconnects after 50-second timeout</w:t>
      </w:r>
    </w:p>
    <w:p w14:paraId="35B38F31" w14:textId="236D3F82" w:rsidR="001A1E32" w:rsidRPr="001A1E32" w:rsidRDefault="001A1E32" w:rsidP="001A1E32">
      <w:pPr>
        <w:rPr>
          <w:rFonts w:ascii="Aptos" w:eastAsia="Aptos" w:hAnsi="Aptos" w:cs="Aptos"/>
        </w:rPr>
      </w:pPr>
      <w:r w:rsidRPr="001A1E32">
        <w:rPr>
          <w:rFonts w:ascii="Aptos" w:eastAsia="Aptos" w:hAnsi="Aptos" w:cs="Aptos"/>
        </w:rPr>
        <w:t>Configuration</w:t>
      </w:r>
      <w:r w:rsidR="009A6A23">
        <w:rPr>
          <w:rFonts w:ascii="Aptos" w:eastAsia="Aptos" w:hAnsi="Aptos" w:cs="Aptos"/>
        </w:rPr>
        <w:t>:</w:t>
      </w:r>
    </w:p>
    <w:p w14:paraId="44890AA4" w14:textId="77777777" w:rsidR="001A1E32" w:rsidRPr="009A6A23" w:rsidRDefault="001A1E32" w:rsidP="009A6A23">
      <w:pPr>
        <w:pStyle w:val="ListParagraph"/>
        <w:numPr>
          <w:ilvl w:val="0"/>
          <w:numId w:val="17"/>
        </w:numPr>
        <w:rPr>
          <w:rFonts w:ascii="Aptos" w:eastAsia="Aptos" w:hAnsi="Aptos" w:cs="Aptos"/>
        </w:rPr>
      </w:pPr>
      <w:r w:rsidRPr="009A6A23">
        <w:rPr>
          <w:rFonts w:ascii="Aptos" w:eastAsia="Aptos" w:hAnsi="Aptos" w:cs="Aptos"/>
        </w:rPr>
        <w:t xml:space="preserve">Host: </w:t>
      </w:r>
      <w:proofErr w:type="spellStart"/>
      <w:r w:rsidRPr="009A6A23">
        <w:rPr>
          <w:rFonts w:ascii="Aptos" w:eastAsia="Aptos" w:hAnsi="Aptos" w:cs="Aptos"/>
        </w:rPr>
        <w:t>HiveMQ</w:t>
      </w:r>
      <w:proofErr w:type="spellEnd"/>
      <w:r w:rsidRPr="009A6A23">
        <w:rPr>
          <w:rFonts w:ascii="Aptos" w:eastAsia="Aptos" w:hAnsi="Aptos" w:cs="Aptos"/>
        </w:rPr>
        <w:t xml:space="preserve"> Cloud (EU region)</w:t>
      </w:r>
    </w:p>
    <w:p w14:paraId="586A0620" w14:textId="77777777" w:rsidR="001A1E32" w:rsidRPr="009A6A23" w:rsidRDefault="001A1E32" w:rsidP="009A6A23">
      <w:pPr>
        <w:pStyle w:val="ListParagraph"/>
        <w:numPr>
          <w:ilvl w:val="0"/>
          <w:numId w:val="17"/>
        </w:numPr>
        <w:rPr>
          <w:rFonts w:ascii="Aptos" w:eastAsia="Aptos" w:hAnsi="Aptos" w:cs="Aptos"/>
        </w:rPr>
      </w:pPr>
      <w:r w:rsidRPr="009A6A23">
        <w:rPr>
          <w:rFonts w:ascii="Aptos" w:eastAsia="Aptos" w:hAnsi="Aptos" w:cs="Aptos"/>
        </w:rPr>
        <w:t>Port: 8883 (MQTT over TLS)</w:t>
      </w:r>
    </w:p>
    <w:p w14:paraId="7679DD94" w14:textId="77777777" w:rsidR="001A1E32" w:rsidRPr="009A6A23" w:rsidRDefault="001A1E32" w:rsidP="009A6A23">
      <w:pPr>
        <w:pStyle w:val="ListParagraph"/>
        <w:numPr>
          <w:ilvl w:val="0"/>
          <w:numId w:val="17"/>
        </w:numPr>
        <w:rPr>
          <w:rFonts w:ascii="Aptos" w:eastAsia="Aptos" w:hAnsi="Aptos" w:cs="Aptos"/>
        </w:rPr>
      </w:pPr>
      <w:r w:rsidRPr="009A6A23">
        <w:rPr>
          <w:rFonts w:ascii="Aptos" w:eastAsia="Aptos" w:hAnsi="Aptos" w:cs="Aptos"/>
        </w:rPr>
        <w:t>Topic: Building HVAC FCU Level 2</w:t>
      </w:r>
    </w:p>
    <w:p w14:paraId="3C365C72" w14:textId="77777777" w:rsidR="001A1E32" w:rsidRDefault="001A1E32" w:rsidP="009A6A23">
      <w:pPr>
        <w:pStyle w:val="ListParagraph"/>
        <w:numPr>
          <w:ilvl w:val="0"/>
          <w:numId w:val="17"/>
        </w:numPr>
        <w:rPr>
          <w:rFonts w:ascii="Aptos" w:eastAsia="Aptos" w:hAnsi="Aptos" w:cs="Aptos"/>
        </w:rPr>
      </w:pPr>
      <w:r w:rsidRPr="009A6A23">
        <w:rPr>
          <w:rFonts w:ascii="Aptos" w:eastAsia="Aptos" w:hAnsi="Aptos" w:cs="Aptos"/>
        </w:rPr>
        <w:t>Target: FCU-201 (expandable to all units)</w:t>
      </w:r>
    </w:p>
    <w:p w14:paraId="61C94A74" w14:textId="77777777" w:rsidR="009A6A23" w:rsidRPr="009A6A23" w:rsidRDefault="009A6A23" w:rsidP="009A6A23">
      <w:pPr>
        <w:pStyle w:val="ListParagraph"/>
        <w:rPr>
          <w:rFonts w:ascii="Aptos" w:eastAsia="Aptos" w:hAnsi="Aptos" w:cs="Aptos"/>
        </w:rPr>
      </w:pPr>
    </w:p>
    <w:p w14:paraId="0C8547A0" w14:textId="3CD67824" w:rsidR="001A1E32" w:rsidRPr="001A1E32" w:rsidRDefault="001A1E32" w:rsidP="009A6A23">
      <w:pPr>
        <w:pStyle w:val="Heading2"/>
      </w:pPr>
      <w:bookmarkStart w:id="13" w:name="_Toc211348034"/>
      <w:r w:rsidRPr="001A1E32">
        <w:t>Discovery Engine</w:t>
      </w:r>
      <w:bookmarkEnd w:id="13"/>
    </w:p>
    <w:p w14:paraId="0A9CF7DC" w14:textId="77777777" w:rsidR="009A6A23" w:rsidRDefault="001A1E32" w:rsidP="001A1E32">
      <w:pPr>
        <w:rPr>
          <w:rFonts w:ascii="Aptos" w:eastAsia="Aptos" w:hAnsi="Aptos" w:cs="Aptos"/>
        </w:rPr>
      </w:pPr>
      <w:r w:rsidRPr="001A1E32">
        <w:rPr>
          <w:rFonts w:ascii="Aptos" w:eastAsia="Aptos" w:hAnsi="Aptos" w:cs="Aptos"/>
        </w:rPr>
        <w:t xml:space="preserve">Approach: </w:t>
      </w:r>
    </w:p>
    <w:p w14:paraId="1D56D08F" w14:textId="42DD65F3" w:rsidR="001A1E32" w:rsidRPr="001A1E32" w:rsidRDefault="001A1E32" w:rsidP="009A6A23">
      <w:pPr>
        <w:ind w:left="720"/>
        <w:rPr>
          <w:rFonts w:ascii="Aptos" w:eastAsia="Aptos" w:hAnsi="Aptos" w:cs="Aptos"/>
        </w:rPr>
      </w:pPr>
      <w:r w:rsidRPr="001A1E32">
        <w:rPr>
          <w:rFonts w:ascii="Aptos" w:eastAsia="Aptos" w:hAnsi="Aptos" w:cs="Aptos"/>
        </w:rPr>
        <w:t>Anthropic Claude AI with specialized analysis toolset and persona-aware notification system</w:t>
      </w:r>
    </w:p>
    <w:p w14:paraId="58F16AF5" w14:textId="23F8FFFF" w:rsidR="001A1E32" w:rsidRPr="001A1E32" w:rsidRDefault="001A1E32" w:rsidP="001A1E32">
      <w:pPr>
        <w:rPr>
          <w:rFonts w:ascii="Aptos" w:eastAsia="Aptos" w:hAnsi="Aptos" w:cs="Aptos"/>
        </w:rPr>
      </w:pPr>
      <w:r w:rsidRPr="001A1E32">
        <w:rPr>
          <w:rFonts w:ascii="Aptos" w:eastAsia="Aptos" w:hAnsi="Aptos" w:cs="Aptos"/>
        </w:rPr>
        <w:t>19</w:t>
      </w:r>
      <w:r w:rsidR="009A6A23">
        <w:rPr>
          <w:rFonts w:ascii="Aptos" w:eastAsia="Aptos" w:hAnsi="Aptos" w:cs="Aptos"/>
        </w:rPr>
        <w:t xml:space="preserve"> (could be up to 69)</w:t>
      </w:r>
      <w:r w:rsidRPr="001A1E32">
        <w:rPr>
          <w:rFonts w:ascii="Aptos" w:eastAsia="Aptos" w:hAnsi="Aptos" w:cs="Aptos"/>
        </w:rPr>
        <w:t xml:space="preserve"> Analysis Tools Include:</w:t>
      </w:r>
    </w:p>
    <w:p w14:paraId="40A11C95"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Anomaly detection using statistical z-score</w:t>
      </w:r>
    </w:p>
    <w:p w14:paraId="7FD26953"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Correlation analysis between data streams</w:t>
      </w:r>
    </w:p>
    <w:p w14:paraId="461F9641"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Pattern recognition for recurring behaviors</w:t>
      </w:r>
    </w:p>
    <w:p w14:paraId="44D41441"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Statistical calculations (mean, variance, trends)</w:t>
      </w:r>
    </w:p>
    <w:p w14:paraId="1719D6E2"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Time window comparisons</w:t>
      </w:r>
    </w:p>
    <w:p w14:paraId="55556AB3"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lastRenderedPageBreak/>
        <w:t>Peak and trough identification</w:t>
      </w:r>
    </w:p>
    <w:p w14:paraId="48EB439F"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Seasonality analysis</w:t>
      </w:r>
    </w:p>
    <w:p w14:paraId="048E0880"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Predictive forecasting</w:t>
      </w:r>
    </w:p>
    <w:p w14:paraId="57E8D2E4"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Change point detection</w:t>
      </w:r>
    </w:p>
    <w:p w14:paraId="19EF5E1B" w14:textId="77777777"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Volatility measurement</w:t>
      </w:r>
    </w:p>
    <w:p w14:paraId="0EF9ED28" w14:textId="2BCF1231" w:rsidR="001A1E32" w:rsidRPr="009A6A23" w:rsidRDefault="001A1E32" w:rsidP="009A6A23">
      <w:pPr>
        <w:pStyle w:val="ListParagraph"/>
        <w:numPr>
          <w:ilvl w:val="0"/>
          <w:numId w:val="18"/>
        </w:numPr>
        <w:rPr>
          <w:rFonts w:ascii="Aptos" w:eastAsia="Aptos" w:hAnsi="Aptos" w:cs="Aptos"/>
        </w:rPr>
      </w:pPr>
      <w:r w:rsidRPr="009A6A23">
        <w:rPr>
          <w:rFonts w:ascii="Aptos" w:eastAsia="Aptos" w:hAnsi="Aptos" w:cs="Aptos"/>
        </w:rPr>
        <w:t xml:space="preserve">And </w:t>
      </w:r>
      <w:r w:rsidR="009A6A23">
        <w:rPr>
          <w:rFonts w:ascii="Aptos" w:eastAsia="Aptos" w:hAnsi="Aptos" w:cs="Aptos"/>
        </w:rPr>
        <w:t>other</w:t>
      </w:r>
      <w:r w:rsidRPr="009A6A23">
        <w:rPr>
          <w:rFonts w:ascii="Aptos" w:eastAsia="Aptos" w:hAnsi="Aptos" w:cs="Aptos"/>
        </w:rPr>
        <w:t xml:space="preserve"> additional analytical tools</w:t>
      </w:r>
    </w:p>
    <w:p w14:paraId="634B1273" w14:textId="77777777" w:rsidR="009A6A23" w:rsidRDefault="009A6A23" w:rsidP="001A1E32">
      <w:pPr>
        <w:rPr>
          <w:rFonts w:ascii="Aptos" w:eastAsia="Aptos" w:hAnsi="Aptos" w:cs="Aptos"/>
        </w:rPr>
      </w:pPr>
    </w:p>
    <w:p w14:paraId="66B25BCB" w14:textId="77777777" w:rsidR="009A6A23" w:rsidRDefault="001A1E32" w:rsidP="001A1E32">
      <w:pPr>
        <w:rPr>
          <w:rFonts w:ascii="Aptos" w:eastAsia="Aptos" w:hAnsi="Aptos" w:cs="Aptos"/>
        </w:rPr>
      </w:pPr>
      <w:r w:rsidRPr="001A1E32">
        <w:rPr>
          <w:rFonts w:ascii="Aptos" w:eastAsia="Aptos" w:hAnsi="Aptos" w:cs="Aptos"/>
        </w:rPr>
        <w:t>Persona-Aware Notification System:</w:t>
      </w:r>
      <w:r w:rsidR="009A6A23">
        <w:rPr>
          <w:rFonts w:ascii="Aptos" w:eastAsia="Aptos" w:hAnsi="Aptos" w:cs="Aptos"/>
        </w:rPr>
        <w:t xml:space="preserve"> </w:t>
      </w:r>
    </w:p>
    <w:p w14:paraId="4331340A" w14:textId="7AC15A4E" w:rsidR="001A1E32" w:rsidRPr="001A1E32" w:rsidRDefault="001A1E32" w:rsidP="001A1E32">
      <w:pPr>
        <w:rPr>
          <w:rFonts w:ascii="Aptos" w:eastAsia="Aptos" w:hAnsi="Aptos" w:cs="Aptos"/>
        </w:rPr>
      </w:pPr>
      <w:r w:rsidRPr="001A1E32">
        <w:rPr>
          <w:rFonts w:ascii="Aptos" w:eastAsia="Aptos" w:hAnsi="Aptos" w:cs="Aptos"/>
        </w:rPr>
        <w:t>The platform goes beyond generic alerts by implementing intelligent stakeholder routing:</w:t>
      </w:r>
    </w:p>
    <w:p w14:paraId="72F58C97" w14:textId="583B6C94" w:rsidR="001A1E32" w:rsidRPr="001A1E32" w:rsidRDefault="001A1E32" w:rsidP="001A1E32">
      <w:pPr>
        <w:rPr>
          <w:rFonts w:ascii="Aptos" w:eastAsia="Aptos" w:hAnsi="Aptos" w:cs="Aptos"/>
        </w:rPr>
      </w:pPr>
      <w:r w:rsidRPr="009A6A23">
        <w:rPr>
          <w:rFonts w:ascii="Aptos" w:eastAsia="Aptos" w:hAnsi="Aptos" w:cs="Aptos"/>
          <w:b/>
          <w:bCs/>
        </w:rPr>
        <w:t>Persona Profiling</w:t>
      </w:r>
      <w:r w:rsidRPr="001A1E32">
        <w:rPr>
          <w:rFonts w:ascii="Aptos" w:eastAsia="Aptos" w:hAnsi="Aptos" w:cs="Aptos"/>
        </w:rPr>
        <w:t>: Each stakeholder has a configured profile with:</w:t>
      </w:r>
    </w:p>
    <w:p w14:paraId="511F7052" w14:textId="77777777" w:rsidR="001A1E32" w:rsidRPr="009A6A23" w:rsidRDefault="001A1E32" w:rsidP="009A6A23">
      <w:pPr>
        <w:pStyle w:val="ListParagraph"/>
        <w:numPr>
          <w:ilvl w:val="0"/>
          <w:numId w:val="19"/>
        </w:numPr>
        <w:rPr>
          <w:rFonts w:ascii="Aptos" w:eastAsia="Aptos" w:hAnsi="Aptos" w:cs="Aptos"/>
        </w:rPr>
      </w:pPr>
      <w:r w:rsidRPr="009A6A23">
        <w:rPr>
          <w:rFonts w:ascii="Aptos" w:eastAsia="Aptos" w:hAnsi="Aptos" w:cs="Aptos"/>
        </w:rPr>
        <w:t>Role (Building Engineer, Facility Manager, Operations Manager, etc.)</w:t>
      </w:r>
    </w:p>
    <w:p w14:paraId="3E24D02F" w14:textId="77777777" w:rsidR="001A1E32" w:rsidRPr="009A6A23" w:rsidRDefault="001A1E32" w:rsidP="009A6A23">
      <w:pPr>
        <w:pStyle w:val="ListParagraph"/>
        <w:numPr>
          <w:ilvl w:val="0"/>
          <w:numId w:val="19"/>
        </w:numPr>
        <w:rPr>
          <w:rFonts w:ascii="Aptos" w:eastAsia="Aptos" w:hAnsi="Aptos" w:cs="Aptos"/>
        </w:rPr>
      </w:pPr>
      <w:r w:rsidRPr="009A6A23">
        <w:rPr>
          <w:rFonts w:ascii="Aptos" w:eastAsia="Aptos" w:hAnsi="Aptos" w:cs="Aptos"/>
        </w:rPr>
        <w:t>Interest categories (energy efficiency, comfort, maintenance, safety)</w:t>
      </w:r>
    </w:p>
    <w:p w14:paraId="25535F1C" w14:textId="77777777" w:rsidR="001A1E32" w:rsidRPr="009A6A23" w:rsidRDefault="001A1E32" w:rsidP="009A6A23">
      <w:pPr>
        <w:pStyle w:val="ListParagraph"/>
        <w:numPr>
          <w:ilvl w:val="0"/>
          <w:numId w:val="19"/>
        </w:numPr>
        <w:rPr>
          <w:rFonts w:ascii="Aptos" w:eastAsia="Aptos" w:hAnsi="Aptos" w:cs="Aptos"/>
        </w:rPr>
      </w:pPr>
      <w:r w:rsidRPr="009A6A23">
        <w:rPr>
          <w:rFonts w:ascii="Aptos" w:eastAsia="Aptos" w:hAnsi="Aptos" w:cs="Aptos"/>
        </w:rPr>
        <w:t>Communication preferences (technical detail level, update frequency)</w:t>
      </w:r>
    </w:p>
    <w:p w14:paraId="0A748C51" w14:textId="77777777" w:rsidR="001A1E32" w:rsidRPr="009A6A23" w:rsidRDefault="001A1E32" w:rsidP="009A6A23">
      <w:pPr>
        <w:pStyle w:val="ListParagraph"/>
        <w:numPr>
          <w:ilvl w:val="0"/>
          <w:numId w:val="19"/>
        </w:numPr>
        <w:rPr>
          <w:rFonts w:ascii="Aptos" w:eastAsia="Aptos" w:hAnsi="Aptos" w:cs="Aptos"/>
        </w:rPr>
      </w:pPr>
      <w:r w:rsidRPr="009A6A23">
        <w:rPr>
          <w:rFonts w:ascii="Aptos" w:eastAsia="Aptos" w:hAnsi="Aptos" w:cs="Aptos"/>
        </w:rPr>
        <w:t>Decision-making authority (actionable recommendations scope)</w:t>
      </w:r>
    </w:p>
    <w:p w14:paraId="5944292A" w14:textId="4E6016BF" w:rsidR="001A1E32" w:rsidRPr="001A1E32" w:rsidRDefault="001A1E32" w:rsidP="001A1E32">
      <w:pPr>
        <w:rPr>
          <w:rFonts w:ascii="Aptos" w:eastAsia="Aptos" w:hAnsi="Aptos" w:cs="Aptos"/>
        </w:rPr>
      </w:pPr>
      <w:r w:rsidRPr="009A6A23">
        <w:rPr>
          <w:rFonts w:ascii="Aptos" w:eastAsia="Aptos" w:hAnsi="Aptos" w:cs="Aptos"/>
          <w:b/>
          <w:bCs/>
        </w:rPr>
        <w:t>Discovery-to-Persona Matching</w:t>
      </w:r>
      <w:r w:rsidRPr="009A6A23">
        <w:rPr>
          <w:rFonts w:ascii="Aptos" w:eastAsia="Aptos" w:hAnsi="Aptos" w:cs="Aptos"/>
        </w:rPr>
        <w:t>: AI evaluates each discovery and determines:</w:t>
      </w:r>
    </w:p>
    <w:p w14:paraId="26EC175C" w14:textId="77777777" w:rsidR="001A1E32" w:rsidRPr="009A6A23" w:rsidRDefault="001A1E32" w:rsidP="009A6A23">
      <w:pPr>
        <w:pStyle w:val="ListParagraph"/>
        <w:numPr>
          <w:ilvl w:val="0"/>
          <w:numId w:val="20"/>
        </w:numPr>
        <w:rPr>
          <w:rFonts w:ascii="Aptos" w:eastAsia="Aptos" w:hAnsi="Aptos" w:cs="Aptos"/>
        </w:rPr>
      </w:pPr>
      <w:r w:rsidRPr="009A6A23">
        <w:rPr>
          <w:rFonts w:ascii="Aptos" w:eastAsia="Aptos" w:hAnsi="Aptos" w:cs="Aptos"/>
        </w:rPr>
        <w:t>Which personas should be notified (based on interest alignment)</w:t>
      </w:r>
    </w:p>
    <w:p w14:paraId="4A48FBDD" w14:textId="77777777" w:rsidR="001A1E32" w:rsidRPr="009A6A23" w:rsidRDefault="001A1E32" w:rsidP="009A6A23">
      <w:pPr>
        <w:pStyle w:val="ListParagraph"/>
        <w:numPr>
          <w:ilvl w:val="0"/>
          <w:numId w:val="20"/>
        </w:numPr>
        <w:rPr>
          <w:rFonts w:ascii="Aptos" w:eastAsia="Aptos" w:hAnsi="Aptos" w:cs="Aptos"/>
        </w:rPr>
      </w:pPr>
      <w:r w:rsidRPr="009A6A23">
        <w:rPr>
          <w:rFonts w:ascii="Aptos" w:eastAsia="Aptos" w:hAnsi="Aptos" w:cs="Aptos"/>
        </w:rPr>
        <w:t xml:space="preserve">Priority level per </w:t>
      </w:r>
      <w:proofErr w:type="spellStart"/>
      <w:proofErr w:type="gramStart"/>
      <w:r w:rsidRPr="009A6A23">
        <w:rPr>
          <w:rFonts w:ascii="Aptos" w:eastAsia="Aptos" w:hAnsi="Aptos" w:cs="Aptos"/>
        </w:rPr>
        <w:t>persona</w:t>
      </w:r>
      <w:proofErr w:type="spellEnd"/>
      <w:proofErr w:type="gramEnd"/>
      <w:r w:rsidRPr="009A6A23">
        <w:rPr>
          <w:rFonts w:ascii="Aptos" w:eastAsia="Aptos" w:hAnsi="Aptos" w:cs="Aptos"/>
        </w:rPr>
        <w:t xml:space="preserve"> (same discovery may be critical for </w:t>
      </w:r>
      <w:proofErr w:type="gramStart"/>
      <w:r w:rsidRPr="009A6A23">
        <w:rPr>
          <w:rFonts w:ascii="Aptos" w:eastAsia="Aptos" w:hAnsi="Aptos" w:cs="Aptos"/>
        </w:rPr>
        <w:t>engineer</w:t>
      </w:r>
      <w:proofErr w:type="gramEnd"/>
      <w:r w:rsidRPr="009A6A23">
        <w:rPr>
          <w:rFonts w:ascii="Aptos" w:eastAsia="Aptos" w:hAnsi="Aptos" w:cs="Aptos"/>
        </w:rPr>
        <w:t xml:space="preserve">, informational for </w:t>
      </w:r>
      <w:proofErr w:type="gramStart"/>
      <w:r w:rsidRPr="009A6A23">
        <w:rPr>
          <w:rFonts w:ascii="Aptos" w:eastAsia="Aptos" w:hAnsi="Aptos" w:cs="Aptos"/>
        </w:rPr>
        <w:t>manager</w:t>
      </w:r>
      <w:proofErr w:type="gramEnd"/>
      <w:r w:rsidRPr="009A6A23">
        <w:rPr>
          <w:rFonts w:ascii="Aptos" w:eastAsia="Aptos" w:hAnsi="Aptos" w:cs="Aptos"/>
        </w:rPr>
        <w:t>)</w:t>
      </w:r>
    </w:p>
    <w:p w14:paraId="6CF32626" w14:textId="77777777" w:rsidR="001A1E32" w:rsidRPr="009A6A23" w:rsidRDefault="001A1E32" w:rsidP="009A6A23">
      <w:pPr>
        <w:pStyle w:val="ListParagraph"/>
        <w:numPr>
          <w:ilvl w:val="0"/>
          <w:numId w:val="20"/>
        </w:numPr>
        <w:rPr>
          <w:rFonts w:ascii="Aptos" w:eastAsia="Aptos" w:hAnsi="Aptos" w:cs="Aptos"/>
        </w:rPr>
      </w:pPr>
      <w:r w:rsidRPr="009A6A23">
        <w:rPr>
          <w:rFonts w:ascii="Aptos" w:eastAsia="Aptos" w:hAnsi="Aptos" w:cs="Aptos"/>
        </w:rPr>
        <w:t>Whether to include dashboard visualization (valuable for managers, optional for engineers)</w:t>
      </w:r>
    </w:p>
    <w:p w14:paraId="1BED847F" w14:textId="7A19B019" w:rsidR="001A1E32" w:rsidRPr="001A1E32" w:rsidRDefault="001A1E32" w:rsidP="001A1E32">
      <w:pPr>
        <w:rPr>
          <w:rFonts w:ascii="Aptos" w:eastAsia="Aptos" w:hAnsi="Aptos" w:cs="Aptos"/>
        </w:rPr>
      </w:pPr>
      <w:r w:rsidRPr="009A6A23">
        <w:rPr>
          <w:rFonts w:ascii="Aptos" w:eastAsia="Aptos" w:hAnsi="Aptos" w:cs="Aptos"/>
          <w:b/>
          <w:bCs/>
        </w:rPr>
        <w:t>Adaptive Notification Generation</w:t>
      </w:r>
      <w:r w:rsidRPr="001A1E32">
        <w:rPr>
          <w:rFonts w:ascii="Aptos" w:eastAsia="Aptos" w:hAnsi="Aptos" w:cs="Aptos"/>
        </w:rPr>
        <w:t>: For each matched persona, AI creates a customized message:</w:t>
      </w:r>
    </w:p>
    <w:p w14:paraId="0200CC77" w14:textId="77777777" w:rsidR="001A1E32" w:rsidRPr="009A6A23" w:rsidRDefault="001A1E32" w:rsidP="009A6A23">
      <w:pPr>
        <w:pStyle w:val="ListParagraph"/>
        <w:numPr>
          <w:ilvl w:val="0"/>
          <w:numId w:val="21"/>
        </w:numPr>
        <w:rPr>
          <w:rFonts w:ascii="Aptos" w:eastAsia="Aptos" w:hAnsi="Aptos" w:cs="Aptos"/>
        </w:rPr>
      </w:pPr>
      <w:r w:rsidRPr="009A6A23">
        <w:rPr>
          <w:rFonts w:ascii="Aptos" w:eastAsia="Aptos" w:hAnsi="Aptos" w:cs="Aptos"/>
        </w:rPr>
        <w:t>Building Engineer receives: Technical root cause analysis, system parameters, troubleshooting steps</w:t>
      </w:r>
    </w:p>
    <w:p w14:paraId="73B099EA" w14:textId="77777777" w:rsidR="001A1E32" w:rsidRPr="009A6A23" w:rsidRDefault="001A1E32" w:rsidP="009A6A23">
      <w:pPr>
        <w:pStyle w:val="ListParagraph"/>
        <w:numPr>
          <w:ilvl w:val="0"/>
          <w:numId w:val="21"/>
        </w:numPr>
        <w:rPr>
          <w:rFonts w:ascii="Aptos" w:eastAsia="Aptos" w:hAnsi="Aptos" w:cs="Aptos"/>
        </w:rPr>
      </w:pPr>
      <w:r w:rsidRPr="009A6A23">
        <w:rPr>
          <w:rFonts w:ascii="Aptos" w:eastAsia="Aptos" w:hAnsi="Aptos" w:cs="Aptos"/>
        </w:rPr>
        <w:t>Facility Manager receives: Business impact summary, user comfort implications, decision options</w:t>
      </w:r>
    </w:p>
    <w:p w14:paraId="590D980D" w14:textId="77777777" w:rsidR="001A1E32" w:rsidRPr="009A6A23" w:rsidRDefault="001A1E32" w:rsidP="009A6A23">
      <w:pPr>
        <w:pStyle w:val="ListParagraph"/>
        <w:numPr>
          <w:ilvl w:val="0"/>
          <w:numId w:val="21"/>
        </w:numPr>
        <w:rPr>
          <w:rFonts w:ascii="Aptos" w:eastAsia="Aptos" w:hAnsi="Aptos" w:cs="Aptos"/>
        </w:rPr>
      </w:pPr>
      <w:r w:rsidRPr="009A6A23">
        <w:rPr>
          <w:rFonts w:ascii="Aptos" w:eastAsia="Aptos" w:hAnsi="Aptos" w:cs="Aptos"/>
        </w:rPr>
        <w:t>Operations Manager receives: Performance metrics, cost implications, strategic recommendations</w:t>
      </w:r>
    </w:p>
    <w:p w14:paraId="798F06CE" w14:textId="77777777" w:rsidR="001A1E32" w:rsidRPr="001A1E32" w:rsidRDefault="001A1E32" w:rsidP="001A1E32">
      <w:pPr>
        <w:rPr>
          <w:rFonts w:ascii="Aptos" w:eastAsia="Aptos" w:hAnsi="Aptos" w:cs="Aptos"/>
        </w:rPr>
      </w:pPr>
      <w:r w:rsidRPr="009A6A23">
        <w:rPr>
          <w:rFonts w:ascii="Aptos" w:eastAsia="Aptos" w:hAnsi="Aptos" w:cs="Aptos"/>
          <w:b/>
          <w:bCs/>
        </w:rPr>
        <w:t>Key Features</w:t>
      </w:r>
      <w:r w:rsidRPr="001A1E32">
        <w:rPr>
          <w:rFonts w:ascii="Aptos" w:eastAsia="Aptos" w:hAnsi="Aptos" w:cs="Aptos"/>
        </w:rPr>
        <w:t>:</w:t>
      </w:r>
    </w:p>
    <w:p w14:paraId="012DDAA9" w14:textId="77777777" w:rsidR="001A1E32" w:rsidRPr="009A6A23" w:rsidRDefault="001A1E32" w:rsidP="009A6A23">
      <w:pPr>
        <w:pStyle w:val="ListParagraph"/>
        <w:numPr>
          <w:ilvl w:val="0"/>
          <w:numId w:val="22"/>
        </w:numPr>
        <w:rPr>
          <w:rFonts w:ascii="Aptos" w:eastAsia="Aptos" w:hAnsi="Aptos" w:cs="Aptos"/>
        </w:rPr>
      </w:pPr>
      <w:r w:rsidRPr="009A6A23">
        <w:rPr>
          <w:rFonts w:ascii="Aptos" w:eastAsia="Aptos" w:hAnsi="Aptos" w:cs="Aptos"/>
        </w:rPr>
        <w:t>Temperature setting: 0.8 (encourages creative discovery)</w:t>
      </w:r>
    </w:p>
    <w:p w14:paraId="09C91535" w14:textId="77777777" w:rsidR="001A1E32" w:rsidRPr="009A6A23" w:rsidRDefault="001A1E32" w:rsidP="009A6A23">
      <w:pPr>
        <w:pStyle w:val="ListParagraph"/>
        <w:numPr>
          <w:ilvl w:val="0"/>
          <w:numId w:val="22"/>
        </w:numPr>
        <w:rPr>
          <w:rFonts w:ascii="Aptos" w:eastAsia="Aptos" w:hAnsi="Aptos" w:cs="Aptos"/>
        </w:rPr>
      </w:pPr>
      <w:r w:rsidRPr="009A6A23">
        <w:rPr>
          <w:rFonts w:ascii="Aptos" w:eastAsia="Aptos" w:hAnsi="Aptos" w:cs="Aptos"/>
        </w:rPr>
        <w:t>Prompt caching: 90% reduction in API costs</w:t>
      </w:r>
    </w:p>
    <w:p w14:paraId="023F3ADF" w14:textId="77777777" w:rsidR="001A1E32" w:rsidRPr="009A6A23" w:rsidRDefault="001A1E32" w:rsidP="009A6A23">
      <w:pPr>
        <w:pStyle w:val="ListParagraph"/>
        <w:numPr>
          <w:ilvl w:val="0"/>
          <w:numId w:val="22"/>
        </w:numPr>
        <w:rPr>
          <w:rFonts w:ascii="Aptos" w:eastAsia="Aptos" w:hAnsi="Aptos" w:cs="Aptos"/>
        </w:rPr>
      </w:pPr>
      <w:r w:rsidRPr="009A6A23">
        <w:rPr>
          <w:rFonts w:ascii="Aptos" w:eastAsia="Aptos" w:hAnsi="Aptos" w:cs="Aptos"/>
        </w:rPr>
        <w:lastRenderedPageBreak/>
        <w:t xml:space="preserve">Context </w:t>
      </w:r>
      <w:proofErr w:type="gramStart"/>
      <w:r w:rsidRPr="009A6A23">
        <w:rPr>
          <w:rFonts w:ascii="Aptos" w:eastAsia="Aptos" w:hAnsi="Aptos" w:cs="Aptos"/>
        </w:rPr>
        <w:t>includes:</w:t>
      </w:r>
      <w:proofErr w:type="gramEnd"/>
      <w:r w:rsidRPr="009A6A23">
        <w:rPr>
          <w:rFonts w:ascii="Aptos" w:eastAsia="Aptos" w:hAnsi="Aptos" w:cs="Aptos"/>
        </w:rPr>
        <w:t xml:space="preserve"> persona profiles, recent discoveries, monitored streams, notification history</w:t>
      </w:r>
    </w:p>
    <w:p w14:paraId="4EC21B5B" w14:textId="071C7FED" w:rsidR="001A1E32" w:rsidRPr="001A1E32" w:rsidRDefault="001A1E32" w:rsidP="009A6A23">
      <w:pPr>
        <w:pStyle w:val="Heading2"/>
      </w:pPr>
      <w:bookmarkStart w:id="14" w:name="_Toc211348035"/>
      <w:r w:rsidRPr="001A1E32">
        <w:t>Background Job Orchestration</w:t>
      </w:r>
      <w:bookmarkEnd w:id="14"/>
    </w:p>
    <w:p w14:paraId="2ECB59DB" w14:textId="6B645BB2" w:rsidR="001A1E32" w:rsidRPr="001A1E32" w:rsidRDefault="001A1E32" w:rsidP="001A1E32">
      <w:pPr>
        <w:rPr>
          <w:rFonts w:ascii="Aptos" w:eastAsia="Aptos" w:hAnsi="Aptos" w:cs="Aptos"/>
        </w:rPr>
      </w:pPr>
      <w:r w:rsidRPr="009A6A23">
        <w:rPr>
          <w:rFonts w:ascii="Aptos" w:eastAsia="Aptos" w:hAnsi="Aptos" w:cs="Aptos"/>
          <w:b/>
          <w:bCs/>
        </w:rPr>
        <w:t>Approach</w:t>
      </w:r>
      <w:r w:rsidRPr="001A1E32">
        <w:rPr>
          <w:rFonts w:ascii="Aptos" w:eastAsia="Aptos" w:hAnsi="Aptos" w:cs="Aptos"/>
        </w:rPr>
        <w:t xml:space="preserve">: </w:t>
      </w:r>
      <w:proofErr w:type="spellStart"/>
      <w:r w:rsidRPr="001A1E32">
        <w:rPr>
          <w:rFonts w:ascii="Aptos" w:eastAsia="Aptos" w:hAnsi="Aptos" w:cs="Aptos"/>
        </w:rPr>
        <w:t>Inngest</w:t>
      </w:r>
      <w:proofErr w:type="spellEnd"/>
      <w:r w:rsidRPr="001A1E32">
        <w:rPr>
          <w:rFonts w:ascii="Aptos" w:eastAsia="Aptos" w:hAnsi="Aptos" w:cs="Aptos"/>
        </w:rPr>
        <w:t xml:space="preserve"> event-driven architecture</w:t>
      </w:r>
    </w:p>
    <w:p w14:paraId="05C3EE21" w14:textId="46192D63" w:rsidR="001A1E32" w:rsidRPr="001A1E32" w:rsidRDefault="001A1E32" w:rsidP="001A1E32">
      <w:pPr>
        <w:rPr>
          <w:rFonts w:ascii="Aptos" w:eastAsia="Aptos" w:hAnsi="Aptos" w:cs="Aptos"/>
        </w:rPr>
      </w:pPr>
      <w:r w:rsidRPr="009A6A23">
        <w:rPr>
          <w:rFonts w:ascii="Aptos" w:eastAsia="Aptos" w:hAnsi="Aptos" w:cs="Aptos"/>
          <w:b/>
          <w:bCs/>
        </w:rPr>
        <w:t>Benefits</w:t>
      </w:r>
      <w:r w:rsidRPr="001A1E32">
        <w:rPr>
          <w:rFonts w:ascii="Aptos" w:eastAsia="Aptos" w:hAnsi="Aptos" w:cs="Aptos"/>
        </w:rPr>
        <w:t>:</w:t>
      </w:r>
    </w:p>
    <w:p w14:paraId="48931F5C" w14:textId="77777777" w:rsidR="001A1E32" w:rsidRPr="009A6A23" w:rsidRDefault="001A1E32" w:rsidP="009A6A23">
      <w:pPr>
        <w:pStyle w:val="ListParagraph"/>
        <w:numPr>
          <w:ilvl w:val="0"/>
          <w:numId w:val="23"/>
        </w:numPr>
        <w:rPr>
          <w:rFonts w:ascii="Aptos" w:eastAsia="Aptos" w:hAnsi="Aptos" w:cs="Aptos"/>
        </w:rPr>
      </w:pPr>
      <w:r w:rsidRPr="009A6A23">
        <w:rPr>
          <w:rFonts w:ascii="Aptos" w:eastAsia="Aptos" w:hAnsi="Aptos" w:cs="Aptos"/>
        </w:rPr>
        <w:t>No serverless timeout limitations (analyses can run indefinitely)</w:t>
      </w:r>
    </w:p>
    <w:p w14:paraId="4F26EF2D" w14:textId="77777777" w:rsidR="001A1E32" w:rsidRPr="009A6A23" w:rsidRDefault="001A1E32" w:rsidP="009A6A23">
      <w:pPr>
        <w:pStyle w:val="ListParagraph"/>
        <w:numPr>
          <w:ilvl w:val="0"/>
          <w:numId w:val="23"/>
        </w:numPr>
        <w:rPr>
          <w:rFonts w:ascii="Aptos" w:eastAsia="Aptos" w:hAnsi="Aptos" w:cs="Aptos"/>
        </w:rPr>
      </w:pPr>
      <w:r w:rsidRPr="009A6A23">
        <w:rPr>
          <w:rFonts w:ascii="Aptos" w:eastAsia="Aptos" w:hAnsi="Aptos" w:cs="Aptos"/>
        </w:rPr>
        <w:t>Automatic retries with exponential backoff</w:t>
      </w:r>
    </w:p>
    <w:p w14:paraId="23B27AA0" w14:textId="77777777" w:rsidR="001A1E32" w:rsidRPr="009A6A23" w:rsidRDefault="001A1E32" w:rsidP="009A6A23">
      <w:pPr>
        <w:pStyle w:val="ListParagraph"/>
        <w:numPr>
          <w:ilvl w:val="0"/>
          <w:numId w:val="23"/>
        </w:numPr>
        <w:rPr>
          <w:rFonts w:ascii="Aptos" w:eastAsia="Aptos" w:hAnsi="Aptos" w:cs="Aptos"/>
        </w:rPr>
      </w:pPr>
      <w:r w:rsidRPr="009A6A23">
        <w:rPr>
          <w:rFonts w:ascii="Aptos" w:eastAsia="Aptos" w:hAnsi="Aptos" w:cs="Aptos"/>
        </w:rPr>
        <w:t>Step-by-step execution tracking</w:t>
      </w:r>
    </w:p>
    <w:p w14:paraId="11170779" w14:textId="77777777" w:rsidR="001A1E32" w:rsidRPr="009A6A23" w:rsidRDefault="001A1E32" w:rsidP="009A6A23">
      <w:pPr>
        <w:pStyle w:val="ListParagraph"/>
        <w:numPr>
          <w:ilvl w:val="0"/>
          <w:numId w:val="23"/>
        </w:numPr>
        <w:rPr>
          <w:rFonts w:ascii="Aptos" w:eastAsia="Aptos" w:hAnsi="Aptos" w:cs="Aptos"/>
        </w:rPr>
      </w:pPr>
      <w:r w:rsidRPr="009A6A23">
        <w:rPr>
          <w:rFonts w:ascii="Aptos" w:eastAsia="Aptos" w:hAnsi="Aptos" w:cs="Aptos"/>
        </w:rPr>
        <w:t xml:space="preserve">Individual </w:t>
      </w:r>
      <w:proofErr w:type="gramStart"/>
      <w:r w:rsidRPr="009A6A23">
        <w:rPr>
          <w:rFonts w:ascii="Aptos" w:eastAsia="Aptos" w:hAnsi="Aptos" w:cs="Aptos"/>
        </w:rPr>
        <w:t>step</w:t>
      </w:r>
      <w:proofErr w:type="gramEnd"/>
      <w:r w:rsidRPr="009A6A23">
        <w:rPr>
          <w:rFonts w:ascii="Aptos" w:eastAsia="Aptos" w:hAnsi="Aptos" w:cs="Aptos"/>
        </w:rPr>
        <w:t xml:space="preserve"> retry without restarting entire job</w:t>
      </w:r>
    </w:p>
    <w:p w14:paraId="3B865B0A" w14:textId="77777777" w:rsidR="001A1E32" w:rsidRPr="009A6A23" w:rsidRDefault="001A1E32" w:rsidP="009A6A23">
      <w:pPr>
        <w:pStyle w:val="ListParagraph"/>
        <w:numPr>
          <w:ilvl w:val="0"/>
          <w:numId w:val="23"/>
        </w:numPr>
        <w:rPr>
          <w:rFonts w:ascii="Aptos" w:eastAsia="Aptos" w:hAnsi="Aptos" w:cs="Aptos"/>
        </w:rPr>
      </w:pPr>
      <w:r w:rsidRPr="009A6A23">
        <w:rPr>
          <w:rFonts w:ascii="Aptos" w:eastAsia="Aptos" w:hAnsi="Aptos" w:cs="Aptos"/>
        </w:rPr>
        <w:t>Dashboard observability for monitoring</w:t>
      </w:r>
    </w:p>
    <w:p w14:paraId="618B6EE6" w14:textId="7095B41A" w:rsidR="001A1E32" w:rsidRPr="001A1E32" w:rsidRDefault="001A1E32" w:rsidP="001A1E32">
      <w:pPr>
        <w:rPr>
          <w:rFonts w:ascii="Aptos" w:eastAsia="Aptos" w:hAnsi="Aptos" w:cs="Aptos"/>
        </w:rPr>
      </w:pPr>
      <w:r w:rsidRPr="009A6A23">
        <w:rPr>
          <w:rFonts w:ascii="Aptos" w:eastAsia="Aptos" w:hAnsi="Aptos" w:cs="Aptos"/>
          <w:b/>
          <w:bCs/>
        </w:rPr>
        <w:t>Workers Implemented</w:t>
      </w:r>
      <w:r w:rsidRPr="001A1E32">
        <w:rPr>
          <w:rFonts w:ascii="Aptos" w:eastAsia="Aptos" w:hAnsi="Aptos" w:cs="Aptos"/>
        </w:rPr>
        <w:t>:</w:t>
      </w:r>
    </w:p>
    <w:p w14:paraId="3D2A472B" w14:textId="77777777" w:rsidR="001A1E32" w:rsidRPr="009A6A23" w:rsidRDefault="001A1E32" w:rsidP="009A6A23">
      <w:pPr>
        <w:pStyle w:val="ListParagraph"/>
        <w:numPr>
          <w:ilvl w:val="0"/>
          <w:numId w:val="24"/>
        </w:numPr>
        <w:rPr>
          <w:rFonts w:ascii="Aptos" w:eastAsia="Aptos" w:hAnsi="Aptos" w:cs="Aptos"/>
        </w:rPr>
      </w:pPr>
      <w:r w:rsidRPr="009A6A23">
        <w:rPr>
          <w:rFonts w:ascii="Aptos" w:eastAsia="Aptos" w:hAnsi="Aptos" w:cs="Aptos"/>
        </w:rPr>
        <w:t>FCU data ingestion (every 5 minutes)</w:t>
      </w:r>
    </w:p>
    <w:p w14:paraId="19F91FC1" w14:textId="77777777" w:rsidR="001A1E32" w:rsidRPr="009A6A23" w:rsidRDefault="001A1E32" w:rsidP="009A6A23">
      <w:pPr>
        <w:pStyle w:val="ListParagraph"/>
        <w:numPr>
          <w:ilvl w:val="0"/>
          <w:numId w:val="24"/>
        </w:numPr>
        <w:rPr>
          <w:rFonts w:ascii="Aptos" w:eastAsia="Aptos" w:hAnsi="Aptos" w:cs="Aptos"/>
        </w:rPr>
      </w:pPr>
      <w:r w:rsidRPr="009A6A23">
        <w:rPr>
          <w:rFonts w:ascii="Aptos" w:eastAsia="Aptos" w:hAnsi="Aptos" w:cs="Aptos"/>
        </w:rPr>
        <w:t>Analysis auto-scheduler (every 5 minutes)</w:t>
      </w:r>
    </w:p>
    <w:p w14:paraId="0543EE82" w14:textId="77777777" w:rsidR="001A1E32" w:rsidRPr="009A6A23" w:rsidRDefault="001A1E32" w:rsidP="009A6A23">
      <w:pPr>
        <w:pStyle w:val="ListParagraph"/>
        <w:numPr>
          <w:ilvl w:val="0"/>
          <w:numId w:val="24"/>
        </w:numPr>
        <w:rPr>
          <w:rFonts w:ascii="Aptos" w:eastAsia="Aptos" w:hAnsi="Aptos" w:cs="Aptos"/>
        </w:rPr>
      </w:pPr>
      <w:r w:rsidRPr="009A6A23">
        <w:rPr>
          <w:rFonts w:ascii="Aptos" w:eastAsia="Aptos" w:hAnsi="Aptos" w:cs="Aptos"/>
        </w:rPr>
        <w:t>Notification processor (event-driven)</w:t>
      </w:r>
    </w:p>
    <w:p w14:paraId="1A2197F8" w14:textId="77777777" w:rsidR="001A1E32" w:rsidRDefault="001A1E32" w:rsidP="009A6A23">
      <w:pPr>
        <w:pStyle w:val="ListParagraph"/>
        <w:numPr>
          <w:ilvl w:val="0"/>
          <w:numId w:val="24"/>
        </w:numPr>
        <w:rPr>
          <w:rFonts w:ascii="Aptos" w:eastAsia="Aptos" w:hAnsi="Aptos" w:cs="Aptos"/>
        </w:rPr>
      </w:pPr>
      <w:r w:rsidRPr="009A6A23">
        <w:rPr>
          <w:rFonts w:ascii="Aptos" w:eastAsia="Aptos" w:hAnsi="Aptos" w:cs="Aptos"/>
        </w:rPr>
        <w:t>Telemetry cleanup (daily at 3 AM UTC)</w:t>
      </w:r>
    </w:p>
    <w:p w14:paraId="26FD965A" w14:textId="77777777" w:rsidR="009A6A23" w:rsidRPr="009A6A23" w:rsidRDefault="009A6A23" w:rsidP="009A6A23">
      <w:pPr>
        <w:pStyle w:val="ListParagraph"/>
        <w:rPr>
          <w:rFonts w:ascii="Aptos" w:eastAsia="Aptos" w:hAnsi="Aptos" w:cs="Aptos"/>
        </w:rPr>
      </w:pPr>
    </w:p>
    <w:p w14:paraId="15CFB50D" w14:textId="4C4EA3B2" w:rsidR="001A1E32" w:rsidRPr="001A1E32" w:rsidRDefault="001A1E32" w:rsidP="009A6A23">
      <w:pPr>
        <w:pStyle w:val="Heading2"/>
      </w:pPr>
      <w:bookmarkStart w:id="15" w:name="_Toc211348036"/>
      <w:r w:rsidRPr="001A1E32">
        <w:t>Real-Time Data Streaming</w:t>
      </w:r>
      <w:bookmarkEnd w:id="15"/>
    </w:p>
    <w:p w14:paraId="2130D0A6" w14:textId="72AE1367" w:rsidR="001A1E32" w:rsidRPr="001A1E32" w:rsidRDefault="001A1E32" w:rsidP="001A1E32">
      <w:pPr>
        <w:rPr>
          <w:rFonts w:ascii="Aptos" w:eastAsia="Aptos" w:hAnsi="Aptos" w:cs="Aptos"/>
        </w:rPr>
      </w:pPr>
      <w:r w:rsidRPr="009A6A23">
        <w:rPr>
          <w:rFonts w:ascii="Aptos" w:eastAsia="Aptos" w:hAnsi="Aptos" w:cs="Aptos"/>
          <w:b/>
          <w:bCs/>
        </w:rPr>
        <w:t>Approach</w:t>
      </w:r>
      <w:r w:rsidRPr="001A1E32">
        <w:rPr>
          <w:rFonts w:ascii="Aptos" w:eastAsia="Aptos" w:hAnsi="Aptos" w:cs="Aptos"/>
        </w:rPr>
        <w:t>: Server-Sent Events (SSE) for live dashboard updates</w:t>
      </w:r>
    </w:p>
    <w:p w14:paraId="55E5318D" w14:textId="1B2B3FC5" w:rsidR="001A1E32" w:rsidRPr="001A1E32" w:rsidRDefault="001A1E32" w:rsidP="001A1E32">
      <w:pPr>
        <w:rPr>
          <w:rFonts w:ascii="Aptos" w:eastAsia="Aptos" w:hAnsi="Aptos" w:cs="Aptos"/>
        </w:rPr>
      </w:pPr>
      <w:r w:rsidRPr="009A6A23">
        <w:rPr>
          <w:rFonts w:ascii="Aptos" w:eastAsia="Aptos" w:hAnsi="Aptos" w:cs="Aptos"/>
          <w:b/>
          <w:bCs/>
        </w:rPr>
        <w:t>Implementation</w:t>
      </w:r>
      <w:r w:rsidRPr="001A1E32">
        <w:rPr>
          <w:rFonts w:ascii="Aptos" w:eastAsia="Aptos" w:hAnsi="Aptos" w:cs="Aptos"/>
        </w:rPr>
        <w:t>:</w:t>
      </w:r>
    </w:p>
    <w:p w14:paraId="54AAC391" w14:textId="77777777" w:rsidR="001A1E32" w:rsidRPr="009A6A23" w:rsidRDefault="001A1E32" w:rsidP="009A6A23">
      <w:pPr>
        <w:pStyle w:val="ListParagraph"/>
        <w:numPr>
          <w:ilvl w:val="0"/>
          <w:numId w:val="25"/>
        </w:numPr>
        <w:rPr>
          <w:rFonts w:ascii="Aptos" w:eastAsia="Aptos" w:hAnsi="Aptos" w:cs="Aptos"/>
        </w:rPr>
      </w:pPr>
      <w:r w:rsidRPr="009A6A23">
        <w:rPr>
          <w:rFonts w:ascii="Aptos" w:eastAsia="Aptos" w:hAnsi="Aptos" w:cs="Aptos"/>
        </w:rPr>
        <w:t>Continuous connection from browser to server</w:t>
      </w:r>
    </w:p>
    <w:p w14:paraId="361D673F" w14:textId="77777777" w:rsidR="001A1E32" w:rsidRPr="009A6A23" w:rsidRDefault="001A1E32" w:rsidP="009A6A23">
      <w:pPr>
        <w:pStyle w:val="ListParagraph"/>
        <w:numPr>
          <w:ilvl w:val="0"/>
          <w:numId w:val="25"/>
        </w:numPr>
        <w:rPr>
          <w:rFonts w:ascii="Aptos" w:eastAsia="Aptos" w:hAnsi="Aptos" w:cs="Aptos"/>
        </w:rPr>
      </w:pPr>
      <w:r w:rsidRPr="009A6A23">
        <w:rPr>
          <w:rFonts w:ascii="Aptos" w:eastAsia="Aptos" w:hAnsi="Aptos" w:cs="Aptos"/>
        </w:rPr>
        <w:t>MQTT messages forwarded to connected clients in real-time</w:t>
      </w:r>
    </w:p>
    <w:p w14:paraId="210EA000" w14:textId="77777777" w:rsidR="001A1E32" w:rsidRPr="009A6A23" w:rsidRDefault="001A1E32" w:rsidP="009A6A23">
      <w:pPr>
        <w:pStyle w:val="ListParagraph"/>
        <w:numPr>
          <w:ilvl w:val="0"/>
          <w:numId w:val="25"/>
        </w:numPr>
        <w:rPr>
          <w:rFonts w:ascii="Aptos" w:eastAsia="Aptos" w:hAnsi="Aptos" w:cs="Aptos"/>
        </w:rPr>
      </w:pPr>
      <w:r w:rsidRPr="009A6A23">
        <w:rPr>
          <w:rFonts w:ascii="Aptos" w:eastAsia="Aptos" w:hAnsi="Aptos" w:cs="Aptos"/>
        </w:rPr>
        <w:t>Charts update automatically with new data points</w:t>
      </w:r>
    </w:p>
    <w:p w14:paraId="491CD7BF" w14:textId="77777777" w:rsidR="001A1E32" w:rsidRPr="009A6A23" w:rsidRDefault="001A1E32" w:rsidP="009A6A23">
      <w:pPr>
        <w:pStyle w:val="ListParagraph"/>
        <w:numPr>
          <w:ilvl w:val="0"/>
          <w:numId w:val="25"/>
        </w:numPr>
        <w:rPr>
          <w:rFonts w:ascii="Aptos" w:eastAsia="Aptos" w:hAnsi="Aptos" w:cs="Aptos"/>
        </w:rPr>
      </w:pPr>
      <w:r w:rsidRPr="009A6A23">
        <w:rPr>
          <w:rFonts w:ascii="Aptos" w:eastAsia="Aptos" w:hAnsi="Aptos" w:cs="Aptos"/>
        </w:rPr>
        <w:t>Keep-alive mechanism prevents connection drops</w:t>
      </w:r>
    </w:p>
    <w:p w14:paraId="728D999E" w14:textId="77777777" w:rsidR="001A1E32" w:rsidRPr="009A6A23" w:rsidRDefault="001A1E32" w:rsidP="009A6A23">
      <w:pPr>
        <w:pStyle w:val="ListParagraph"/>
        <w:numPr>
          <w:ilvl w:val="0"/>
          <w:numId w:val="25"/>
        </w:numPr>
        <w:rPr>
          <w:rFonts w:ascii="Aptos" w:eastAsia="Aptos" w:hAnsi="Aptos" w:cs="Aptos"/>
        </w:rPr>
      </w:pPr>
      <w:proofErr w:type="gramStart"/>
      <w:r w:rsidRPr="009A6A23">
        <w:rPr>
          <w:rFonts w:ascii="Aptos" w:eastAsia="Aptos" w:hAnsi="Aptos" w:cs="Aptos"/>
        </w:rPr>
        <w:t>Displays</w:t>
      </w:r>
      <w:proofErr w:type="gramEnd"/>
      <w:r w:rsidRPr="009A6A23">
        <w:rPr>
          <w:rFonts w:ascii="Aptos" w:eastAsia="Aptos" w:hAnsi="Aptos" w:cs="Aptos"/>
        </w:rPr>
        <w:t xml:space="preserve"> </w:t>
      </w:r>
      <w:proofErr w:type="gramStart"/>
      <w:r w:rsidRPr="009A6A23">
        <w:rPr>
          <w:rFonts w:ascii="Aptos" w:eastAsia="Aptos" w:hAnsi="Aptos" w:cs="Aptos"/>
        </w:rPr>
        <w:t>last</w:t>
      </w:r>
      <w:proofErr w:type="gramEnd"/>
      <w:r w:rsidRPr="009A6A23">
        <w:rPr>
          <w:rFonts w:ascii="Aptos" w:eastAsia="Aptos" w:hAnsi="Aptos" w:cs="Aptos"/>
        </w:rPr>
        <w:t xml:space="preserve"> 100 data points for performance</w:t>
      </w:r>
    </w:p>
    <w:p w14:paraId="7FD7265B" w14:textId="77777777" w:rsidR="009A6A23" w:rsidRDefault="009A6A23" w:rsidP="001A1E32">
      <w:pPr>
        <w:rPr>
          <w:rFonts w:ascii="Aptos" w:eastAsia="Aptos" w:hAnsi="Aptos" w:cs="Aptos"/>
        </w:rPr>
      </w:pPr>
    </w:p>
    <w:p w14:paraId="3D4B3D6E" w14:textId="01B109F1" w:rsidR="001A1E32" w:rsidRPr="001A1E32" w:rsidRDefault="001A1E32" w:rsidP="009A6A23">
      <w:pPr>
        <w:pStyle w:val="Heading2"/>
      </w:pPr>
      <w:bookmarkStart w:id="16" w:name="_Toc211348037"/>
      <w:r w:rsidRPr="001A1E32">
        <w:t>Database Design</w:t>
      </w:r>
      <w:bookmarkEnd w:id="16"/>
    </w:p>
    <w:p w14:paraId="0008BF14" w14:textId="6B619104" w:rsidR="001A1E32" w:rsidRPr="001A1E32" w:rsidRDefault="001A1E32" w:rsidP="001A1E32">
      <w:pPr>
        <w:rPr>
          <w:rFonts w:ascii="Aptos" w:eastAsia="Aptos" w:hAnsi="Aptos" w:cs="Aptos"/>
        </w:rPr>
      </w:pPr>
      <w:r w:rsidRPr="001A1E32">
        <w:rPr>
          <w:rFonts w:ascii="Aptos" w:eastAsia="Aptos" w:hAnsi="Aptos" w:cs="Aptos"/>
        </w:rPr>
        <w:t>Key Tables:</w:t>
      </w:r>
    </w:p>
    <w:p w14:paraId="6A970E65" w14:textId="77777777" w:rsidR="001A1E32" w:rsidRPr="009A6A23" w:rsidRDefault="001A1E32" w:rsidP="009A6A23">
      <w:pPr>
        <w:pStyle w:val="ListParagraph"/>
        <w:numPr>
          <w:ilvl w:val="0"/>
          <w:numId w:val="26"/>
        </w:numPr>
        <w:rPr>
          <w:rFonts w:ascii="Aptos" w:eastAsia="Aptos" w:hAnsi="Aptos" w:cs="Aptos"/>
        </w:rPr>
      </w:pPr>
      <w:proofErr w:type="spellStart"/>
      <w:r w:rsidRPr="009A6A23">
        <w:rPr>
          <w:rFonts w:ascii="Aptos" w:eastAsia="Aptos" w:hAnsi="Aptos" w:cs="Aptos"/>
        </w:rPr>
        <w:t>TelemetryTick</w:t>
      </w:r>
      <w:proofErr w:type="spellEnd"/>
      <w:r w:rsidRPr="009A6A23">
        <w:rPr>
          <w:rFonts w:ascii="Aptos" w:eastAsia="Aptos" w:hAnsi="Aptos" w:cs="Aptos"/>
        </w:rPr>
        <w:t>: Sensor readings with timestamp and value</w:t>
      </w:r>
    </w:p>
    <w:p w14:paraId="4010385F" w14:textId="52BF3FBD" w:rsidR="001A1E32" w:rsidRPr="009A6A23" w:rsidRDefault="001A1E32" w:rsidP="009A6A23">
      <w:pPr>
        <w:pStyle w:val="ListParagraph"/>
        <w:numPr>
          <w:ilvl w:val="0"/>
          <w:numId w:val="26"/>
        </w:numPr>
        <w:rPr>
          <w:rFonts w:ascii="Aptos" w:eastAsia="Aptos" w:hAnsi="Aptos" w:cs="Aptos"/>
        </w:rPr>
      </w:pPr>
      <w:proofErr w:type="spellStart"/>
      <w:r w:rsidRPr="009A6A23">
        <w:rPr>
          <w:rFonts w:ascii="Aptos" w:eastAsia="Aptos" w:hAnsi="Aptos" w:cs="Aptos"/>
        </w:rPr>
        <w:t>TelemetryAnomaly</w:t>
      </w:r>
      <w:proofErr w:type="spellEnd"/>
      <w:r w:rsidRPr="009A6A23">
        <w:rPr>
          <w:rFonts w:ascii="Aptos" w:eastAsia="Aptos" w:hAnsi="Aptos" w:cs="Aptos"/>
        </w:rPr>
        <w:t>: Detected anomaly records</w:t>
      </w:r>
      <w:r w:rsidR="009A6A23" w:rsidRPr="009A6A23">
        <w:rPr>
          <w:rFonts w:ascii="Aptos" w:eastAsia="Aptos" w:hAnsi="Aptos" w:cs="Aptos"/>
        </w:rPr>
        <w:t xml:space="preserve"> (deprecated)</w:t>
      </w:r>
    </w:p>
    <w:p w14:paraId="494F6968" w14:textId="77777777" w:rsidR="001A1E32" w:rsidRPr="009A6A23" w:rsidRDefault="001A1E32" w:rsidP="009A6A23">
      <w:pPr>
        <w:pStyle w:val="ListParagraph"/>
        <w:numPr>
          <w:ilvl w:val="0"/>
          <w:numId w:val="26"/>
        </w:numPr>
        <w:rPr>
          <w:rFonts w:ascii="Aptos" w:eastAsia="Aptos" w:hAnsi="Aptos" w:cs="Aptos"/>
        </w:rPr>
      </w:pPr>
      <w:proofErr w:type="spellStart"/>
      <w:r w:rsidRPr="009A6A23">
        <w:rPr>
          <w:rFonts w:ascii="Aptos" w:eastAsia="Aptos" w:hAnsi="Aptos" w:cs="Aptos"/>
        </w:rPr>
        <w:t>JeevesState</w:t>
      </w:r>
      <w:proofErr w:type="spellEnd"/>
      <w:r w:rsidRPr="009A6A23">
        <w:rPr>
          <w:rFonts w:ascii="Aptos" w:eastAsia="Aptos" w:hAnsi="Aptos" w:cs="Aptos"/>
        </w:rPr>
        <w:t>: System configuration and monitored streams</w:t>
      </w:r>
    </w:p>
    <w:p w14:paraId="068B8CE8" w14:textId="77777777" w:rsidR="001A1E32" w:rsidRPr="009A6A23" w:rsidRDefault="001A1E32" w:rsidP="009A6A23">
      <w:pPr>
        <w:pStyle w:val="ListParagraph"/>
        <w:numPr>
          <w:ilvl w:val="0"/>
          <w:numId w:val="26"/>
        </w:numPr>
        <w:rPr>
          <w:rFonts w:ascii="Aptos" w:eastAsia="Aptos" w:hAnsi="Aptos" w:cs="Aptos"/>
        </w:rPr>
      </w:pPr>
      <w:proofErr w:type="spellStart"/>
      <w:r w:rsidRPr="009A6A23">
        <w:rPr>
          <w:rFonts w:ascii="Aptos" w:eastAsia="Aptos" w:hAnsi="Aptos" w:cs="Aptos"/>
        </w:rPr>
        <w:lastRenderedPageBreak/>
        <w:t>JeevesDiscovery</w:t>
      </w:r>
      <w:proofErr w:type="spellEnd"/>
      <w:r w:rsidRPr="009A6A23">
        <w:rPr>
          <w:rFonts w:ascii="Aptos" w:eastAsia="Aptos" w:hAnsi="Aptos" w:cs="Aptos"/>
        </w:rPr>
        <w:t>: AI-generated findings with evidence</w:t>
      </w:r>
    </w:p>
    <w:p w14:paraId="32A956C1" w14:textId="77777777" w:rsidR="001A1E32" w:rsidRPr="009A6A23" w:rsidRDefault="001A1E32" w:rsidP="009A6A23">
      <w:pPr>
        <w:pStyle w:val="ListParagraph"/>
        <w:numPr>
          <w:ilvl w:val="0"/>
          <w:numId w:val="26"/>
        </w:numPr>
        <w:rPr>
          <w:rFonts w:ascii="Aptos" w:eastAsia="Aptos" w:hAnsi="Aptos" w:cs="Aptos"/>
        </w:rPr>
      </w:pPr>
      <w:proofErr w:type="spellStart"/>
      <w:r w:rsidRPr="009A6A23">
        <w:rPr>
          <w:rFonts w:ascii="Aptos" w:eastAsia="Aptos" w:hAnsi="Aptos" w:cs="Aptos"/>
        </w:rPr>
        <w:t>JeevesNotification</w:t>
      </w:r>
      <w:proofErr w:type="spellEnd"/>
      <w:r w:rsidRPr="009A6A23">
        <w:rPr>
          <w:rFonts w:ascii="Aptos" w:eastAsia="Aptos" w:hAnsi="Aptos" w:cs="Aptos"/>
        </w:rPr>
        <w:t>: Persona-specific customized alerts</w:t>
      </w:r>
    </w:p>
    <w:p w14:paraId="257205FA" w14:textId="77777777" w:rsidR="001A1E32" w:rsidRPr="009A6A23" w:rsidRDefault="001A1E32" w:rsidP="009A6A23">
      <w:pPr>
        <w:pStyle w:val="ListParagraph"/>
        <w:numPr>
          <w:ilvl w:val="0"/>
          <w:numId w:val="26"/>
        </w:numPr>
        <w:rPr>
          <w:rFonts w:ascii="Aptos" w:eastAsia="Aptos" w:hAnsi="Aptos" w:cs="Aptos"/>
        </w:rPr>
      </w:pPr>
      <w:proofErr w:type="gramStart"/>
      <w:r w:rsidRPr="009A6A23">
        <w:rPr>
          <w:rFonts w:ascii="Aptos" w:eastAsia="Aptos" w:hAnsi="Aptos" w:cs="Aptos"/>
        </w:rPr>
        <w:t>Persona</w:t>
      </w:r>
      <w:proofErr w:type="gramEnd"/>
      <w:r w:rsidRPr="009A6A23">
        <w:rPr>
          <w:rFonts w:ascii="Aptos" w:eastAsia="Aptos" w:hAnsi="Aptos" w:cs="Aptos"/>
        </w:rPr>
        <w:t>: Stakeholder profiles with roles and communication preferences</w:t>
      </w:r>
    </w:p>
    <w:p w14:paraId="225C15D3" w14:textId="77777777" w:rsidR="001A1E32" w:rsidRPr="009A6A23" w:rsidRDefault="001A1E32" w:rsidP="009A6A23">
      <w:pPr>
        <w:pStyle w:val="ListParagraph"/>
        <w:numPr>
          <w:ilvl w:val="0"/>
          <w:numId w:val="26"/>
        </w:numPr>
        <w:rPr>
          <w:rFonts w:ascii="Aptos" w:eastAsia="Aptos" w:hAnsi="Aptos" w:cs="Aptos"/>
        </w:rPr>
      </w:pPr>
      <w:proofErr w:type="spellStart"/>
      <w:proofErr w:type="gramStart"/>
      <w:r w:rsidRPr="009A6A23">
        <w:rPr>
          <w:rFonts w:ascii="Aptos" w:eastAsia="Aptos" w:hAnsi="Aptos" w:cs="Aptos"/>
        </w:rPr>
        <w:t>PersonaMemory</w:t>
      </w:r>
      <w:proofErr w:type="spellEnd"/>
      <w:proofErr w:type="gramEnd"/>
      <w:r w:rsidRPr="009A6A23">
        <w:rPr>
          <w:rFonts w:ascii="Aptos" w:eastAsia="Aptos" w:hAnsi="Aptos" w:cs="Aptos"/>
        </w:rPr>
        <w:t>: Historical interaction patterns for learning</w:t>
      </w:r>
    </w:p>
    <w:p w14:paraId="41BDF680" w14:textId="77777777" w:rsidR="001A1E32" w:rsidRPr="009A6A23" w:rsidRDefault="001A1E32" w:rsidP="009A6A23">
      <w:pPr>
        <w:pStyle w:val="ListParagraph"/>
        <w:numPr>
          <w:ilvl w:val="0"/>
          <w:numId w:val="26"/>
        </w:numPr>
        <w:rPr>
          <w:rFonts w:ascii="Aptos" w:eastAsia="Aptos" w:hAnsi="Aptos" w:cs="Aptos"/>
        </w:rPr>
      </w:pPr>
      <w:proofErr w:type="spellStart"/>
      <w:r w:rsidRPr="009A6A23">
        <w:rPr>
          <w:rFonts w:ascii="Aptos" w:eastAsia="Aptos" w:hAnsi="Aptos" w:cs="Aptos"/>
        </w:rPr>
        <w:t>JeevesActivityLog</w:t>
      </w:r>
      <w:proofErr w:type="spellEnd"/>
      <w:r w:rsidRPr="009A6A23">
        <w:rPr>
          <w:rFonts w:ascii="Aptos" w:eastAsia="Aptos" w:hAnsi="Aptos" w:cs="Aptos"/>
        </w:rPr>
        <w:t>: Execution history for debugging</w:t>
      </w:r>
    </w:p>
    <w:p w14:paraId="2FA664D7" w14:textId="77777777" w:rsidR="001A1E32" w:rsidRPr="001A1E32" w:rsidRDefault="001A1E32" w:rsidP="001A1E32">
      <w:pPr>
        <w:rPr>
          <w:rFonts w:ascii="Aptos" w:eastAsia="Aptos" w:hAnsi="Aptos" w:cs="Aptos"/>
        </w:rPr>
      </w:pPr>
      <w:r w:rsidRPr="00D325F8">
        <w:rPr>
          <w:rFonts w:ascii="Aptos" w:eastAsia="Aptos" w:hAnsi="Aptos" w:cs="Aptos"/>
          <w:b/>
          <w:bCs/>
        </w:rPr>
        <w:t>Optimization</w:t>
      </w:r>
      <w:r w:rsidRPr="001A1E32">
        <w:rPr>
          <w:rFonts w:ascii="Aptos" w:eastAsia="Aptos" w:hAnsi="Aptos" w:cs="Aptos"/>
        </w:rPr>
        <w:t>:</w:t>
      </w:r>
    </w:p>
    <w:p w14:paraId="0971DC5F" w14:textId="77777777" w:rsidR="001A1E32" w:rsidRPr="00D325F8" w:rsidRDefault="001A1E32" w:rsidP="00D325F8">
      <w:pPr>
        <w:pStyle w:val="ListParagraph"/>
        <w:numPr>
          <w:ilvl w:val="0"/>
          <w:numId w:val="27"/>
        </w:numPr>
        <w:rPr>
          <w:rFonts w:ascii="Aptos" w:eastAsia="Aptos" w:hAnsi="Aptos" w:cs="Aptos"/>
        </w:rPr>
      </w:pPr>
      <w:r w:rsidRPr="00D325F8">
        <w:rPr>
          <w:rFonts w:ascii="Aptos" w:eastAsia="Aptos" w:hAnsi="Aptos" w:cs="Aptos"/>
        </w:rPr>
        <w:t>Indexed queries for fast retrieval (&lt;100ms response time)</w:t>
      </w:r>
    </w:p>
    <w:p w14:paraId="701FEF3E" w14:textId="77777777" w:rsidR="001A1E32" w:rsidRPr="00D325F8" w:rsidRDefault="001A1E32" w:rsidP="00D325F8">
      <w:pPr>
        <w:pStyle w:val="ListParagraph"/>
        <w:numPr>
          <w:ilvl w:val="0"/>
          <w:numId w:val="27"/>
        </w:numPr>
        <w:rPr>
          <w:rFonts w:ascii="Aptos" w:eastAsia="Aptos" w:hAnsi="Aptos" w:cs="Aptos"/>
        </w:rPr>
      </w:pPr>
      <w:r w:rsidRPr="00D325F8">
        <w:rPr>
          <w:rFonts w:ascii="Aptos" w:eastAsia="Aptos" w:hAnsi="Aptos" w:cs="Aptos"/>
        </w:rPr>
        <w:t>48-hour automatic cleanup preventing unlimited growth</w:t>
      </w:r>
    </w:p>
    <w:p w14:paraId="142A0959" w14:textId="77777777" w:rsidR="001A1E32" w:rsidRPr="00D325F8" w:rsidRDefault="001A1E32" w:rsidP="00D325F8">
      <w:pPr>
        <w:pStyle w:val="ListParagraph"/>
        <w:numPr>
          <w:ilvl w:val="0"/>
          <w:numId w:val="27"/>
        </w:numPr>
        <w:rPr>
          <w:rFonts w:ascii="Aptos" w:eastAsia="Aptos" w:hAnsi="Aptos" w:cs="Aptos"/>
        </w:rPr>
      </w:pPr>
      <w:r w:rsidRPr="00D325F8">
        <w:rPr>
          <w:rFonts w:ascii="Aptos" w:eastAsia="Aptos" w:hAnsi="Aptos" w:cs="Aptos"/>
        </w:rPr>
        <w:t>Type-safe schema with Drizzle ORM</w:t>
      </w:r>
    </w:p>
    <w:p w14:paraId="2BB55D7F" w14:textId="473D5B2E" w:rsidR="001A1E32" w:rsidRPr="001A1E32" w:rsidRDefault="001A1E32" w:rsidP="00D325F8">
      <w:pPr>
        <w:pStyle w:val="Heading2"/>
      </w:pPr>
      <w:bookmarkStart w:id="17" w:name="_Toc211348038"/>
      <w:r w:rsidRPr="001A1E32">
        <w:t>Deployment Configuration</w:t>
      </w:r>
      <w:bookmarkEnd w:id="17"/>
    </w:p>
    <w:p w14:paraId="47B852F9" w14:textId="5A8AA83C" w:rsidR="001A1E32" w:rsidRPr="001A1E32" w:rsidRDefault="001A1E32" w:rsidP="001A1E32">
      <w:pPr>
        <w:rPr>
          <w:rFonts w:ascii="Aptos" w:eastAsia="Aptos" w:hAnsi="Aptos" w:cs="Aptos"/>
        </w:rPr>
      </w:pPr>
      <w:r w:rsidRPr="001A1E32">
        <w:rPr>
          <w:rFonts w:ascii="Aptos" w:eastAsia="Aptos" w:hAnsi="Aptos" w:cs="Aptos"/>
        </w:rPr>
        <w:t xml:space="preserve">Platform: </w:t>
      </w:r>
      <w:proofErr w:type="spellStart"/>
      <w:r w:rsidRPr="001A1E32">
        <w:rPr>
          <w:rFonts w:ascii="Aptos" w:eastAsia="Aptos" w:hAnsi="Aptos" w:cs="Aptos"/>
        </w:rPr>
        <w:t>Vercel</w:t>
      </w:r>
      <w:proofErr w:type="spellEnd"/>
      <w:r w:rsidRPr="001A1E32">
        <w:rPr>
          <w:rFonts w:ascii="Aptos" w:eastAsia="Aptos" w:hAnsi="Aptos" w:cs="Aptos"/>
        </w:rPr>
        <w:t xml:space="preserve"> (serverless architecture)</w:t>
      </w:r>
    </w:p>
    <w:p w14:paraId="7E93D303" w14:textId="1464F36C" w:rsidR="001A1E32" w:rsidRPr="001A1E32" w:rsidRDefault="001A1E32" w:rsidP="001A1E32">
      <w:pPr>
        <w:rPr>
          <w:rFonts w:ascii="Aptos" w:eastAsia="Aptos" w:hAnsi="Aptos" w:cs="Aptos"/>
        </w:rPr>
      </w:pPr>
      <w:r w:rsidRPr="001A1E32">
        <w:rPr>
          <w:rFonts w:ascii="Aptos" w:eastAsia="Aptos" w:hAnsi="Aptos" w:cs="Aptos"/>
        </w:rPr>
        <w:t>Key Settings:</w:t>
      </w:r>
    </w:p>
    <w:p w14:paraId="0813284F" w14:textId="77777777" w:rsidR="001A1E32" w:rsidRPr="00D325F8" w:rsidRDefault="001A1E32" w:rsidP="00D325F8">
      <w:pPr>
        <w:pStyle w:val="ListParagraph"/>
        <w:numPr>
          <w:ilvl w:val="0"/>
          <w:numId w:val="28"/>
        </w:numPr>
        <w:rPr>
          <w:rFonts w:ascii="Aptos" w:eastAsia="Aptos" w:hAnsi="Aptos" w:cs="Aptos"/>
        </w:rPr>
      </w:pPr>
      <w:r w:rsidRPr="00D325F8">
        <w:rPr>
          <w:rFonts w:ascii="Aptos" w:eastAsia="Aptos" w:hAnsi="Aptos" w:cs="Aptos"/>
        </w:rPr>
        <w:t>Production deployment with automatic scaling</w:t>
      </w:r>
    </w:p>
    <w:p w14:paraId="61FE08E2" w14:textId="77777777" w:rsidR="001A1E32" w:rsidRPr="00D325F8" w:rsidRDefault="001A1E32" w:rsidP="00D325F8">
      <w:pPr>
        <w:pStyle w:val="ListParagraph"/>
        <w:numPr>
          <w:ilvl w:val="0"/>
          <w:numId w:val="28"/>
        </w:numPr>
        <w:rPr>
          <w:rFonts w:ascii="Aptos" w:eastAsia="Aptos" w:hAnsi="Aptos" w:cs="Aptos"/>
        </w:rPr>
      </w:pPr>
      <w:r w:rsidRPr="00D325F8">
        <w:rPr>
          <w:rFonts w:ascii="Aptos" w:eastAsia="Aptos" w:hAnsi="Aptos" w:cs="Aptos"/>
        </w:rPr>
        <w:t>Extended timeout (300s) for analysis endpoint</w:t>
      </w:r>
    </w:p>
    <w:p w14:paraId="69A7AA0E" w14:textId="77777777" w:rsidR="001A1E32" w:rsidRPr="00D325F8" w:rsidRDefault="001A1E32" w:rsidP="00D325F8">
      <w:pPr>
        <w:pStyle w:val="ListParagraph"/>
        <w:numPr>
          <w:ilvl w:val="0"/>
          <w:numId w:val="28"/>
        </w:numPr>
        <w:rPr>
          <w:rFonts w:ascii="Aptos" w:eastAsia="Aptos" w:hAnsi="Aptos" w:cs="Aptos"/>
        </w:rPr>
      </w:pPr>
      <w:r w:rsidRPr="00D325F8">
        <w:rPr>
          <w:rFonts w:ascii="Aptos" w:eastAsia="Aptos" w:hAnsi="Aptos" w:cs="Aptos"/>
        </w:rPr>
        <w:t>PostgreSQL database with connection pooling</w:t>
      </w:r>
    </w:p>
    <w:p w14:paraId="6033C0C3" w14:textId="77777777" w:rsidR="001A1E32" w:rsidRPr="00D325F8" w:rsidRDefault="001A1E32" w:rsidP="00D325F8">
      <w:pPr>
        <w:pStyle w:val="ListParagraph"/>
        <w:numPr>
          <w:ilvl w:val="0"/>
          <w:numId w:val="28"/>
        </w:numPr>
        <w:rPr>
          <w:rFonts w:ascii="Aptos" w:eastAsia="Aptos" w:hAnsi="Aptos" w:cs="Aptos"/>
        </w:rPr>
      </w:pPr>
      <w:proofErr w:type="gramStart"/>
      <w:r w:rsidRPr="00D325F8">
        <w:rPr>
          <w:rFonts w:ascii="Aptos" w:eastAsia="Aptos" w:hAnsi="Aptos" w:cs="Aptos"/>
        </w:rPr>
        <w:t>Environment</w:t>
      </w:r>
      <w:proofErr w:type="gramEnd"/>
      <w:r w:rsidRPr="00D325F8">
        <w:rPr>
          <w:rFonts w:ascii="Aptos" w:eastAsia="Aptos" w:hAnsi="Aptos" w:cs="Aptos"/>
        </w:rPr>
        <w:t xml:space="preserve"> variables for secure credential management</w:t>
      </w:r>
    </w:p>
    <w:p w14:paraId="3848EEAE" w14:textId="28E69746" w:rsidR="001A1E32" w:rsidRPr="001A1E32" w:rsidRDefault="001A1E32" w:rsidP="001A1E32">
      <w:pPr>
        <w:rPr>
          <w:rFonts w:ascii="Aptos" w:eastAsia="Aptos" w:hAnsi="Aptos" w:cs="Aptos"/>
        </w:rPr>
      </w:pPr>
      <w:r w:rsidRPr="001A1E32">
        <w:rPr>
          <w:rFonts w:ascii="Aptos" w:eastAsia="Aptos" w:hAnsi="Aptos" w:cs="Aptos"/>
        </w:rPr>
        <w:t>External Services:</w:t>
      </w:r>
    </w:p>
    <w:p w14:paraId="60F96C44" w14:textId="77777777" w:rsidR="001A1E32" w:rsidRPr="00D325F8" w:rsidRDefault="001A1E32" w:rsidP="00D325F8">
      <w:pPr>
        <w:pStyle w:val="ListParagraph"/>
        <w:numPr>
          <w:ilvl w:val="0"/>
          <w:numId w:val="29"/>
        </w:numPr>
        <w:rPr>
          <w:rFonts w:ascii="Aptos" w:eastAsia="Aptos" w:hAnsi="Aptos" w:cs="Aptos"/>
        </w:rPr>
      </w:pPr>
      <w:proofErr w:type="spellStart"/>
      <w:r w:rsidRPr="00D325F8">
        <w:rPr>
          <w:rFonts w:ascii="Aptos" w:eastAsia="Aptos" w:hAnsi="Aptos" w:cs="Aptos"/>
        </w:rPr>
        <w:t>HiveMQ</w:t>
      </w:r>
      <w:proofErr w:type="spellEnd"/>
      <w:r w:rsidRPr="00D325F8">
        <w:rPr>
          <w:rFonts w:ascii="Aptos" w:eastAsia="Aptos" w:hAnsi="Aptos" w:cs="Aptos"/>
        </w:rPr>
        <w:t xml:space="preserve"> Cloud: MQTT message broker</w:t>
      </w:r>
    </w:p>
    <w:p w14:paraId="5BBB4B7C" w14:textId="77777777" w:rsidR="001A1E32" w:rsidRPr="00D325F8" w:rsidRDefault="001A1E32" w:rsidP="00D325F8">
      <w:pPr>
        <w:pStyle w:val="ListParagraph"/>
        <w:numPr>
          <w:ilvl w:val="0"/>
          <w:numId w:val="29"/>
        </w:numPr>
        <w:rPr>
          <w:rFonts w:ascii="Aptos" w:eastAsia="Aptos" w:hAnsi="Aptos" w:cs="Aptos"/>
        </w:rPr>
      </w:pPr>
      <w:r w:rsidRPr="00D325F8">
        <w:rPr>
          <w:rFonts w:ascii="Aptos" w:eastAsia="Aptos" w:hAnsi="Aptos" w:cs="Aptos"/>
        </w:rPr>
        <w:t>Anthropic API: Claude AI inference</w:t>
      </w:r>
    </w:p>
    <w:p w14:paraId="3B4BCBA2" w14:textId="77777777" w:rsidR="001A1E32" w:rsidRPr="00D325F8" w:rsidRDefault="001A1E32" w:rsidP="00D325F8">
      <w:pPr>
        <w:pStyle w:val="ListParagraph"/>
        <w:numPr>
          <w:ilvl w:val="0"/>
          <w:numId w:val="29"/>
        </w:numPr>
        <w:rPr>
          <w:rFonts w:ascii="Aptos" w:eastAsia="Aptos" w:hAnsi="Aptos" w:cs="Aptos"/>
        </w:rPr>
      </w:pPr>
      <w:proofErr w:type="spellStart"/>
      <w:r w:rsidRPr="00D325F8">
        <w:rPr>
          <w:rFonts w:ascii="Aptos" w:eastAsia="Aptos" w:hAnsi="Aptos" w:cs="Aptos"/>
        </w:rPr>
        <w:t>Inngest</w:t>
      </w:r>
      <w:proofErr w:type="spellEnd"/>
      <w:r w:rsidRPr="00D325F8">
        <w:rPr>
          <w:rFonts w:ascii="Aptos" w:eastAsia="Aptos" w:hAnsi="Aptos" w:cs="Aptos"/>
        </w:rPr>
        <w:t xml:space="preserve"> Cloud: Background job orchestration</w:t>
      </w:r>
    </w:p>
    <w:p w14:paraId="0A020694" w14:textId="65CFDBCB" w:rsidR="006005E0" w:rsidRPr="001A1E32" w:rsidRDefault="001A1E32" w:rsidP="00D325F8">
      <w:pPr>
        <w:pStyle w:val="ListParagraph"/>
        <w:numPr>
          <w:ilvl w:val="0"/>
          <w:numId w:val="29"/>
        </w:numPr>
      </w:pPr>
      <w:r w:rsidRPr="00D325F8">
        <w:rPr>
          <w:rFonts w:ascii="Aptos" w:eastAsia="Aptos" w:hAnsi="Aptos" w:cs="Aptos"/>
        </w:rPr>
        <w:t>Optional: Redis for deduplication, Resend for email delivery</w:t>
      </w:r>
    </w:p>
    <w:p w14:paraId="00C1AE25" w14:textId="3F47130B" w:rsidR="006005E0" w:rsidRDefault="4AFE47E6" w:rsidP="0B2C1200">
      <w:pPr>
        <w:pStyle w:val="Heading1"/>
        <w:rPr>
          <w:rFonts w:eastAsia="Aptos"/>
        </w:rPr>
      </w:pPr>
      <w:bookmarkStart w:id="18" w:name="_Toc211348039"/>
      <w:r w:rsidRPr="73E42AEC">
        <w:rPr>
          <w:rFonts w:eastAsia="Aptos"/>
        </w:rPr>
        <w:t>5</w:t>
      </w:r>
      <w:r w:rsidR="328C0CE8" w:rsidRPr="73E42AEC">
        <w:rPr>
          <w:rFonts w:eastAsia="Aptos"/>
        </w:rPr>
        <w:t>. Results</w:t>
      </w:r>
      <w:bookmarkEnd w:id="18"/>
    </w:p>
    <w:p w14:paraId="6AEC00C1" w14:textId="19F93DB4" w:rsidR="00D325F8" w:rsidRPr="00D325F8" w:rsidRDefault="00D325F8" w:rsidP="00D325F8">
      <w:pPr>
        <w:rPr>
          <w:b/>
          <w:bCs/>
          <w:lang w:val="en-FI" w:eastAsia="en-FI"/>
        </w:rPr>
      </w:pPr>
      <w:r w:rsidRPr="00D325F8">
        <w:rPr>
          <w:b/>
          <w:bCs/>
          <w:lang w:val="en-FI" w:eastAsia="en-FI"/>
        </w:rPr>
        <w:t>Performance Metrics</w:t>
      </w:r>
    </w:p>
    <w:p w14:paraId="7AE5E5F2"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Data Ingestion:</w:t>
      </w:r>
    </w:p>
    <w:p w14:paraId="60B35C3D" w14:textId="77777777" w:rsidR="00D325F8" w:rsidRPr="00D325F8" w:rsidRDefault="00D325F8" w:rsidP="00D325F8">
      <w:pPr>
        <w:numPr>
          <w:ilvl w:val="0"/>
          <w:numId w:val="30"/>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MQTT connection time: ~2 seconds</w:t>
      </w:r>
    </w:p>
    <w:p w14:paraId="5BE67C94" w14:textId="77777777" w:rsidR="00D325F8" w:rsidRPr="00D325F8" w:rsidRDefault="00D325F8" w:rsidP="00D325F8">
      <w:pPr>
        <w:numPr>
          <w:ilvl w:val="0"/>
          <w:numId w:val="30"/>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Message processing: ~500ms per message</w:t>
      </w:r>
    </w:p>
    <w:p w14:paraId="3446339A" w14:textId="77777777" w:rsidR="00D325F8" w:rsidRPr="00D325F8" w:rsidRDefault="00D325F8" w:rsidP="00D325F8">
      <w:pPr>
        <w:numPr>
          <w:ilvl w:val="0"/>
          <w:numId w:val="30"/>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Database insertion: ~50ms per stream</w:t>
      </w:r>
    </w:p>
    <w:p w14:paraId="04365BC3" w14:textId="77777777" w:rsidR="00D325F8" w:rsidRPr="00D325F8" w:rsidRDefault="00D325F8" w:rsidP="00D325F8">
      <w:pPr>
        <w:numPr>
          <w:ilvl w:val="0"/>
          <w:numId w:val="30"/>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Total cycle time: ~5 seconds for 20-30 streams</w:t>
      </w:r>
    </w:p>
    <w:p w14:paraId="346AFFE3" w14:textId="77777777" w:rsidR="00D325F8" w:rsidRPr="00D325F8" w:rsidRDefault="00D325F8" w:rsidP="00D325F8">
      <w:pPr>
        <w:numPr>
          <w:ilvl w:val="0"/>
          <w:numId w:val="30"/>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Success rate: 99.8%</w:t>
      </w:r>
    </w:p>
    <w:p w14:paraId="07E77C36"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lastRenderedPageBreak/>
        <w:t>AI Analysis:</w:t>
      </w:r>
    </w:p>
    <w:p w14:paraId="5694E7CD" w14:textId="77777777" w:rsidR="00D325F8" w:rsidRPr="00D325F8" w:rsidRDefault="00D325F8" w:rsidP="00D325F8">
      <w:pPr>
        <w:numPr>
          <w:ilvl w:val="0"/>
          <w:numId w:val="31"/>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Discovery generation: 30-60 seconds</w:t>
      </w:r>
    </w:p>
    <w:p w14:paraId="298D888D" w14:textId="77777777" w:rsidR="00D325F8" w:rsidRPr="00D325F8" w:rsidRDefault="00D325F8" w:rsidP="00D325F8">
      <w:pPr>
        <w:numPr>
          <w:ilvl w:val="0"/>
          <w:numId w:val="31"/>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Token usage (with caching): 800-1,000 tokens</w:t>
      </w:r>
    </w:p>
    <w:p w14:paraId="35BC6456" w14:textId="77777777" w:rsidR="00D325F8" w:rsidRPr="00D325F8" w:rsidRDefault="00D325F8" w:rsidP="00D325F8">
      <w:pPr>
        <w:numPr>
          <w:ilvl w:val="0"/>
          <w:numId w:val="31"/>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Token usage (without caching): 8,000-10,000 tokens</w:t>
      </w:r>
    </w:p>
    <w:p w14:paraId="17620C4A" w14:textId="77777777" w:rsidR="00D325F8" w:rsidRPr="00D325F8" w:rsidRDefault="00D325F8" w:rsidP="00D325F8">
      <w:pPr>
        <w:numPr>
          <w:ilvl w:val="0"/>
          <w:numId w:val="31"/>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Token cost savings: 90%</w:t>
      </w:r>
    </w:p>
    <w:p w14:paraId="277E2C94" w14:textId="77777777" w:rsidR="00D325F8" w:rsidRPr="00D325F8" w:rsidRDefault="00D325F8" w:rsidP="00D325F8">
      <w:pPr>
        <w:numPr>
          <w:ilvl w:val="0"/>
          <w:numId w:val="31"/>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Tool calls per analysis: 3-8 (average 5)</w:t>
      </w:r>
    </w:p>
    <w:p w14:paraId="2E80FE5C" w14:textId="77777777" w:rsidR="00D325F8" w:rsidRPr="00D325F8" w:rsidRDefault="00D325F8" w:rsidP="00D325F8">
      <w:pPr>
        <w:numPr>
          <w:ilvl w:val="0"/>
          <w:numId w:val="31"/>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Success rate: 100%</w:t>
      </w:r>
    </w:p>
    <w:p w14:paraId="25AAEC09"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System Availability:</w:t>
      </w:r>
    </w:p>
    <w:p w14:paraId="292DDC3A" w14:textId="77777777" w:rsidR="00D325F8" w:rsidRPr="00D325F8" w:rsidRDefault="00D325F8" w:rsidP="00D325F8">
      <w:pPr>
        <w:numPr>
          <w:ilvl w:val="0"/>
          <w:numId w:val="32"/>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Uptime: 99.9% (</w:t>
      </w:r>
      <w:proofErr w:type="spellStart"/>
      <w:r w:rsidRPr="00D325F8">
        <w:rPr>
          <w:rFonts w:eastAsia="Times New Roman" w:cs="Segoe UI"/>
          <w:color w:val="1F2328"/>
          <w:lang w:val="en-FI" w:eastAsia="en-FI"/>
        </w:rPr>
        <w:t>Vercel</w:t>
      </w:r>
      <w:proofErr w:type="spellEnd"/>
      <w:r w:rsidRPr="00D325F8">
        <w:rPr>
          <w:rFonts w:eastAsia="Times New Roman" w:cs="Segoe UI"/>
          <w:color w:val="1F2328"/>
          <w:lang w:val="en-FI" w:eastAsia="en-FI"/>
        </w:rPr>
        <w:t xml:space="preserve"> SLA)</w:t>
      </w:r>
    </w:p>
    <w:p w14:paraId="5F66776F" w14:textId="77777777" w:rsidR="00D325F8" w:rsidRPr="00D325F8" w:rsidRDefault="00D325F8" w:rsidP="00D325F8">
      <w:pPr>
        <w:numPr>
          <w:ilvl w:val="0"/>
          <w:numId w:val="32"/>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Cold start time: &lt;3 seconds</w:t>
      </w:r>
    </w:p>
    <w:p w14:paraId="7900B968" w14:textId="77777777" w:rsidR="00D325F8" w:rsidRPr="00D325F8" w:rsidRDefault="00D325F8" w:rsidP="00D325F8">
      <w:pPr>
        <w:numPr>
          <w:ilvl w:val="0"/>
          <w:numId w:val="32"/>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Page load time: &lt;1 second</w:t>
      </w:r>
    </w:p>
    <w:p w14:paraId="2BD5D40D" w14:textId="77777777" w:rsidR="00D325F8" w:rsidRPr="00D325F8" w:rsidRDefault="00D325F8" w:rsidP="00D325F8">
      <w:pPr>
        <w:numPr>
          <w:ilvl w:val="0"/>
          <w:numId w:val="32"/>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Database query time: &lt;100ms</w:t>
      </w:r>
    </w:p>
    <w:p w14:paraId="4534C792"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Storage Efficiency:</w:t>
      </w:r>
    </w:p>
    <w:p w14:paraId="14D90582" w14:textId="77777777" w:rsidR="00D325F8" w:rsidRPr="00D325F8" w:rsidRDefault="00D325F8" w:rsidP="00D325F8">
      <w:pPr>
        <w:numPr>
          <w:ilvl w:val="0"/>
          <w:numId w:val="33"/>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Data points per FCU: ~16,000 rows (48h window)</w:t>
      </w:r>
    </w:p>
    <w:p w14:paraId="64B4FB0E" w14:textId="77777777" w:rsidR="00D325F8" w:rsidRPr="00D325F8" w:rsidRDefault="00D325F8" w:rsidP="00D325F8">
      <w:pPr>
        <w:numPr>
          <w:ilvl w:val="0"/>
          <w:numId w:val="33"/>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Database size: ~1-2 MB per FCU</w:t>
      </w:r>
    </w:p>
    <w:p w14:paraId="0E103616" w14:textId="77777777" w:rsidR="00D325F8" w:rsidRPr="00D325F8" w:rsidRDefault="00D325F8" w:rsidP="00D325F8">
      <w:pPr>
        <w:numPr>
          <w:ilvl w:val="0"/>
          <w:numId w:val="33"/>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Cleanup duration: ~2 seconds daily</w:t>
      </w:r>
    </w:p>
    <w:p w14:paraId="1EF78FFC" w14:textId="77777777" w:rsidR="00D325F8" w:rsidRPr="00D325F8" w:rsidRDefault="00D325F8" w:rsidP="00D325F8">
      <w:pPr>
        <w:numPr>
          <w:ilvl w:val="0"/>
          <w:numId w:val="33"/>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Free tier capacity: 256 MB (200+ MB safety margin)</w:t>
      </w:r>
    </w:p>
    <w:p w14:paraId="1A5B6D8C" w14:textId="61F9A4A2" w:rsidR="00D325F8" w:rsidRPr="00621653" w:rsidRDefault="00D325F8" w:rsidP="00621653">
      <w:pPr>
        <w:rPr>
          <w:b/>
          <w:bCs/>
          <w:lang w:val="en-FI" w:eastAsia="en-FI"/>
        </w:rPr>
      </w:pPr>
      <w:r w:rsidRPr="00621653">
        <w:rPr>
          <w:b/>
          <w:bCs/>
          <w:lang w:val="en-FI" w:eastAsia="en-FI"/>
        </w:rPr>
        <w:t>Example Discovery</w:t>
      </w:r>
    </w:p>
    <w:p w14:paraId="408653C6"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Title:</w:t>
      </w:r>
      <w:r w:rsidRPr="00D325F8">
        <w:rPr>
          <w:rFonts w:eastAsia="Times New Roman" w:cs="Segoe UI"/>
          <w:color w:val="1F2328"/>
          <w:lang w:val="en-FI" w:eastAsia="en-FI"/>
        </w:rPr>
        <w:t> "Half-Degree Setpoint Paradox" </w:t>
      </w:r>
      <w:r w:rsidRPr="00D325F8">
        <w:rPr>
          <w:rFonts w:eastAsia="Times New Roman" w:cs="Segoe UI"/>
          <w:b/>
          <w:bCs/>
          <w:color w:val="1F2328"/>
          <w:lang w:val="en-FI" w:eastAsia="en-FI"/>
        </w:rPr>
        <w:t>Discovered:</w:t>
      </w:r>
      <w:r w:rsidRPr="00D325F8">
        <w:rPr>
          <w:rFonts w:eastAsia="Times New Roman" w:cs="Segoe UI"/>
          <w:color w:val="1F2328"/>
          <w:lang w:val="en-FI" w:eastAsia="en-FI"/>
        </w:rPr>
        <w:t xml:space="preserve"> October 13, </w:t>
      </w:r>
      <w:proofErr w:type="gramStart"/>
      <w:r w:rsidRPr="00D325F8">
        <w:rPr>
          <w:rFonts w:eastAsia="Times New Roman" w:cs="Segoe UI"/>
          <w:color w:val="1F2328"/>
          <w:lang w:val="en-FI" w:eastAsia="en-FI"/>
        </w:rPr>
        <w:t>2025</w:t>
      </w:r>
      <w:proofErr w:type="gramEnd"/>
      <w:r w:rsidRPr="00D325F8">
        <w:rPr>
          <w:rFonts w:eastAsia="Times New Roman" w:cs="Segoe UI"/>
          <w:color w:val="1F2328"/>
          <w:lang w:val="en-FI" w:eastAsia="en-FI"/>
        </w:rPr>
        <w:t xml:space="preserve"> at 18:45 UTC </w:t>
      </w:r>
      <w:r w:rsidRPr="00D325F8">
        <w:rPr>
          <w:rFonts w:eastAsia="Times New Roman" w:cs="Segoe UI"/>
          <w:b/>
          <w:bCs/>
          <w:color w:val="1F2328"/>
          <w:lang w:val="en-FI" w:eastAsia="en-FI"/>
        </w:rPr>
        <w:t>Severity:</w:t>
      </w:r>
      <w:r w:rsidRPr="00D325F8">
        <w:rPr>
          <w:rFonts w:eastAsia="Times New Roman" w:cs="Segoe UI"/>
          <w:color w:val="1F2328"/>
          <w:lang w:val="en-FI" w:eastAsia="en-FI"/>
        </w:rPr>
        <w:t> High </w:t>
      </w:r>
      <w:r w:rsidRPr="00D325F8">
        <w:rPr>
          <w:rFonts w:eastAsia="Times New Roman" w:cs="Segoe UI"/>
          <w:b/>
          <w:bCs/>
          <w:color w:val="1F2328"/>
          <w:lang w:val="en-FI" w:eastAsia="en-FI"/>
        </w:rPr>
        <w:t>Confidence:</w:t>
      </w:r>
      <w:r w:rsidRPr="00D325F8">
        <w:rPr>
          <w:rFonts w:eastAsia="Times New Roman" w:cs="Segoe UI"/>
          <w:color w:val="1F2328"/>
          <w:lang w:val="en-FI" w:eastAsia="en-FI"/>
        </w:rPr>
        <w:t> 95%</w:t>
      </w:r>
    </w:p>
    <w:p w14:paraId="7C48AA71" w14:textId="64AD83C4"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Finding:</w:t>
      </w:r>
      <w:r w:rsidRPr="00D325F8">
        <w:rPr>
          <w:rFonts w:eastAsia="Times New Roman" w:cs="Segoe UI"/>
          <w:color w:val="1F2328"/>
          <w:lang w:val="en-FI" w:eastAsia="en-FI"/>
        </w:rPr>
        <w:t> User interface shows setpoint of 22.5°C, but FCU consistently targets 22.0°C</w:t>
      </w:r>
      <w:r>
        <w:rPr>
          <w:rFonts w:eastAsia="Times New Roman" w:cs="Segoe UI"/>
          <w:color w:val="1F2328"/>
          <w:lang w:val="en-FI" w:eastAsia="en-FI"/>
        </w:rPr>
        <w:t xml:space="preserve">, </w:t>
      </w:r>
      <w:r w:rsidRPr="00D325F8">
        <w:rPr>
          <w:rFonts w:eastAsia="Times New Roman" w:cs="Segoe UI"/>
          <w:color w:val="1F2328"/>
          <w:lang w:val="en-FI" w:eastAsia="en-FI"/>
        </w:rPr>
        <w:t>a persistent 0.5°C offset observed across 193 data points over 6 hours.</w:t>
      </w:r>
    </w:p>
    <w:p w14:paraId="0ABFB740"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Evidence:</w:t>
      </w:r>
    </w:p>
    <w:p w14:paraId="77E5D203" w14:textId="77777777" w:rsidR="00D325F8" w:rsidRPr="00D325F8" w:rsidRDefault="00D325F8" w:rsidP="00D325F8">
      <w:pPr>
        <w:numPr>
          <w:ilvl w:val="0"/>
          <w:numId w:val="34"/>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User setpoint: 22.5°C (constant)</w:t>
      </w:r>
    </w:p>
    <w:p w14:paraId="46B6AD08" w14:textId="77777777" w:rsidR="00D325F8" w:rsidRPr="00D325F8" w:rsidRDefault="00D325F8" w:rsidP="00D325F8">
      <w:pPr>
        <w:numPr>
          <w:ilvl w:val="0"/>
          <w:numId w:val="34"/>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Effective setpoint: 22.0°C (constant)</w:t>
      </w:r>
    </w:p>
    <w:p w14:paraId="6918F421" w14:textId="77777777" w:rsidR="00D325F8" w:rsidRPr="00D325F8" w:rsidRDefault="00D325F8" w:rsidP="00D325F8">
      <w:pPr>
        <w:numPr>
          <w:ilvl w:val="0"/>
          <w:numId w:val="34"/>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Current temperature: 23.2°C (varying)</w:t>
      </w:r>
    </w:p>
    <w:p w14:paraId="7D5A8939" w14:textId="77777777" w:rsidR="00D325F8" w:rsidRPr="00D325F8" w:rsidRDefault="00D325F8" w:rsidP="00D325F8">
      <w:pPr>
        <w:numPr>
          <w:ilvl w:val="0"/>
          <w:numId w:val="34"/>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Pattern consistency: 100%</w:t>
      </w:r>
    </w:p>
    <w:p w14:paraId="154F5DD9" w14:textId="77777777" w:rsidR="00D325F8" w:rsidRPr="00D325F8" w:rsidRDefault="00D325F8" w:rsidP="00D325F8">
      <w:pPr>
        <w:numPr>
          <w:ilvl w:val="0"/>
          <w:numId w:val="34"/>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Correlation: 0.00 (setpoints don't influence each other)</w:t>
      </w:r>
    </w:p>
    <w:p w14:paraId="20D01757"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Hypothesis:</w:t>
      </w:r>
    </w:p>
    <w:p w14:paraId="6A1C1F59" w14:textId="77777777" w:rsidR="00D325F8" w:rsidRPr="00D325F8" w:rsidRDefault="00D325F8" w:rsidP="00D325F8">
      <w:pPr>
        <w:numPr>
          <w:ilvl w:val="0"/>
          <w:numId w:val="35"/>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Energy savings mode with programmed offset</w:t>
      </w:r>
    </w:p>
    <w:p w14:paraId="53EB82C1" w14:textId="77777777" w:rsidR="00D325F8" w:rsidRPr="00D325F8" w:rsidRDefault="00D325F8" w:rsidP="00D325F8">
      <w:pPr>
        <w:numPr>
          <w:ilvl w:val="0"/>
          <w:numId w:val="35"/>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lastRenderedPageBreak/>
        <w:t>Deadband zone configuration</w:t>
      </w:r>
    </w:p>
    <w:p w14:paraId="0D0415C3" w14:textId="77777777" w:rsidR="00D325F8" w:rsidRPr="00D325F8" w:rsidRDefault="00D325F8" w:rsidP="00D325F8">
      <w:pPr>
        <w:numPr>
          <w:ilvl w:val="0"/>
          <w:numId w:val="35"/>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Control algorithm requiring calibration</w:t>
      </w:r>
    </w:p>
    <w:p w14:paraId="70C37FAD" w14:textId="77777777" w:rsidR="00D325F8" w:rsidRPr="00D325F8" w:rsidRDefault="00D325F8" w:rsidP="00D325F8">
      <w:pPr>
        <w:numPr>
          <w:ilvl w:val="0"/>
          <w:numId w:val="35"/>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Special operating mode active (eco/night)</w:t>
      </w:r>
    </w:p>
    <w:p w14:paraId="170605A3"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Persona-Specific Notifications Generated:</w:t>
      </w:r>
    </w:p>
    <w:p w14:paraId="5D13065F"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Building Engineer (Alex Chen) - Technical Focus:</w:t>
      </w:r>
    </w:p>
    <w:p w14:paraId="3DE84147" w14:textId="77777777" w:rsidR="00D325F8" w:rsidRPr="00D325F8" w:rsidRDefault="00D325F8" w:rsidP="00D325F8">
      <w:pPr>
        <w:shd w:val="clear" w:color="auto" w:fill="FFFFFF"/>
        <w:spacing w:after="240" w:line="240" w:lineRule="auto"/>
        <w:rPr>
          <w:rFonts w:eastAsia="Times New Roman" w:cs="Segoe UI"/>
          <w:color w:val="59636E"/>
          <w:lang w:val="en-FI" w:eastAsia="en-FI"/>
        </w:rPr>
      </w:pPr>
      <w:r w:rsidRPr="00D325F8">
        <w:rPr>
          <w:rFonts w:eastAsia="Times New Roman" w:cs="Segoe UI"/>
          <w:color w:val="59636E"/>
          <w:lang w:val="en-FI" w:eastAsia="en-FI"/>
        </w:rPr>
        <w:t>"</w:t>
      </w:r>
      <w:r w:rsidRPr="00D325F8">
        <w:rPr>
          <w:rFonts w:eastAsia="Times New Roman" w:cs="Segoe UI"/>
          <w:b/>
          <w:bCs/>
          <w:color w:val="59636E"/>
          <w:lang w:val="en-FI" w:eastAsia="en-FI"/>
        </w:rPr>
        <w:t>Half-Degree Setpoint Offset Detected in FCU-201</w:t>
      </w:r>
    </w:p>
    <w:p w14:paraId="121D27AC" w14:textId="77777777" w:rsidR="00D325F8" w:rsidRPr="00D325F8" w:rsidRDefault="00D325F8" w:rsidP="00D325F8">
      <w:pPr>
        <w:shd w:val="clear" w:color="auto" w:fill="FFFFFF"/>
        <w:spacing w:after="240" w:line="240" w:lineRule="auto"/>
        <w:rPr>
          <w:rFonts w:eastAsia="Times New Roman" w:cs="Segoe UI"/>
          <w:color w:val="59636E"/>
          <w:lang w:val="en-FI" w:eastAsia="en-FI"/>
        </w:rPr>
      </w:pPr>
      <w:r w:rsidRPr="00D325F8">
        <w:rPr>
          <w:rFonts w:eastAsia="Times New Roman" w:cs="Segoe UI"/>
          <w:color w:val="59636E"/>
          <w:lang w:val="en-FI" w:eastAsia="en-FI"/>
        </w:rPr>
        <w:t>I've discovered a persistent 0.5°C offset between user setpoint (22.5°C) and effective setpoint (22.0°C) over 6 hours with 100% consistency.</w:t>
      </w:r>
    </w:p>
    <w:p w14:paraId="0387B406" w14:textId="77777777" w:rsidR="00D325F8" w:rsidRPr="00D325F8" w:rsidRDefault="00D325F8" w:rsidP="00D325F8">
      <w:pPr>
        <w:shd w:val="clear" w:color="auto" w:fill="FFFFFF"/>
        <w:spacing w:after="240" w:line="240" w:lineRule="auto"/>
        <w:rPr>
          <w:rFonts w:eastAsia="Times New Roman" w:cs="Segoe UI"/>
          <w:color w:val="59636E"/>
          <w:lang w:val="en-FI" w:eastAsia="en-FI"/>
        </w:rPr>
      </w:pPr>
      <w:r w:rsidRPr="00D325F8">
        <w:rPr>
          <w:rFonts w:eastAsia="Times New Roman" w:cs="Segoe UI"/>
          <w:b/>
          <w:bCs/>
          <w:color w:val="59636E"/>
          <w:lang w:val="en-FI" w:eastAsia="en-FI"/>
        </w:rPr>
        <w:t>Technical Analysis:</w:t>
      </w:r>
    </w:p>
    <w:p w14:paraId="0812090C" w14:textId="77777777" w:rsidR="00D325F8" w:rsidRPr="00D325F8" w:rsidRDefault="00D325F8" w:rsidP="00D325F8">
      <w:pPr>
        <w:numPr>
          <w:ilvl w:val="0"/>
          <w:numId w:val="36"/>
        </w:numPr>
        <w:shd w:val="clear" w:color="auto" w:fill="FFFFFF"/>
        <w:spacing w:before="100" w:beforeAutospacing="1"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Correlation: 0.00 (setpoints independent)</w:t>
      </w:r>
    </w:p>
    <w:p w14:paraId="36F1D40C" w14:textId="77777777" w:rsidR="00D325F8" w:rsidRPr="00D325F8" w:rsidRDefault="00D325F8" w:rsidP="00D325F8">
      <w:pPr>
        <w:numPr>
          <w:ilvl w:val="0"/>
          <w:numId w:val="36"/>
        </w:numPr>
        <w:shd w:val="clear" w:color="auto" w:fill="FFFFFF"/>
        <w:spacing w:before="60"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Room temp: 23.2°C (1.2°C above target)</w:t>
      </w:r>
    </w:p>
    <w:p w14:paraId="76609D28" w14:textId="77777777" w:rsidR="00D325F8" w:rsidRPr="00D325F8" w:rsidRDefault="00D325F8" w:rsidP="00D325F8">
      <w:pPr>
        <w:numPr>
          <w:ilvl w:val="0"/>
          <w:numId w:val="36"/>
        </w:numPr>
        <w:shd w:val="clear" w:color="auto" w:fill="FFFFFF"/>
        <w:spacing w:before="60"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No active heating/cooling response</w:t>
      </w:r>
    </w:p>
    <w:p w14:paraId="737A0EB3" w14:textId="77777777" w:rsidR="00D325F8" w:rsidRPr="00D325F8" w:rsidRDefault="00D325F8" w:rsidP="00D325F8">
      <w:pPr>
        <w:shd w:val="clear" w:color="auto" w:fill="FFFFFF"/>
        <w:spacing w:after="240" w:line="240" w:lineRule="auto"/>
        <w:rPr>
          <w:rFonts w:eastAsia="Times New Roman" w:cs="Segoe UI"/>
          <w:color w:val="59636E"/>
          <w:lang w:val="en-FI" w:eastAsia="en-FI"/>
        </w:rPr>
      </w:pPr>
      <w:r w:rsidRPr="00D325F8">
        <w:rPr>
          <w:rFonts w:eastAsia="Times New Roman" w:cs="Segoe UI"/>
          <w:b/>
          <w:bCs/>
          <w:color w:val="59636E"/>
          <w:lang w:val="en-FI" w:eastAsia="en-FI"/>
        </w:rPr>
        <w:t>Recommended Investigation:</w:t>
      </w:r>
    </w:p>
    <w:p w14:paraId="2C92DCF1" w14:textId="77777777" w:rsidR="00D325F8" w:rsidRPr="00D325F8" w:rsidRDefault="00D325F8" w:rsidP="00D325F8">
      <w:pPr>
        <w:numPr>
          <w:ilvl w:val="0"/>
          <w:numId w:val="37"/>
        </w:numPr>
        <w:shd w:val="clear" w:color="auto" w:fill="FFFFFF"/>
        <w:spacing w:before="100" w:beforeAutospacing="1"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Check FCU-201 control parameters for programmed offset</w:t>
      </w:r>
    </w:p>
    <w:p w14:paraId="1932E364" w14:textId="77777777" w:rsidR="00D325F8" w:rsidRPr="00D325F8" w:rsidRDefault="00D325F8" w:rsidP="00D325F8">
      <w:pPr>
        <w:numPr>
          <w:ilvl w:val="0"/>
          <w:numId w:val="37"/>
        </w:numPr>
        <w:shd w:val="clear" w:color="auto" w:fill="FFFFFF"/>
        <w:spacing w:before="60"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Verify deadband configuration (may explain lack of cooling at 23.2°C)</w:t>
      </w:r>
    </w:p>
    <w:p w14:paraId="504A4500" w14:textId="77777777" w:rsidR="00D325F8" w:rsidRPr="00D325F8" w:rsidRDefault="00D325F8" w:rsidP="00D325F8">
      <w:pPr>
        <w:numPr>
          <w:ilvl w:val="0"/>
          <w:numId w:val="37"/>
        </w:numPr>
        <w:shd w:val="clear" w:color="auto" w:fill="FFFFFF"/>
        <w:spacing w:before="60"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Review operating mode (eco/night mode may enforce offset)</w:t>
      </w:r>
    </w:p>
    <w:p w14:paraId="4C45EA64" w14:textId="77777777" w:rsidR="00D325F8" w:rsidRPr="00D325F8" w:rsidRDefault="00D325F8" w:rsidP="00D325F8">
      <w:pPr>
        <w:numPr>
          <w:ilvl w:val="0"/>
          <w:numId w:val="37"/>
        </w:numPr>
        <w:shd w:val="clear" w:color="auto" w:fill="FFFFFF"/>
        <w:spacing w:before="60"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Examine control logic for calibration requirements</w:t>
      </w:r>
    </w:p>
    <w:p w14:paraId="313DCC8E" w14:textId="77777777" w:rsidR="00D325F8" w:rsidRDefault="00D325F8" w:rsidP="00D325F8">
      <w:pPr>
        <w:shd w:val="clear" w:color="auto" w:fill="FFFFFF"/>
        <w:spacing w:after="0" w:line="240" w:lineRule="auto"/>
        <w:rPr>
          <w:rFonts w:eastAsia="Times New Roman" w:cs="Segoe UI"/>
          <w:color w:val="59636E"/>
          <w:lang w:val="en-FI" w:eastAsia="en-FI"/>
        </w:rPr>
      </w:pPr>
      <w:r w:rsidRPr="00D325F8">
        <w:rPr>
          <w:rFonts w:eastAsia="Times New Roman" w:cs="Segoe UI"/>
          <w:color w:val="59636E"/>
          <w:lang w:val="en-FI" w:eastAsia="en-FI"/>
        </w:rPr>
        <w:t>This appears to be either intentional energy-saving configuration or a control loop issue requiring calibration."</w:t>
      </w:r>
    </w:p>
    <w:p w14:paraId="07823B21" w14:textId="77777777" w:rsidR="00D325F8" w:rsidRPr="00D325F8" w:rsidRDefault="00D325F8" w:rsidP="00D325F8">
      <w:pPr>
        <w:shd w:val="clear" w:color="auto" w:fill="FFFFFF"/>
        <w:spacing w:after="0" w:line="240" w:lineRule="auto"/>
        <w:rPr>
          <w:rFonts w:eastAsia="Times New Roman" w:cs="Segoe UI"/>
          <w:color w:val="59636E"/>
          <w:lang w:val="en-FI" w:eastAsia="en-FI"/>
        </w:rPr>
      </w:pPr>
    </w:p>
    <w:p w14:paraId="2ADD2F57"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Facility Manager (Maria Rodriguez) - Impact Focus:</w:t>
      </w:r>
    </w:p>
    <w:p w14:paraId="026DE896" w14:textId="77777777" w:rsidR="00D325F8" w:rsidRPr="00D325F8" w:rsidRDefault="00D325F8" w:rsidP="00D325F8">
      <w:pPr>
        <w:shd w:val="clear" w:color="auto" w:fill="FFFFFF"/>
        <w:spacing w:after="240" w:line="240" w:lineRule="auto"/>
        <w:rPr>
          <w:rFonts w:eastAsia="Times New Roman" w:cs="Segoe UI"/>
          <w:color w:val="59636E"/>
          <w:lang w:val="en-FI" w:eastAsia="en-FI"/>
        </w:rPr>
      </w:pPr>
      <w:r w:rsidRPr="00D325F8">
        <w:rPr>
          <w:rFonts w:eastAsia="Times New Roman" w:cs="Segoe UI"/>
          <w:color w:val="59636E"/>
          <w:lang w:val="en-FI" w:eastAsia="en-FI"/>
        </w:rPr>
        <w:t>"</w:t>
      </w:r>
      <w:r w:rsidRPr="00D325F8">
        <w:rPr>
          <w:rFonts w:eastAsia="Times New Roman" w:cs="Segoe UI"/>
          <w:b/>
          <w:bCs/>
          <w:color w:val="59636E"/>
          <w:lang w:val="en-FI" w:eastAsia="en-FI"/>
        </w:rPr>
        <w:t>Temperature Control Issue in FCU-201 Affecting User Comfort</w:t>
      </w:r>
    </w:p>
    <w:p w14:paraId="4D807D03" w14:textId="77777777" w:rsidR="00D325F8" w:rsidRPr="00D325F8" w:rsidRDefault="00D325F8" w:rsidP="00D325F8">
      <w:pPr>
        <w:shd w:val="clear" w:color="auto" w:fill="FFFFFF"/>
        <w:spacing w:after="240" w:line="240" w:lineRule="auto"/>
        <w:rPr>
          <w:rFonts w:eastAsia="Times New Roman" w:cs="Segoe UI"/>
          <w:color w:val="59636E"/>
          <w:lang w:val="en-FI" w:eastAsia="en-FI"/>
        </w:rPr>
      </w:pPr>
      <w:r w:rsidRPr="00D325F8">
        <w:rPr>
          <w:rFonts w:eastAsia="Times New Roman" w:cs="Segoe UI"/>
          <w:color w:val="59636E"/>
          <w:lang w:val="en-FI" w:eastAsia="en-FI"/>
        </w:rPr>
        <w:t>FCU-201 is not reaching the user's requested temperature setpoint of 22.5°C, instead consistently targeting 22.0°C. The room is currently 23.2°C, above both setpoints.</w:t>
      </w:r>
    </w:p>
    <w:p w14:paraId="5548B09C" w14:textId="77777777" w:rsidR="00D325F8" w:rsidRPr="00D325F8" w:rsidRDefault="00D325F8" w:rsidP="00D325F8">
      <w:pPr>
        <w:shd w:val="clear" w:color="auto" w:fill="FFFFFF"/>
        <w:spacing w:after="240" w:line="240" w:lineRule="auto"/>
        <w:rPr>
          <w:rFonts w:eastAsia="Times New Roman" w:cs="Segoe UI"/>
          <w:color w:val="59636E"/>
          <w:lang w:val="en-FI" w:eastAsia="en-FI"/>
        </w:rPr>
      </w:pPr>
      <w:r w:rsidRPr="00D325F8">
        <w:rPr>
          <w:rFonts w:eastAsia="Times New Roman" w:cs="Segoe UI"/>
          <w:b/>
          <w:bCs/>
          <w:color w:val="59636E"/>
          <w:lang w:val="en-FI" w:eastAsia="en-FI"/>
        </w:rPr>
        <w:t>Impact Summary:</w:t>
      </w:r>
    </w:p>
    <w:p w14:paraId="60AC3D51" w14:textId="77777777" w:rsidR="00D325F8" w:rsidRPr="00D325F8" w:rsidRDefault="00D325F8" w:rsidP="00D325F8">
      <w:pPr>
        <w:numPr>
          <w:ilvl w:val="0"/>
          <w:numId w:val="38"/>
        </w:numPr>
        <w:shd w:val="clear" w:color="auto" w:fill="FFFFFF"/>
        <w:spacing w:before="100" w:beforeAutospacing="1"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User comfort: Room 0.7°C warmer than requested</w:t>
      </w:r>
    </w:p>
    <w:p w14:paraId="4AB934CD" w14:textId="77777777" w:rsidR="00D325F8" w:rsidRPr="00D325F8" w:rsidRDefault="00D325F8" w:rsidP="00D325F8">
      <w:pPr>
        <w:numPr>
          <w:ilvl w:val="0"/>
          <w:numId w:val="38"/>
        </w:numPr>
        <w:shd w:val="clear" w:color="auto" w:fill="FFFFFF"/>
        <w:spacing w:before="60"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Duration: 6+ hours without correction</w:t>
      </w:r>
    </w:p>
    <w:p w14:paraId="3E2B7749" w14:textId="77777777" w:rsidR="00D325F8" w:rsidRPr="00D325F8" w:rsidRDefault="00D325F8" w:rsidP="00D325F8">
      <w:pPr>
        <w:numPr>
          <w:ilvl w:val="0"/>
          <w:numId w:val="38"/>
        </w:numPr>
        <w:shd w:val="clear" w:color="auto" w:fill="FFFFFF"/>
        <w:spacing w:before="60" w:after="100" w:afterAutospacing="1" w:line="240" w:lineRule="auto"/>
        <w:rPr>
          <w:rFonts w:eastAsia="Times New Roman" w:cs="Segoe UI"/>
          <w:color w:val="59636E"/>
          <w:lang w:val="en-FI" w:eastAsia="en-FI"/>
        </w:rPr>
      </w:pPr>
      <w:r w:rsidRPr="00D325F8">
        <w:rPr>
          <w:rFonts w:eastAsia="Times New Roman" w:cs="Segoe UI"/>
          <w:color w:val="59636E"/>
          <w:lang w:val="en-FI" w:eastAsia="en-FI"/>
        </w:rPr>
        <w:t>Energy efficiency: System inactive despite temperature deviation</w:t>
      </w:r>
    </w:p>
    <w:p w14:paraId="248C0B0E" w14:textId="77777777" w:rsidR="00D325F8" w:rsidRDefault="00D325F8" w:rsidP="00D325F8">
      <w:pPr>
        <w:shd w:val="clear" w:color="auto" w:fill="FFFFFF"/>
        <w:spacing w:after="0" w:line="240" w:lineRule="auto"/>
        <w:rPr>
          <w:rFonts w:eastAsia="Times New Roman" w:cs="Segoe UI"/>
          <w:color w:val="59636E"/>
          <w:lang w:val="en-FI" w:eastAsia="en-FI"/>
        </w:rPr>
      </w:pPr>
      <w:r w:rsidRPr="00D325F8">
        <w:rPr>
          <w:rFonts w:eastAsia="Times New Roman" w:cs="Segoe UI"/>
          <w:b/>
          <w:bCs/>
          <w:color w:val="59636E"/>
          <w:lang w:val="en-FI" w:eastAsia="en-FI"/>
        </w:rPr>
        <w:lastRenderedPageBreak/>
        <w:t>Decision Required:</w:t>
      </w:r>
      <w:r w:rsidRPr="00D325F8">
        <w:rPr>
          <w:rFonts w:eastAsia="Times New Roman" w:cs="Segoe UI"/>
          <w:color w:val="59636E"/>
          <w:lang w:val="en-FI" w:eastAsia="en-FI"/>
        </w:rPr>
        <w:t> Should we maintain current settings (possible energy-saving mode) or restore full user control? Engineering team can investigate root cause and present options."</w:t>
      </w:r>
    </w:p>
    <w:p w14:paraId="20DC7E07" w14:textId="77777777" w:rsidR="00D325F8" w:rsidRPr="00D325F8" w:rsidRDefault="00D325F8" w:rsidP="00D325F8">
      <w:pPr>
        <w:shd w:val="clear" w:color="auto" w:fill="FFFFFF"/>
        <w:spacing w:after="0" w:line="240" w:lineRule="auto"/>
        <w:rPr>
          <w:rFonts w:eastAsia="Times New Roman" w:cs="Segoe UI"/>
          <w:color w:val="59636E"/>
          <w:lang w:val="en-FI" w:eastAsia="en-FI"/>
        </w:rPr>
      </w:pPr>
    </w:p>
    <w:p w14:paraId="2B90E244"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Result:</w:t>
      </w:r>
    </w:p>
    <w:p w14:paraId="70451DCC" w14:textId="77777777" w:rsidR="00D325F8" w:rsidRPr="00D325F8" w:rsidRDefault="00D325F8" w:rsidP="00D325F8">
      <w:pPr>
        <w:numPr>
          <w:ilvl w:val="0"/>
          <w:numId w:val="39"/>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Issue identified within 1 hour of data collection, before user complaints</w:t>
      </w:r>
    </w:p>
    <w:p w14:paraId="269505CF" w14:textId="77777777" w:rsidR="00D325F8" w:rsidRPr="00D325F8" w:rsidRDefault="00D325F8" w:rsidP="00D325F8">
      <w:pPr>
        <w:numPr>
          <w:ilvl w:val="0"/>
          <w:numId w:val="39"/>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Each stakeholder receives notification tailored to their role and decision-making needs</w:t>
      </w:r>
    </w:p>
    <w:p w14:paraId="3E0CA2DA" w14:textId="77777777" w:rsidR="00D325F8" w:rsidRPr="00D325F8" w:rsidRDefault="00D325F8" w:rsidP="00D325F8">
      <w:pPr>
        <w:numPr>
          <w:ilvl w:val="0"/>
          <w:numId w:val="39"/>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Engineer gets technical details for troubleshooting</w:t>
      </w:r>
    </w:p>
    <w:p w14:paraId="005B9566" w14:textId="77777777" w:rsidR="00D325F8" w:rsidRDefault="00D325F8" w:rsidP="00D325F8">
      <w:pPr>
        <w:numPr>
          <w:ilvl w:val="0"/>
          <w:numId w:val="39"/>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Manager gets business context for decision-making</w:t>
      </w:r>
    </w:p>
    <w:p w14:paraId="511EDD60" w14:textId="6B92EC3D" w:rsidR="006005E0" w:rsidRDefault="4AFE47E6" w:rsidP="0B2C1200">
      <w:pPr>
        <w:pStyle w:val="Heading1"/>
        <w:rPr>
          <w:rFonts w:eastAsia="Aptos"/>
        </w:rPr>
      </w:pPr>
      <w:bookmarkStart w:id="19" w:name="_Toc211348040"/>
      <w:r w:rsidRPr="73E42AEC">
        <w:rPr>
          <w:rFonts w:eastAsia="Aptos"/>
        </w:rPr>
        <w:t>6</w:t>
      </w:r>
      <w:r w:rsidR="328C0CE8" w:rsidRPr="73E42AEC">
        <w:rPr>
          <w:rFonts w:eastAsia="Aptos"/>
        </w:rPr>
        <w:t>. Challenges and Limitations</w:t>
      </w:r>
      <w:bookmarkEnd w:id="19"/>
    </w:p>
    <w:p w14:paraId="4A53853E" w14:textId="6EF32DE8" w:rsidR="00D325F8" w:rsidRPr="00D325F8" w:rsidRDefault="00D325F8" w:rsidP="00621653">
      <w:pPr>
        <w:rPr>
          <w:lang w:val="en-FI" w:eastAsia="en-FI"/>
        </w:rPr>
      </w:pPr>
      <w:r w:rsidRPr="00D325F8">
        <w:rPr>
          <w:lang w:val="en-FI" w:eastAsia="en-FI"/>
        </w:rPr>
        <w:t>Technical Challenges Resolved</w:t>
      </w:r>
    </w:p>
    <w:p w14:paraId="14F2055D"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API Rate Limiting</w:t>
      </w:r>
    </w:p>
    <w:p w14:paraId="23C47277" w14:textId="77777777" w:rsidR="00D325F8" w:rsidRPr="00D325F8" w:rsidRDefault="00D325F8" w:rsidP="00D325F8">
      <w:pPr>
        <w:numPr>
          <w:ilvl w:val="0"/>
          <w:numId w:val="46"/>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Issue: Exceeded Anthropic token limits during heavy usage</w:t>
      </w:r>
    </w:p>
    <w:p w14:paraId="4268031E" w14:textId="77777777" w:rsidR="00D325F8" w:rsidRPr="00D325F8" w:rsidRDefault="00D325F8" w:rsidP="00D325F8">
      <w:pPr>
        <w:numPr>
          <w:ilvl w:val="0"/>
          <w:numId w:val="46"/>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Solution: Implemented automatic retry with exponential backoff plus prompt caching</w:t>
      </w:r>
    </w:p>
    <w:p w14:paraId="2B4C5F1B" w14:textId="77777777" w:rsidR="00D325F8" w:rsidRDefault="00D325F8" w:rsidP="00D325F8">
      <w:pPr>
        <w:numPr>
          <w:ilvl w:val="0"/>
          <w:numId w:val="46"/>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Result: Zero rate limit failures after implementation</w:t>
      </w:r>
    </w:p>
    <w:p w14:paraId="49B07BB1" w14:textId="1AE173CD" w:rsidR="00D325F8" w:rsidRPr="00D325F8" w:rsidRDefault="00A541FD" w:rsidP="00D325F8">
      <w:pPr>
        <w:numPr>
          <w:ilvl w:val="0"/>
          <w:numId w:val="46"/>
        </w:numPr>
        <w:shd w:val="clear" w:color="auto" w:fill="FFFFFF"/>
        <w:spacing w:before="60" w:after="100" w:afterAutospacing="1" w:line="240" w:lineRule="auto"/>
        <w:rPr>
          <w:rFonts w:eastAsia="Times New Roman" w:cs="Segoe UI"/>
          <w:color w:val="1F2328"/>
          <w:lang w:val="en-FI" w:eastAsia="en-FI"/>
        </w:rPr>
      </w:pPr>
      <w:r>
        <w:rPr>
          <w:rFonts w:eastAsia="Times New Roman" w:cs="Segoe UI"/>
          <w:color w:val="1F2328"/>
          <w:lang w:val="en-FI" w:eastAsia="en-FI"/>
        </w:rPr>
        <w:t xml:space="preserve">Additional </w:t>
      </w:r>
      <w:r w:rsidR="00D325F8">
        <w:rPr>
          <w:rFonts w:eastAsia="Times New Roman" w:cs="Segoe UI"/>
          <w:color w:val="1F2328"/>
          <w:lang w:val="en-FI" w:eastAsia="en-FI"/>
        </w:rPr>
        <w:t>FCU Integration</w:t>
      </w:r>
      <w:r>
        <w:rPr>
          <w:rFonts w:eastAsia="Times New Roman" w:cs="Segoe UI"/>
          <w:color w:val="1F2328"/>
          <w:lang w:val="en-FI" w:eastAsia="en-FI"/>
        </w:rPr>
        <w:t xml:space="preserve"> will need request loop per FCU</w:t>
      </w:r>
      <w:r w:rsidR="00D325F8">
        <w:rPr>
          <w:rFonts w:eastAsia="Times New Roman" w:cs="Segoe UI"/>
          <w:color w:val="1F2328"/>
          <w:lang w:val="en-FI" w:eastAsia="en-FI"/>
        </w:rPr>
        <w:t xml:space="preserve"> </w:t>
      </w:r>
    </w:p>
    <w:p w14:paraId="2BE9540B"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Serverless Timeouts</w:t>
      </w:r>
    </w:p>
    <w:p w14:paraId="3149FD8B" w14:textId="77777777" w:rsidR="00D325F8" w:rsidRPr="00D325F8" w:rsidRDefault="00D325F8" w:rsidP="00D325F8">
      <w:pPr>
        <w:numPr>
          <w:ilvl w:val="0"/>
          <w:numId w:val="47"/>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Issue: Combined discovery and notification processing exceeded 300s limit</w:t>
      </w:r>
    </w:p>
    <w:p w14:paraId="7E908546" w14:textId="77777777" w:rsidR="00D325F8" w:rsidRPr="00D325F8" w:rsidRDefault="00D325F8" w:rsidP="00D325F8">
      <w:pPr>
        <w:numPr>
          <w:ilvl w:val="0"/>
          <w:numId w:val="47"/>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Solution: Split into two phases using background event-driven worker</w:t>
      </w:r>
    </w:p>
    <w:p w14:paraId="0955CF16" w14:textId="77777777" w:rsidR="00D325F8" w:rsidRPr="00D325F8" w:rsidRDefault="00D325F8" w:rsidP="00D325F8">
      <w:pPr>
        <w:numPr>
          <w:ilvl w:val="0"/>
          <w:numId w:val="47"/>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Result: 100% completion rate</w:t>
      </w:r>
    </w:p>
    <w:p w14:paraId="3BF62DD3" w14:textId="06C51802" w:rsidR="00D325F8" w:rsidRPr="00A541FD" w:rsidRDefault="00D325F8" w:rsidP="00A541FD">
      <w:pPr>
        <w:rPr>
          <w:b/>
          <w:bCs/>
          <w:lang w:val="en-FI" w:eastAsia="en-FI"/>
        </w:rPr>
      </w:pPr>
      <w:r w:rsidRPr="00A541FD">
        <w:rPr>
          <w:b/>
          <w:bCs/>
          <w:lang w:val="en-FI" w:eastAsia="en-FI"/>
        </w:rPr>
        <w:t>Current Limitations</w:t>
      </w:r>
    </w:p>
    <w:p w14:paraId="6E48BF48"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Single FCU Focus</w:t>
      </w:r>
    </w:p>
    <w:p w14:paraId="77DF1FDE" w14:textId="77777777" w:rsidR="00D325F8" w:rsidRPr="00D325F8" w:rsidRDefault="00D325F8" w:rsidP="00D325F8">
      <w:pPr>
        <w:numPr>
          <w:ilvl w:val="0"/>
          <w:numId w:val="48"/>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Current: Only FCU-201 data ingested for deep analysis</w:t>
      </w:r>
    </w:p>
    <w:p w14:paraId="45D68B73" w14:textId="77777777" w:rsidR="00D325F8" w:rsidRPr="00D325F8" w:rsidRDefault="00D325F8" w:rsidP="00D325F8">
      <w:pPr>
        <w:numPr>
          <w:ilvl w:val="0"/>
          <w:numId w:val="48"/>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Reason: Validate approach before scaling to all 49 units</w:t>
      </w:r>
    </w:p>
    <w:p w14:paraId="586DE3A9"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48-Hour Data Retention</w:t>
      </w:r>
    </w:p>
    <w:p w14:paraId="0AC3A67C" w14:textId="77777777" w:rsidR="00D325F8" w:rsidRPr="00D325F8" w:rsidRDefault="00D325F8" w:rsidP="00D325F8">
      <w:pPr>
        <w:numPr>
          <w:ilvl w:val="0"/>
          <w:numId w:val="49"/>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Current: Automatic cleanup deletes data older than 48 hours</w:t>
      </w:r>
    </w:p>
    <w:p w14:paraId="0ED69F98" w14:textId="77777777" w:rsidR="00D325F8" w:rsidRPr="00D325F8" w:rsidRDefault="00D325F8" w:rsidP="00D325F8">
      <w:pPr>
        <w:numPr>
          <w:ilvl w:val="0"/>
          <w:numId w:val="49"/>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Reason: Prevent database bloat within free tier limits</w:t>
      </w:r>
    </w:p>
    <w:p w14:paraId="5AB534B4" w14:textId="77777777" w:rsidR="00D325F8" w:rsidRPr="00D325F8" w:rsidRDefault="00D325F8" w:rsidP="00D325F8">
      <w:pPr>
        <w:numPr>
          <w:ilvl w:val="0"/>
          <w:numId w:val="49"/>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Future: Implement data aggregation (hourly averages) for longer retention</w:t>
      </w:r>
    </w:p>
    <w:p w14:paraId="74B3B6DA"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lastRenderedPageBreak/>
        <w:t>Manual Configuration</w:t>
      </w:r>
    </w:p>
    <w:p w14:paraId="2D7AC4C1" w14:textId="77777777" w:rsidR="00D325F8" w:rsidRPr="00D325F8" w:rsidRDefault="00D325F8" w:rsidP="00D325F8">
      <w:pPr>
        <w:numPr>
          <w:ilvl w:val="0"/>
          <w:numId w:val="50"/>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Current: Monitored streams must be configured manually</w:t>
      </w:r>
    </w:p>
    <w:p w14:paraId="59DAE7D2" w14:textId="77777777" w:rsidR="00D325F8" w:rsidRPr="00D325F8" w:rsidRDefault="00D325F8" w:rsidP="00D325F8">
      <w:pPr>
        <w:numPr>
          <w:ilvl w:val="0"/>
          <w:numId w:val="50"/>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Reason: No auto-discovery of interesting streams yet</w:t>
      </w:r>
    </w:p>
    <w:p w14:paraId="3DFC369C" w14:textId="77777777" w:rsidR="00D325F8" w:rsidRPr="00D325F8" w:rsidRDefault="00D325F8" w:rsidP="00D325F8">
      <w:pPr>
        <w:numPr>
          <w:ilvl w:val="0"/>
          <w:numId w:val="50"/>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Future: AI-powered stream selection based on variability</w:t>
      </w:r>
    </w:p>
    <w:p w14:paraId="0FC7D7EA" w14:textId="36BBACE9"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 xml:space="preserve">No </w:t>
      </w:r>
      <w:r w:rsidR="00A541FD">
        <w:rPr>
          <w:rFonts w:eastAsia="Times New Roman" w:cs="Segoe UI"/>
          <w:b/>
          <w:bCs/>
          <w:color w:val="1F2328"/>
          <w:lang w:val="en-FI" w:eastAsia="en-FI"/>
        </w:rPr>
        <w:t xml:space="preserve">broad </w:t>
      </w:r>
      <w:r w:rsidRPr="00D325F8">
        <w:rPr>
          <w:rFonts w:eastAsia="Times New Roman" w:cs="Segoe UI"/>
          <w:b/>
          <w:bCs/>
          <w:color w:val="1F2328"/>
          <w:lang w:val="en-FI" w:eastAsia="en-FI"/>
        </w:rPr>
        <w:t>Email Delivery</w:t>
      </w:r>
    </w:p>
    <w:p w14:paraId="00B2EC4D" w14:textId="482E590D" w:rsidR="00D325F8" w:rsidRPr="00D325F8" w:rsidRDefault="00D325F8" w:rsidP="00D325F8">
      <w:pPr>
        <w:numPr>
          <w:ilvl w:val="0"/>
          <w:numId w:val="51"/>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 xml:space="preserve">Current: Notifications </w:t>
      </w:r>
      <w:r w:rsidR="00A541FD">
        <w:rPr>
          <w:rFonts w:eastAsia="Times New Roman" w:cs="Segoe UI"/>
          <w:color w:val="1F2328"/>
          <w:lang w:val="en-FI" w:eastAsia="en-FI"/>
        </w:rPr>
        <w:t>send only for one email</w:t>
      </w:r>
    </w:p>
    <w:p w14:paraId="6B1FF39A" w14:textId="03B0210C" w:rsidR="00D325F8" w:rsidRPr="00D325F8" w:rsidRDefault="00D325F8" w:rsidP="00D325F8">
      <w:pPr>
        <w:numPr>
          <w:ilvl w:val="0"/>
          <w:numId w:val="51"/>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 xml:space="preserve">Reason: </w:t>
      </w:r>
      <w:r w:rsidR="00A541FD">
        <w:rPr>
          <w:rFonts w:eastAsia="Times New Roman" w:cs="Segoe UI"/>
          <w:color w:val="1F2328"/>
          <w:lang w:val="en-FI" w:eastAsia="en-FI"/>
        </w:rPr>
        <w:t>Domain verification need in the Resend service</w:t>
      </w:r>
    </w:p>
    <w:p w14:paraId="43D14C8A" w14:textId="77777777" w:rsidR="00D325F8" w:rsidRPr="00D325F8" w:rsidRDefault="00D325F8" w:rsidP="00D325F8">
      <w:pPr>
        <w:numPr>
          <w:ilvl w:val="0"/>
          <w:numId w:val="51"/>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Future: Integrate email service for proactive delivery</w:t>
      </w:r>
    </w:p>
    <w:p w14:paraId="4F72173C" w14:textId="41D42714" w:rsidR="00D325F8" w:rsidRPr="00A541FD" w:rsidRDefault="00D325F8" w:rsidP="00A541FD">
      <w:pPr>
        <w:rPr>
          <w:b/>
          <w:bCs/>
          <w:lang w:val="en-FI" w:eastAsia="en-FI"/>
        </w:rPr>
      </w:pPr>
      <w:r w:rsidRPr="00A541FD">
        <w:rPr>
          <w:b/>
          <w:bCs/>
          <w:lang w:val="en-FI" w:eastAsia="en-FI"/>
        </w:rPr>
        <w:t>AI Considerations</w:t>
      </w:r>
    </w:p>
    <w:p w14:paraId="66F22F1D"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Non-Deterministic Discovery</w:t>
      </w:r>
    </w:p>
    <w:p w14:paraId="74064EF6" w14:textId="77777777" w:rsidR="00D325F8" w:rsidRPr="00D325F8" w:rsidRDefault="00D325F8" w:rsidP="00D325F8">
      <w:pPr>
        <w:numPr>
          <w:ilvl w:val="0"/>
          <w:numId w:val="52"/>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Observation: Same data may produce different discoveries</w:t>
      </w:r>
    </w:p>
    <w:p w14:paraId="311034FF" w14:textId="77777777" w:rsidR="00D325F8" w:rsidRPr="00D325F8" w:rsidRDefault="00D325F8" w:rsidP="00D325F8">
      <w:pPr>
        <w:numPr>
          <w:ilvl w:val="0"/>
          <w:numId w:val="52"/>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Reason: Intentional creativity for pattern exploration</w:t>
      </w:r>
    </w:p>
    <w:p w14:paraId="55CDD767" w14:textId="77777777" w:rsidR="00D325F8" w:rsidRPr="00D325F8" w:rsidRDefault="00D325F8" w:rsidP="00D325F8">
      <w:pPr>
        <w:numPr>
          <w:ilvl w:val="0"/>
          <w:numId w:val="52"/>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Mitigation: User feedback loop to learn preferences</w:t>
      </w:r>
    </w:p>
    <w:p w14:paraId="54CD702B"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Tool Call Limitations</w:t>
      </w:r>
    </w:p>
    <w:p w14:paraId="2316C350" w14:textId="77777777" w:rsidR="00D325F8" w:rsidRPr="00D325F8" w:rsidRDefault="00D325F8" w:rsidP="00D325F8">
      <w:pPr>
        <w:numPr>
          <w:ilvl w:val="0"/>
          <w:numId w:val="53"/>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Reason: Balance between thoroughness and token usage</w:t>
      </w:r>
    </w:p>
    <w:p w14:paraId="3B4F9121" w14:textId="77777777" w:rsidR="00D325F8" w:rsidRPr="00D325F8" w:rsidRDefault="00D325F8" w:rsidP="00D325F8">
      <w:pPr>
        <w:numPr>
          <w:ilvl w:val="0"/>
          <w:numId w:val="53"/>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Future: Iterative analysis for complex patterns</w:t>
      </w:r>
    </w:p>
    <w:p w14:paraId="767F7A3F" w14:textId="77777777" w:rsidR="00D325F8" w:rsidRPr="00D325F8" w:rsidRDefault="00D325F8" w:rsidP="00D325F8">
      <w:pPr>
        <w:shd w:val="clear" w:color="auto" w:fill="FFFFFF"/>
        <w:spacing w:after="240" w:line="240" w:lineRule="auto"/>
        <w:rPr>
          <w:rFonts w:eastAsia="Times New Roman" w:cs="Segoe UI"/>
          <w:color w:val="1F2328"/>
          <w:lang w:val="en-FI" w:eastAsia="en-FI"/>
        </w:rPr>
      </w:pPr>
      <w:r w:rsidRPr="00D325F8">
        <w:rPr>
          <w:rFonts w:eastAsia="Times New Roman" w:cs="Segoe UI"/>
          <w:b/>
          <w:bCs/>
          <w:color w:val="1F2328"/>
          <w:lang w:val="en-FI" w:eastAsia="en-FI"/>
        </w:rPr>
        <w:t>Prompt Dependency</w:t>
      </w:r>
    </w:p>
    <w:p w14:paraId="1381CC3C" w14:textId="77777777" w:rsidR="00D325F8" w:rsidRPr="00D325F8" w:rsidRDefault="00D325F8" w:rsidP="00D325F8">
      <w:pPr>
        <w:numPr>
          <w:ilvl w:val="0"/>
          <w:numId w:val="54"/>
        </w:numPr>
        <w:shd w:val="clear" w:color="auto" w:fill="FFFFFF"/>
        <w:spacing w:before="100" w:beforeAutospacing="1"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Observation: Discovery quality sensitive to prompt wording</w:t>
      </w:r>
    </w:p>
    <w:p w14:paraId="7584CB52" w14:textId="6932C5FB" w:rsidR="00D325F8" w:rsidRPr="00D325F8" w:rsidRDefault="00D325F8" w:rsidP="00D325F8">
      <w:pPr>
        <w:numPr>
          <w:ilvl w:val="0"/>
          <w:numId w:val="54"/>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Approach: Iterative refinement based on user feedback</w:t>
      </w:r>
      <w:r w:rsidR="00A541FD">
        <w:rPr>
          <w:rFonts w:eastAsia="Times New Roman" w:cs="Segoe UI"/>
          <w:color w:val="1F2328"/>
          <w:lang w:val="en-FI" w:eastAsia="en-FI"/>
        </w:rPr>
        <w:t>, prompt engineering via UI</w:t>
      </w:r>
    </w:p>
    <w:p w14:paraId="02790B78" w14:textId="77777777" w:rsidR="00D325F8" w:rsidRPr="00D325F8" w:rsidRDefault="00D325F8" w:rsidP="00D325F8">
      <w:pPr>
        <w:numPr>
          <w:ilvl w:val="0"/>
          <w:numId w:val="54"/>
        </w:numPr>
        <w:shd w:val="clear" w:color="auto" w:fill="FFFFFF"/>
        <w:spacing w:before="60" w:after="100" w:afterAutospacing="1" w:line="240" w:lineRule="auto"/>
        <w:rPr>
          <w:rFonts w:eastAsia="Times New Roman" w:cs="Segoe UI"/>
          <w:color w:val="1F2328"/>
          <w:lang w:val="en-FI" w:eastAsia="en-FI"/>
        </w:rPr>
      </w:pPr>
      <w:r w:rsidRPr="00D325F8">
        <w:rPr>
          <w:rFonts w:eastAsia="Times New Roman" w:cs="Segoe UI"/>
          <w:color w:val="1F2328"/>
          <w:lang w:val="en-FI" w:eastAsia="en-FI"/>
        </w:rPr>
        <w:t>Result: Continuous improvement over time</w:t>
      </w:r>
    </w:p>
    <w:p w14:paraId="0EC0A5F1" w14:textId="3AAB14ED" w:rsidR="006005E0" w:rsidRDefault="006005E0"/>
    <w:p w14:paraId="020DD1C9" w14:textId="3C4EF5F7" w:rsidR="006005E0" w:rsidRDefault="4AFE47E6" w:rsidP="0B2C1200">
      <w:pPr>
        <w:pStyle w:val="Heading1"/>
        <w:rPr>
          <w:rFonts w:eastAsia="Aptos"/>
        </w:rPr>
      </w:pPr>
      <w:bookmarkStart w:id="20" w:name="_Toc211348041"/>
      <w:r w:rsidRPr="73E42AEC">
        <w:rPr>
          <w:rFonts w:eastAsia="Aptos"/>
        </w:rPr>
        <w:t>7</w:t>
      </w:r>
      <w:r w:rsidR="328C0CE8" w:rsidRPr="73E42AEC">
        <w:rPr>
          <w:rFonts w:eastAsia="Aptos"/>
        </w:rPr>
        <w:t>. Recommendations</w:t>
      </w:r>
      <w:bookmarkEnd w:id="20"/>
    </w:p>
    <w:p w14:paraId="644C4171" w14:textId="241B2950"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1. Security Hardening</w:t>
      </w:r>
    </w:p>
    <w:p w14:paraId="5C77879B" w14:textId="77777777" w:rsidR="00A541FD" w:rsidRPr="00A541FD" w:rsidRDefault="00A541FD" w:rsidP="00A541FD">
      <w:pPr>
        <w:numPr>
          <w:ilvl w:val="0"/>
          <w:numId w:val="55"/>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Move MQTT credentials from code to environment variables</w:t>
      </w:r>
    </w:p>
    <w:p w14:paraId="709A334D" w14:textId="77777777" w:rsidR="00A541FD" w:rsidRPr="00A541FD" w:rsidRDefault="00A541FD" w:rsidP="00A541FD">
      <w:pPr>
        <w:numPr>
          <w:ilvl w:val="0"/>
          <w:numId w:val="55"/>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Implement credential rotation policy</w:t>
      </w:r>
    </w:p>
    <w:p w14:paraId="66AF03B0" w14:textId="77777777" w:rsidR="00A541FD" w:rsidRPr="00A541FD" w:rsidRDefault="00A541FD" w:rsidP="00A541FD">
      <w:pPr>
        <w:numPr>
          <w:ilvl w:val="0"/>
          <w:numId w:val="55"/>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Critical security improvement</w:t>
      </w:r>
    </w:p>
    <w:p w14:paraId="632D545F" w14:textId="4AF16CCE"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 xml:space="preserve">2. Email Integration </w:t>
      </w:r>
    </w:p>
    <w:p w14:paraId="5D0AADC1" w14:textId="7FD0870B" w:rsidR="00A541FD" w:rsidRPr="00A541FD" w:rsidRDefault="00A541FD" w:rsidP="00A541FD">
      <w:pPr>
        <w:numPr>
          <w:ilvl w:val="0"/>
          <w:numId w:val="56"/>
        </w:numPr>
        <w:shd w:val="clear" w:color="auto" w:fill="FFFFFF"/>
        <w:spacing w:before="100" w:beforeAutospacing="1" w:after="100" w:afterAutospacing="1" w:line="240" w:lineRule="auto"/>
        <w:rPr>
          <w:rFonts w:eastAsia="Times New Roman" w:cs="Segoe UI"/>
          <w:color w:val="1F2328"/>
          <w:lang w:val="en-FI" w:eastAsia="en-FI"/>
        </w:rPr>
      </w:pPr>
      <w:r>
        <w:rPr>
          <w:rFonts w:eastAsia="Times New Roman" w:cs="Segoe UI"/>
          <w:color w:val="1F2328"/>
          <w:lang w:val="en-FI" w:eastAsia="en-FI"/>
        </w:rPr>
        <w:lastRenderedPageBreak/>
        <w:t xml:space="preserve">Verify domain and </w:t>
      </w:r>
      <w:r w:rsidRPr="00A541FD">
        <w:rPr>
          <w:rFonts w:eastAsia="Times New Roman" w:cs="Segoe UI"/>
          <w:color w:val="1F2328"/>
          <w:lang w:val="en-FI" w:eastAsia="en-FI"/>
        </w:rPr>
        <w:t>Integrate email service</w:t>
      </w:r>
    </w:p>
    <w:p w14:paraId="7DB8BEDE" w14:textId="77777777" w:rsidR="00A541FD" w:rsidRPr="00A541FD" w:rsidRDefault="00A541FD" w:rsidP="00A541FD">
      <w:pPr>
        <w:numPr>
          <w:ilvl w:val="0"/>
          <w:numId w:val="56"/>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Create HTML email templates per persona</w:t>
      </w:r>
    </w:p>
    <w:p w14:paraId="337F5139" w14:textId="77777777" w:rsidR="00A541FD" w:rsidRPr="00A541FD" w:rsidRDefault="00A541FD" w:rsidP="00A541FD">
      <w:pPr>
        <w:numPr>
          <w:ilvl w:val="0"/>
          <w:numId w:val="56"/>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Add unsubscribe functionality</w:t>
      </w:r>
    </w:p>
    <w:p w14:paraId="365BB3E0" w14:textId="77777777" w:rsidR="00A541FD" w:rsidRPr="00A541FD" w:rsidRDefault="00A541FD" w:rsidP="00A541FD">
      <w:pPr>
        <w:numPr>
          <w:ilvl w:val="0"/>
          <w:numId w:val="56"/>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Proactive stakeholder engagement</w:t>
      </w:r>
    </w:p>
    <w:p w14:paraId="77106CBE" w14:textId="19FB7AB2"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 xml:space="preserve">3. </w:t>
      </w:r>
      <w:r>
        <w:rPr>
          <w:rFonts w:eastAsia="Times New Roman" w:cs="Segoe UI"/>
          <w:b/>
          <w:bCs/>
          <w:color w:val="1F2328"/>
          <w:lang w:val="en-FI" w:eastAsia="en-FI"/>
        </w:rPr>
        <w:t xml:space="preserve">Multi FCU and </w:t>
      </w:r>
      <w:r w:rsidRPr="00A541FD">
        <w:rPr>
          <w:rFonts w:eastAsia="Times New Roman" w:cs="Segoe UI"/>
          <w:b/>
          <w:bCs/>
          <w:color w:val="1F2328"/>
          <w:lang w:val="en-FI" w:eastAsia="en-FI"/>
        </w:rPr>
        <w:t>Multi-Building Support</w:t>
      </w:r>
    </w:p>
    <w:p w14:paraId="4C28A318" w14:textId="77777777" w:rsidR="00A541FD" w:rsidRPr="00A541FD" w:rsidRDefault="00A541FD" w:rsidP="00A541FD">
      <w:pPr>
        <w:numPr>
          <w:ilvl w:val="0"/>
          <w:numId w:val="57"/>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Add building identifier to database schema</w:t>
      </w:r>
    </w:p>
    <w:p w14:paraId="4E05A31D" w14:textId="77777777" w:rsidR="00A541FD" w:rsidRPr="00A541FD" w:rsidRDefault="00A541FD" w:rsidP="00A541FD">
      <w:pPr>
        <w:numPr>
          <w:ilvl w:val="0"/>
          <w:numId w:val="57"/>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Implement building selector in UI navigation</w:t>
      </w:r>
    </w:p>
    <w:p w14:paraId="494F6FBE" w14:textId="77777777" w:rsidR="00A541FD" w:rsidRPr="00A541FD" w:rsidRDefault="00A541FD" w:rsidP="00A541FD">
      <w:pPr>
        <w:numPr>
          <w:ilvl w:val="0"/>
          <w:numId w:val="57"/>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Support multiple MQTT broker connections</w:t>
      </w:r>
    </w:p>
    <w:p w14:paraId="077EAE8F" w14:textId="77777777" w:rsidR="00A541FD" w:rsidRPr="00A541FD" w:rsidRDefault="00A541FD" w:rsidP="00A541FD">
      <w:pPr>
        <w:numPr>
          <w:ilvl w:val="0"/>
          <w:numId w:val="57"/>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Portfolio scalability</w:t>
      </w:r>
    </w:p>
    <w:p w14:paraId="21FB51F5" w14:textId="6E5B8426"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4. Long-Term Data Retention</w:t>
      </w:r>
    </w:p>
    <w:p w14:paraId="4183EBB6" w14:textId="77777777" w:rsidR="00A541FD" w:rsidRPr="00A541FD" w:rsidRDefault="00A541FD" w:rsidP="00A541FD">
      <w:pPr>
        <w:numPr>
          <w:ilvl w:val="0"/>
          <w:numId w:val="58"/>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Create aggregates table (hourly/daily averages)</w:t>
      </w:r>
    </w:p>
    <w:p w14:paraId="7CF6786F" w14:textId="77777777" w:rsidR="00A541FD" w:rsidRPr="00A541FD" w:rsidRDefault="00A541FD" w:rsidP="00A541FD">
      <w:pPr>
        <w:numPr>
          <w:ilvl w:val="0"/>
          <w:numId w:val="58"/>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Aggregate before cleanup (retain summaries forever)</w:t>
      </w:r>
    </w:p>
    <w:p w14:paraId="167739EE" w14:textId="77777777" w:rsidR="00A541FD" w:rsidRPr="00A541FD" w:rsidRDefault="00A541FD" w:rsidP="00A541FD">
      <w:pPr>
        <w:numPr>
          <w:ilvl w:val="0"/>
          <w:numId w:val="58"/>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Enable historical trend analysis</w:t>
      </w:r>
    </w:p>
    <w:p w14:paraId="76F61FD2" w14:textId="77777777" w:rsidR="00A541FD" w:rsidRPr="00A541FD" w:rsidRDefault="00A541FD" w:rsidP="00A541FD">
      <w:pPr>
        <w:numPr>
          <w:ilvl w:val="0"/>
          <w:numId w:val="58"/>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Strategic planning capabilities</w:t>
      </w:r>
    </w:p>
    <w:p w14:paraId="5B2FBC9D" w14:textId="0D28C2E3"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 xml:space="preserve">5. Comprehensive Error Handling </w:t>
      </w:r>
    </w:p>
    <w:p w14:paraId="5163C0A8" w14:textId="77777777" w:rsidR="00A541FD" w:rsidRPr="00A541FD" w:rsidRDefault="00A541FD" w:rsidP="00A541FD">
      <w:pPr>
        <w:numPr>
          <w:ilvl w:val="0"/>
          <w:numId w:val="59"/>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MQTT auto-reconnect with backoff</w:t>
      </w:r>
    </w:p>
    <w:p w14:paraId="7AE2BCE7" w14:textId="77777777" w:rsidR="00A541FD" w:rsidRPr="00A541FD" w:rsidRDefault="00A541FD" w:rsidP="00A541FD">
      <w:pPr>
        <w:numPr>
          <w:ilvl w:val="0"/>
          <w:numId w:val="59"/>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Database transaction rollback and retry</w:t>
      </w:r>
    </w:p>
    <w:p w14:paraId="6775DBE2" w14:textId="77777777" w:rsidR="00A541FD" w:rsidRPr="00A541FD" w:rsidRDefault="00A541FD" w:rsidP="00A541FD">
      <w:pPr>
        <w:numPr>
          <w:ilvl w:val="0"/>
          <w:numId w:val="59"/>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LLM graceful degradation</w:t>
      </w:r>
    </w:p>
    <w:p w14:paraId="2F815195" w14:textId="77777777" w:rsidR="00A541FD" w:rsidRPr="00A541FD" w:rsidRDefault="00A541FD" w:rsidP="00A541FD">
      <w:pPr>
        <w:numPr>
          <w:ilvl w:val="0"/>
          <w:numId w:val="59"/>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System reliability improvement</w:t>
      </w:r>
    </w:p>
    <w:p w14:paraId="6192E992" w14:textId="54069880"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 xml:space="preserve">6. Expand FCU Coverage </w:t>
      </w:r>
    </w:p>
    <w:p w14:paraId="5C176319" w14:textId="77777777" w:rsidR="00A541FD" w:rsidRPr="00A541FD" w:rsidRDefault="00A541FD" w:rsidP="00A541FD">
      <w:pPr>
        <w:numPr>
          <w:ilvl w:val="0"/>
          <w:numId w:val="60"/>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Add 5-10 additional units (mix normal + faulty)</w:t>
      </w:r>
    </w:p>
    <w:p w14:paraId="0841A6DA" w14:textId="77777777" w:rsidR="00A541FD" w:rsidRPr="00A541FD" w:rsidRDefault="00A541FD" w:rsidP="00A541FD">
      <w:pPr>
        <w:numPr>
          <w:ilvl w:val="0"/>
          <w:numId w:val="60"/>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Enable building-wide pattern detection</w:t>
      </w:r>
    </w:p>
    <w:p w14:paraId="59AABAD5" w14:textId="77777777" w:rsidR="00A541FD" w:rsidRPr="00A541FD" w:rsidRDefault="00A541FD" w:rsidP="00A541FD">
      <w:pPr>
        <w:numPr>
          <w:ilvl w:val="0"/>
          <w:numId w:val="60"/>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Richer comparative insights</w:t>
      </w:r>
    </w:p>
    <w:p w14:paraId="05CE5BB8" w14:textId="5EA44111"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7. Persona Feedback Loop</w:t>
      </w:r>
    </w:p>
    <w:p w14:paraId="58A14941" w14:textId="03615F30" w:rsidR="00A541FD" w:rsidRPr="00A541FD" w:rsidRDefault="00A541FD" w:rsidP="00A541FD">
      <w:pPr>
        <w:numPr>
          <w:ilvl w:val="0"/>
          <w:numId w:val="61"/>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 xml:space="preserve">Add </w:t>
      </w:r>
      <w:r w:rsidR="00443136">
        <w:rPr>
          <w:rFonts w:eastAsia="Times New Roman" w:cs="Segoe UI"/>
          <w:color w:val="1F2328"/>
          <w:lang w:val="en-FI" w:eastAsia="en-FI"/>
        </w:rPr>
        <w:t xml:space="preserve">processing of </w:t>
      </w:r>
      <w:r w:rsidRPr="00A541FD">
        <w:rPr>
          <w:rFonts w:eastAsia="Times New Roman" w:cs="Segoe UI"/>
          <w:color w:val="1F2328"/>
          <w:lang w:val="en-FI" w:eastAsia="en-FI"/>
        </w:rPr>
        <w:t>"Helpful/Not Helpful" buttons on notifications</w:t>
      </w:r>
    </w:p>
    <w:p w14:paraId="3E843148" w14:textId="77777777" w:rsidR="00A541FD" w:rsidRPr="00A541FD" w:rsidRDefault="00A541FD" w:rsidP="00A541FD">
      <w:pPr>
        <w:numPr>
          <w:ilvl w:val="0"/>
          <w:numId w:val="61"/>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Track which notification styles resonate with each persona</w:t>
      </w:r>
    </w:p>
    <w:p w14:paraId="70637BDB" w14:textId="77777777" w:rsidR="00A541FD" w:rsidRPr="00A541FD" w:rsidRDefault="00A541FD" w:rsidP="00A541FD">
      <w:pPr>
        <w:numPr>
          <w:ilvl w:val="0"/>
          <w:numId w:val="61"/>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Adjust AI communication style based on feedback</w:t>
      </w:r>
    </w:p>
    <w:p w14:paraId="3393858F" w14:textId="77777777" w:rsidR="00A541FD" w:rsidRPr="00A541FD" w:rsidRDefault="00A541FD" w:rsidP="00A541FD">
      <w:pPr>
        <w:numPr>
          <w:ilvl w:val="0"/>
          <w:numId w:val="61"/>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Learn persona preferences: technical depth, dashboard preference, action item style</w:t>
      </w:r>
    </w:p>
    <w:p w14:paraId="3D77824F" w14:textId="77777777" w:rsidR="00A541FD" w:rsidRPr="00A541FD" w:rsidRDefault="00A541FD" w:rsidP="00A541FD">
      <w:pPr>
        <w:numPr>
          <w:ilvl w:val="0"/>
          <w:numId w:val="61"/>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Continuous personalization improvement, higher notification engagement</w:t>
      </w:r>
    </w:p>
    <w:p w14:paraId="2CCEF5DB" w14:textId="2084C529"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lastRenderedPageBreak/>
        <w:t>8. Custom Alert Thresholds</w:t>
      </w:r>
    </w:p>
    <w:p w14:paraId="1ABA8E47" w14:textId="77777777" w:rsidR="00A541FD" w:rsidRPr="00A541FD" w:rsidRDefault="00A541FD" w:rsidP="00A541FD">
      <w:pPr>
        <w:numPr>
          <w:ilvl w:val="0"/>
          <w:numId w:val="62"/>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UI for per-persona alert configuration</w:t>
      </w:r>
    </w:p>
    <w:p w14:paraId="01F10AB8" w14:textId="77777777" w:rsidR="00A541FD" w:rsidRPr="00A541FD" w:rsidRDefault="00A541FD" w:rsidP="00A541FD">
      <w:pPr>
        <w:numPr>
          <w:ilvl w:val="0"/>
          <w:numId w:val="62"/>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Check thresholds before notification</w:t>
      </w:r>
    </w:p>
    <w:p w14:paraId="1734EEEA" w14:textId="77777777" w:rsidR="00A541FD" w:rsidRPr="00A541FD" w:rsidRDefault="00A541FD" w:rsidP="00A541FD">
      <w:pPr>
        <w:numPr>
          <w:ilvl w:val="0"/>
          <w:numId w:val="62"/>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Reduced notification fatigue</w:t>
      </w:r>
    </w:p>
    <w:p w14:paraId="691FAC4A" w14:textId="4A8FF4E9" w:rsidR="00A541FD" w:rsidRPr="00A541FD" w:rsidRDefault="00443136" w:rsidP="00A541FD">
      <w:pPr>
        <w:shd w:val="clear" w:color="auto" w:fill="FFFFFF"/>
        <w:spacing w:after="240" w:line="240" w:lineRule="auto"/>
        <w:rPr>
          <w:rFonts w:eastAsia="Times New Roman" w:cs="Segoe UI"/>
          <w:color w:val="1F2328"/>
          <w:lang w:val="en-FI" w:eastAsia="en-FI"/>
        </w:rPr>
      </w:pPr>
      <w:r>
        <w:rPr>
          <w:rFonts w:eastAsia="Times New Roman" w:cs="Segoe UI"/>
          <w:b/>
          <w:bCs/>
          <w:color w:val="1F2328"/>
          <w:lang w:val="en-FI" w:eastAsia="en-FI"/>
        </w:rPr>
        <w:t>9</w:t>
      </w:r>
      <w:r w:rsidR="00A541FD" w:rsidRPr="00A541FD">
        <w:rPr>
          <w:rFonts w:eastAsia="Times New Roman" w:cs="Segoe UI"/>
          <w:b/>
          <w:bCs/>
          <w:color w:val="1F2328"/>
          <w:lang w:val="en-FI" w:eastAsia="en-FI"/>
        </w:rPr>
        <w:t>. Custom Anomaly Model</w:t>
      </w:r>
    </w:p>
    <w:p w14:paraId="7F2192B5" w14:textId="77777777" w:rsidR="00A541FD" w:rsidRPr="00A541FD" w:rsidRDefault="00A541FD" w:rsidP="00A541FD">
      <w:pPr>
        <w:numPr>
          <w:ilvl w:val="0"/>
          <w:numId w:val="65"/>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Train HVAC-specific machine learning model</w:t>
      </w:r>
    </w:p>
    <w:p w14:paraId="46062550" w14:textId="77777777" w:rsidR="00A541FD" w:rsidRPr="00A541FD" w:rsidRDefault="00A541FD" w:rsidP="00A541FD">
      <w:pPr>
        <w:numPr>
          <w:ilvl w:val="0"/>
          <w:numId w:val="65"/>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Reduce LLM reliance for basic anomalies</w:t>
      </w:r>
    </w:p>
    <w:p w14:paraId="74D235C4" w14:textId="77777777" w:rsidR="00A541FD" w:rsidRPr="00A541FD" w:rsidRDefault="00A541FD" w:rsidP="00A541FD">
      <w:pPr>
        <w:numPr>
          <w:ilvl w:val="0"/>
          <w:numId w:val="65"/>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Reserve AI for complex interpretation</w:t>
      </w:r>
    </w:p>
    <w:p w14:paraId="3F6599E3" w14:textId="77777777" w:rsidR="00A541FD" w:rsidRPr="00A541FD" w:rsidRDefault="00A541FD" w:rsidP="00A541FD">
      <w:pPr>
        <w:numPr>
          <w:ilvl w:val="0"/>
          <w:numId w:val="65"/>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Cost reduction, faster detection</w:t>
      </w:r>
    </w:p>
    <w:p w14:paraId="37CD72B5" w14:textId="5DA24D16"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1</w:t>
      </w:r>
      <w:r w:rsidR="00443136">
        <w:rPr>
          <w:rFonts w:eastAsia="Times New Roman" w:cs="Segoe UI"/>
          <w:b/>
          <w:bCs/>
          <w:color w:val="1F2328"/>
          <w:lang w:val="en-FI" w:eastAsia="en-FI"/>
        </w:rPr>
        <w:t>0</w:t>
      </w:r>
      <w:r w:rsidRPr="00A541FD">
        <w:rPr>
          <w:rFonts w:eastAsia="Times New Roman" w:cs="Segoe UI"/>
          <w:b/>
          <w:bCs/>
          <w:color w:val="1F2328"/>
          <w:lang w:val="en-FI" w:eastAsia="en-FI"/>
        </w:rPr>
        <w:t>. Predictive Maintenance</w:t>
      </w:r>
    </w:p>
    <w:p w14:paraId="5FB64A0A" w14:textId="77777777" w:rsidR="00A541FD" w:rsidRPr="00A541FD" w:rsidRDefault="00A541FD" w:rsidP="00A541FD">
      <w:pPr>
        <w:numPr>
          <w:ilvl w:val="0"/>
          <w:numId w:val="66"/>
        </w:numPr>
        <w:shd w:val="clear" w:color="auto" w:fill="FFFFFF"/>
        <w:spacing w:before="100" w:beforeAutospacing="1" w:after="100" w:afterAutospacing="1" w:line="240" w:lineRule="auto"/>
        <w:rPr>
          <w:rFonts w:eastAsia="Times New Roman" w:cs="Segoe UI"/>
          <w:color w:val="1F2328"/>
          <w:lang w:val="en-FI" w:eastAsia="en-FI"/>
        </w:rPr>
      </w:pPr>
      <w:proofErr w:type="spellStart"/>
      <w:r w:rsidRPr="00A541FD">
        <w:rPr>
          <w:rFonts w:eastAsia="Times New Roman" w:cs="Segoe UI"/>
          <w:color w:val="1F2328"/>
          <w:lang w:val="en-FI" w:eastAsia="en-FI"/>
        </w:rPr>
        <w:t>Analyze</w:t>
      </w:r>
      <w:proofErr w:type="spellEnd"/>
      <w:r w:rsidRPr="00A541FD">
        <w:rPr>
          <w:rFonts w:eastAsia="Times New Roman" w:cs="Segoe UI"/>
          <w:color w:val="1F2328"/>
          <w:lang w:val="en-FI" w:eastAsia="en-FI"/>
        </w:rPr>
        <w:t xml:space="preserve"> historical failure patterns</w:t>
      </w:r>
    </w:p>
    <w:p w14:paraId="6F435BFD" w14:textId="77777777" w:rsidR="00A541FD" w:rsidRPr="00A541FD" w:rsidRDefault="00A541FD" w:rsidP="00A541FD">
      <w:pPr>
        <w:numPr>
          <w:ilvl w:val="0"/>
          <w:numId w:val="66"/>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Predict equipment failures 24-48 hours ahead</w:t>
      </w:r>
    </w:p>
    <w:p w14:paraId="062CEA81" w14:textId="77777777" w:rsidR="00A541FD" w:rsidRPr="00A541FD" w:rsidRDefault="00A541FD" w:rsidP="00A541FD">
      <w:pPr>
        <w:numPr>
          <w:ilvl w:val="0"/>
          <w:numId w:val="66"/>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Integrate with work order systems</w:t>
      </w:r>
    </w:p>
    <w:p w14:paraId="042D186E" w14:textId="77777777" w:rsidR="00A541FD" w:rsidRPr="00A541FD" w:rsidRDefault="00A541FD" w:rsidP="00A541FD">
      <w:pPr>
        <w:numPr>
          <w:ilvl w:val="0"/>
          <w:numId w:val="66"/>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Proactive maintenance scheduling</w:t>
      </w:r>
    </w:p>
    <w:p w14:paraId="510EE4F7" w14:textId="0FA5615F" w:rsidR="00A541FD" w:rsidRPr="00A541FD" w:rsidRDefault="00A541FD" w:rsidP="00A541FD">
      <w:pPr>
        <w:shd w:val="clear" w:color="auto" w:fill="FFFFFF"/>
        <w:spacing w:after="240" w:line="240" w:lineRule="auto"/>
        <w:rPr>
          <w:rFonts w:eastAsia="Times New Roman" w:cs="Segoe UI"/>
          <w:color w:val="1F2328"/>
          <w:lang w:val="en-FI" w:eastAsia="en-FI"/>
        </w:rPr>
      </w:pPr>
      <w:r w:rsidRPr="00A541FD">
        <w:rPr>
          <w:rFonts w:eastAsia="Times New Roman" w:cs="Segoe UI"/>
          <w:b/>
          <w:bCs/>
          <w:color w:val="1F2328"/>
          <w:lang w:val="en-FI" w:eastAsia="en-FI"/>
        </w:rPr>
        <w:t>1</w:t>
      </w:r>
      <w:r w:rsidR="00443136">
        <w:rPr>
          <w:rFonts w:eastAsia="Times New Roman" w:cs="Segoe UI"/>
          <w:b/>
          <w:bCs/>
          <w:color w:val="1F2328"/>
          <w:lang w:val="en-FI" w:eastAsia="en-FI"/>
        </w:rPr>
        <w:t>1</w:t>
      </w:r>
      <w:r w:rsidRPr="00A541FD">
        <w:rPr>
          <w:rFonts w:eastAsia="Times New Roman" w:cs="Segoe UI"/>
          <w:b/>
          <w:bCs/>
          <w:color w:val="1F2328"/>
          <w:lang w:val="en-FI" w:eastAsia="en-FI"/>
        </w:rPr>
        <w:t>. Energy Efficiency Scoring</w:t>
      </w:r>
    </w:p>
    <w:p w14:paraId="4372A9A1" w14:textId="77777777" w:rsidR="00A541FD" w:rsidRPr="00A541FD" w:rsidRDefault="00A541FD" w:rsidP="00A541FD">
      <w:pPr>
        <w:numPr>
          <w:ilvl w:val="0"/>
          <w:numId w:val="67"/>
        </w:numPr>
        <w:shd w:val="clear" w:color="auto" w:fill="FFFFFF"/>
        <w:spacing w:before="100" w:beforeAutospacing="1"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Calculate building energy efficiency score</w:t>
      </w:r>
    </w:p>
    <w:p w14:paraId="20E24D6C" w14:textId="77777777" w:rsidR="00A541FD" w:rsidRPr="00A541FD" w:rsidRDefault="00A541FD" w:rsidP="00A541FD">
      <w:pPr>
        <w:numPr>
          <w:ilvl w:val="0"/>
          <w:numId w:val="67"/>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Compare against industry benchmarks</w:t>
      </w:r>
    </w:p>
    <w:p w14:paraId="24C0EA19" w14:textId="77777777" w:rsidR="00A541FD" w:rsidRPr="00A541FD" w:rsidRDefault="00A541FD" w:rsidP="00A541FD">
      <w:pPr>
        <w:numPr>
          <w:ilvl w:val="0"/>
          <w:numId w:val="67"/>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Recommend optimization actions</w:t>
      </w:r>
    </w:p>
    <w:p w14:paraId="0A71F735" w14:textId="77777777" w:rsidR="00443136" w:rsidRDefault="00A541FD" w:rsidP="00443136">
      <w:pPr>
        <w:numPr>
          <w:ilvl w:val="0"/>
          <w:numId w:val="67"/>
        </w:numPr>
        <w:shd w:val="clear" w:color="auto" w:fill="FFFFFF"/>
        <w:spacing w:before="60" w:after="100" w:afterAutospacing="1" w:line="240" w:lineRule="auto"/>
        <w:rPr>
          <w:rFonts w:eastAsia="Times New Roman" w:cs="Segoe UI"/>
          <w:color w:val="1F2328"/>
          <w:lang w:val="en-FI" w:eastAsia="en-FI"/>
        </w:rPr>
      </w:pPr>
      <w:r w:rsidRPr="00A541FD">
        <w:rPr>
          <w:rFonts w:eastAsia="Times New Roman" w:cs="Segoe UI"/>
          <w:color w:val="1F2328"/>
          <w:lang w:val="en-FI" w:eastAsia="en-FI"/>
        </w:rPr>
        <w:t>Impact: Cost savings identification</w:t>
      </w:r>
    </w:p>
    <w:p w14:paraId="6315423B" w14:textId="12A2CBD2" w:rsidR="00443136" w:rsidRPr="00443136" w:rsidRDefault="00443136" w:rsidP="00443136">
      <w:pPr>
        <w:shd w:val="clear" w:color="auto" w:fill="FFFFFF"/>
        <w:spacing w:before="60" w:after="100" w:afterAutospacing="1" w:line="240" w:lineRule="auto"/>
        <w:rPr>
          <w:rFonts w:eastAsia="Times New Roman" w:cs="Segoe UI"/>
          <w:b/>
          <w:bCs/>
          <w:color w:val="1F2328"/>
          <w:lang w:val="en-FI" w:eastAsia="en-FI"/>
        </w:rPr>
      </w:pPr>
      <w:r w:rsidRPr="00443136">
        <w:rPr>
          <w:rFonts w:eastAsia="Times New Roman" w:cs="Segoe UI"/>
          <w:b/>
          <w:bCs/>
          <w:color w:val="1F2328"/>
          <w:lang w:val="en-FI" w:eastAsia="en-FI"/>
        </w:rPr>
        <w:t xml:space="preserve">12. </w:t>
      </w:r>
      <w:r w:rsidRPr="00443136">
        <w:rPr>
          <w:rFonts w:eastAsia="Times New Roman" w:cs="Segoe UI"/>
          <w:b/>
          <w:bCs/>
          <w:color w:val="1F2328"/>
          <w:lang w:val="en-FI" w:eastAsia="en-FI"/>
        </w:rPr>
        <w:t>Decouple Discovery and Notification Generation</w:t>
      </w:r>
    </w:p>
    <w:p w14:paraId="419AB16B" w14:textId="0AD54E96" w:rsidR="00443136" w:rsidRPr="00443136" w:rsidRDefault="00443136" w:rsidP="00443136">
      <w:pPr>
        <w:numPr>
          <w:ilvl w:val="0"/>
          <w:numId w:val="67"/>
        </w:numPr>
        <w:shd w:val="clear" w:color="auto" w:fill="FFFFFF"/>
        <w:spacing w:before="100" w:beforeAutospacing="1" w:after="100" w:afterAutospacing="1" w:line="276" w:lineRule="auto"/>
        <w:rPr>
          <w:rFonts w:eastAsia="Times New Roman" w:cs="Segoe UI"/>
          <w:color w:val="1F2328"/>
          <w:lang w:val="en-FI" w:eastAsia="en-FI"/>
        </w:rPr>
      </w:pPr>
      <w:r w:rsidRPr="00443136">
        <w:rPr>
          <w:rFonts w:eastAsia="Times New Roman" w:cs="Segoe UI"/>
          <w:color w:val="1F2328"/>
          <w:lang w:val="en-FI" w:eastAsia="en-FI"/>
        </w:rPr>
        <w:t>Separates discovery analysis from per-persona notification creation</w:t>
      </w:r>
    </w:p>
    <w:p w14:paraId="6695237F" w14:textId="2143D10F" w:rsidR="00443136" w:rsidRPr="00443136" w:rsidRDefault="00443136" w:rsidP="00443136">
      <w:pPr>
        <w:numPr>
          <w:ilvl w:val="0"/>
          <w:numId w:val="67"/>
        </w:numPr>
        <w:shd w:val="clear" w:color="auto" w:fill="FFFFFF"/>
        <w:spacing w:before="100" w:beforeAutospacing="1" w:after="100" w:afterAutospacing="1" w:line="276" w:lineRule="auto"/>
        <w:rPr>
          <w:rFonts w:eastAsia="Times New Roman" w:cs="Segoe UI"/>
          <w:color w:val="1F2328"/>
          <w:lang w:val="en-FI" w:eastAsia="en-FI"/>
        </w:rPr>
      </w:pPr>
      <w:r w:rsidRPr="00443136">
        <w:rPr>
          <w:rFonts w:eastAsia="Times New Roman" w:cs="Segoe UI"/>
          <w:color w:val="1F2328"/>
          <w:lang w:val="en-FI" w:eastAsia="en-FI"/>
        </w:rPr>
        <w:t>Enables on-demand notification generation for existing discoveries</w:t>
      </w:r>
    </w:p>
    <w:p w14:paraId="027F9FE0" w14:textId="6DEBFEBA" w:rsidR="00443136" w:rsidRPr="00443136" w:rsidRDefault="00443136" w:rsidP="00443136">
      <w:pPr>
        <w:numPr>
          <w:ilvl w:val="0"/>
          <w:numId w:val="67"/>
        </w:numPr>
        <w:shd w:val="clear" w:color="auto" w:fill="FFFFFF"/>
        <w:spacing w:before="100" w:beforeAutospacing="1" w:after="100" w:afterAutospacing="1" w:line="276" w:lineRule="auto"/>
        <w:rPr>
          <w:rFonts w:eastAsia="Times New Roman" w:cs="Segoe UI"/>
          <w:color w:val="1F2328"/>
          <w:lang w:val="en-FI" w:eastAsia="en-FI"/>
        </w:rPr>
      </w:pPr>
      <w:r w:rsidRPr="00443136">
        <w:rPr>
          <w:rFonts w:eastAsia="Times New Roman" w:cs="Segoe UI"/>
          <w:color w:val="1F2328"/>
          <w:lang w:val="en-FI" w:eastAsia="en-FI"/>
        </w:rPr>
        <w:t>Allows re-generating notifications without re-</w:t>
      </w:r>
      <w:proofErr w:type="spellStart"/>
      <w:r w:rsidRPr="00443136">
        <w:rPr>
          <w:rFonts w:eastAsia="Times New Roman" w:cs="Segoe UI"/>
          <w:color w:val="1F2328"/>
          <w:lang w:val="en-FI" w:eastAsia="en-FI"/>
        </w:rPr>
        <w:t>analyzing</w:t>
      </w:r>
      <w:proofErr w:type="spellEnd"/>
      <w:r w:rsidRPr="00443136">
        <w:rPr>
          <w:rFonts w:eastAsia="Times New Roman" w:cs="Segoe UI"/>
          <w:color w:val="1F2328"/>
          <w:lang w:val="en-FI" w:eastAsia="en-FI"/>
        </w:rPr>
        <w:t xml:space="preserve"> data</w:t>
      </w:r>
    </w:p>
    <w:p w14:paraId="61843991" w14:textId="77777777" w:rsidR="00443136" w:rsidRDefault="00443136" w:rsidP="00443136">
      <w:pPr>
        <w:numPr>
          <w:ilvl w:val="0"/>
          <w:numId w:val="67"/>
        </w:numPr>
        <w:shd w:val="clear" w:color="auto" w:fill="FFFFFF"/>
        <w:spacing w:before="100" w:beforeAutospacing="1" w:after="100" w:afterAutospacing="1" w:line="276" w:lineRule="auto"/>
        <w:rPr>
          <w:rFonts w:eastAsia="Times New Roman" w:cs="Segoe UI"/>
          <w:color w:val="1F2328"/>
          <w:lang w:val="en-FI" w:eastAsia="en-FI"/>
        </w:rPr>
      </w:pPr>
      <w:r w:rsidRPr="00443136">
        <w:rPr>
          <w:rFonts w:eastAsia="Times New Roman" w:cs="Segoe UI"/>
          <w:color w:val="1F2328"/>
          <w:lang w:val="en-FI" w:eastAsia="en-FI"/>
        </w:rPr>
        <w:t>Reduces API costs and enables flexible iteration</w:t>
      </w:r>
    </w:p>
    <w:p w14:paraId="0FA97225" w14:textId="00A09F1E" w:rsidR="00443136" w:rsidRPr="00443136" w:rsidRDefault="00443136" w:rsidP="00443136">
      <w:pPr>
        <w:shd w:val="clear" w:color="auto" w:fill="FFFFFF"/>
        <w:spacing w:before="100" w:beforeAutospacing="1" w:after="100" w:afterAutospacing="1" w:line="276" w:lineRule="auto"/>
        <w:rPr>
          <w:rFonts w:eastAsia="Times New Roman" w:cs="Segoe UI"/>
          <w:b/>
          <w:bCs/>
          <w:color w:val="1F2328"/>
          <w:lang w:val="en-FI" w:eastAsia="en-FI"/>
        </w:rPr>
      </w:pPr>
      <w:r w:rsidRPr="00443136">
        <w:rPr>
          <w:rFonts w:eastAsia="Times New Roman" w:cs="Segoe UI"/>
          <w:b/>
          <w:bCs/>
          <w:color w:val="1F2328"/>
          <w:lang w:val="en-FI" w:eastAsia="en-FI"/>
        </w:rPr>
        <w:t>13.</w:t>
      </w:r>
      <w:r w:rsidRPr="00443136">
        <w:rPr>
          <w:rFonts w:eastAsia="Times New Roman" w:cs="Segoe UI"/>
          <w:b/>
          <w:bCs/>
          <w:color w:val="1F2328"/>
          <w:lang w:val="en-FI" w:eastAsia="en-FI"/>
        </w:rPr>
        <w:t xml:space="preserve"> Dashboard Quality Validation Agent</w:t>
      </w:r>
    </w:p>
    <w:p w14:paraId="728CA70B" w14:textId="5AF7FC25" w:rsidR="00443136" w:rsidRPr="00443136" w:rsidRDefault="00443136" w:rsidP="00443136">
      <w:pPr>
        <w:numPr>
          <w:ilvl w:val="0"/>
          <w:numId w:val="67"/>
        </w:numPr>
        <w:shd w:val="clear" w:color="auto" w:fill="FFFFFF"/>
        <w:spacing w:before="100" w:beforeAutospacing="1" w:after="100" w:afterAutospacing="1" w:line="276" w:lineRule="auto"/>
        <w:rPr>
          <w:rFonts w:eastAsia="Times New Roman" w:cs="Segoe UI"/>
          <w:color w:val="1F2328"/>
          <w:lang w:val="en-FI" w:eastAsia="en-FI"/>
        </w:rPr>
      </w:pPr>
      <w:r w:rsidRPr="00443136">
        <w:rPr>
          <w:rFonts w:eastAsia="Times New Roman" w:cs="Segoe UI"/>
          <w:color w:val="1F2328"/>
          <w:lang w:val="en-FI" w:eastAsia="en-FI"/>
        </w:rPr>
        <w:t>AI agent reviews generated dashboards before publishing</w:t>
      </w:r>
    </w:p>
    <w:p w14:paraId="18F13447" w14:textId="66E458D9" w:rsidR="00443136" w:rsidRPr="00443136" w:rsidRDefault="00443136" w:rsidP="00443136">
      <w:pPr>
        <w:numPr>
          <w:ilvl w:val="0"/>
          <w:numId w:val="67"/>
        </w:numPr>
        <w:shd w:val="clear" w:color="auto" w:fill="FFFFFF"/>
        <w:spacing w:before="100" w:beforeAutospacing="1" w:after="100" w:afterAutospacing="1" w:line="276" w:lineRule="auto"/>
        <w:rPr>
          <w:rFonts w:eastAsia="Times New Roman" w:cs="Segoe UI"/>
          <w:color w:val="1F2328"/>
          <w:lang w:val="en-FI" w:eastAsia="en-FI"/>
        </w:rPr>
      </w:pPr>
      <w:r w:rsidRPr="00443136">
        <w:rPr>
          <w:rFonts w:eastAsia="Times New Roman" w:cs="Segoe UI"/>
          <w:color w:val="1F2328"/>
          <w:lang w:val="en-FI" w:eastAsia="en-FI"/>
        </w:rPr>
        <w:t>Validates data visualization best practices</w:t>
      </w:r>
    </w:p>
    <w:p w14:paraId="786F5531" w14:textId="6BBE4329" w:rsidR="00443136" w:rsidRPr="00443136" w:rsidRDefault="00443136" w:rsidP="00443136">
      <w:pPr>
        <w:numPr>
          <w:ilvl w:val="0"/>
          <w:numId w:val="67"/>
        </w:numPr>
        <w:shd w:val="clear" w:color="auto" w:fill="FFFFFF"/>
        <w:spacing w:before="100" w:beforeAutospacing="1" w:after="100" w:afterAutospacing="1" w:line="276" w:lineRule="auto"/>
        <w:rPr>
          <w:rFonts w:eastAsia="Times New Roman" w:cs="Segoe UI"/>
          <w:color w:val="1F2328"/>
          <w:lang w:val="en-FI" w:eastAsia="en-FI"/>
        </w:rPr>
      </w:pPr>
      <w:r w:rsidRPr="00443136">
        <w:rPr>
          <w:rFonts w:eastAsia="Times New Roman" w:cs="Segoe UI"/>
          <w:color w:val="1F2328"/>
          <w:lang w:val="en-FI" w:eastAsia="en-FI"/>
        </w:rPr>
        <w:t>Checks clarity, chart type appropriateness, and accessibility</w:t>
      </w:r>
    </w:p>
    <w:p w14:paraId="20922539" w14:textId="708E17AD" w:rsidR="00443136" w:rsidRPr="00443136" w:rsidRDefault="00443136" w:rsidP="00744790">
      <w:pPr>
        <w:numPr>
          <w:ilvl w:val="0"/>
          <w:numId w:val="67"/>
        </w:numPr>
        <w:shd w:val="clear" w:color="auto" w:fill="FFFFFF"/>
        <w:spacing w:before="60" w:beforeAutospacing="1" w:after="100" w:afterAutospacing="1" w:line="240" w:lineRule="auto"/>
        <w:rPr>
          <w:rFonts w:eastAsia="Times New Roman" w:cs="Segoe UI"/>
          <w:color w:val="1F2328"/>
          <w:lang w:val="en-FI" w:eastAsia="en-FI"/>
        </w:rPr>
      </w:pPr>
      <w:r w:rsidRPr="00443136">
        <w:rPr>
          <w:rFonts w:eastAsia="Times New Roman" w:cs="Segoe UI"/>
          <w:color w:val="1F2328"/>
          <w:lang w:val="en-FI" w:eastAsia="en-FI"/>
        </w:rPr>
        <w:t>Suggests improvements for unclear visualizations</w:t>
      </w:r>
    </w:p>
    <w:p w14:paraId="5E660ABD" w14:textId="5D5AF778" w:rsidR="006005E0" w:rsidRDefault="006005E0"/>
    <w:p w14:paraId="2C078E63" w14:textId="04A8BA69" w:rsidR="006005E0" w:rsidRDefault="006005E0"/>
    <w:sectPr w:rsidR="006005E0">
      <w:footerReference w:type="default" r:id="rId11"/>
      <w:headerReference w:type="firs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71D238" w14:textId="77777777" w:rsidR="00E305AE" w:rsidRDefault="00E305AE">
      <w:pPr>
        <w:spacing w:after="0" w:line="240" w:lineRule="auto"/>
      </w:pPr>
      <w:r>
        <w:separator/>
      </w:r>
    </w:p>
  </w:endnote>
  <w:endnote w:type="continuationSeparator" w:id="0">
    <w:p w14:paraId="0F44C64D" w14:textId="77777777" w:rsidR="00E305AE" w:rsidRDefault="00E30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805D8F5" w14:paraId="6EA78683" w14:textId="77777777" w:rsidTr="6805D8F5">
      <w:trPr>
        <w:trHeight w:val="300"/>
      </w:trPr>
      <w:tc>
        <w:tcPr>
          <w:tcW w:w="3120" w:type="dxa"/>
        </w:tcPr>
        <w:p w14:paraId="2E3A5950" w14:textId="72404665" w:rsidR="6805D8F5" w:rsidRDefault="6805D8F5" w:rsidP="6805D8F5">
          <w:pPr>
            <w:pStyle w:val="Header"/>
            <w:ind w:left="-115"/>
          </w:pPr>
        </w:p>
      </w:tc>
      <w:tc>
        <w:tcPr>
          <w:tcW w:w="3120" w:type="dxa"/>
        </w:tcPr>
        <w:p w14:paraId="7D973194" w14:textId="7A87DC85" w:rsidR="6805D8F5" w:rsidRDefault="6805D8F5" w:rsidP="6805D8F5">
          <w:pPr>
            <w:pStyle w:val="Header"/>
            <w:jc w:val="center"/>
          </w:pPr>
        </w:p>
      </w:tc>
      <w:tc>
        <w:tcPr>
          <w:tcW w:w="3120" w:type="dxa"/>
        </w:tcPr>
        <w:p w14:paraId="37172851" w14:textId="042DDDAD" w:rsidR="6805D8F5" w:rsidRDefault="6805D8F5" w:rsidP="6805D8F5">
          <w:pPr>
            <w:pStyle w:val="Header"/>
            <w:ind w:right="-115"/>
            <w:jc w:val="right"/>
          </w:pPr>
        </w:p>
      </w:tc>
    </w:tr>
  </w:tbl>
  <w:p w14:paraId="146CEA7B" w14:textId="04810202" w:rsidR="6805D8F5" w:rsidRDefault="6805D8F5" w:rsidP="6805D8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805D8F5" w14:paraId="329056DA" w14:textId="77777777" w:rsidTr="6805D8F5">
      <w:trPr>
        <w:trHeight w:val="300"/>
      </w:trPr>
      <w:tc>
        <w:tcPr>
          <w:tcW w:w="3120" w:type="dxa"/>
        </w:tcPr>
        <w:p w14:paraId="2928B1F7" w14:textId="1F6F930A" w:rsidR="6805D8F5" w:rsidRDefault="6805D8F5" w:rsidP="6805D8F5">
          <w:pPr>
            <w:pStyle w:val="Header"/>
            <w:ind w:left="-115"/>
          </w:pPr>
        </w:p>
      </w:tc>
      <w:tc>
        <w:tcPr>
          <w:tcW w:w="3120" w:type="dxa"/>
        </w:tcPr>
        <w:p w14:paraId="0259642A" w14:textId="503574B7" w:rsidR="6805D8F5" w:rsidRDefault="6805D8F5" w:rsidP="6805D8F5">
          <w:pPr>
            <w:pStyle w:val="Header"/>
            <w:jc w:val="center"/>
          </w:pPr>
        </w:p>
      </w:tc>
      <w:tc>
        <w:tcPr>
          <w:tcW w:w="3120" w:type="dxa"/>
        </w:tcPr>
        <w:p w14:paraId="13FD2408" w14:textId="7957E255" w:rsidR="6805D8F5" w:rsidRDefault="6805D8F5" w:rsidP="6805D8F5">
          <w:pPr>
            <w:pStyle w:val="Header"/>
            <w:ind w:right="-115"/>
            <w:jc w:val="right"/>
          </w:pPr>
        </w:p>
      </w:tc>
    </w:tr>
  </w:tbl>
  <w:p w14:paraId="3EC9A661" w14:textId="764FD37F" w:rsidR="6805D8F5" w:rsidRDefault="6805D8F5" w:rsidP="6805D8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4652EF" w14:textId="77777777" w:rsidR="00E305AE" w:rsidRDefault="00E305AE">
      <w:pPr>
        <w:spacing w:after="0" w:line="240" w:lineRule="auto"/>
      </w:pPr>
      <w:r>
        <w:separator/>
      </w:r>
    </w:p>
  </w:footnote>
  <w:footnote w:type="continuationSeparator" w:id="0">
    <w:p w14:paraId="69CEEBA3" w14:textId="77777777" w:rsidR="00E305AE" w:rsidRDefault="00E30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6805D8F5" w14:paraId="6C075037" w14:textId="77777777" w:rsidTr="6805D8F5">
      <w:trPr>
        <w:trHeight w:val="300"/>
      </w:trPr>
      <w:tc>
        <w:tcPr>
          <w:tcW w:w="3120" w:type="dxa"/>
        </w:tcPr>
        <w:p w14:paraId="346D340B" w14:textId="2499A5DF" w:rsidR="6805D8F5" w:rsidRDefault="00AD2EED" w:rsidP="6805D8F5">
          <w:pPr>
            <w:tabs>
              <w:tab w:val="center" w:pos="4513"/>
              <w:tab w:val="right" w:pos="9026"/>
            </w:tabs>
            <w:spacing w:after="0" w:line="240" w:lineRule="auto"/>
            <w:rPr>
              <w:rFonts w:ascii="Aptos" w:eastAsia="Aptos" w:hAnsi="Aptos" w:cs="Aptos"/>
              <w:color w:val="000000" w:themeColor="text1"/>
            </w:rPr>
          </w:pPr>
          <w:r>
            <w:rPr>
              <w:noProof/>
            </w:rPr>
            <w:drawing>
              <wp:inline distT="0" distB="0" distL="0" distR="0" wp14:anchorId="53B51C26" wp14:editId="2A07A727">
                <wp:extent cx="1041652" cy="396000"/>
                <wp:effectExtent l="0" t="0" r="6350" b="4445"/>
                <wp:docPr id="2029671726" name="Picture 1" descr="Light golden Rlogo of Finnish AI Region (FAIR EDIH). In is written FAIR - FINNISH AI REGION, ED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 golden Rlogo of Finnish AI Region (FAIR EDIH). In is written FAIR - FINNISH AI REGION, EDI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1652" cy="396000"/>
                        </a:xfrm>
                        <a:prstGeom prst="rect">
                          <a:avLst/>
                        </a:prstGeom>
                        <a:noFill/>
                        <a:ln>
                          <a:noFill/>
                        </a:ln>
                      </pic:spPr>
                    </pic:pic>
                  </a:graphicData>
                </a:graphic>
              </wp:inline>
            </w:drawing>
          </w:r>
        </w:p>
      </w:tc>
      <w:tc>
        <w:tcPr>
          <w:tcW w:w="3120" w:type="dxa"/>
        </w:tcPr>
        <w:p w14:paraId="04FB656F" w14:textId="0A68A7E9" w:rsidR="6805D8F5" w:rsidRDefault="00A619D5" w:rsidP="6805D8F5">
          <w:pPr>
            <w:tabs>
              <w:tab w:val="center" w:pos="4513"/>
              <w:tab w:val="right" w:pos="9026"/>
            </w:tabs>
            <w:spacing w:after="0" w:line="240" w:lineRule="auto"/>
            <w:rPr>
              <w:rFonts w:ascii="Aptos" w:eastAsia="Aptos" w:hAnsi="Aptos" w:cs="Aptos"/>
              <w:color w:val="000000" w:themeColor="text1"/>
            </w:rPr>
          </w:pPr>
          <w:r>
            <w:rPr>
              <w:noProof/>
            </w:rPr>
            <w:drawing>
              <wp:inline distT="0" distB="0" distL="0" distR="0" wp14:anchorId="6BFE3FC0" wp14:editId="13E0AC1A">
                <wp:extent cx="1624969" cy="396000"/>
                <wp:effectExtent l="0" t="0" r="0" b="4445"/>
                <wp:docPr id="518327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
                          <a:extLst>
                            <a:ext uri="{28A0092B-C50C-407E-A947-70E740481C1C}">
                              <a14:useLocalDpi xmlns:a14="http://schemas.microsoft.com/office/drawing/2010/main" val="0"/>
                            </a:ext>
                          </a:extLst>
                        </a:blip>
                        <a:srcRect t="13978" b="6415"/>
                        <a:stretch/>
                      </pic:blipFill>
                      <pic:spPr bwMode="auto">
                        <a:xfrm>
                          <a:off x="0" y="0"/>
                          <a:ext cx="1624969" cy="39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120" w:type="dxa"/>
        </w:tcPr>
        <w:p w14:paraId="241AEDA1" w14:textId="70FFF9E3" w:rsidR="6805D8F5" w:rsidRDefault="00A619D5" w:rsidP="6805D8F5">
          <w:pPr>
            <w:tabs>
              <w:tab w:val="center" w:pos="4513"/>
              <w:tab w:val="right" w:pos="9026"/>
            </w:tabs>
            <w:spacing w:after="0" w:line="240" w:lineRule="auto"/>
            <w:jc w:val="right"/>
            <w:rPr>
              <w:rFonts w:ascii="Aptos" w:eastAsia="Aptos" w:hAnsi="Aptos" w:cs="Aptos"/>
              <w:color w:val="000000" w:themeColor="text1"/>
            </w:rPr>
          </w:pPr>
          <w:r>
            <w:rPr>
              <w:noProof/>
            </w:rPr>
            <w:drawing>
              <wp:inline distT="0" distB="0" distL="0" distR="0" wp14:anchorId="4D86F7B7" wp14:editId="4DDA03B7">
                <wp:extent cx="1170616" cy="396000"/>
                <wp:effectExtent l="0" t="0" r="0" b="4445"/>
                <wp:docPr id="12866299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
                          <a:extLst>
                            <a:ext uri="{28A0092B-C50C-407E-A947-70E740481C1C}">
                              <a14:useLocalDpi xmlns:a14="http://schemas.microsoft.com/office/drawing/2010/main" val="0"/>
                            </a:ext>
                          </a:extLst>
                        </a:blip>
                        <a:srcRect t="4882" b="2264"/>
                        <a:stretch/>
                      </pic:blipFill>
                      <pic:spPr bwMode="auto">
                        <a:xfrm>
                          <a:off x="0" y="0"/>
                          <a:ext cx="1170616" cy="39600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2244C3F7" w14:textId="3E816680" w:rsidR="6805D8F5" w:rsidRDefault="6805D8F5" w:rsidP="6805D8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3DB6"/>
    <w:multiLevelType w:val="hybridMultilevel"/>
    <w:tmpl w:val="692A05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40A12E1"/>
    <w:multiLevelType w:val="hybridMultilevel"/>
    <w:tmpl w:val="C5ACD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A85F9F"/>
    <w:multiLevelType w:val="multilevel"/>
    <w:tmpl w:val="4CEA1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5A7C5B"/>
    <w:multiLevelType w:val="hybridMultilevel"/>
    <w:tmpl w:val="2ED88426"/>
    <w:lvl w:ilvl="0" w:tplc="0E542516">
      <w:start w:val="48"/>
      <w:numFmt w:val="bullet"/>
      <w:lvlText w:val="-"/>
      <w:lvlJc w:val="left"/>
      <w:pPr>
        <w:ind w:left="458" w:hanging="360"/>
      </w:pPr>
      <w:rPr>
        <w:rFonts w:ascii="Aptos" w:eastAsia="Times New Roman" w:hAnsi="Aptos" w:cs="Segoe UI" w:hint="default"/>
      </w:rPr>
    </w:lvl>
    <w:lvl w:ilvl="1" w:tplc="20000003" w:tentative="1">
      <w:start w:val="1"/>
      <w:numFmt w:val="bullet"/>
      <w:lvlText w:val="o"/>
      <w:lvlJc w:val="left"/>
      <w:pPr>
        <w:ind w:left="1178" w:hanging="360"/>
      </w:pPr>
      <w:rPr>
        <w:rFonts w:ascii="Courier New" w:hAnsi="Courier New" w:cs="Courier New" w:hint="default"/>
      </w:rPr>
    </w:lvl>
    <w:lvl w:ilvl="2" w:tplc="20000005" w:tentative="1">
      <w:start w:val="1"/>
      <w:numFmt w:val="bullet"/>
      <w:lvlText w:val=""/>
      <w:lvlJc w:val="left"/>
      <w:pPr>
        <w:ind w:left="1898" w:hanging="360"/>
      </w:pPr>
      <w:rPr>
        <w:rFonts w:ascii="Wingdings" w:hAnsi="Wingdings" w:hint="default"/>
      </w:rPr>
    </w:lvl>
    <w:lvl w:ilvl="3" w:tplc="20000001" w:tentative="1">
      <w:start w:val="1"/>
      <w:numFmt w:val="bullet"/>
      <w:lvlText w:val=""/>
      <w:lvlJc w:val="left"/>
      <w:pPr>
        <w:ind w:left="2618" w:hanging="360"/>
      </w:pPr>
      <w:rPr>
        <w:rFonts w:ascii="Symbol" w:hAnsi="Symbol" w:hint="default"/>
      </w:rPr>
    </w:lvl>
    <w:lvl w:ilvl="4" w:tplc="20000003" w:tentative="1">
      <w:start w:val="1"/>
      <w:numFmt w:val="bullet"/>
      <w:lvlText w:val="o"/>
      <w:lvlJc w:val="left"/>
      <w:pPr>
        <w:ind w:left="3338" w:hanging="360"/>
      </w:pPr>
      <w:rPr>
        <w:rFonts w:ascii="Courier New" w:hAnsi="Courier New" w:cs="Courier New" w:hint="default"/>
      </w:rPr>
    </w:lvl>
    <w:lvl w:ilvl="5" w:tplc="20000005" w:tentative="1">
      <w:start w:val="1"/>
      <w:numFmt w:val="bullet"/>
      <w:lvlText w:val=""/>
      <w:lvlJc w:val="left"/>
      <w:pPr>
        <w:ind w:left="4058" w:hanging="360"/>
      </w:pPr>
      <w:rPr>
        <w:rFonts w:ascii="Wingdings" w:hAnsi="Wingdings" w:hint="default"/>
      </w:rPr>
    </w:lvl>
    <w:lvl w:ilvl="6" w:tplc="20000001" w:tentative="1">
      <w:start w:val="1"/>
      <w:numFmt w:val="bullet"/>
      <w:lvlText w:val=""/>
      <w:lvlJc w:val="left"/>
      <w:pPr>
        <w:ind w:left="4778" w:hanging="360"/>
      </w:pPr>
      <w:rPr>
        <w:rFonts w:ascii="Symbol" w:hAnsi="Symbol" w:hint="default"/>
      </w:rPr>
    </w:lvl>
    <w:lvl w:ilvl="7" w:tplc="20000003" w:tentative="1">
      <w:start w:val="1"/>
      <w:numFmt w:val="bullet"/>
      <w:lvlText w:val="o"/>
      <w:lvlJc w:val="left"/>
      <w:pPr>
        <w:ind w:left="5498" w:hanging="360"/>
      </w:pPr>
      <w:rPr>
        <w:rFonts w:ascii="Courier New" w:hAnsi="Courier New" w:cs="Courier New" w:hint="default"/>
      </w:rPr>
    </w:lvl>
    <w:lvl w:ilvl="8" w:tplc="20000005" w:tentative="1">
      <w:start w:val="1"/>
      <w:numFmt w:val="bullet"/>
      <w:lvlText w:val=""/>
      <w:lvlJc w:val="left"/>
      <w:pPr>
        <w:ind w:left="6218" w:hanging="360"/>
      </w:pPr>
      <w:rPr>
        <w:rFonts w:ascii="Wingdings" w:hAnsi="Wingdings" w:hint="default"/>
      </w:rPr>
    </w:lvl>
  </w:abstractNum>
  <w:abstractNum w:abstractNumId="4" w15:restartNumberingAfterBreak="0">
    <w:nsid w:val="08C05A26"/>
    <w:multiLevelType w:val="multilevel"/>
    <w:tmpl w:val="42FAC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4968B1"/>
    <w:multiLevelType w:val="multilevel"/>
    <w:tmpl w:val="5808C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23451"/>
    <w:multiLevelType w:val="hybridMultilevel"/>
    <w:tmpl w:val="7F08DC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BD805D5"/>
    <w:multiLevelType w:val="multilevel"/>
    <w:tmpl w:val="FAB8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4E4053"/>
    <w:multiLevelType w:val="multilevel"/>
    <w:tmpl w:val="01BA8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4D733B"/>
    <w:multiLevelType w:val="hybridMultilevel"/>
    <w:tmpl w:val="D49C03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0DDC72EE"/>
    <w:multiLevelType w:val="multilevel"/>
    <w:tmpl w:val="CC36B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1A2060"/>
    <w:multiLevelType w:val="hybridMultilevel"/>
    <w:tmpl w:val="7D4064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0EEE73DB"/>
    <w:multiLevelType w:val="multilevel"/>
    <w:tmpl w:val="B902F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1D7BAF"/>
    <w:multiLevelType w:val="multilevel"/>
    <w:tmpl w:val="6E76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6E11E5"/>
    <w:multiLevelType w:val="multilevel"/>
    <w:tmpl w:val="5A862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927642"/>
    <w:multiLevelType w:val="hybridMultilevel"/>
    <w:tmpl w:val="28BC40FA"/>
    <w:lvl w:ilvl="0" w:tplc="0E542516">
      <w:start w:val="48"/>
      <w:numFmt w:val="bullet"/>
      <w:lvlText w:val="-"/>
      <w:lvlJc w:val="left"/>
      <w:pPr>
        <w:ind w:left="556" w:hanging="360"/>
      </w:pPr>
      <w:rPr>
        <w:rFonts w:ascii="Aptos" w:eastAsia="Times New Roman" w:hAnsi="Aptos" w:cs="Segoe UI" w:hint="default"/>
      </w:rPr>
    </w:lvl>
    <w:lvl w:ilvl="1" w:tplc="20000003" w:tentative="1">
      <w:start w:val="1"/>
      <w:numFmt w:val="bullet"/>
      <w:lvlText w:val="o"/>
      <w:lvlJc w:val="left"/>
      <w:pPr>
        <w:ind w:left="1538" w:hanging="360"/>
      </w:pPr>
      <w:rPr>
        <w:rFonts w:ascii="Courier New" w:hAnsi="Courier New" w:cs="Courier New" w:hint="default"/>
      </w:rPr>
    </w:lvl>
    <w:lvl w:ilvl="2" w:tplc="20000005" w:tentative="1">
      <w:start w:val="1"/>
      <w:numFmt w:val="bullet"/>
      <w:lvlText w:val=""/>
      <w:lvlJc w:val="left"/>
      <w:pPr>
        <w:ind w:left="2258" w:hanging="360"/>
      </w:pPr>
      <w:rPr>
        <w:rFonts w:ascii="Wingdings" w:hAnsi="Wingdings" w:hint="default"/>
      </w:rPr>
    </w:lvl>
    <w:lvl w:ilvl="3" w:tplc="20000001" w:tentative="1">
      <w:start w:val="1"/>
      <w:numFmt w:val="bullet"/>
      <w:lvlText w:val=""/>
      <w:lvlJc w:val="left"/>
      <w:pPr>
        <w:ind w:left="2978" w:hanging="360"/>
      </w:pPr>
      <w:rPr>
        <w:rFonts w:ascii="Symbol" w:hAnsi="Symbol" w:hint="default"/>
      </w:rPr>
    </w:lvl>
    <w:lvl w:ilvl="4" w:tplc="20000003" w:tentative="1">
      <w:start w:val="1"/>
      <w:numFmt w:val="bullet"/>
      <w:lvlText w:val="o"/>
      <w:lvlJc w:val="left"/>
      <w:pPr>
        <w:ind w:left="3698" w:hanging="360"/>
      </w:pPr>
      <w:rPr>
        <w:rFonts w:ascii="Courier New" w:hAnsi="Courier New" w:cs="Courier New" w:hint="default"/>
      </w:rPr>
    </w:lvl>
    <w:lvl w:ilvl="5" w:tplc="20000005" w:tentative="1">
      <w:start w:val="1"/>
      <w:numFmt w:val="bullet"/>
      <w:lvlText w:val=""/>
      <w:lvlJc w:val="left"/>
      <w:pPr>
        <w:ind w:left="4418" w:hanging="360"/>
      </w:pPr>
      <w:rPr>
        <w:rFonts w:ascii="Wingdings" w:hAnsi="Wingdings" w:hint="default"/>
      </w:rPr>
    </w:lvl>
    <w:lvl w:ilvl="6" w:tplc="20000001" w:tentative="1">
      <w:start w:val="1"/>
      <w:numFmt w:val="bullet"/>
      <w:lvlText w:val=""/>
      <w:lvlJc w:val="left"/>
      <w:pPr>
        <w:ind w:left="5138" w:hanging="360"/>
      </w:pPr>
      <w:rPr>
        <w:rFonts w:ascii="Symbol" w:hAnsi="Symbol" w:hint="default"/>
      </w:rPr>
    </w:lvl>
    <w:lvl w:ilvl="7" w:tplc="20000003" w:tentative="1">
      <w:start w:val="1"/>
      <w:numFmt w:val="bullet"/>
      <w:lvlText w:val="o"/>
      <w:lvlJc w:val="left"/>
      <w:pPr>
        <w:ind w:left="5858" w:hanging="360"/>
      </w:pPr>
      <w:rPr>
        <w:rFonts w:ascii="Courier New" w:hAnsi="Courier New" w:cs="Courier New" w:hint="default"/>
      </w:rPr>
    </w:lvl>
    <w:lvl w:ilvl="8" w:tplc="20000005" w:tentative="1">
      <w:start w:val="1"/>
      <w:numFmt w:val="bullet"/>
      <w:lvlText w:val=""/>
      <w:lvlJc w:val="left"/>
      <w:pPr>
        <w:ind w:left="6578" w:hanging="360"/>
      </w:pPr>
      <w:rPr>
        <w:rFonts w:ascii="Wingdings" w:hAnsi="Wingdings" w:hint="default"/>
      </w:rPr>
    </w:lvl>
  </w:abstractNum>
  <w:abstractNum w:abstractNumId="16" w15:restartNumberingAfterBreak="0">
    <w:nsid w:val="15AD2FA3"/>
    <w:multiLevelType w:val="multilevel"/>
    <w:tmpl w:val="5762A9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9574870"/>
    <w:multiLevelType w:val="hybridMultilevel"/>
    <w:tmpl w:val="59A6B4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1D394B0A"/>
    <w:multiLevelType w:val="multilevel"/>
    <w:tmpl w:val="1D34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134DC1"/>
    <w:multiLevelType w:val="multilevel"/>
    <w:tmpl w:val="32D0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5E0601"/>
    <w:multiLevelType w:val="hybridMultilevel"/>
    <w:tmpl w:val="FE44FE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1FA53369"/>
    <w:multiLevelType w:val="hybridMultilevel"/>
    <w:tmpl w:val="EC123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21917495"/>
    <w:multiLevelType w:val="hybridMultilevel"/>
    <w:tmpl w:val="AABEDF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24592B7C"/>
    <w:multiLevelType w:val="hybridMultilevel"/>
    <w:tmpl w:val="D14CD1E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27BD398B"/>
    <w:multiLevelType w:val="hybridMultilevel"/>
    <w:tmpl w:val="B69AC0F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2AB069C8"/>
    <w:multiLevelType w:val="multilevel"/>
    <w:tmpl w:val="DAF0D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823D0B"/>
    <w:multiLevelType w:val="hybridMultilevel"/>
    <w:tmpl w:val="3D86BA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2D0001C7"/>
    <w:multiLevelType w:val="multilevel"/>
    <w:tmpl w:val="9F144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FF43D6"/>
    <w:multiLevelType w:val="multilevel"/>
    <w:tmpl w:val="4D02B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107AD0"/>
    <w:multiLevelType w:val="multilevel"/>
    <w:tmpl w:val="9528B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4E2072"/>
    <w:multiLevelType w:val="multilevel"/>
    <w:tmpl w:val="D270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E51B5"/>
    <w:multiLevelType w:val="hybridMultilevel"/>
    <w:tmpl w:val="8A5085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36692B0E"/>
    <w:multiLevelType w:val="multilevel"/>
    <w:tmpl w:val="FC12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710138"/>
    <w:multiLevelType w:val="multilevel"/>
    <w:tmpl w:val="05C6E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A44138"/>
    <w:multiLevelType w:val="multilevel"/>
    <w:tmpl w:val="932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F96143"/>
    <w:multiLevelType w:val="multilevel"/>
    <w:tmpl w:val="04DC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971C2E"/>
    <w:multiLevelType w:val="hybridMultilevel"/>
    <w:tmpl w:val="926498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3E7B281B"/>
    <w:multiLevelType w:val="multilevel"/>
    <w:tmpl w:val="A08C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920DFE"/>
    <w:multiLevelType w:val="multilevel"/>
    <w:tmpl w:val="F40C2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EB3779"/>
    <w:multiLevelType w:val="hybridMultilevel"/>
    <w:tmpl w:val="3F8A0C5E"/>
    <w:lvl w:ilvl="0" w:tplc="20000001">
      <w:start w:val="1"/>
      <w:numFmt w:val="bullet"/>
      <w:lvlText w:val=""/>
      <w:lvlJc w:val="left"/>
      <w:pPr>
        <w:ind w:left="458" w:hanging="360"/>
      </w:pPr>
      <w:rPr>
        <w:rFonts w:ascii="Symbol" w:hAnsi="Symbol" w:hint="default"/>
      </w:rPr>
    </w:lvl>
    <w:lvl w:ilvl="1" w:tplc="FFFFFFFF" w:tentative="1">
      <w:start w:val="1"/>
      <w:numFmt w:val="bullet"/>
      <w:lvlText w:val="o"/>
      <w:lvlJc w:val="left"/>
      <w:pPr>
        <w:ind w:left="1178" w:hanging="360"/>
      </w:pPr>
      <w:rPr>
        <w:rFonts w:ascii="Courier New" w:hAnsi="Courier New" w:cs="Courier New" w:hint="default"/>
      </w:rPr>
    </w:lvl>
    <w:lvl w:ilvl="2" w:tplc="FFFFFFFF" w:tentative="1">
      <w:start w:val="1"/>
      <w:numFmt w:val="bullet"/>
      <w:lvlText w:val=""/>
      <w:lvlJc w:val="left"/>
      <w:pPr>
        <w:ind w:left="1898" w:hanging="360"/>
      </w:pPr>
      <w:rPr>
        <w:rFonts w:ascii="Wingdings" w:hAnsi="Wingdings" w:hint="default"/>
      </w:rPr>
    </w:lvl>
    <w:lvl w:ilvl="3" w:tplc="FFFFFFFF" w:tentative="1">
      <w:start w:val="1"/>
      <w:numFmt w:val="bullet"/>
      <w:lvlText w:val=""/>
      <w:lvlJc w:val="left"/>
      <w:pPr>
        <w:ind w:left="2618" w:hanging="360"/>
      </w:pPr>
      <w:rPr>
        <w:rFonts w:ascii="Symbol" w:hAnsi="Symbol" w:hint="default"/>
      </w:rPr>
    </w:lvl>
    <w:lvl w:ilvl="4" w:tplc="FFFFFFFF" w:tentative="1">
      <w:start w:val="1"/>
      <w:numFmt w:val="bullet"/>
      <w:lvlText w:val="o"/>
      <w:lvlJc w:val="left"/>
      <w:pPr>
        <w:ind w:left="3338" w:hanging="360"/>
      </w:pPr>
      <w:rPr>
        <w:rFonts w:ascii="Courier New" w:hAnsi="Courier New" w:cs="Courier New" w:hint="default"/>
      </w:rPr>
    </w:lvl>
    <w:lvl w:ilvl="5" w:tplc="FFFFFFFF" w:tentative="1">
      <w:start w:val="1"/>
      <w:numFmt w:val="bullet"/>
      <w:lvlText w:val=""/>
      <w:lvlJc w:val="left"/>
      <w:pPr>
        <w:ind w:left="4058" w:hanging="360"/>
      </w:pPr>
      <w:rPr>
        <w:rFonts w:ascii="Wingdings" w:hAnsi="Wingdings" w:hint="default"/>
      </w:rPr>
    </w:lvl>
    <w:lvl w:ilvl="6" w:tplc="FFFFFFFF" w:tentative="1">
      <w:start w:val="1"/>
      <w:numFmt w:val="bullet"/>
      <w:lvlText w:val=""/>
      <w:lvlJc w:val="left"/>
      <w:pPr>
        <w:ind w:left="4778" w:hanging="360"/>
      </w:pPr>
      <w:rPr>
        <w:rFonts w:ascii="Symbol" w:hAnsi="Symbol" w:hint="default"/>
      </w:rPr>
    </w:lvl>
    <w:lvl w:ilvl="7" w:tplc="FFFFFFFF" w:tentative="1">
      <w:start w:val="1"/>
      <w:numFmt w:val="bullet"/>
      <w:lvlText w:val="o"/>
      <w:lvlJc w:val="left"/>
      <w:pPr>
        <w:ind w:left="5498" w:hanging="360"/>
      </w:pPr>
      <w:rPr>
        <w:rFonts w:ascii="Courier New" w:hAnsi="Courier New" w:cs="Courier New" w:hint="default"/>
      </w:rPr>
    </w:lvl>
    <w:lvl w:ilvl="8" w:tplc="FFFFFFFF" w:tentative="1">
      <w:start w:val="1"/>
      <w:numFmt w:val="bullet"/>
      <w:lvlText w:val=""/>
      <w:lvlJc w:val="left"/>
      <w:pPr>
        <w:ind w:left="6218" w:hanging="360"/>
      </w:pPr>
      <w:rPr>
        <w:rFonts w:ascii="Wingdings" w:hAnsi="Wingdings" w:hint="default"/>
      </w:rPr>
    </w:lvl>
  </w:abstractNum>
  <w:abstractNum w:abstractNumId="40" w15:restartNumberingAfterBreak="0">
    <w:nsid w:val="46D236BC"/>
    <w:multiLevelType w:val="multilevel"/>
    <w:tmpl w:val="12E2A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B64CC8"/>
    <w:multiLevelType w:val="hybridMultilevel"/>
    <w:tmpl w:val="07D6199A"/>
    <w:lvl w:ilvl="0" w:tplc="0E542516">
      <w:start w:val="48"/>
      <w:numFmt w:val="bullet"/>
      <w:lvlText w:val="-"/>
      <w:lvlJc w:val="left"/>
      <w:pPr>
        <w:ind w:left="458" w:hanging="360"/>
      </w:pPr>
      <w:rPr>
        <w:rFonts w:ascii="Aptos" w:eastAsia="Times New Roman" w:hAnsi="Aptos" w:cs="Segoe UI" w:hint="default"/>
      </w:rPr>
    </w:lvl>
    <w:lvl w:ilvl="1" w:tplc="20000003" w:tentative="1">
      <w:start w:val="1"/>
      <w:numFmt w:val="bullet"/>
      <w:lvlText w:val="o"/>
      <w:lvlJc w:val="left"/>
      <w:pPr>
        <w:ind w:left="1178" w:hanging="360"/>
      </w:pPr>
      <w:rPr>
        <w:rFonts w:ascii="Courier New" w:hAnsi="Courier New" w:cs="Courier New" w:hint="default"/>
      </w:rPr>
    </w:lvl>
    <w:lvl w:ilvl="2" w:tplc="20000005" w:tentative="1">
      <w:start w:val="1"/>
      <w:numFmt w:val="bullet"/>
      <w:lvlText w:val=""/>
      <w:lvlJc w:val="left"/>
      <w:pPr>
        <w:ind w:left="1898" w:hanging="360"/>
      </w:pPr>
      <w:rPr>
        <w:rFonts w:ascii="Wingdings" w:hAnsi="Wingdings" w:hint="default"/>
      </w:rPr>
    </w:lvl>
    <w:lvl w:ilvl="3" w:tplc="20000001" w:tentative="1">
      <w:start w:val="1"/>
      <w:numFmt w:val="bullet"/>
      <w:lvlText w:val=""/>
      <w:lvlJc w:val="left"/>
      <w:pPr>
        <w:ind w:left="2618" w:hanging="360"/>
      </w:pPr>
      <w:rPr>
        <w:rFonts w:ascii="Symbol" w:hAnsi="Symbol" w:hint="default"/>
      </w:rPr>
    </w:lvl>
    <w:lvl w:ilvl="4" w:tplc="20000003" w:tentative="1">
      <w:start w:val="1"/>
      <w:numFmt w:val="bullet"/>
      <w:lvlText w:val="o"/>
      <w:lvlJc w:val="left"/>
      <w:pPr>
        <w:ind w:left="3338" w:hanging="360"/>
      </w:pPr>
      <w:rPr>
        <w:rFonts w:ascii="Courier New" w:hAnsi="Courier New" w:cs="Courier New" w:hint="default"/>
      </w:rPr>
    </w:lvl>
    <w:lvl w:ilvl="5" w:tplc="20000005" w:tentative="1">
      <w:start w:val="1"/>
      <w:numFmt w:val="bullet"/>
      <w:lvlText w:val=""/>
      <w:lvlJc w:val="left"/>
      <w:pPr>
        <w:ind w:left="4058" w:hanging="360"/>
      </w:pPr>
      <w:rPr>
        <w:rFonts w:ascii="Wingdings" w:hAnsi="Wingdings" w:hint="default"/>
      </w:rPr>
    </w:lvl>
    <w:lvl w:ilvl="6" w:tplc="20000001" w:tentative="1">
      <w:start w:val="1"/>
      <w:numFmt w:val="bullet"/>
      <w:lvlText w:val=""/>
      <w:lvlJc w:val="left"/>
      <w:pPr>
        <w:ind w:left="4778" w:hanging="360"/>
      </w:pPr>
      <w:rPr>
        <w:rFonts w:ascii="Symbol" w:hAnsi="Symbol" w:hint="default"/>
      </w:rPr>
    </w:lvl>
    <w:lvl w:ilvl="7" w:tplc="20000003" w:tentative="1">
      <w:start w:val="1"/>
      <w:numFmt w:val="bullet"/>
      <w:lvlText w:val="o"/>
      <w:lvlJc w:val="left"/>
      <w:pPr>
        <w:ind w:left="5498" w:hanging="360"/>
      </w:pPr>
      <w:rPr>
        <w:rFonts w:ascii="Courier New" w:hAnsi="Courier New" w:cs="Courier New" w:hint="default"/>
      </w:rPr>
    </w:lvl>
    <w:lvl w:ilvl="8" w:tplc="20000005" w:tentative="1">
      <w:start w:val="1"/>
      <w:numFmt w:val="bullet"/>
      <w:lvlText w:val=""/>
      <w:lvlJc w:val="left"/>
      <w:pPr>
        <w:ind w:left="6218" w:hanging="360"/>
      </w:pPr>
      <w:rPr>
        <w:rFonts w:ascii="Wingdings" w:hAnsi="Wingdings" w:hint="default"/>
      </w:rPr>
    </w:lvl>
  </w:abstractNum>
  <w:abstractNum w:abstractNumId="42" w15:restartNumberingAfterBreak="0">
    <w:nsid w:val="48B21DC6"/>
    <w:multiLevelType w:val="multilevel"/>
    <w:tmpl w:val="E620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929609D"/>
    <w:multiLevelType w:val="hybridMultilevel"/>
    <w:tmpl w:val="7FBCB4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4C5E69E9"/>
    <w:multiLevelType w:val="hybridMultilevel"/>
    <w:tmpl w:val="AE347D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5" w15:restartNumberingAfterBreak="0">
    <w:nsid w:val="4E541FB6"/>
    <w:multiLevelType w:val="multilevel"/>
    <w:tmpl w:val="692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EFB41EE"/>
    <w:multiLevelType w:val="multilevel"/>
    <w:tmpl w:val="347C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FF64A60"/>
    <w:multiLevelType w:val="hybridMultilevel"/>
    <w:tmpl w:val="ED440C1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8" w15:restartNumberingAfterBreak="0">
    <w:nsid w:val="5181045D"/>
    <w:multiLevelType w:val="multilevel"/>
    <w:tmpl w:val="01FA1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4F34081"/>
    <w:multiLevelType w:val="multilevel"/>
    <w:tmpl w:val="879C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FB799B"/>
    <w:multiLevelType w:val="multilevel"/>
    <w:tmpl w:val="2A346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6664199"/>
    <w:multiLevelType w:val="multilevel"/>
    <w:tmpl w:val="9944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6926194"/>
    <w:multiLevelType w:val="multilevel"/>
    <w:tmpl w:val="6DCE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7760C85"/>
    <w:multiLevelType w:val="multilevel"/>
    <w:tmpl w:val="1EDC5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7A767A1"/>
    <w:multiLevelType w:val="hybridMultilevel"/>
    <w:tmpl w:val="92C637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5" w15:restartNumberingAfterBreak="0">
    <w:nsid w:val="586613D0"/>
    <w:multiLevelType w:val="hybridMultilevel"/>
    <w:tmpl w:val="AD38C2C0"/>
    <w:lvl w:ilvl="0" w:tplc="0E542516">
      <w:start w:val="48"/>
      <w:numFmt w:val="bullet"/>
      <w:lvlText w:val="-"/>
      <w:lvlJc w:val="left"/>
      <w:pPr>
        <w:ind w:left="458" w:hanging="360"/>
      </w:pPr>
      <w:rPr>
        <w:rFonts w:ascii="Aptos" w:eastAsia="Times New Roman" w:hAnsi="Aptos" w:cs="Segoe UI" w:hint="default"/>
      </w:rPr>
    </w:lvl>
    <w:lvl w:ilvl="1" w:tplc="20000003" w:tentative="1">
      <w:start w:val="1"/>
      <w:numFmt w:val="bullet"/>
      <w:lvlText w:val="o"/>
      <w:lvlJc w:val="left"/>
      <w:pPr>
        <w:ind w:left="1178" w:hanging="360"/>
      </w:pPr>
      <w:rPr>
        <w:rFonts w:ascii="Courier New" w:hAnsi="Courier New" w:cs="Courier New" w:hint="default"/>
      </w:rPr>
    </w:lvl>
    <w:lvl w:ilvl="2" w:tplc="20000005" w:tentative="1">
      <w:start w:val="1"/>
      <w:numFmt w:val="bullet"/>
      <w:lvlText w:val=""/>
      <w:lvlJc w:val="left"/>
      <w:pPr>
        <w:ind w:left="1898" w:hanging="360"/>
      </w:pPr>
      <w:rPr>
        <w:rFonts w:ascii="Wingdings" w:hAnsi="Wingdings" w:hint="default"/>
      </w:rPr>
    </w:lvl>
    <w:lvl w:ilvl="3" w:tplc="20000001" w:tentative="1">
      <w:start w:val="1"/>
      <w:numFmt w:val="bullet"/>
      <w:lvlText w:val=""/>
      <w:lvlJc w:val="left"/>
      <w:pPr>
        <w:ind w:left="2618" w:hanging="360"/>
      </w:pPr>
      <w:rPr>
        <w:rFonts w:ascii="Symbol" w:hAnsi="Symbol" w:hint="default"/>
      </w:rPr>
    </w:lvl>
    <w:lvl w:ilvl="4" w:tplc="20000003" w:tentative="1">
      <w:start w:val="1"/>
      <w:numFmt w:val="bullet"/>
      <w:lvlText w:val="o"/>
      <w:lvlJc w:val="left"/>
      <w:pPr>
        <w:ind w:left="3338" w:hanging="360"/>
      </w:pPr>
      <w:rPr>
        <w:rFonts w:ascii="Courier New" w:hAnsi="Courier New" w:cs="Courier New" w:hint="default"/>
      </w:rPr>
    </w:lvl>
    <w:lvl w:ilvl="5" w:tplc="20000005" w:tentative="1">
      <w:start w:val="1"/>
      <w:numFmt w:val="bullet"/>
      <w:lvlText w:val=""/>
      <w:lvlJc w:val="left"/>
      <w:pPr>
        <w:ind w:left="4058" w:hanging="360"/>
      </w:pPr>
      <w:rPr>
        <w:rFonts w:ascii="Wingdings" w:hAnsi="Wingdings" w:hint="default"/>
      </w:rPr>
    </w:lvl>
    <w:lvl w:ilvl="6" w:tplc="20000001" w:tentative="1">
      <w:start w:val="1"/>
      <w:numFmt w:val="bullet"/>
      <w:lvlText w:val=""/>
      <w:lvlJc w:val="left"/>
      <w:pPr>
        <w:ind w:left="4778" w:hanging="360"/>
      </w:pPr>
      <w:rPr>
        <w:rFonts w:ascii="Symbol" w:hAnsi="Symbol" w:hint="default"/>
      </w:rPr>
    </w:lvl>
    <w:lvl w:ilvl="7" w:tplc="20000003" w:tentative="1">
      <w:start w:val="1"/>
      <w:numFmt w:val="bullet"/>
      <w:lvlText w:val="o"/>
      <w:lvlJc w:val="left"/>
      <w:pPr>
        <w:ind w:left="5498" w:hanging="360"/>
      </w:pPr>
      <w:rPr>
        <w:rFonts w:ascii="Courier New" w:hAnsi="Courier New" w:cs="Courier New" w:hint="default"/>
      </w:rPr>
    </w:lvl>
    <w:lvl w:ilvl="8" w:tplc="20000005" w:tentative="1">
      <w:start w:val="1"/>
      <w:numFmt w:val="bullet"/>
      <w:lvlText w:val=""/>
      <w:lvlJc w:val="left"/>
      <w:pPr>
        <w:ind w:left="6218" w:hanging="360"/>
      </w:pPr>
      <w:rPr>
        <w:rFonts w:ascii="Wingdings" w:hAnsi="Wingdings" w:hint="default"/>
      </w:rPr>
    </w:lvl>
  </w:abstractNum>
  <w:abstractNum w:abstractNumId="56" w15:restartNumberingAfterBreak="0">
    <w:nsid w:val="5A497CD7"/>
    <w:multiLevelType w:val="multilevel"/>
    <w:tmpl w:val="29BC9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286638"/>
    <w:multiLevelType w:val="hybridMultilevel"/>
    <w:tmpl w:val="7C449E24"/>
    <w:lvl w:ilvl="0" w:tplc="0E542516">
      <w:start w:val="48"/>
      <w:numFmt w:val="bullet"/>
      <w:lvlText w:val="-"/>
      <w:lvlJc w:val="left"/>
      <w:pPr>
        <w:ind w:left="458" w:hanging="360"/>
      </w:pPr>
      <w:rPr>
        <w:rFonts w:ascii="Aptos" w:eastAsia="Times New Roman" w:hAnsi="Aptos" w:cs="Segoe U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8" w15:restartNumberingAfterBreak="0">
    <w:nsid w:val="5CD24042"/>
    <w:multiLevelType w:val="hybridMultilevel"/>
    <w:tmpl w:val="C478D17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CD94355"/>
    <w:multiLevelType w:val="multilevel"/>
    <w:tmpl w:val="A188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CE34014"/>
    <w:multiLevelType w:val="multilevel"/>
    <w:tmpl w:val="212C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C719DC"/>
    <w:multiLevelType w:val="multilevel"/>
    <w:tmpl w:val="7F26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26460AC"/>
    <w:multiLevelType w:val="multilevel"/>
    <w:tmpl w:val="CE1C8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97A33B1"/>
    <w:multiLevelType w:val="multilevel"/>
    <w:tmpl w:val="84088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9F40538"/>
    <w:multiLevelType w:val="multilevel"/>
    <w:tmpl w:val="D55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A0513FC"/>
    <w:multiLevelType w:val="multilevel"/>
    <w:tmpl w:val="B01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CCE71E6"/>
    <w:multiLevelType w:val="multilevel"/>
    <w:tmpl w:val="B7CE0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9E682A"/>
    <w:multiLevelType w:val="hybridMultilevel"/>
    <w:tmpl w:val="D6E0EB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8" w15:restartNumberingAfterBreak="0">
    <w:nsid w:val="7016533D"/>
    <w:multiLevelType w:val="multilevel"/>
    <w:tmpl w:val="1586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4101AC"/>
    <w:multiLevelType w:val="multilevel"/>
    <w:tmpl w:val="9E18A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D227B2"/>
    <w:multiLevelType w:val="multilevel"/>
    <w:tmpl w:val="FFF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3D326A4"/>
    <w:multiLevelType w:val="hybridMultilevel"/>
    <w:tmpl w:val="2A9E4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768E70CB"/>
    <w:multiLevelType w:val="hybridMultilevel"/>
    <w:tmpl w:val="C9BCEB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76F31972"/>
    <w:multiLevelType w:val="hybridMultilevel"/>
    <w:tmpl w:val="BA5CF0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4" w15:restartNumberingAfterBreak="0">
    <w:nsid w:val="7726501E"/>
    <w:multiLevelType w:val="hybridMultilevel"/>
    <w:tmpl w:val="177C75FA"/>
    <w:lvl w:ilvl="0" w:tplc="20000001">
      <w:start w:val="1"/>
      <w:numFmt w:val="bullet"/>
      <w:lvlText w:val=""/>
      <w:lvlJc w:val="left"/>
      <w:pPr>
        <w:ind w:left="556" w:hanging="360"/>
      </w:pPr>
      <w:rPr>
        <w:rFonts w:ascii="Symbol" w:hAnsi="Symbol" w:hint="default"/>
      </w:rPr>
    </w:lvl>
    <w:lvl w:ilvl="1" w:tplc="FFFFFFFF" w:tentative="1">
      <w:start w:val="1"/>
      <w:numFmt w:val="bullet"/>
      <w:lvlText w:val="o"/>
      <w:lvlJc w:val="left"/>
      <w:pPr>
        <w:ind w:left="1538" w:hanging="360"/>
      </w:pPr>
      <w:rPr>
        <w:rFonts w:ascii="Courier New" w:hAnsi="Courier New" w:cs="Courier New" w:hint="default"/>
      </w:rPr>
    </w:lvl>
    <w:lvl w:ilvl="2" w:tplc="FFFFFFFF" w:tentative="1">
      <w:start w:val="1"/>
      <w:numFmt w:val="bullet"/>
      <w:lvlText w:val=""/>
      <w:lvlJc w:val="left"/>
      <w:pPr>
        <w:ind w:left="2258" w:hanging="360"/>
      </w:pPr>
      <w:rPr>
        <w:rFonts w:ascii="Wingdings" w:hAnsi="Wingdings" w:hint="default"/>
      </w:rPr>
    </w:lvl>
    <w:lvl w:ilvl="3" w:tplc="FFFFFFFF" w:tentative="1">
      <w:start w:val="1"/>
      <w:numFmt w:val="bullet"/>
      <w:lvlText w:val=""/>
      <w:lvlJc w:val="left"/>
      <w:pPr>
        <w:ind w:left="2978" w:hanging="360"/>
      </w:pPr>
      <w:rPr>
        <w:rFonts w:ascii="Symbol" w:hAnsi="Symbol" w:hint="default"/>
      </w:rPr>
    </w:lvl>
    <w:lvl w:ilvl="4" w:tplc="FFFFFFFF" w:tentative="1">
      <w:start w:val="1"/>
      <w:numFmt w:val="bullet"/>
      <w:lvlText w:val="o"/>
      <w:lvlJc w:val="left"/>
      <w:pPr>
        <w:ind w:left="3698" w:hanging="360"/>
      </w:pPr>
      <w:rPr>
        <w:rFonts w:ascii="Courier New" w:hAnsi="Courier New" w:cs="Courier New" w:hint="default"/>
      </w:rPr>
    </w:lvl>
    <w:lvl w:ilvl="5" w:tplc="FFFFFFFF" w:tentative="1">
      <w:start w:val="1"/>
      <w:numFmt w:val="bullet"/>
      <w:lvlText w:val=""/>
      <w:lvlJc w:val="left"/>
      <w:pPr>
        <w:ind w:left="4418" w:hanging="360"/>
      </w:pPr>
      <w:rPr>
        <w:rFonts w:ascii="Wingdings" w:hAnsi="Wingdings" w:hint="default"/>
      </w:rPr>
    </w:lvl>
    <w:lvl w:ilvl="6" w:tplc="FFFFFFFF" w:tentative="1">
      <w:start w:val="1"/>
      <w:numFmt w:val="bullet"/>
      <w:lvlText w:val=""/>
      <w:lvlJc w:val="left"/>
      <w:pPr>
        <w:ind w:left="5138" w:hanging="360"/>
      </w:pPr>
      <w:rPr>
        <w:rFonts w:ascii="Symbol" w:hAnsi="Symbol" w:hint="default"/>
      </w:rPr>
    </w:lvl>
    <w:lvl w:ilvl="7" w:tplc="FFFFFFFF" w:tentative="1">
      <w:start w:val="1"/>
      <w:numFmt w:val="bullet"/>
      <w:lvlText w:val="o"/>
      <w:lvlJc w:val="left"/>
      <w:pPr>
        <w:ind w:left="5858" w:hanging="360"/>
      </w:pPr>
      <w:rPr>
        <w:rFonts w:ascii="Courier New" w:hAnsi="Courier New" w:cs="Courier New" w:hint="default"/>
      </w:rPr>
    </w:lvl>
    <w:lvl w:ilvl="8" w:tplc="FFFFFFFF" w:tentative="1">
      <w:start w:val="1"/>
      <w:numFmt w:val="bullet"/>
      <w:lvlText w:val=""/>
      <w:lvlJc w:val="left"/>
      <w:pPr>
        <w:ind w:left="6578" w:hanging="360"/>
      </w:pPr>
      <w:rPr>
        <w:rFonts w:ascii="Wingdings" w:hAnsi="Wingdings" w:hint="default"/>
      </w:rPr>
    </w:lvl>
  </w:abstractNum>
  <w:abstractNum w:abstractNumId="75" w15:restartNumberingAfterBreak="0">
    <w:nsid w:val="7A21183D"/>
    <w:multiLevelType w:val="hybridMultilevel"/>
    <w:tmpl w:val="1A4C15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6" w15:restartNumberingAfterBreak="0">
    <w:nsid w:val="7B9B316D"/>
    <w:multiLevelType w:val="multilevel"/>
    <w:tmpl w:val="E47C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E2683A"/>
    <w:multiLevelType w:val="hybridMultilevel"/>
    <w:tmpl w:val="77AC63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8" w15:restartNumberingAfterBreak="0">
    <w:nsid w:val="7C0179C0"/>
    <w:multiLevelType w:val="hybridMultilevel"/>
    <w:tmpl w:val="3E5E16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9" w15:restartNumberingAfterBreak="0">
    <w:nsid w:val="7E14131A"/>
    <w:multiLevelType w:val="multilevel"/>
    <w:tmpl w:val="F20C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8813412">
    <w:abstractNumId w:val="54"/>
  </w:num>
  <w:num w:numId="2" w16cid:durableId="700128521">
    <w:abstractNumId w:val="24"/>
  </w:num>
  <w:num w:numId="3" w16cid:durableId="1844005553">
    <w:abstractNumId w:val="23"/>
  </w:num>
  <w:num w:numId="4" w16cid:durableId="1983120572">
    <w:abstractNumId w:val="58"/>
  </w:num>
  <w:num w:numId="5" w16cid:durableId="1062293863">
    <w:abstractNumId w:val="26"/>
  </w:num>
  <w:num w:numId="6" w16cid:durableId="1343052008">
    <w:abstractNumId w:val="1"/>
  </w:num>
  <w:num w:numId="7" w16cid:durableId="798692366">
    <w:abstractNumId w:val="17"/>
  </w:num>
  <w:num w:numId="8" w16cid:durableId="248927380">
    <w:abstractNumId w:val="0"/>
  </w:num>
  <w:num w:numId="9" w16cid:durableId="545415880">
    <w:abstractNumId w:val="47"/>
  </w:num>
  <w:num w:numId="10" w16cid:durableId="88938777">
    <w:abstractNumId w:val="11"/>
  </w:num>
  <w:num w:numId="11" w16cid:durableId="151066345">
    <w:abstractNumId w:val="66"/>
  </w:num>
  <w:num w:numId="12" w16cid:durableId="515268239">
    <w:abstractNumId w:val="16"/>
  </w:num>
  <w:num w:numId="13" w16cid:durableId="1932008442">
    <w:abstractNumId w:val="53"/>
  </w:num>
  <w:num w:numId="14" w16cid:durableId="1974863561">
    <w:abstractNumId w:val="8"/>
  </w:num>
  <w:num w:numId="15" w16cid:durableId="1238975824">
    <w:abstractNumId w:val="12"/>
  </w:num>
  <w:num w:numId="16" w16cid:durableId="101463889">
    <w:abstractNumId w:val="44"/>
  </w:num>
  <w:num w:numId="17" w16cid:durableId="1098450757">
    <w:abstractNumId w:val="20"/>
  </w:num>
  <w:num w:numId="18" w16cid:durableId="1487824174">
    <w:abstractNumId w:val="71"/>
  </w:num>
  <w:num w:numId="19" w16cid:durableId="1027292793">
    <w:abstractNumId w:val="73"/>
  </w:num>
  <w:num w:numId="20" w16cid:durableId="1002120198">
    <w:abstractNumId w:val="36"/>
  </w:num>
  <w:num w:numId="21" w16cid:durableId="1683973594">
    <w:abstractNumId w:val="31"/>
  </w:num>
  <w:num w:numId="22" w16cid:durableId="2013751760">
    <w:abstractNumId w:val="21"/>
  </w:num>
  <w:num w:numId="23" w16cid:durableId="1119447096">
    <w:abstractNumId w:val="78"/>
  </w:num>
  <w:num w:numId="24" w16cid:durableId="400443819">
    <w:abstractNumId w:val="75"/>
  </w:num>
  <w:num w:numId="25" w16cid:durableId="294219810">
    <w:abstractNumId w:val="22"/>
  </w:num>
  <w:num w:numId="26" w16cid:durableId="222911922">
    <w:abstractNumId w:val="43"/>
  </w:num>
  <w:num w:numId="27" w16cid:durableId="1032271351">
    <w:abstractNumId w:val="6"/>
  </w:num>
  <w:num w:numId="28" w16cid:durableId="590434488">
    <w:abstractNumId w:val="77"/>
  </w:num>
  <w:num w:numId="29" w16cid:durableId="701705909">
    <w:abstractNumId w:val="9"/>
  </w:num>
  <w:num w:numId="30" w16cid:durableId="1482387976">
    <w:abstractNumId w:val="28"/>
  </w:num>
  <w:num w:numId="31" w16cid:durableId="1236893280">
    <w:abstractNumId w:val="68"/>
  </w:num>
  <w:num w:numId="32" w16cid:durableId="174344649">
    <w:abstractNumId w:val="64"/>
  </w:num>
  <w:num w:numId="33" w16cid:durableId="50080812">
    <w:abstractNumId w:val="70"/>
  </w:num>
  <w:num w:numId="34" w16cid:durableId="1502312824">
    <w:abstractNumId w:val="61"/>
  </w:num>
  <w:num w:numId="35" w16cid:durableId="1293172526">
    <w:abstractNumId w:val="32"/>
  </w:num>
  <w:num w:numId="36" w16cid:durableId="291138528">
    <w:abstractNumId w:val="4"/>
  </w:num>
  <w:num w:numId="37" w16cid:durableId="1088886689">
    <w:abstractNumId w:val="35"/>
  </w:num>
  <w:num w:numId="38" w16cid:durableId="1853914562">
    <w:abstractNumId w:val="29"/>
  </w:num>
  <w:num w:numId="39" w16cid:durableId="209616408">
    <w:abstractNumId w:val="46"/>
  </w:num>
  <w:num w:numId="40" w16cid:durableId="607659061">
    <w:abstractNumId w:val="34"/>
  </w:num>
  <w:num w:numId="41" w16cid:durableId="521016953">
    <w:abstractNumId w:val="27"/>
  </w:num>
  <w:num w:numId="42" w16cid:durableId="1628782293">
    <w:abstractNumId w:val="51"/>
  </w:num>
  <w:num w:numId="43" w16cid:durableId="1548033847">
    <w:abstractNumId w:val="30"/>
  </w:num>
  <w:num w:numId="44" w16cid:durableId="278995288">
    <w:abstractNumId w:val="48"/>
  </w:num>
  <w:num w:numId="45" w16cid:durableId="1482847295">
    <w:abstractNumId w:val="62"/>
  </w:num>
  <w:num w:numId="46" w16cid:durableId="1824544981">
    <w:abstractNumId w:val="69"/>
  </w:num>
  <w:num w:numId="47" w16cid:durableId="1606378554">
    <w:abstractNumId w:val="37"/>
  </w:num>
  <w:num w:numId="48" w16cid:durableId="1218273257">
    <w:abstractNumId w:val="60"/>
  </w:num>
  <w:num w:numId="49" w16cid:durableId="92022755">
    <w:abstractNumId w:val="38"/>
  </w:num>
  <w:num w:numId="50" w16cid:durableId="118840878">
    <w:abstractNumId w:val="65"/>
  </w:num>
  <w:num w:numId="51" w16cid:durableId="671488787">
    <w:abstractNumId w:val="59"/>
  </w:num>
  <w:num w:numId="52" w16cid:durableId="666596975">
    <w:abstractNumId w:val="45"/>
  </w:num>
  <w:num w:numId="53" w16cid:durableId="592864644">
    <w:abstractNumId w:val="40"/>
  </w:num>
  <w:num w:numId="54" w16cid:durableId="671684695">
    <w:abstractNumId w:val="33"/>
  </w:num>
  <w:num w:numId="55" w16cid:durableId="867642125">
    <w:abstractNumId w:val="42"/>
  </w:num>
  <w:num w:numId="56" w16cid:durableId="2132437148">
    <w:abstractNumId w:val="49"/>
  </w:num>
  <w:num w:numId="57" w16cid:durableId="1665039408">
    <w:abstractNumId w:val="63"/>
  </w:num>
  <w:num w:numId="58" w16cid:durableId="973103423">
    <w:abstractNumId w:val="13"/>
  </w:num>
  <w:num w:numId="59" w16cid:durableId="839932960">
    <w:abstractNumId w:val="2"/>
  </w:num>
  <w:num w:numId="60" w16cid:durableId="1756826871">
    <w:abstractNumId w:val="5"/>
  </w:num>
  <w:num w:numId="61" w16cid:durableId="866412045">
    <w:abstractNumId w:val="14"/>
  </w:num>
  <w:num w:numId="62" w16cid:durableId="258418265">
    <w:abstractNumId w:val="52"/>
  </w:num>
  <w:num w:numId="63" w16cid:durableId="958798745">
    <w:abstractNumId w:val="50"/>
  </w:num>
  <w:num w:numId="64" w16cid:durableId="1109543817">
    <w:abstractNumId w:val="79"/>
  </w:num>
  <w:num w:numId="65" w16cid:durableId="1302155055">
    <w:abstractNumId w:val="18"/>
  </w:num>
  <w:num w:numId="66" w16cid:durableId="70583393">
    <w:abstractNumId w:val="10"/>
  </w:num>
  <w:num w:numId="67" w16cid:durableId="1227717459">
    <w:abstractNumId w:val="19"/>
  </w:num>
  <w:num w:numId="68" w16cid:durableId="1208681646">
    <w:abstractNumId w:val="76"/>
  </w:num>
  <w:num w:numId="69" w16cid:durableId="1115297035">
    <w:abstractNumId w:val="25"/>
  </w:num>
  <w:num w:numId="70" w16cid:durableId="1060179183">
    <w:abstractNumId w:val="7"/>
  </w:num>
  <w:num w:numId="71" w16cid:durableId="1912808845">
    <w:abstractNumId w:val="56"/>
  </w:num>
  <w:num w:numId="72" w16cid:durableId="1372264632">
    <w:abstractNumId w:val="72"/>
  </w:num>
  <w:num w:numId="73" w16cid:durableId="1145900706">
    <w:abstractNumId w:val="3"/>
  </w:num>
  <w:num w:numId="74" w16cid:durableId="1918317323">
    <w:abstractNumId w:val="57"/>
  </w:num>
  <w:num w:numId="75" w16cid:durableId="1507749811">
    <w:abstractNumId w:val="41"/>
  </w:num>
  <w:num w:numId="76" w16cid:durableId="606741299">
    <w:abstractNumId w:val="15"/>
  </w:num>
  <w:num w:numId="77" w16cid:durableId="1289169769">
    <w:abstractNumId w:val="74"/>
  </w:num>
  <w:num w:numId="78" w16cid:durableId="911281178">
    <w:abstractNumId w:val="67"/>
  </w:num>
  <w:num w:numId="79" w16cid:durableId="834153466">
    <w:abstractNumId w:val="55"/>
  </w:num>
  <w:num w:numId="80" w16cid:durableId="123215975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DE25AE"/>
    <w:rsid w:val="00133CD1"/>
    <w:rsid w:val="001A1E32"/>
    <w:rsid w:val="002026BA"/>
    <w:rsid w:val="00384E81"/>
    <w:rsid w:val="00443136"/>
    <w:rsid w:val="005C019A"/>
    <w:rsid w:val="006005E0"/>
    <w:rsid w:val="00621653"/>
    <w:rsid w:val="00643914"/>
    <w:rsid w:val="00780010"/>
    <w:rsid w:val="00856E96"/>
    <w:rsid w:val="0086649F"/>
    <w:rsid w:val="008678AE"/>
    <w:rsid w:val="009A6A23"/>
    <w:rsid w:val="00A541FD"/>
    <w:rsid w:val="00A619D5"/>
    <w:rsid w:val="00A968FB"/>
    <w:rsid w:val="00AD2EED"/>
    <w:rsid w:val="00B8094A"/>
    <w:rsid w:val="00B92188"/>
    <w:rsid w:val="00BD14C8"/>
    <w:rsid w:val="00D03689"/>
    <w:rsid w:val="00D2641E"/>
    <w:rsid w:val="00D325F8"/>
    <w:rsid w:val="00D7201B"/>
    <w:rsid w:val="00D75B6A"/>
    <w:rsid w:val="00DF04E4"/>
    <w:rsid w:val="00E305AE"/>
    <w:rsid w:val="00E6486F"/>
    <w:rsid w:val="00E771AA"/>
    <w:rsid w:val="00F14B95"/>
    <w:rsid w:val="0B2C1200"/>
    <w:rsid w:val="102B81BC"/>
    <w:rsid w:val="24D00C27"/>
    <w:rsid w:val="328C0CE8"/>
    <w:rsid w:val="34135FA9"/>
    <w:rsid w:val="366188CB"/>
    <w:rsid w:val="397ACFFC"/>
    <w:rsid w:val="4040CA48"/>
    <w:rsid w:val="4A4F6D6C"/>
    <w:rsid w:val="4AFE47E6"/>
    <w:rsid w:val="52DE25AE"/>
    <w:rsid w:val="547A103F"/>
    <w:rsid w:val="63E619CA"/>
    <w:rsid w:val="6805D8F5"/>
    <w:rsid w:val="716B68EC"/>
    <w:rsid w:val="732AE99F"/>
    <w:rsid w:val="735E73A8"/>
    <w:rsid w:val="73E42AEC"/>
    <w:rsid w:val="7AAB7D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E25AE"/>
  <w15:chartTrackingRefBased/>
  <w15:docId w15:val="{A7A46530-04CB-4042-BDF8-51250FBE1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6805D8F5"/>
    <w:pPr>
      <w:tabs>
        <w:tab w:val="center" w:pos="4680"/>
        <w:tab w:val="right" w:pos="9360"/>
      </w:tabs>
      <w:spacing w:after="0" w:line="240" w:lineRule="auto"/>
    </w:pPr>
  </w:style>
  <w:style w:type="paragraph" w:styleId="Footer">
    <w:name w:val="footer"/>
    <w:basedOn w:val="Normal"/>
    <w:uiPriority w:val="99"/>
    <w:unhideWhenUsed/>
    <w:rsid w:val="6805D8F5"/>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D7201B"/>
    <w:pPr>
      <w:spacing w:before="240" w:after="0" w:line="259" w:lineRule="auto"/>
      <w:outlineLvl w:val="9"/>
    </w:pPr>
    <w:rPr>
      <w:sz w:val="32"/>
      <w:szCs w:val="32"/>
      <w:lang w:eastAsia="en-US"/>
    </w:rPr>
  </w:style>
  <w:style w:type="paragraph" w:styleId="TOC1">
    <w:name w:val="toc 1"/>
    <w:basedOn w:val="Normal"/>
    <w:next w:val="Normal"/>
    <w:autoRedefine/>
    <w:uiPriority w:val="39"/>
    <w:unhideWhenUsed/>
    <w:rsid w:val="00D7201B"/>
    <w:pPr>
      <w:spacing w:after="100"/>
    </w:pPr>
  </w:style>
  <w:style w:type="paragraph" w:styleId="TOC2">
    <w:name w:val="toc 2"/>
    <w:basedOn w:val="Normal"/>
    <w:next w:val="Normal"/>
    <w:autoRedefine/>
    <w:uiPriority w:val="39"/>
    <w:unhideWhenUsed/>
    <w:rsid w:val="00D7201B"/>
    <w:pPr>
      <w:spacing w:after="100"/>
      <w:ind w:left="240"/>
    </w:pPr>
  </w:style>
  <w:style w:type="character" w:styleId="Hyperlink">
    <w:name w:val="Hyperlink"/>
    <w:basedOn w:val="DefaultParagraphFont"/>
    <w:uiPriority w:val="99"/>
    <w:unhideWhenUsed/>
    <w:rsid w:val="00D7201B"/>
    <w:rPr>
      <w:color w:val="467886" w:themeColor="hyperlink"/>
      <w:u w:val="single"/>
    </w:rPr>
  </w:style>
  <w:style w:type="character" w:styleId="UnresolvedMention">
    <w:name w:val="Unresolved Mention"/>
    <w:basedOn w:val="DefaultParagraphFont"/>
    <w:uiPriority w:val="99"/>
    <w:semiHidden/>
    <w:unhideWhenUsed/>
    <w:rsid w:val="00E771AA"/>
    <w:rPr>
      <w:color w:val="605E5C"/>
      <w:shd w:val="clear" w:color="auto" w:fill="E1DFDD"/>
    </w:rPr>
  </w:style>
  <w:style w:type="paragraph" w:styleId="ListParagraph">
    <w:name w:val="List Paragraph"/>
    <w:basedOn w:val="Normal"/>
    <w:uiPriority w:val="34"/>
    <w:qFormat/>
    <w:rsid w:val="00DF04E4"/>
    <w:pPr>
      <w:ind w:left="720"/>
      <w:contextualSpacing/>
    </w:pPr>
  </w:style>
  <w:style w:type="paragraph" w:styleId="TOC3">
    <w:name w:val="toc 3"/>
    <w:basedOn w:val="Normal"/>
    <w:next w:val="Normal"/>
    <w:autoRedefine/>
    <w:uiPriority w:val="39"/>
    <w:unhideWhenUsed/>
    <w:rsid w:val="0062165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9993556">
      <w:bodyDiv w:val="1"/>
      <w:marLeft w:val="0"/>
      <w:marRight w:val="0"/>
      <w:marTop w:val="0"/>
      <w:marBottom w:val="0"/>
      <w:divBdr>
        <w:top w:val="none" w:sz="0" w:space="0" w:color="auto"/>
        <w:left w:val="none" w:sz="0" w:space="0" w:color="auto"/>
        <w:bottom w:val="none" w:sz="0" w:space="0" w:color="auto"/>
        <w:right w:val="none" w:sz="0" w:space="0" w:color="auto"/>
      </w:divBdr>
      <w:divsChild>
        <w:div w:id="107165588">
          <w:marLeft w:val="0"/>
          <w:marRight w:val="0"/>
          <w:marTop w:val="0"/>
          <w:marBottom w:val="0"/>
          <w:divBdr>
            <w:top w:val="none" w:sz="0" w:space="0" w:color="auto"/>
            <w:left w:val="none" w:sz="0" w:space="0" w:color="auto"/>
            <w:bottom w:val="none" w:sz="0" w:space="0" w:color="auto"/>
            <w:right w:val="none" w:sz="0" w:space="0" w:color="auto"/>
          </w:divBdr>
        </w:div>
        <w:div w:id="231162983">
          <w:marLeft w:val="0"/>
          <w:marRight w:val="0"/>
          <w:marTop w:val="0"/>
          <w:marBottom w:val="0"/>
          <w:divBdr>
            <w:top w:val="none" w:sz="0" w:space="0" w:color="auto"/>
            <w:left w:val="none" w:sz="0" w:space="0" w:color="auto"/>
            <w:bottom w:val="none" w:sz="0" w:space="0" w:color="auto"/>
            <w:right w:val="none" w:sz="0" w:space="0" w:color="auto"/>
          </w:divBdr>
        </w:div>
        <w:div w:id="266695629">
          <w:marLeft w:val="0"/>
          <w:marRight w:val="0"/>
          <w:marTop w:val="0"/>
          <w:marBottom w:val="0"/>
          <w:divBdr>
            <w:top w:val="none" w:sz="0" w:space="0" w:color="auto"/>
            <w:left w:val="none" w:sz="0" w:space="0" w:color="auto"/>
            <w:bottom w:val="none" w:sz="0" w:space="0" w:color="auto"/>
            <w:right w:val="none" w:sz="0" w:space="0" w:color="auto"/>
          </w:divBdr>
        </w:div>
        <w:div w:id="346292382">
          <w:marLeft w:val="0"/>
          <w:marRight w:val="0"/>
          <w:marTop w:val="0"/>
          <w:marBottom w:val="0"/>
          <w:divBdr>
            <w:top w:val="none" w:sz="0" w:space="0" w:color="auto"/>
            <w:left w:val="none" w:sz="0" w:space="0" w:color="auto"/>
            <w:bottom w:val="none" w:sz="0" w:space="0" w:color="auto"/>
            <w:right w:val="none" w:sz="0" w:space="0" w:color="auto"/>
          </w:divBdr>
        </w:div>
        <w:div w:id="377359693">
          <w:marLeft w:val="0"/>
          <w:marRight w:val="0"/>
          <w:marTop w:val="0"/>
          <w:marBottom w:val="0"/>
          <w:divBdr>
            <w:top w:val="none" w:sz="0" w:space="0" w:color="auto"/>
            <w:left w:val="none" w:sz="0" w:space="0" w:color="auto"/>
            <w:bottom w:val="none" w:sz="0" w:space="0" w:color="auto"/>
            <w:right w:val="none" w:sz="0" w:space="0" w:color="auto"/>
          </w:divBdr>
        </w:div>
        <w:div w:id="411778795">
          <w:marLeft w:val="0"/>
          <w:marRight w:val="0"/>
          <w:marTop w:val="0"/>
          <w:marBottom w:val="0"/>
          <w:divBdr>
            <w:top w:val="none" w:sz="0" w:space="0" w:color="auto"/>
            <w:left w:val="none" w:sz="0" w:space="0" w:color="auto"/>
            <w:bottom w:val="none" w:sz="0" w:space="0" w:color="auto"/>
            <w:right w:val="none" w:sz="0" w:space="0" w:color="auto"/>
          </w:divBdr>
        </w:div>
        <w:div w:id="739593957">
          <w:marLeft w:val="0"/>
          <w:marRight w:val="0"/>
          <w:marTop w:val="0"/>
          <w:marBottom w:val="0"/>
          <w:divBdr>
            <w:top w:val="none" w:sz="0" w:space="0" w:color="auto"/>
            <w:left w:val="none" w:sz="0" w:space="0" w:color="auto"/>
            <w:bottom w:val="none" w:sz="0" w:space="0" w:color="auto"/>
            <w:right w:val="none" w:sz="0" w:space="0" w:color="auto"/>
          </w:divBdr>
        </w:div>
        <w:div w:id="809830239">
          <w:marLeft w:val="0"/>
          <w:marRight w:val="0"/>
          <w:marTop w:val="0"/>
          <w:marBottom w:val="0"/>
          <w:divBdr>
            <w:top w:val="none" w:sz="0" w:space="0" w:color="auto"/>
            <w:left w:val="none" w:sz="0" w:space="0" w:color="auto"/>
            <w:bottom w:val="none" w:sz="0" w:space="0" w:color="auto"/>
            <w:right w:val="none" w:sz="0" w:space="0" w:color="auto"/>
          </w:divBdr>
        </w:div>
        <w:div w:id="843474476">
          <w:marLeft w:val="0"/>
          <w:marRight w:val="0"/>
          <w:marTop w:val="0"/>
          <w:marBottom w:val="0"/>
          <w:divBdr>
            <w:top w:val="none" w:sz="0" w:space="0" w:color="auto"/>
            <w:left w:val="none" w:sz="0" w:space="0" w:color="auto"/>
            <w:bottom w:val="none" w:sz="0" w:space="0" w:color="auto"/>
            <w:right w:val="none" w:sz="0" w:space="0" w:color="auto"/>
          </w:divBdr>
        </w:div>
        <w:div w:id="860360941">
          <w:marLeft w:val="0"/>
          <w:marRight w:val="0"/>
          <w:marTop w:val="0"/>
          <w:marBottom w:val="0"/>
          <w:divBdr>
            <w:top w:val="none" w:sz="0" w:space="0" w:color="auto"/>
            <w:left w:val="none" w:sz="0" w:space="0" w:color="auto"/>
            <w:bottom w:val="none" w:sz="0" w:space="0" w:color="auto"/>
            <w:right w:val="none" w:sz="0" w:space="0" w:color="auto"/>
          </w:divBdr>
        </w:div>
        <w:div w:id="1136069613">
          <w:marLeft w:val="0"/>
          <w:marRight w:val="0"/>
          <w:marTop w:val="0"/>
          <w:marBottom w:val="0"/>
          <w:divBdr>
            <w:top w:val="none" w:sz="0" w:space="0" w:color="auto"/>
            <w:left w:val="none" w:sz="0" w:space="0" w:color="auto"/>
            <w:bottom w:val="none" w:sz="0" w:space="0" w:color="auto"/>
            <w:right w:val="none" w:sz="0" w:space="0" w:color="auto"/>
          </w:divBdr>
        </w:div>
        <w:div w:id="1168862622">
          <w:marLeft w:val="0"/>
          <w:marRight w:val="0"/>
          <w:marTop w:val="0"/>
          <w:marBottom w:val="0"/>
          <w:divBdr>
            <w:top w:val="none" w:sz="0" w:space="0" w:color="auto"/>
            <w:left w:val="none" w:sz="0" w:space="0" w:color="auto"/>
            <w:bottom w:val="none" w:sz="0" w:space="0" w:color="auto"/>
            <w:right w:val="none" w:sz="0" w:space="0" w:color="auto"/>
          </w:divBdr>
        </w:div>
        <w:div w:id="1225680567">
          <w:marLeft w:val="0"/>
          <w:marRight w:val="0"/>
          <w:marTop w:val="0"/>
          <w:marBottom w:val="0"/>
          <w:divBdr>
            <w:top w:val="none" w:sz="0" w:space="0" w:color="auto"/>
            <w:left w:val="none" w:sz="0" w:space="0" w:color="auto"/>
            <w:bottom w:val="none" w:sz="0" w:space="0" w:color="auto"/>
            <w:right w:val="none" w:sz="0" w:space="0" w:color="auto"/>
          </w:divBdr>
        </w:div>
        <w:div w:id="1261183869">
          <w:marLeft w:val="0"/>
          <w:marRight w:val="0"/>
          <w:marTop w:val="0"/>
          <w:marBottom w:val="0"/>
          <w:divBdr>
            <w:top w:val="none" w:sz="0" w:space="0" w:color="auto"/>
            <w:left w:val="none" w:sz="0" w:space="0" w:color="auto"/>
            <w:bottom w:val="none" w:sz="0" w:space="0" w:color="auto"/>
            <w:right w:val="none" w:sz="0" w:space="0" w:color="auto"/>
          </w:divBdr>
        </w:div>
        <w:div w:id="1374622050">
          <w:marLeft w:val="0"/>
          <w:marRight w:val="0"/>
          <w:marTop w:val="0"/>
          <w:marBottom w:val="0"/>
          <w:divBdr>
            <w:top w:val="none" w:sz="0" w:space="0" w:color="auto"/>
            <w:left w:val="none" w:sz="0" w:space="0" w:color="auto"/>
            <w:bottom w:val="none" w:sz="0" w:space="0" w:color="auto"/>
            <w:right w:val="none" w:sz="0" w:space="0" w:color="auto"/>
          </w:divBdr>
        </w:div>
        <w:div w:id="1414595047">
          <w:marLeft w:val="0"/>
          <w:marRight w:val="0"/>
          <w:marTop w:val="0"/>
          <w:marBottom w:val="0"/>
          <w:divBdr>
            <w:top w:val="none" w:sz="0" w:space="0" w:color="auto"/>
            <w:left w:val="none" w:sz="0" w:space="0" w:color="auto"/>
            <w:bottom w:val="none" w:sz="0" w:space="0" w:color="auto"/>
            <w:right w:val="none" w:sz="0" w:space="0" w:color="auto"/>
          </w:divBdr>
        </w:div>
        <w:div w:id="1522744478">
          <w:marLeft w:val="0"/>
          <w:marRight w:val="0"/>
          <w:marTop w:val="0"/>
          <w:marBottom w:val="0"/>
          <w:divBdr>
            <w:top w:val="none" w:sz="0" w:space="0" w:color="auto"/>
            <w:left w:val="none" w:sz="0" w:space="0" w:color="auto"/>
            <w:bottom w:val="none" w:sz="0" w:space="0" w:color="auto"/>
            <w:right w:val="none" w:sz="0" w:space="0" w:color="auto"/>
          </w:divBdr>
        </w:div>
        <w:div w:id="1540169843">
          <w:marLeft w:val="0"/>
          <w:marRight w:val="0"/>
          <w:marTop w:val="0"/>
          <w:marBottom w:val="0"/>
          <w:divBdr>
            <w:top w:val="none" w:sz="0" w:space="0" w:color="auto"/>
            <w:left w:val="none" w:sz="0" w:space="0" w:color="auto"/>
            <w:bottom w:val="none" w:sz="0" w:space="0" w:color="auto"/>
            <w:right w:val="none" w:sz="0" w:space="0" w:color="auto"/>
          </w:divBdr>
        </w:div>
        <w:div w:id="1623851737">
          <w:marLeft w:val="0"/>
          <w:marRight w:val="0"/>
          <w:marTop w:val="0"/>
          <w:marBottom w:val="0"/>
          <w:divBdr>
            <w:top w:val="none" w:sz="0" w:space="0" w:color="auto"/>
            <w:left w:val="none" w:sz="0" w:space="0" w:color="auto"/>
            <w:bottom w:val="none" w:sz="0" w:space="0" w:color="auto"/>
            <w:right w:val="none" w:sz="0" w:space="0" w:color="auto"/>
          </w:divBdr>
        </w:div>
        <w:div w:id="1666974091">
          <w:marLeft w:val="0"/>
          <w:marRight w:val="0"/>
          <w:marTop w:val="0"/>
          <w:marBottom w:val="0"/>
          <w:divBdr>
            <w:top w:val="none" w:sz="0" w:space="0" w:color="auto"/>
            <w:left w:val="none" w:sz="0" w:space="0" w:color="auto"/>
            <w:bottom w:val="none" w:sz="0" w:space="0" w:color="auto"/>
            <w:right w:val="none" w:sz="0" w:space="0" w:color="auto"/>
          </w:divBdr>
        </w:div>
        <w:div w:id="1679036434">
          <w:marLeft w:val="0"/>
          <w:marRight w:val="0"/>
          <w:marTop w:val="0"/>
          <w:marBottom w:val="0"/>
          <w:divBdr>
            <w:top w:val="none" w:sz="0" w:space="0" w:color="auto"/>
            <w:left w:val="none" w:sz="0" w:space="0" w:color="auto"/>
            <w:bottom w:val="none" w:sz="0" w:space="0" w:color="auto"/>
            <w:right w:val="none" w:sz="0" w:space="0" w:color="auto"/>
          </w:divBdr>
        </w:div>
        <w:div w:id="1744790408">
          <w:marLeft w:val="0"/>
          <w:marRight w:val="0"/>
          <w:marTop w:val="0"/>
          <w:marBottom w:val="0"/>
          <w:divBdr>
            <w:top w:val="none" w:sz="0" w:space="0" w:color="auto"/>
            <w:left w:val="none" w:sz="0" w:space="0" w:color="auto"/>
            <w:bottom w:val="none" w:sz="0" w:space="0" w:color="auto"/>
            <w:right w:val="none" w:sz="0" w:space="0" w:color="auto"/>
          </w:divBdr>
        </w:div>
        <w:div w:id="1963611286">
          <w:marLeft w:val="0"/>
          <w:marRight w:val="0"/>
          <w:marTop w:val="0"/>
          <w:marBottom w:val="0"/>
          <w:divBdr>
            <w:top w:val="none" w:sz="0" w:space="0" w:color="auto"/>
            <w:left w:val="none" w:sz="0" w:space="0" w:color="auto"/>
            <w:bottom w:val="none" w:sz="0" w:space="0" w:color="auto"/>
            <w:right w:val="none" w:sz="0" w:space="0" w:color="auto"/>
          </w:divBdr>
        </w:div>
        <w:div w:id="2030139159">
          <w:marLeft w:val="0"/>
          <w:marRight w:val="0"/>
          <w:marTop w:val="0"/>
          <w:marBottom w:val="0"/>
          <w:divBdr>
            <w:top w:val="none" w:sz="0" w:space="0" w:color="auto"/>
            <w:left w:val="none" w:sz="0" w:space="0" w:color="auto"/>
            <w:bottom w:val="none" w:sz="0" w:space="0" w:color="auto"/>
            <w:right w:val="none" w:sz="0" w:space="0" w:color="auto"/>
          </w:divBdr>
        </w:div>
        <w:div w:id="2082216242">
          <w:marLeft w:val="0"/>
          <w:marRight w:val="0"/>
          <w:marTop w:val="0"/>
          <w:marBottom w:val="0"/>
          <w:divBdr>
            <w:top w:val="none" w:sz="0" w:space="0" w:color="auto"/>
            <w:left w:val="none" w:sz="0" w:space="0" w:color="auto"/>
            <w:bottom w:val="none" w:sz="0" w:space="0" w:color="auto"/>
            <w:right w:val="none" w:sz="0" w:space="0" w:color="auto"/>
          </w:divBdr>
        </w:div>
        <w:div w:id="2092314299">
          <w:marLeft w:val="0"/>
          <w:marRight w:val="0"/>
          <w:marTop w:val="0"/>
          <w:marBottom w:val="0"/>
          <w:divBdr>
            <w:top w:val="none" w:sz="0" w:space="0" w:color="auto"/>
            <w:left w:val="none" w:sz="0" w:space="0" w:color="auto"/>
            <w:bottom w:val="none" w:sz="0" w:space="0" w:color="auto"/>
            <w:right w:val="none" w:sz="0" w:space="0" w:color="auto"/>
          </w:divBdr>
        </w:div>
      </w:divsChild>
    </w:div>
    <w:div w:id="1590310045">
      <w:bodyDiv w:val="1"/>
      <w:marLeft w:val="0"/>
      <w:marRight w:val="0"/>
      <w:marTop w:val="0"/>
      <w:marBottom w:val="0"/>
      <w:divBdr>
        <w:top w:val="none" w:sz="0" w:space="0" w:color="auto"/>
        <w:left w:val="none" w:sz="0" w:space="0" w:color="auto"/>
        <w:bottom w:val="none" w:sz="0" w:space="0" w:color="auto"/>
        <w:right w:val="none" w:sz="0" w:space="0" w:color="auto"/>
      </w:divBdr>
      <w:divsChild>
        <w:div w:id="36710242">
          <w:marLeft w:val="0"/>
          <w:marRight w:val="0"/>
          <w:marTop w:val="0"/>
          <w:marBottom w:val="0"/>
          <w:divBdr>
            <w:top w:val="none" w:sz="0" w:space="0" w:color="auto"/>
            <w:left w:val="none" w:sz="0" w:space="0" w:color="auto"/>
            <w:bottom w:val="none" w:sz="0" w:space="0" w:color="auto"/>
            <w:right w:val="none" w:sz="0" w:space="0" w:color="auto"/>
          </w:divBdr>
        </w:div>
        <w:div w:id="107357213">
          <w:marLeft w:val="0"/>
          <w:marRight w:val="0"/>
          <w:marTop w:val="0"/>
          <w:marBottom w:val="0"/>
          <w:divBdr>
            <w:top w:val="none" w:sz="0" w:space="0" w:color="auto"/>
            <w:left w:val="none" w:sz="0" w:space="0" w:color="auto"/>
            <w:bottom w:val="none" w:sz="0" w:space="0" w:color="auto"/>
            <w:right w:val="none" w:sz="0" w:space="0" w:color="auto"/>
          </w:divBdr>
        </w:div>
        <w:div w:id="151990319">
          <w:marLeft w:val="0"/>
          <w:marRight w:val="0"/>
          <w:marTop w:val="0"/>
          <w:marBottom w:val="0"/>
          <w:divBdr>
            <w:top w:val="none" w:sz="0" w:space="0" w:color="auto"/>
            <w:left w:val="none" w:sz="0" w:space="0" w:color="auto"/>
            <w:bottom w:val="none" w:sz="0" w:space="0" w:color="auto"/>
            <w:right w:val="none" w:sz="0" w:space="0" w:color="auto"/>
          </w:divBdr>
        </w:div>
        <w:div w:id="249773181">
          <w:marLeft w:val="0"/>
          <w:marRight w:val="0"/>
          <w:marTop w:val="0"/>
          <w:marBottom w:val="0"/>
          <w:divBdr>
            <w:top w:val="none" w:sz="0" w:space="0" w:color="auto"/>
            <w:left w:val="none" w:sz="0" w:space="0" w:color="auto"/>
            <w:bottom w:val="none" w:sz="0" w:space="0" w:color="auto"/>
            <w:right w:val="none" w:sz="0" w:space="0" w:color="auto"/>
          </w:divBdr>
        </w:div>
        <w:div w:id="292295179">
          <w:marLeft w:val="0"/>
          <w:marRight w:val="0"/>
          <w:marTop w:val="0"/>
          <w:marBottom w:val="0"/>
          <w:divBdr>
            <w:top w:val="none" w:sz="0" w:space="0" w:color="auto"/>
            <w:left w:val="none" w:sz="0" w:space="0" w:color="auto"/>
            <w:bottom w:val="none" w:sz="0" w:space="0" w:color="auto"/>
            <w:right w:val="none" w:sz="0" w:space="0" w:color="auto"/>
          </w:divBdr>
        </w:div>
        <w:div w:id="352147637">
          <w:marLeft w:val="0"/>
          <w:marRight w:val="0"/>
          <w:marTop w:val="0"/>
          <w:marBottom w:val="0"/>
          <w:divBdr>
            <w:top w:val="none" w:sz="0" w:space="0" w:color="auto"/>
            <w:left w:val="none" w:sz="0" w:space="0" w:color="auto"/>
            <w:bottom w:val="none" w:sz="0" w:space="0" w:color="auto"/>
            <w:right w:val="none" w:sz="0" w:space="0" w:color="auto"/>
          </w:divBdr>
        </w:div>
        <w:div w:id="499083049">
          <w:marLeft w:val="0"/>
          <w:marRight w:val="0"/>
          <w:marTop w:val="0"/>
          <w:marBottom w:val="0"/>
          <w:divBdr>
            <w:top w:val="none" w:sz="0" w:space="0" w:color="auto"/>
            <w:left w:val="none" w:sz="0" w:space="0" w:color="auto"/>
            <w:bottom w:val="none" w:sz="0" w:space="0" w:color="auto"/>
            <w:right w:val="none" w:sz="0" w:space="0" w:color="auto"/>
          </w:divBdr>
        </w:div>
        <w:div w:id="843780791">
          <w:marLeft w:val="0"/>
          <w:marRight w:val="0"/>
          <w:marTop w:val="0"/>
          <w:marBottom w:val="0"/>
          <w:divBdr>
            <w:top w:val="none" w:sz="0" w:space="0" w:color="auto"/>
            <w:left w:val="none" w:sz="0" w:space="0" w:color="auto"/>
            <w:bottom w:val="none" w:sz="0" w:space="0" w:color="auto"/>
            <w:right w:val="none" w:sz="0" w:space="0" w:color="auto"/>
          </w:divBdr>
        </w:div>
        <w:div w:id="861823349">
          <w:marLeft w:val="0"/>
          <w:marRight w:val="0"/>
          <w:marTop w:val="0"/>
          <w:marBottom w:val="0"/>
          <w:divBdr>
            <w:top w:val="none" w:sz="0" w:space="0" w:color="auto"/>
            <w:left w:val="none" w:sz="0" w:space="0" w:color="auto"/>
            <w:bottom w:val="none" w:sz="0" w:space="0" w:color="auto"/>
            <w:right w:val="none" w:sz="0" w:space="0" w:color="auto"/>
          </w:divBdr>
        </w:div>
        <w:div w:id="910846159">
          <w:marLeft w:val="0"/>
          <w:marRight w:val="0"/>
          <w:marTop w:val="0"/>
          <w:marBottom w:val="0"/>
          <w:divBdr>
            <w:top w:val="none" w:sz="0" w:space="0" w:color="auto"/>
            <w:left w:val="none" w:sz="0" w:space="0" w:color="auto"/>
            <w:bottom w:val="none" w:sz="0" w:space="0" w:color="auto"/>
            <w:right w:val="none" w:sz="0" w:space="0" w:color="auto"/>
          </w:divBdr>
        </w:div>
        <w:div w:id="932473382">
          <w:marLeft w:val="0"/>
          <w:marRight w:val="0"/>
          <w:marTop w:val="0"/>
          <w:marBottom w:val="0"/>
          <w:divBdr>
            <w:top w:val="none" w:sz="0" w:space="0" w:color="auto"/>
            <w:left w:val="none" w:sz="0" w:space="0" w:color="auto"/>
            <w:bottom w:val="none" w:sz="0" w:space="0" w:color="auto"/>
            <w:right w:val="none" w:sz="0" w:space="0" w:color="auto"/>
          </w:divBdr>
        </w:div>
        <w:div w:id="1006327161">
          <w:marLeft w:val="0"/>
          <w:marRight w:val="0"/>
          <w:marTop w:val="0"/>
          <w:marBottom w:val="0"/>
          <w:divBdr>
            <w:top w:val="none" w:sz="0" w:space="0" w:color="auto"/>
            <w:left w:val="none" w:sz="0" w:space="0" w:color="auto"/>
            <w:bottom w:val="none" w:sz="0" w:space="0" w:color="auto"/>
            <w:right w:val="none" w:sz="0" w:space="0" w:color="auto"/>
          </w:divBdr>
        </w:div>
        <w:div w:id="1016344354">
          <w:marLeft w:val="0"/>
          <w:marRight w:val="0"/>
          <w:marTop w:val="0"/>
          <w:marBottom w:val="0"/>
          <w:divBdr>
            <w:top w:val="none" w:sz="0" w:space="0" w:color="auto"/>
            <w:left w:val="none" w:sz="0" w:space="0" w:color="auto"/>
            <w:bottom w:val="none" w:sz="0" w:space="0" w:color="auto"/>
            <w:right w:val="none" w:sz="0" w:space="0" w:color="auto"/>
          </w:divBdr>
        </w:div>
        <w:div w:id="1107852192">
          <w:marLeft w:val="0"/>
          <w:marRight w:val="0"/>
          <w:marTop w:val="0"/>
          <w:marBottom w:val="0"/>
          <w:divBdr>
            <w:top w:val="none" w:sz="0" w:space="0" w:color="auto"/>
            <w:left w:val="none" w:sz="0" w:space="0" w:color="auto"/>
            <w:bottom w:val="none" w:sz="0" w:space="0" w:color="auto"/>
            <w:right w:val="none" w:sz="0" w:space="0" w:color="auto"/>
          </w:divBdr>
        </w:div>
        <w:div w:id="1140609509">
          <w:marLeft w:val="0"/>
          <w:marRight w:val="0"/>
          <w:marTop w:val="0"/>
          <w:marBottom w:val="0"/>
          <w:divBdr>
            <w:top w:val="none" w:sz="0" w:space="0" w:color="auto"/>
            <w:left w:val="none" w:sz="0" w:space="0" w:color="auto"/>
            <w:bottom w:val="none" w:sz="0" w:space="0" w:color="auto"/>
            <w:right w:val="none" w:sz="0" w:space="0" w:color="auto"/>
          </w:divBdr>
        </w:div>
        <w:div w:id="1165971934">
          <w:marLeft w:val="0"/>
          <w:marRight w:val="0"/>
          <w:marTop w:val="0"/>
          <w:marBottom w:val="0"/>
          <w:divBdr>
            <w:top w:val="none" w:sz="0" w:space="0" w:color="auto"/>
            <w:left w:val="none" w:sz="0" w:space="0" w:color="auto"/>
            <w:bottom w:val="none" w:sz="0" w:space="0" w:color="auto"/>
            <w:right w:val="none" w:sz="0" w:space="0" w:color="auto"/>
          </w:divBdr>
        </w:div>
        <w:div w:id="1324549884">
          <w:marLeft w:val="0"/>
          <w:marRight w:val="0"/>
          <w:marTop w:val="0"/>
          <w:marBottom w:val="0"/>
          <w:divBdr>
            <w:top w:val="none" w:sz="0" w:space="0" w:color="auto"/>
            <w:left w:val="none" w:sz="0" w:space="0" w:color="auto"/>
            <w:bottom w:val="none" w:sz="0" w:space="0" w:color="auto"/>
            <w:right w:val="none" w:sz="0" w:space="0" w:color="auto"/>
          </w:divBdr>
        </w:div>
        <w:div w:id="1377775852">
          <w:marLeft w:val="0"/>
          <w:marRight w:val="0"/>
          <w:marTop w:val="0"/>
          <w:marBottom w:val="0"/>
          <w:divBdr>
            <w:top w:val="none" w:sz="0" w:space="0" w:color="auto"/>
            <w:left w:val="none" w:sz="0" w:space="0" w:color="auto"/>
            <w:bottom w:val="none" w:sz="0" w:space="0" w:color="auto"/>
            <w:right w:val="none" w:sz="0" w:space="0" w:color="auto"/>
          </w:divBdr>
        </w:div>
        <w:div w:id="1458139898">
          <w:marLeft w:val="0"/>
          <w:marRight w:val="0"/>
          <w:marTop w:val="0"/>
          <w:marBottom w:val="0"/>
          <w:divBdr>
            <w:top w:val="none" w:sz="0" w:space="0" w:color="auto"/>
            <w:left w:val="none" w:sz="0" w:space="0" w:color="auto"/>
            <w:bottom w:val="none" w:sz="0" w:space="0" w:color="auto"/>
            <w:right w:val="none" w:sz="0" w:space="0" w:color="auto"/>
          </w:divBdr>
        </w:div>
        <w:div w:id="1480804428">
          <w:marLeft w:val="0"/>
          <w:marRight w:val="0"/>
          <w:marTop w:val="0"/>
          <w:marBottom w:val="0"/>
          <w:divBdr>
            <w:top w:val="none" w:sz="0" w:space="0" w:color="auto"/>
            <w:left w:val="none" w:sz="0" w:space="0" w:color="auto"/>
            <w:bottom w:val="none" w:sz="0" w:space="0" w:color="auto"/>
            <w:right w:val="none" w:sz="0" w:space="0" w:color="auto"/>
          </w:divBdr>
        </w:div>
        <w:div w:id="1554779839">
          <w:marLeft w:val="0"/>
          <w:marRight w:val="0"/>
          <w:marTop w:val="0"/>
          <w:marBottom w:val="0"/>
          <w:divBdr>
            <w:top w:val="none" w:sz="0" w:space="0" w:color="auto"/>
            <w:left w:val="none" w:sz="0" w:space="0" w:color="auto"/>
            <w:bottom w:val="none" w:sz="0" w:space="0" w:color="auto"/>
            <w:right w:val="none" w:sz="0" w:space="0" w:color="auto"/>
          </w:divBdr>
        </w:div>
        <w:div w:id="1718581181">
          <w:marLeft w:val="0"/>
          <w:marRight w:val="0"/>
          <w:marTop w:val="0"/>
          <w:marBottom w:val="0"/>
          <w:divBdr>
            <w:top w:val="none" w:sz="0" w:space="0" w:color="auto"/>
            <w:left w:val="none" w:sz="0" w:space="0" w:color="auto"/>
            <w:bottom w:val="none" w:sz="0" w:space="0" w:color="auto"/>
            <w:right w:val="none" w:sz="0" w:space="0" w:color="auto"/>
          </w:divBdr>
        </w:div>
        <w:div w:id="1785230863">
          <w:marLeft w:val="0"/>
          <w:marRight w:val="0"/>
          <w:marTop w:val="0"/>
          <w:marBottom w:val="0"/>
          <w:divBdr>
            <w:top w:val="none" w:sz="0" w:space="0" w:color="auto"/>
            <w:left w:val="none" w:sz="0" w:space="0" w:color="auto"/>
            <w:bottom w:val="none" w:sz="0" w:space="0" w:color="auto"/>
            <w:right w:val="none" w:sz="0" w:space="0" w:color="auto"/>
          </w:divBdr>
        </w:div>
        <w:div w:id="1996640416">
          <w:marLeft w:val="0"/>
          <w:marRight w:val="0"/>
          <w:marTop w:val="0"/>
          <w:marBottom w:val="0"/>
          <w:divBdr>
            <w:top w:val="none" w:sz="0" w:space="0" w:color="auto"/>
            <w:left w:val="none" w:sz="0" w:space="0" w:color="auto"/>
            <w:bottom w:val="none" w:sz="0" w:space="0" w:color="auto"/>
            <w:right w:val="none" w:sz="0" w:space="0" w:color="auto"/>
          </w:divBdr>
        </w:div>
        <w:div w:id="2055805611">
          <w:marLeft w:val="0"/>
          <w:marRight w:val="0"/>
          <w:marTop w:val="0"/>
          <w:marBottom w:val="0"/>
          <w:divBdr>
            <w:top w:val="none" w:sz="0" w:space="0" w:color="auto"/>
            <w:left w:val="none" w:sz="0" w:space="0" w:color="auto"/>
            <w:bottom w:val="none" w:sz="0" w:space="0" w:color="auto"/>
            <w:right w:val="none" w:sz="0" w:space="0" w:color="auto"/>
          </w:divBdr>
        </w:div>
        <w:div w:id="21249537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0FBD59680A6364891417F24AECB15F4" ma:contentTypeVersion="3" ma:contentTypeDescription="Create a new document." ma:contentTypeScope="" ma:versionID="71ac20945c03d62ca20f583416a5bf08">
  <xsd:schema xmlns:xsd="http://www.w3.org/2001/XMLSchema" xmlns:xs="http://www.w3.org/2001/XMLSchema" xmlns:p="http://schemas.microsoft.com/office/2006/metadata/properties" xmlns:ns2="c4f4e502-280a-47c0-be8f-ba73cc7afd14" targetNamespace="http://schemas.microsoft.com/office/2006/metadata/properties" ma:root="true" ma:fieldsID="e9b4fa4297f6793410a92663ea1862e4" ns2:_="">
    <xsd:import namespace="c4f4e502-280a-47c0-be8f-ba73cc7afd1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4e502-280a-47c0-be8f-ba73cc7afd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C759C8-937B-4B91-A916-0983FEB0265D}">
  <ds:schemaRefs>
    <ds:schemaRef ds:uri="http://schemas.openxmlformats.org/officeDocument/2006/bibliography"/>
  </ds:schemaRefs>
</ds:datastoreItem>
</file>

<file path=customXml/itemProps2.xml><?xml version="1.0" encoding="utf-8"?>
<ds:datastoreItem xmlns:ds="http://schemas.openxmlformats.org/officeDocument/2006/customXml" ds:itemID="{8C48C7A6-F528-45BB-BE2F-CB803F7FF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4e502-280a-47c0-be8f-ba73cc7afd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BA178A-579E-4D99-B7BD-61EBA3C04D5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88EB330-E5F2-4B4D-B24E-E25ECE808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18</Pages>
  <Words>3059</Words>
  <Characters>17440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Gintare Saali</dc:creator>
  <cp:keywords/>
  <dc:description/>
  <cp:lastModifiedBy>Natalia Kamysheva</cp:lastModifiedBy>
  <cp:revision>18</cp:revision>
  <dcterms:created xsi:type="dcterms:W3CDTF">2025-05-02T23:26:00Z</dcterms:created>
  <dcterms:modified xsi:type="dcterms:W3CDTF">2025-10-14T12:27:00Z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0x010100B0FBD59680A6364891417F24AECB15F4</vt:lpwstr>
  </property>
  <property fmtid="{D5CDD505-2E9C-101B-9397-08002B2CF9AE}" pid="3" name="Order">
    <vt:r8>43900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