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A957D8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247AAC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0E29BE" w:rsidRDefault="00F126BD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PANTALLA NEXTION ITEAD - </w:t>
      </w:r>
      <w:r w:rsidR="000E29BE">
        <w:rPr>
          <w:rFonts w:ascii="Arial" w:eastAsia="Times New Roman" w:hAnsi="Arial" w:cs="Arial"/>
          <w:b/>
          <w:color w:val="1F497D"/>
          <w:lang w:eastAsia="es-EC"/>
        </w:rPr>
        <w:t>A</w:t>
      </w:r>
      <w:r w:rsidR="00CE60D1">
        <w:rPr>
          <w:rFonts w:ascii="Arial" w:eastAsia="Times New Roman" w:hAnsi="Arial" w:cs="Arial"/>
          <w:b/>
          <w:color w:val="1F497D"/>
          <w:lang w:eastAsia="es-EC"/>
        </w:rPr>
        <w:t>RD</w:t>
      </w:r>
      <w:r>
        <w:rPr>
          <w:rFonts w:ascii="Arial" w:eastAsia="Times New Roman" w:hAnsi="Arial" w:cs="Arial"/>
          <w:b/>
          <w:color w:val="1F497D"/>
          <w:lang w:eastAsia="es-EC"/>
        </w:rPr>
        <w:t>UINO</w:t>
      </w:r>
    </w:p>
    <w:p w:rsidR="005C29A0" w:rsidRDefault="00F126BD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Los vídeos de esta lista de reproducciones </w:t>
      </w:r>
      <w:r w:rsidR="005C29A0">
        <w:rPr>
          <w:rFonts w:ascii="Arial" w:eastAsia="Times New Roman" w:hAnsi="Arial" w:cs="Arial"/>
          <w:color w:val="1F497D"/>
          <w:lang w:eastAsia="es-EC"/>
        </w:rPr>
        <w:t xml:space="preserve">dedicadas a la pantalla </w:t>
      </w:r>
      <w:proofErr w:type="spellStart"/>
      <w:r w:rsidR="005C29A0">
        <w:rPr>
          <w:rFonts w:ascii="Arial" w:eastAsia="Times New Roman" w:hAnsi="Arial" w:cs="Arial"/>
          <w:color w:val="1F497D"/>
          <w:lang w:eastAsia="es-EC"/>
        </w:rPr>
        <w:t>Nextion</w:t>
      </w:r>
      <w:proofErr w:type="spellEnd"/>
      <w:r w:rsidR="005C29A0">
        <w:rPr>
          <w:rFonts w:ascii="Arial" w:eastAsia="Times New Roman" w:hAnsi="Arial" w:cs="Arial"/>
          <w:color w:val="1F497D"/>
          <w:lang w:eastAsia="es-EC"/>
        </w:rPr>
        <w:t xml:space="preserve"> </w:t>
      </w:r>
    </w:p>
    <w:p w:rsidR="005C29A0" w:rsidRDefault="00247AAC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8" w:history="1">
        <w:r w:rsidR="005C29A0" w:rsidRPr="00F04CA0">
          <w:rPr>
            <w:rStyle w:val="Hipervnculo"/>
            <w:rFonts w:ascii="Arial" w:eastAsia="Times New Roman" w:hAnsi="Arial" w:cs="Arial"/>
            <w:lang w:eastAsia="es-EC"/>
          </w:rPr>
          <w:t>https://www.youtube.com/playlist?list=PLZHVfZzF2DYJhrEB_yr2eAP0g2gWHyvGK</w:t>
        </w:r>
      </w:hyperlink>
    </w:p>
    <w:p w:rsidR="00F126BD" w:rsidRDefault="00F126BD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son un ejemplo del tipo de proyectos que puedes llegar a realizar al adicionar </w:t>
      </w:r>
      <w:r w:rsidR="005C29A0">
        <w:rPr>
          <w:rFonts w:ascii="Arial" w:eastAsia="Times New Roman" w:hAnsi="Arial" w:cs="Arial"/>
          <w:color w:val="1F497D"/>
          <w:lang w:eastAsia="es-EC"/>
        </w:rPr>
        <w:t xml:space="preserve">la misma </w:t>
      </w:r>
      <w:r>
        <w:rPr>
          <w:rFonts w:ascii="Arial" w:eastAsia="Times New Roman" w:hAnsi="Arial" w:cs="Arial"/>
          <w:color w:val="1F497D"/>
          <w:lang w:eastAsia="es-EC"/>
        </w:rPr>
        <w:t xml:space="preserve">a tus proyectos y como observarás las interfaces </w:t>
      </w:r>
      <w:r w:rsidRPr="005C29A0">
        <w:rPr>
          <w:rFonts w:ascii="Arial" w:eastAsia="Times New Roman" w:hAnsi="Arial" w:cs="Arial"/>
          <w:b/>
          <w:color w:val="1F497D"/>
          <w:lang w:eastAsia="es-EC"/>
        </w:rPr>
        <w:t>resultan totalmente amigables</w:t>
      </w:r>
      <w:r w:rsidR="005C29A0">
        <w:rPr>
          <w:rFonts w:ascii="Arial" w:eastAsia="Times New Roman" w:hAnsi="Arial" w:cs="Arial"/>
          <w:color w:val="1F497D"/>
          <w:lang w:eastAsia="es-EC"/>
        </w:rPr>
        <w:t xml:space="preserve"> para el cliente, </w:t>
      </w:r>
      <w:r>
        <w:rPr>
          <w:rFonts w:ascii="Arial" w:eastAsia="Times New Roman" w:hAnsi="Arial" w:cs="Arial"/>
          <w:color w:val="1F497D"/>
          <w:lang w:eastAsia="es-EC"/>
        </w:rPr>
        <w:t xml:space="preserve">el usuario final </w:t>
      </w:r>
      <w:r w:rsidR="005C29A0">
        <w:rPr>
          <w:rFonts w:ascii="Arial" w:eastAsia="Times New Roman" w:hAnsi="Arial" w:cs="Arial"/>
          <w:color w:val="1F497D"/>
          <w:lang w:eastAsia="es-EC"/>
        </w:rPr>
        <w:t xml:space="preserve">o para la presentación de tu proyecto de tesis </w:t>
      </w:r>
      <w:r>
        <w:rPr>
          <w:rFonts w:ascii="Arial" w:eastAsia="Times New Roman" w:hAnsi="Arial" w:cs="Arial"/>
          <w:color w:val="1F497D"/>
          <w:lang w:eastAsia="es-EC"/>
        </w:rPr>
        <w:t>y además posee un diseño que mejora dependiendo de las imágenes que adicionas</w:t>
      </w:r>
      <w:r w:rsidR="005C29A0">
        <w:rPr>
          <w:rFonts w:ascii="Arial" w:eastAsia="Times New Roman" w:hAnsi="Arial" w:cs="Arial"/>
          <w:color w:val="1F497D"/>
          <w:lang w:eastAsia="es-EC"/>
        </w:rPr>
        <w:t>,</w:t>
      </w:r>
      <w:r>
        <w:rPr>
          <w:rFonts w:ascii="Arial" w:eastAsia="Times New Roman" w:hAnsi="Arial" w:cs="Arial"/>
          <w:color w:val="1F497D"/>
          <w:lang w:eastAsia="es-EC"/>
        </w:rPr>
        <w:t xml:space="preserve"> ya sea para los botones, fondo y lo</w:t>
      </w:r>
      <w:r w:rsidR="005C29A0">
        <w:rPr>
          <w:rFonts w:ascii="Arial" w:eastAsia="Times New Roman" w:hAnsi="Arial" w:cs="Arial"/>
          <w:color w:val="1F497D"/>
          <w:lang w:eastAsia="es-EC"/>
        </w:rPr>
        <w:t>s</w:t>
      </w:r>
      <w:r>
        <w:rPr>
          <w:rFonts w:ascii="Arial" w:eastAsia="Times New Roman" w:hAnsi="Arial" w:cs="Arial"/>
          <w:color w:val="1F497D"/>
          <w:lang w:eastAsia="es-EC"/>
        </w:rPr>
        <w:t xml:space="preserve"> personalizas totalmente según </w:t>
      </w:r>
      <w:r w:rsidR="005C29A0">
        <w:rPr>
          <w:rFonts w:ascii="Arial" w:eastAsia="Times New Roman" w:hAnsi="Arial" w:cs="Arial"/>
          <w:color w:val="1F497D"/>
          <w:lang w:eastAsia="es-EC"/>
        </w:rPr>
        <w:t>tus requerimientos</w:t>
      </w:r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5C29A0" w:rsidRDefault="005C29A0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707FBB" w:rsidRDefault="00F126BD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La ventaja de trabajar con </w:t>
      </w:r>
      <w:r w:rsidR="005C29A0">
        <w:rPr>
          <w:rFonts w:ascii="Arial" w:eastAsia="Times New Roman" w:hAnsi="Arial" w:cs="Arial"/>
          <w:color w:val="1F497D"/>
          <w:lang w:eastAsia="es-EC"/>
        </w:rPr>
        <w:t>la</w:t>
      </w:r>
      <w:r>
        <w:rPr>
          <w:rFonts w:ascii="Arial" w:eastAsia="Times New Roman" w:hAnsi="Arial" w:cs="Arial"/>
          <w:color w:val="1F497D"/>
          <w:lang w:eastAsia="es-EC"/>
        </w:rPr>
        <w:t xml:space="preserve"> pantalla </w:t>
      </w:r>
      <w:proofErr w:type="spellStart"/>
      <w:r w:rsidR="005C29A0">
        <w:rPr>
          <w:rFonts w:ascii="Arial" w:eastAsia="Times New Roman" w:hAnsi="Arial" w:cs="Arial"/>
          <w:color w:val="1F497D"/>
          <w:lang w:eastAsia="es-EC"/>
        </w:rPr>
        <w:t>Nextion</w:t>
      </w:r>
      <w:proofErr w:type="spellEnd"/>
      <w:r w:rsidR="005C29A0">
        <w:rPr>
          <w:rFonts w:ascii="Arial" w:eastAsia="Times New Roman" w:hAnsi="Arial" w:cs="Arial"/>
          <w:color w:val="1F497D"/>
          <w:lang w:eastAsia="es-EC"/>
        </w:rPr>
        <w:t xml:space="preserve"> </w:t>
      </w:r>
      <w:r>
        <w:rPr>
          <w:rFonts w:ascii="Arial" w:eastAsia="Times New Roman" w:hAnsi="Arial" w:cs="Arial"/>
          <w:color w:val="1F497D"/>
          <w:lang w:eastAsia="es-EC"/>
        </w:rPr>
        <w:t xml:space="preserve">es que es fácil de </w:t>
      </w:r>
      <w:r w:rsidR="00707FBB">
        <w:rPr>
          <w:rFonts w:ascii="Arial" w:eastAsia="Times New Roman" w:hAnsi="Arial" w:cs="Arial"/>
          <w:color w:val="1F497D"/>
          <w:lang w:eastAsia="es-EC"/>
        </w:rPr>
        <w:t>programar,</w:t>
      </w:r>
      <w:r>
        <w:rPr>
          <w:rFonts w:ascii="Arial" w:eastAsia="Times New Roman" w:hAnsi="Arial" w:cs="Arial"/>
          <w:color w:val="1F497D"/>
          <w:lang w:eastAsia="es-EC"/>
        </w:rPr>
        <w:t xml:space="preserve"> pero </w:t>
      </w:r>
      <w:r w:rsidR="00707FBB">
        <w:rPr>
          <w:rFonts w:ascii="Arial" w:eastAsia="Times New Roman" w:hAnsi="Arial" w:cs="Arial"/>
          <w:color w:val="1F497D"/>
          <w:lang w:eastAsia="es-EC"/>
        </w:rPr>
        <w:t xml:space="preserve">te habrás encontrado que </w:t>
      </w:r>
      <w:r w:rsidR="0094722B">
        <w:rPr>
          <w:rFonts w:ascii="Arial" w:eastAsia="Times New Roman" w:hAnsi="Arial" w:cs="Arial"/>
          <w:color w:val="1F497D"/>
          <w:lang w:eastAsia="es-EC"/>
        </w:rPr>
        <w:t>cuando buscas</w:t>
      </w:r>
      <w:r w:rsidR="00707FBB">
        <w:rPr>
          <w:rFonts w:ascii="Arial" w:eastAsia="Times New Roman" w:hAnsi="Arial" w:cs="Arial"/>
          <w:color w:val="1F497D"/>
          <w:lang w:eastAsia="es-EC"/>
        </w:rPr>
        <w:t xml:space="preserve"> cómo programar desde </w:t>
      </w:r>
      <w:r w:rsidR="0094722B">
        <w:rPr>
          <w:rFonts w:ascii="Arial" w:eastAsia="Times New Roman" w:hAnsi="Arial" w:cs="Arial"/>
          <w:color w:val="1F497D"/>
          <w:lang w:eastAsia="es-EC"/>
        </w:rPr>
        <w:t xml:space="preserve">arduino un control del entorno </w:t>
      </w:r>
      <w:proofErr w:type="spellStart"/>
      <w:r w:rsidR="0094722B">
        <w:rPr>
          <w:rFonts w:ascii="Arial" w:eastAsia="Times New Roman" w:hAnsi="Arial" w:cs="Arial"/>
          <w:color w:val="1F497D"/>
          <w:lang w:eastAsia="es-EC"/>
        </w:rPr>
        <w:t>N</w:t>
      </w:r>
      <w:r w:rsidR="00707FBB">
        <w:rPr>
          <w:rFonts w:ascii="Arial" w:eastAsia="Times New Roman" w:hAnsi="Arial" w:cs="Arial"/>
          <w:color w:val="1F497D"/>
          <w:lang w:eastAsia="es-EC"/>
        </w:rPr>
        <w:t>extion</w:t>
      </w:r>
      <w:proofErr w:type="spellEnd"/>
      <w:r w:rsidR="00707FBB">
        <w:rPr>
          <w:rFonts w:ascii="Arial" w:eastAsia="Times New Roman" w:hAnsi="Arial" w:cs="Arial"/>
          <w:color w:val="1F497D"/>
          <w:lang w:eastAsia="es-EC"/>
        </w:rPr>
        <w:t xml:space="preserve"> en específico</w:t>
      </w:r>
      <w:r w:rsidR="0094722B">
        <w:rPr>
          <w:rFonts w:ascii="Arial" w:eastAsia="Times New Roman" w:hAnsi="Arial" w:cs="Arial"/>
          <w:color w:val="1F497D"/>
          <w:lang w:eastAsia="es-EC"/>
        </w:rPr>
        <w:t>, encuentras ejemplo</w:t>
      </w:r>
      <w:r w:rsidR="00954E7F">
        <w:rPr>
          <w:rFonts w:ascii="Arial" w:eastAsia="Times New Roman" w:hAnsi="Arial" w:cs="Arial"/>
          <w:color w:val="1F497D"/>
          <w:lang w:eastAsia="es-EC"/>
        </w:rPr>
        <w:t>s</w:t>
      </w:r>
      <w:r w:rsidR="0094722B">
        <w:rPr>
          <w:rFonts w:ascii="Arial" w:eastAsia="Times New Roman" w:hAnsi="Arial" w:cs="Arial"/>
          <w:color w:val="1F497D"/>
          <w:lang w:eastAsia="es-EC"/>
        </w:rPr>
        <w:t xml:space="preserve"> con </w:t>
      </w:r>
      <w:r w:rsidR="00707FBB">
        <w:rPr>
          <w:rFonts w:ascii="Arial" w:eastAsia="Times New Roman" w:hAnsi="Arial" w:cs="Arial"/>
          <w:color w:val="1F497D"/>
          <w:lang w:eastAsia="es-EC"/>
        </w:rPr>
        <w:t>mucho código detrás de un proyecto que te confunde o esta d</w:t>
      </w:r>
      <w:r w:rsidR="0094722B">
        <w:rPr>
          <w:rFonts w:ascii="Arial" w:eastAsia="Times New Roman" w:hAnsi="Arial" w:cs="Arial"/>
          <w:color w:val="1F497D"/>
          <w:lang w:eastAsia="es-EC"/>
        </w:rPr>
        <w:t>esactualizado para esta versión o simplemente no lo encuentras y tienes que reemplazar tu control.</w:t>
      </w:r>
    </w:p>
    <w:p w:rsidR="00707FBB" w:rsidRDefault="00707FBB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707FBB" w:rsidRDefault="00707FBB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Te comento que lo anterior es un inconveniente recurrente de varias personas que me contactan y para las cuales he realizado varios proyectos y viendo eso decidí realizar un curso desde cero que se actualiza cada vez que se considera necesario</w:t>
      </w:r>
      <w:r w:rsidR="00954E7F">
        <w:rPr>
          <w:rFonts w:ascii="Arial" w:eastAsia="Times New Roman" w:hAnsi="Arial" w:cs="Arial"/>
          <w:color w:val="1F497D"/>
          <w:lang w:eastAsia="es-EC"/>
        </w:rPr>
        <w:t>,</w:t>
      </w:r>
      <w:r>
        <w:rPr>
          <w:rFonts w:ascii="Arial" w:eastAsia="Times New Roman" w:hAnsi="Arial" w:cs="Arial"/>
          <w:color w:val="1F497D"/>
          <w:lang w:eastAsia="es-EC"/>
        </w:rPr>
        <w:t xml:space="preserve"> dependiendo de los cambios en las versiones tanto de Arduino y del software de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Nextion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94722B" w:rsidRDefault="0094722B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94722B" w:rsidRDefault="0094722B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Los primeros videos del curso </w:t>
      </w:r>
      <w:r w:rsidRPr="0094722B">
        <w:rPr>
          <w:rFonts w:ascii="Arial" w:eastAsia="Times New Roman" w:hAnsi="Arial" w:cs="Arial"/>
          <w:b/>
          <w:color w:val="1F497D"/>
          <w:lang w:eastAsia="es-EC"/>
        </w:rPr>
        <w:t>tienen acceso gratuito</w:t>
      </w:r>
      <w:r>
        <w:rPr>
          <w:rFonts w:ascii="Arial" w:eastAsia="Times New Roman" w:hAnsi="Arial" w:cs="Arial"/>
          <w:color w:val="1F497D"/>
          <w:lang w:eastAsia="es-EC"/>
        </w:rPr>
        <w:t xml:space="preserve"> y desde un inicio si los revisas te aseguro que te resolverán dudas de las cuales </w:t>
      </w:r>
      <w:r w:rsidRPr="00954E7F">
        <w:rPr>
          <w:rFonts w:ascii="Arial" w:eastAsia="Times New Roman" w:hAnsi="Arial" w:cs="Arial"/>
          <w:b/>
          <w:color w:val="1F497D"/>
          <w:lang w:eastAsia="es-EC"/>
        </w:rPr>
        <w:t>no hablo en YouTube</w:t>
      </w:r>
      <w:r>
        <w:rPr>
          <w:rFonts w:ascii="Arial" w:eastAsia="Times New Roman" w:hAnsi="Arial" w:cs="Arial"/>
          <w:color w:val="1F497D"/>
          <w:lang w:eastAsia="es-EC"/>
        </w:rPr>
        <w:t xml:space="preserve"> ya que acá lo que hice fue responder a varias preguntas que observé que fueron recurrentes.</w:t>
      </w:r>
    </w:p>
    <w:p w:rsidR="0094722B" w:rsidRDefault="0094722B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Sin más que indicar </w:t>
      </w:r>
      <w:r w:rsidR="00F97E24">
        <w:rPr>
          <w:rFonts w:ascii="Arial" w:eastAsia="Times New Roman" w:hAnsi="Arial" w:cs="Arial"/>
          <w:color w:val="1F497D"/>
          <w:lang w:eastAsia="es-EC"/>
        </w:rPr>
        <w:t>acá tienes el enlace y te invito a revisar los primeros vídeos</w:t>
      </w:r>
      <w:r w:rsidR="00954E7F">
        <w:rPr>
          <w:rFonts w:ascii="Arial" w:eastAsia="Times New Roman" w:hAnsi="Arial" w:cs="Arial"/>
          <w:color w:val="1F497D"/>
          <w:lang w:eastAsia="es-EC"/>
        </w:rPr>
        <w:t xml:space="preserve">, tan solo requieres dar </w:t>
      </w:r>
      <w:proofErr w:type="spellStart"/>
      <w:r w:rsidR="00954E7F">
        <w:rPr>
          <w:rFonts w:ascii="Arial" w:eastAsia="Times New Roman" w:hAnsi="Arial" w:cs="Arial"/>
          <w:color w:val="1F497D"/>
          <w:lang w:eastAsia="es-EC"/>
        </w:rPr>
        <w:t>click</w:t>
      </w:r>
      <w:proofErr w:type="spellEnd"/>
      <w:r w:rsidR="00954E7F">
        <w:rPr>
          <w:rFonts w:ascii="Arial" w:eastAsia="Times New Roman" w:hAnsi="Arial" w:cs="Arial"/>
          <w:color w:val="1F497D"/>
          <w:lang w:eastAsia="es-EC"/>
        </w:rPr>
        <w:t xml:space="preserve"> en </w:t>
      </w:r>
      <w:r w:rsidR="00954E7F" w:rsidRPr="00954E7F">
        <w:rPr>
          <w:rFonts w:ascii="Arial" w:eastAsia="Times New Roman" w:hAnsi="Arial" w:cs="Arial"/>
          <w:b/>
          <w:color w:val="1F497D"/>
          <w:lang w:eastAsia="es-EC"/>
        </w:rPr>
        <w:t>Plan Estudios</w:t>
      </w:r>
    </w:p>
    <w:p w:rsidR="00F97E24" w:rsidRDefault="00247AAC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9" w:history="1">
        <w:r w:rsidR="00954E7F" w:rsidRPr="00F04CA0">
          <w:rPr>
            <w:rStyle w:val="Hipervnculo"/>
            <w:rFonts w:ascii="Arial" w:eastAsia="Times New Roman" w:hAnsi="Arial" w:cs="Arial"/>
            <w:lang w:eastAsia="es-EC"/>
          </w:rPr>
          <w:t>https://cursos.innovadomotics.com/cursos/pantalla-nextion-itead-arduino/</w:t>
        </w:r>
      </w:hyperlink>
    </w:p>
    <w:p w:rsidR="00954E7F" w:rsidRDefault="00954E7F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A957D8" w:rsidRDefault="00A957D8" w:rsidP="00707FBB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Además, dependiendo de las preguntas realizadas tanto en YouTube, así como en el curso dedicado a la pantalla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Nextion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, las ayudas de los temas seguirán siendo adicionadas en el curso.</w:t>
      </w:r>
    </w:p>
    <w:p w:rsidR="00247AAC" w:rsidRDefault="00247AAC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9D0320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1F497D"/>
          <w:lang w:eastAsia="es-EC"/>
        </w:rPr>
        <w:lastRenderedPageBreak/>
        <w:t xml:space="preserve">Plataforma de Cursos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</w:p>
    <w:p w:rsidR="000E29BE" w:rsidRPr="009D0320" w:rsidRDefault="00247AAC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0" w:history="1">
        <w:r w:rsidR="000E29BE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</w:t>
        </w:r>
      </w:hyperlink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Primer Módulo</w:t>
      </w:r>
      <w:r w:rsidR="0073742E">
        <w:rPr>
          <w:rFonts w:ascii="Arial" w:eastAsia="Times New Roman" w:hAnsi="Arial" w:cs="Arial"/>
          <w:b/>
          <w:color w:val="1F497D"/>
          <w:lang w:eastAsia="es-EC"/>
        </w:rPr>
        <w:t xml:space="preserve"> con </w:t>
      </w:r>
      <w:r w:rsidR="0073742E"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información adicional</w:t>
      </w:r>
      <w:r w:rsidR="0073742E">
        <w:rPr>
          <w:rFonts w:ascii="Arial" w:eastAsia="Times New Roman" w:hAnsi="Arial" w:cs="Arial"/>
          <w:b/>
          <w:color w:val="1F497D"/>
          <w:lang w:eastAsia="es-EC"/>
        </w:rPr>
        <w:t>.</w:t>
      </w:r>
    </w:p>
    <w:p w:rsidR="000E29BE" w:rsidRPr="009D0320" w:rsidRDefault="00247AAC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1" w:history="1">
        <w:r w:rsidR="000E29BE" w:rsidRPr="00586C2D">
          <w:rPr>
            <w:rStyle w:val="Hipervnculo"/>
            <w:rFonts w:ascii="Arial" w:eastAsia="Times New Roman" w:hAnsi="Arial" w:cs="Arial"/>
            <w:lang w:eastAsia="es-EC"/>
          </w:rPr>
          <w:t>https://cursos.innovadomotics.com/cursos/arduino-desde-cero-primer-modulo/</w:t>
        </w:r>
      </w:hyperlink>
    </w:p>
    <w:p w:rsidR="000E29BE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586C2D">
        <w:rPr>
          <w:rFonts w:ascii="Arial" w:eastAsia="Times New Roman" w:hAnsi="Arial" w:cs="Arial"/>
          <w:b/>
          <w:color w:val="1F497D"/>
          <w:lang w:eastAsia="es-EC"/>
        </w:rPr>
        <w:t xml:space="preserve">Cursos Presenciales y en Línea – </w:t>
      </w:r>
      <w:r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Horarios</w:t>
      </w:r>
    </w:p>
    <w:p w:rsidR="009D0320" w:rsidRPr="009D0320" w:rsidRDefault="009D0320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9D0320">
        <w:rPr>
          <w:rFonts w:ascii="Arial" w:eastAsia="Times New Roman" w:hAnsi="Arial" w:cs="Arial"/>
          <w:color w:val="1F497D"/>
          <w:lang w:eastAsia="es-EC"/>
        </w:rPr>
        <w:t>Arduino, Arduino Web, Raspberry</w:t>
      </w:r>
    </w:p>
    <w:p w:rsidR="00586C2D" w:rsidRPr="000C5ADA" w:rsidRDefault="00247AAC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2" w:history="1">
        <w:r w:rsidR="009D0320" w:rsidRPr="009D0F24">
          <w:rPr>
            <w:rStyle w:val="Hipervnculo"/>
            <w:rFonts w:ascii="Arial" w:eastAsia="Times New Roman" w:hAnsi="Arial" w:cs="Arial"/>
            <w:lang w:eastAsia="es-EC"/>
          </w:rPr>
          <w:t>https://cursos.innovadomotics.com/presenciales-en-linea/</w:t>
        </w:r>
      </w:hyperlink>
    </w:p>
    <w:p w:rsidR="009D0320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Integraciones IOT</w:t>
      </w:r>
    </w:p>
    <w:p w:rsidR="009D0320" w:rsidRPr="009D0320" w:rsidRDefault="00247AAC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3" w:history="1">
        <w:r w:rsidR="009D0320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https://cursos.innovadomotics.com/sotfware-iot/</w:t>
        </w:r>
      </w:hyperlink>
    </w:p>
    <w:p w:rsidR="000C5ADA" w:rsidRDefault="000C5ADA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Asesoría</w:t>
      </w:r>
    </w:p>
    <w:p w:rsidR="000C5ADA" w:rsidRPr="009D0320" w:rsidRDefault="00247AAC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4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BC367B" w:rsidRPr="009D0320" w:rsidRDefault="000F1AB6" w:rsidP="00F71C3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</w:p>
    <w:sectPr w:rsidR="00BC367B" w:rsidRPr="009D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44B0B"/>
    <w:rsid w:val="000C5ADA"/>
    <w:rsid w:val="000E29BE"/>
    <w:rsid w:val="000F1AB6"/>
    <w:rsid w:val="000F607D"/>
    <w:rsid w:val="00113091"/>
    <w:rsid w:val="00135C05"/>
    <w:rsid w:val="001428AD"/>
    <w:rsid w:val="00150EFB"/>
    <w:rsid w:val="00216B75"/>
    <w:rsid w:val="00217D98"/>
    <w:rsid w:val="00247AAC"/>
    <w:rsid w:val="002844F4"/>
    <w:rsid w:val="0034263B"/>
    <w:rsid w:val="00360EBA"/>
    <w:rsid w:val="003712C5"/>
    <w:rsid w:val="00374C59"/>
    <w:rsid w:val="003A6592"/>
    <w:rsid w:val="003C16DE"/>
    <w:rsid w:val="004218F9"/>
    <w:rsid w:val="00431EF5"/>
    <w:rsid w:val="00443308"/>
    <w:rsid w:val="00447EE5"/>
    <w:rsid w:val="00586C2D"/>
    <w:rsid w:val="005A1896"/>
    <w:rsid w:val="005C29A0"/>
    <w:rsid w:val="006C585F"/>
    <w:rsid w:val="00707FBB"/>
    <w:rsid w:val="0071113E"/>
    <w:rsid w:val="0073742E"/>
    <w:rsid w:val="00745D64"/>
    <w:rsid w:val="007961B1"/>
    <w:rsid w:val="007C49AE"/>
    <w:rsid w:val="007E34E3"/>
    <w:rsid w:val="008212BE"/>
    <w:rsid w:val="00821BB9"/>
    <w:rsid w:val="00823306"/>
    <w:rsid w:val="00853572"/>
    <w:rsid w:val="008A6F73"/>
    <w:rsid w:val="00912966"/>
    <w:rsid w:val="009405D0"/>
    <w:rsid w:val="0094722B"/>
    <w:rsid w:val="00947AA6"/>
    <w:rsid w:val="00954E7F"/>
    <w:rsid w:val="00975E07"/>
    <w:rsid w:val="009B4C47"/>
    <w:rsid w:val="009D0320"/>
    <w:rsid w:val="00A0245A"/>
    <w:rsid w:val="00A86370"/>
    <w:rsid w:val="00A87692"/>
    <w:rsid w:val="00A957D8"/>
    <w:rsid w:val="00AF4155"/>
    <w:rsid w:val="00BB01AF"/>
    <w:rsid w:val="00BC367B"/>
    <w:rsid w:val="00BE3A0B"/>
    <w:rsid w:val="00CA2378"/>
    <w:rsid w:val="00CB7349"/>
    <w:rsid w:val="00CE1B46"/>
    <w:rsid w:val="00CE60D1"/>
    <w:rsid w:val="00DC2495"/>
    <w:rsid w:val="00E5287B"/>
    <w:rsid w:val="00F126BD"/>
    <w:rsid w:val="00F71C30"/>
    <w:rsid w:val="00F97E24"/>
    <w:rsid w:val="00FC453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5A5B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ZHVfZzF2DYJhrEB_yr2eAP0g2gWHyvGK" TargetMode="External"/><Relationship Id="rId13" Type="http://schemas.openxmlformats.org/officeDocument/2006/relationships/hyperlink" Target="https://cursos.innovadomotics.com/sotfware-io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cursos.innovadomotics.com/presenciales-en-line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cursos.innovadomotics.com/cursos/arduino-desde-cero-primer-modulo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ursos.innovadomoti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innovadomotics.com/cursos/pantalla-nextion-itead-arduino/" TargetMode="External"/><Relationship Id="rId14" Type="http://schemas.openxmlformats.org/officeDocument/2006/relationships/hyperlink" Target="https://cursos.innovadomotics.com/aseso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</cp:lastModifiedBy>
  <cp:revision>53</cp:revision>
  <dcterms:created xsi:type="dcterms:W3CDTF">2017-03-10T04:40:00Z</dcterms:created>
  <dcterms:modified xsi:type="dcterms:W3CDTF">2019-12-17T02:27:00Z</dcterms:modified>
</cp:coreProperties>
</file>