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EB9B5" w14:textId="77777777" w:rsidR="00B701D1" w:rsidRDefault="00B701D1" w:rsidP="008C17E9">
      <w:pPr>
        <w:spacing w:before="240" w:after="240"/>
        <w:jc w:val="center"/>
        <w:rPr>
          <w:sz w:val="24"/>
          <w:szCs w:val="24"/>
        </w:rPr>
      </w:pPr>
      <w:r w:rsidRPr="00B701D1">
        <w:rPr>
          <w:sz w:val="24"/>
          <w:szCs w:val="24"/>
        </w:rPr>
        <w:t>Interpretar el análisis fisicoquímico y microbiológico de los alimentos de acuerdo con estándares de calidad</w:t>
      </w:r>
    </w:p>
    <w:p w14:paraId="3BBDBBD1" w14:textId="7EDFDDD5" w:rsidR="008C17E9" w:rsidRDefault="008C17E9" w:rsidP="008C17E9">
      <w:pPr>
        <w:spacing w:before="240" w:after="240"/>
        <w:jc w:val="center"/>
        <w:rPr>
          <w:sz w:val="24"/>
          <w:szCs w:val="24"/>
        </w:rPr>
      </w:pPr>
      <w:r>
        <w:rPr>
          <w:sz w:val="24"/>
          <w:szCs w:val="24"/>
        </w:rPr>
        <w:t xml:space="preserve"> </w:t>
      </w:r>
    </w:p>
    <w:p w14:paraId="20266828" w14:textId="77777777" w:rsidR="00412DFF" w:rsidRDefault="00412DFF" w:rsidP="008C17E9">
      <w:pPr>
        <w:spacing w:before="240" w:after="240"/>
        <w:jc w:val="center"/>
        <w:rPr>
          <w:sz w:val="24"/>
          <w:szCs w:val="24"/>
        </w:rPr>
      </w:pPr>
    </w:p>
    <w:p w14:paraId="2710C28C" w14:textId="77777777" w:rsidR="008C17E9" w:rsidRDefault="008C17E9" w:rsidP="008C17E9">
      <w:pPr>
        <w:spacing w:before="240" w:after="240"/>
        <w:jc w:val="center"/>
        <w:rPr>
          <w:sz w:val="24"/>
          <w:szCs w:val="24"/>
        </w:rPr>
      </w:pPr>
    </w:p>
    <w:p w14:paraId="4904433C" w14:textId="77777777" w:rsidR="008C17E9" w:rsidRDefault="008C17E9" w:rsidP="008C17E9">
      <w:pPr>
        <w:spacing w:before="240" w:after="240"/>
        <w:jc w:val="center"/>
        <w:rPr>
          <w:sz w:val="24"/>
          <w:szCs w:val="24"/>
        </w:rPr>
      </w:pPr>
      <w:r>
        <w:rPr>
          <w:sz w:val="24"/>
          <w:szCs w:val="24"/>
        </w:rPr>
        <w:t xml:space="preserve"> </w:t>
      </w:r>
    </w:p>
    <w:p w14:paraId="43942E7C" w14:textId="77777777" w:rsidR="008C17E9" w:rsidRDefault="008C17E9" w:rsidP="008C17E9">
      <w:pPr>
        <w:spacing w:before="240" w:after="240"/>
        <w:jc w:val="center"/>
        <w:rPr>
          <w:sz w:val="24"/>
          <w:szCs w:val="24"/>
        </w:rPr>
      </w:pPr>
      <w:r>
        <w:rPr>
          <w:sz w:val="24"/>
          <w:szCs w:val="24"/>
        </w:rPr>
        <w:t xml:space="preserve"> </w:t>
      </w:r>
    </w:p>
    <w:p w14:paraId="26C83526" w14:textId="77777777" w:rsidR="008C17E9" w:rsidRDefault="008C17E9" w:rsidP="008C17E9">
      <w:pPr>
        <w:spacing w:before="240" w:after="240"/>
        <w:jc w:val="center"/>
        <w:rPr>
          <w:sz w:val="24"/>
          <w:szCs w:val="24"/>
        </w:rPr>
      </w:pPr>
      <w:r>
        <w:rPr>
          <w:sz w:val="24"/>
          <w:szCs w:val="24"/>
        </w:rPr>
        <w:t>Jaime Diaz Padilla</w:t>
      </w:r>
    </w:p>
    <w:p w14:paraId="69ABAE12" w14:textId="77777777" w:rsidR="008C17E9" w:rsidRDefault="008C17E9" w:rsidP="008C17E9">
      <w:pPr>
        <w:spacing w:before="240" w:after="240"/>
        <w:jc w:val="center"/>
        <w:rPr>
          <w:sz w:val="24"/>
          <w:szCs w:val="24"/>
        </w:rPr>
      </w:pPr>
    </w:p>
    <w:p w14:paraId="4BB04809" w14:textId="77777777" w:rsidR="008C17E9" w:rsidRDefault="008C17E9" w:rsidP="008C17E9">
      <w:pPr>
        <w:spacing w:before="240" w:after="240"/>
        <w:jc w:val="center"/>
        <w:rPr>
          <w:sz w:val="24"/>
          <w:szCs w:val="24"/>
        </w:rPr>
      </w:pPr>
      <w:r>
        <w:rPr>
          <w:sz w:val="24"/>
          <w:szCs w:val="24"/>
        </w:rPr>
        <w:t xml:space="preserve">  </w:t>
      </w:r>
    </w:p>
    <w:p w14:paraId="6A3BB8FD" w14:textId="77777777" w:rsidR="00412DFF" w:rsidRDefault="00412DFF" w:rsidP="008C17E9">
      <w:pPr>
        <w:spacing w:before="240" w:after="240"/>
        <w:jc w:val="center"/>
        <w:rPr>
          <w:sz w:val="24"/>
          <w:szCs w:val="24"/>
        </w:rPr>
      </w:pPr>
    </w:p>
    <w:p w14:paraId="44C8502B" w14:textId="7C768791" w:rsidR="008C17E9" w:rsidRDefault="008C17E9" w:rsidP="008C17E9">
      <w:pPr>
        <w:spacing w:before="240" w:after="240"/>
        <w:jc w:val="center"/>
        <w:rPr>
          <w:sz w:val="24"/>
          <w:szCs w:val="24"/>
        </w:rPr>
      </w:pPr>
      <w:r>
        <w:rPr>
          <w:sz w:val="24"/>
          <w:szCs w:val="24"/>
        </w:rPr>
        <w:t xml:space="preserve"> </w:t>
      </w:r>
    </w:p>
    <w:p w14:paraId="53B865B9" w14:textId="77777777" w:rsidR="008C17E9" w:rsidRDefault="008C17E9" w:rsidP="008C17E9">
      <w:pPr>
        <w:spacing w:before="240" w:after="240"/>
        <w:jc w:val="center"/>
        <w:rPr>
          <w:sz w:val="24"/>
          <w:szCs w:val="24"/>
        </w:rPr>
      </w:pPr>
    </w:p>
    <w:p w14:paraId="64235DD2" w14:textId="77777777" w:rsidR="008C17E9" w:rsidRDefault="008C17E9" w:rsidP="008C17E9">
      <w:pPr>
        <w:spacing w:before="240" w:after="240"/>
        <w:jc w:val="center"/>
        <w:rPr>
          <w:sz w:val="24"/>
          <w:szCs w:val="24"/>
        </w:rPr>
      </w:pPr>
      <w:r>
        <w:rPr>
          <w:sz w:val="24"/>
          <w:szCs w:val="24"/>
        </w:rPr>
        <w:t xml:space="preserve"> </w:t>
      </w:r>
    </w:p>
    <w:p w14:paraId="3BD3258B" w14:textId="77777777" w:rsidR="008C17E9" w:rsidRDefault="008C17E9" w:rsidP="008C17E9">
      <w:pPr>
        <w:spacing w:before="240" w:after="240"/>
        <w:jc w:val="center"/>
        <w:rPr>
          <w:sz w:val="24"/>
          <w:szCs w:val="24"/>
        </w:rPr>
      </w:pPr>
      <w:r>
        <w:rPr>
          <w:sz w:val="24"/>
          <w:szCs w:val="24"/>
        </w:rPr>
        <w:t xml:space="preserve"> </w:t>
      </w:r>
    </w:p>
    <w:p w14:paraId="2E5420AF" w14:textId="77777777" w:rsidR="008C17E9" w:rsidRDefault="008C17E9" w:rsidP="008C17E9">
      <w:pPr>
        <w:spacing w:before="240" w:after="240"/>
        <w:jc w:val="center"/>
        <w:rPr>
          <w:sz w:val="24"/>
          <w:szCs w:val="24"/>
        </w:rPr>
      </w:pPr>
    </w:p>
    <w:p w14:paraId="6C76B595" w14:textId="77777777" w:rsidR="008C17E9" w:rsidRDefault="008C17E9" w:rsidP="008C17E9">
      <w:pPr>
        <w:spacing w:before="240" w:after="240"/>
        <w:jc w:val="center"/>
        <w:rPr>
          <w:sz w:val="24"/>
          <w:szCs w:val="24"/>
        </w:rPr>
      </w:pPr>
      <w:r>
        <w:rPr>
          <w:sz w:val="24"/>
          <w:szCs w:val="24"/>
        </w:rPr>
        <w:t xml:space="preserve"> </w:t>
      </w:r>
    </w:p>
    <w:p w14:paraId="2121176E" w14:textId="77777777" w:rsidR="008C17E9" w:rsidRDefault="008C17E9" w:rsidP="008C17E9">
      <w:pPr>
        <w:spacing w:before="240" w:after="240"/>
        <w:jc w:val="center"/>
        <w:rPr>
          <w:sz w:val="24"/>
          <w:szCs w:val="24"/>
        </w:rPr>
      </w:pPr>
      <w:r>
        <w:rPr>
          <w:sz w:val="24"/>
          <w:szCs w:val="24"/>
        </w:rPr>
        <w:t>SENA</w:t>
      </w:r>
    </w:p>
    <w:p w14:paraId="0D8CAC02" w14:textId="77777777" w:rsidR="008C17E9" w:rsidRDefault="008C17E9" w:rsidP="008C17E9">
      <w:pPr>
        <w:spacing w:before="240" w:after="240"/>
        <w:jc w:val="center"/>
        <w:rPr>
          <w:sz w:val="24"/>
          <w:szCs w:val="24"/>
        </w:rPr>
      </w:pPr>
      <w:r>
        <w:rPr>
          <w:sz w:val="24"/>
          <w:szCs w:val="24"/>
        </w:rPr>
        <w:t>Modalidad Virtual</w:t>
      </w:r>
    </w:p>
    <w:p w14:paraId="68AF826B" w14:textId="11EC7784" w:rsidR="008C17E9" w:rsidRDefault="00447438" w:rsidP="008C17E9">
      <w:pPr>
        <w:spacing w:before="240" w:after="240"/>
        <w:jc w:val="center"/>
        <w:rPr>
          <w:sz w:val="24"/>
          <w:szCs w:val="24"/>
        </w:rPr>
      </w:pPr>
      <w:r w:rsidRPr="00447438">
        <w:rPr>
          <w:sz w:val="24"/>
          <w:szCs w:val="24"/>
        </w:rPr>
        <w:t>Análisis Y Control De Calidad En La Industria Alimentaria</w:t>
      </w:r>
    </w:p>
    <w:p w14:paraId="302B3DD4" w14:textId="77777777" w:rsidR="008C17E9" w:rsidRDefault="008C17E9" w:rsidP="008C17E9">
      <w:pPr>
        <w:spacing w:before="240" w:after="240"/>
        <w:jc w:val="center"/>
        <w:rPr>
          <w:sz w:val="24"/>
          <w:szCs w:val="24"/>
        </w:rPr>
      </w:pPr>
      <w:r>
        <w:rPr>
          <w:sz w:val="24"/>
          <w:szCs w:val="24"/>
        </w:rPr>
        <w:t>Cundinamarca</w:t>
      </w:r>
    </w:p>
    <w:p w14:paraId="05EFCAA2" w14:textId="77777777" w:rsidR="008C17E9" w:rsidRDefault="008C17E9" w:rsidP="008C17E9">
      <w:pPr>
        <w:spacing w:before="240" w:after="240"/>
        <w:jc w:val="center"/>
        <w:rPr>
          <w:sz w:val="24"/>
          <w:szCs w:val="24"/>
        </w:rPr>
      </w:pPr>
      <w:r>
        <w:rPr>
          <w:sz w:val="24"/>
          <w:szCs w:val="24"/>
        </w:rPr>
        <w:t>BOGOTA</w:t>
      </w:r>
    </w:p>
    <w:p w14:paraId="5B3D4972" w14:textId="77777777" w:rsidR="008C17E9" w:rsidRDefault="008C17E9" w:rsidP="008C17E9">
      <w:pPr>
        <w:spacing w:before="240" w:after="240"/>
        <w:jc w:val="center"/>
        <w:rPr>
          <w:sz w:val="24"/>
          <w:szCs w:val="24"/>
        </w:rPr>
      </w:pPr>
      <w:r>
        <w:rPr>
          <w:sz w:val="24"/>
          <w:szCs w:val="24"/>
        </w:rPr>
        <w:t>2022</w:t>
      </w:r>
    </w:p>
    <w:p w14:paraId="443D3A4A" w14:textId="09E58B8B" w:rsidR="00743AD7" w:rsidRPr="00BF201A" w:rsidRDefault="00B701D1" w:rsidP="008C17E9">
      <w:pPr>
        <w:numPr>
          <w:ilvl w:val="0"/>
          <w:numId w:val="1"/>
        </w:numPr>
        <w:spacing w:before="240" w:after="240" w:line="276" w:lineRule="auto"/>
        <w:jc w:val="both"/>
        <w:rPr>
          <w:b/>
          <w:sz w:val="24"/>
          <w:szCs w:val="24"/>
        </w:rPr>
      </w:pPr>
      <w:r w:rsidRPr="00B701D1">
        <w:rPr>
          <w:b/>
          <w:bCs/>
        </w:rPr>
        <w:lastRenderedPageBreak/>
        <w:t>Realizar una breve descripción del proceso industrial para la pasteurización del huevo. Posteriormente en el análisis, el aprendiz disertará en torno a los siguientes temas:</w:t>
      </w:r>
    </w:p>
    <w:p w14:paraId="4626FA62" w14:textId="3AECB333" w:rsidR="00BF201A" w:rsidRPr="00BF201A" w:rsidRDefault="00BF201A" w:rsidP="00BF201A">
      <w:pPr>
        <w:numPr>
          <w:ilvl w:val="1"/>
          <w:numId w:val="1"/>
        </w:numPr>
        <w:spacing w:before="240" w:after="240" w:line="276" w:lineRule="auto"/>
        <w:jc w:val="both"/>
        <w:rPr>
          <w:b/>
          <w:sz w:val="24"/>
          <w:szCs w:val="24"/>
        </w:rPr>
      </w:pPr>
      <w:r>
        <w:rPr>
          <w:b/>
          <w:bCs/>
        </w:rPr>
        <w:t xml:space="preserve">Proceso de elaboración del huevo liquido </w:t>
      </w:r>
    </w:p>
    <w:p w14:paraId="25A388F7" w14:textId="0EC25D8B" w:rsidR="00BF201A" w:rsidRDefault="00BF201A" w:rsidP="00BF201A">
      <w:pPr>
        <w:spacing w:before="240" w:after="240" w:line="276" w:lineRule="auto"/>
        <w:ind w:left="792"/>
        <w:jc w:val="both"/>
      </w:pPr>
      <w:r>
        <w:t xml:space="preserve">También conocido como huevo entero </w:t>
      </w:r>
      <w:proofErr w:type="spellStart"/>
      <w:r>
        <w:t>liquido</w:t>
      </w:r>
      <w:proofErr w:type="spellEnd"/>
      <w:r>
        <w:t>.</w:t>
      </w:r>
    </w:p>
    <w:p w14:paraId="193A942F" w14:textId="48F3DE1F" w:rsidR="00BF201A" w:rsidRPr="00BF201A" w:rsidRDefault="00BF201A" w:rsidP="00BF201A">
      <w:pPr>
        <w:spacing w:before="240" w:after="240" w:line="276" w:lineRule="auto"/>
        <w:ind w:left="792"/>
        <w:jc w:val="both"/>
        <w:rPr>
          <w:sz w:val="24"/>
          <w:szCs w:val="24"/>
        </w:rPr>
      </w:pPr>
      <w:r>
        <w:rPr>
          <w:sz w:val="24"/>
          <w:szCs w:val="24"/>
        </w:rPr>
        <w:t>Estos productos (</w:t>
      </w:r>
      <w:r w:rsidRPr="00BF201A">
        <w:rPr>
          <w:sz w:val="24"/>
          <w:szCs w:val="24"/>
        </w:rPr>
        <w:t>ovoproductos</w:t>
      </w:r>
      <w:r>
        <w:rPr>
          <w:sz w:val="24"/>
          <w:szCs w:val="24"/>
        </w:rPr>
        <w:t xml:space="preserve">) </w:t>
      </w:r>
      <w:r w:rsidRPr="00BF201A">
        <w:rPr>
          <w:sz w:val="24"/>
          <w:szCs w:val="24"/>
        </w:rPr>
        <w:t>son distintos productos obtenidos a partir del contenido de los huevos, despojados de sus cáscaras. Éstos brindan practicidad, seguridad y homogeneidad.</w:t>
      </w:r>
    </w:p>
    <w:p w14:paraId="5CE908AF" w14:textId="77777777" w:rsidR="00BF201A" w:rsidRPr="00BF201A" w:rsidRDefault="00BF201A" w:rsidP="00BF201A">
      <w:pPr>
        <w:spacing w:before="240" w:after="240" w:line="276" w:lineRule="auto"/>
        <w:ind w:left="792"/>
        <w:jc w:val="both"/>
        <w:rPr>
          <w:sz w:val="24"/>
          <w:szCs w:val="24"/>
        </w:rPr>
      </w:pPr>
      <w:r w:rsidRPr="00BF201A">
        <w:rPr>
          <w:sz w:val="24"/>
          <w:szCs w:val="24"/>
        </w:rPr>
        <w:t>Dentro de los productos de huevo industrializado podemos mencionar:</w:t>
      </w:r>
    </w:p>
    <w:p w14:paraId="3A8168DF" w14:textId="77777777" w:rsidR="00BF201A" w:rsidRPr="00BF201A" w:rsidRDefault="00BF201A" w:rsidP="00BF201A">
      <w:pPr>
        <w:spacing w:before="240" w:after="240" w:line="276" w:lineRule="auto"/>
        <w:ind w:left="792"/>
        <w:jc w:val="both"/>
        <w:rPr>
          <w:sz w:val="24"/>
          <w:szCs w:val="24"/>
        </w:rPr>
      </w:pPr>
      <w:r w:rsidRPr="00BF201A">
        <w:rPr>
          <w:sz w:val="24"/>
          <w:szCs w:val="24"/>
        </w:rPr>
        <w:t>Huevo líquido pasteurizado, tanto refrigerado como congelado,</w:t>
      </w:r>
    </w:p>
    <w:p w14:paraId="11A10210" w14:textId="77777777" w:rsidR="00BF201A" w:rsidRPr="00BF201A" w:rsidRDefault="00BF201A" w:rsidP="00BF201A">
      <w:pPr>
        <w:spacing w:before="240" w:after="240" w:line="276" w:lineRule="auto"/>
        <w:ind w:left="792"/>
        <w:jc w:val="both"/>
        <w:rPr>
          <w:sz w:val="24"/>
          <w:szCs w:val="24"/>
        </w:rPr>
      </w:pPr>
      <w:r w:rsidRPr="00BF201A">
        <w:rPr>
          <w:sz w:val="24"/>
          <w:szCs w:val="24"/>
        </w:rPr>
        <w:t>Yema y clara de huevo líquida pasteurizada, tanto refrigerada como congelada</w:t>
      </w:r>
    </w:p>
    <w:p w14:paraId="68D8EB7D" w14:textId="77777777" w:rsidR="00BF201A" w:rsidRPr="00BF201A" w:rsidRDefault="00BF201A" w:rsidP="00BF201A">
      <w:pPr>
        <w:spacing w:before="240" w:after="240" w:line="276" w:lineRule="auto"/>
        <w:ind w:left="792"/>
        <w:jc w:val="both"/>
        <w:rPr>
          <w:sz w:val="24"/>
          <w:szCs w:val="24"/>
        </w:rPr>
      </w:pPr>
      <w:r w:rsidRPr="00BF201A">
        <w:rPr>
          <w:sz w:val="24"/>
          <w:szCs w:val="24"/>
        </w:rPr>
        <w:t>Huevo, clara o yema desecados o en polvo</w:t>
      </w:r>
    </w:p>
    <w:p w14:paraId="78A75F88" w14:textId="4E9D21E1" w:rsidR="00BF201A" w:rsidRDefault="00BF201A" w:rsidP="00BF201A">
      <w:pPr>
        <w:spacing w:before="240" w:after="240" w:line="276" w:lineRule="auto"/>
        <w:ind w:left="792"/>
        <w:jc w:val="both"/>
        <w:rPr>
          <w:sz w:val="24"/>
          <w:szCs w:val="24"/>
        </w:rPr>
      </w:pPr>
      <w:r w:rsidRPr="00BF201A">
        <w:rPr>
          <w:sz w:val="24"/>
          <w:szCs w:val="24"/>
        </w:rPr>
        <w:t>Huevo cocido, con y sin cáscara</w:t>
      </w:r>
    </w:p>
    <w:p w14:paraId="7D298DAD" w14:textId="7222574C" w:rsidR="00BF201A" w:rsidRDefault="00BF201A" w:rsidP="00007C65">
      <w:pPr>
        <w:spacing w:before="240" w:after="240" w:line="276" w:lineRule="auto"/>
        <w:ind w:left="792"/>
        <w:jc w:val="center"/>
        <w:rPr>
          <w:sz w:val="24"/>
          <w:szCs w:val="24"/>
        </w:rPr>
      </w:pPr>
      <w:r>
        <w:rPr>
          <w:noProof/>
        </w:rPr>
        <w:drawing>
          <wp:inline distT="0" distB="0" distL="0" distR="0" wp14:anchorId="7B68F647" wp14:editId="3CCFDA93">
            <wp:extent cx="3360687" cy="2301299"/>
            <wp:effectExtent l="0" t="0" r="0" b="3810"/>
            <wp:docPr id="6" name="Imagen 6" descr="Diagrama de flujo para huevo líquido pasteur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flujo para huevo líquido pasteuriza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9893" cy="2307603"/>
                    </a:xfrm>
                    <a:prstGeom prst="rect">
                      <a:avLst/>
                    </a:prstGeom>
                    <a:noFill/>
                    <a:ln>
                      <a:noFill/>
                    </a:ln>
                  </pic:spPr>
                </pic:pic>
              </a:graphicData>
            </a:graphic>
          </wp:inline>
        </w:drawing>
      </w:r>
    </w:p>
    <w:p w14:paraId="514DD19C" w14:textId="77777777" w:rsidR="00007C65" w:rsidRPr="00007C65" w:rsidRDefault="00007C65" w:rsidP="00007C65">
      <w:pPr>
        <w:tabs>
          <w:tab w:val="left" w:pos="2060"/>
        </w:tabs>
        <w:spacing w:before="240" w:after="240" w:line="276" w:lineRule="auto"/>
        <w:ind w:left="792"/>
        <w:jc w:val="both"/>
        <w:rPr>
          <w:sz w:val="24"/>
          <w:szCs w:val="24"/>
        </w:rPr>
      </w:pPr>
      <w:r w:rsidRPr="00007C65">
        <w:rPr>
          <w:sz w:val="24"/>
          <w:szCs w:val="24"/>
        </w:rPr>
        <w:t>Almacenamiento de las materias primas</w:t>
      </w:r>
    </w:p>
    <w:p w14:paraId="316F2CAF" w14:textId="77777777" w:rsidR="00007C65" w:rsidRPr="00007C65" w:rsidRDefault="00007C65" w:rsidP="00007C65">
      <w:pPr>
        <w:tabs>
          <w:tab w:val="left" w:pos="2060"/>
        </w:tabs>
        <w:spacing w:before="240" w:after="240" w:line="276" w:lineRule="auto"/>
        <w:ind w:left="792"/>
        <w:jc w:val="both"/>
        <w:rPr>
          <w:sz w:val="24"/>
          <w:szCs w:val="24"/>
        </w:rPr>
      </w:pPr>
      <w:r w:rsidRPr="00007C65">
        <w:rPr>
          <w:sz w:val="24"/>
          <w:szCs w:val="24"/>
        </w:rPr>
        <w:t>Las materias primas y todos los ingredientes deberán conservarse en condiciones adecuadas que permitan evitar su deterioro y protegerlos de la contaminación.</w:t>
      </w:r>
    </w:p>
    <w:p w14:paraId="55B58896" w14:textId="77777777" w:rsidR="00007C65" w:rsidRDefault="00007C65" w:rsidP="00007C65">
      <w:pPr>
        <w:tabs>
          <w:tab w:val="left" w:pos="2060"/>
        </w:tabs>
        <w:spacing w:before="240" w:after="240" w:line="276" w:lineRule="auto"/>
        <w:ind w:left="792"/>
        <w:jc w:val="both"/>
        <w:rPr>
          <w:sz w:val="24"/>
          <w:szCs w:val="24"/>
        </w:rPr>
      </w:pPr>
      <w:r w:rsidRPr="00007C65">
        <w:rPr>
          <w:sz w:val="24"/>
          <w:szCs w:val="24"/>
        </w:rPr>
        <w:t>Como norma general, la rotación se hará de forma que, salvo criterios técnicos o protocolos de fabricación, los huevos se procesen en el orden de su llegada, para facilitar la gestión de los depósitos y evitar demoras innecesarias que puedan deteriorar su calidad.</w:t>
      </w:r>
    </w:p>
    <w:p w14:paraId="5A7F35B9" w14:textId="77777777" w:rsidR="00007C65" w:rsidRPr="00007C65" w:rsidRDefault="00007C65" w:rsidP="00007C65">
      <w:pPr>
        <w:tabs>
          <w:tab w:val="left" w:pos="2060"/>
        </w:tabs>
        <w:spacing w:before="240" w:after="240" w:line="276" w:lineRule="auto"/>
        <w:ind w:left="792"/>
        <w:jc w:val="both"/>
        <w:rPr>
          <w:sz w:val="24"/>
          <w:szCs w:val="24"/>
        </w:rPr>
      </w:pPr>
      <w:r w:rsidRPr="00007C65">
        <w:rPr>
          <w:sz w:val="24"/>
          <w:szCs w:val="24"/>
        </w:rPr>
        <w:lastRenderedPageBreak/>
        <w:t>Lavado y secado de los huevos, con o sin desinfección</w:t>
      </w:r>
    </w:p>
    <w:p w14:paraId="5D3CE38E" w14:textId="77777777" w:rsidR="00007C65" w:rsidRPr="00007C65" w:rsidRDefault="00007C65" w:rsidP="00007C65">
      <w:pPr>
        <w:tabs>
          <w:tab w:val="left" w:pos="2060"/>
        </w:tabs>
        <w:spacing w:before="240" w:after="240" w:line="276" w:lineRule="auto"/>
        <w:ind w:left="792"/>
        <w:jc w:val="both"/>
        <w:rPr>
          <w:sz w:val="24"/>
          <w:szCs w:val="24"/>
        </w:rPr>
      </w:pPr>
      <w:r w:rsidRPr="00007C65">
        <w:rPr>
          <w:sz w:val="24"/>
          <w:szCs w:val="24"/>
        </w:rPr>
        <w:t>En caso de llevarse a cabo estas operaciones, se realizarán mediante una separación adecuada del resto de operaciones.</w:t>
      </w:r>
    </w:p>
    <w:p w14:paraId="0F0785AB" w14:textId="77777777" w:rsidR="00007C65" w:rsidRPr="00007C65" w:rsidRDefault="00007C65" w:rsidP="00007C65">
      <w:pPr>
        <w:tabs>
          <w:tab w:val="left" w:pos="2060"/>
        </w:tabs>
        <w:spacing w:before="240" w:after="240" w:line="276" w:lineRule="auto"/>
        <w:ind w:left="792"/>
        <w:jc w:val="both"/>
        <w:rPr>
          <w:sz w:val="24"/>
          <w:szCs w:val="24"/>
        </w:rPr>
      </w:pPr>
      <w:r w:rsidRPr="00007C65">
        <w:rPr>
          <w:sz w:val="24"/>
          <w:szCs w:val="24"/>
        </w:rPr>
        <w:t>Los huevos sucios deben lavarse y secarse antes de su cascado para reducir la carga bacteriana hasta niveles que no influyan negativamente en el ovoproducto final.</w:t>
      </w:r>
    </w:p>
    <w:p w14:paraId="3BDC65E1" w14:textId="77777777" w:rsidR="00007C65" w:rsidRPr="00007C65" w:rsidRDefault="00007C65" w:rsidP="00007C65">
      <w:pPr>
        <w:tabs>
          <w:tab w:val="left" w:pos="2060"/>
        </w:tabs>
        <w:spacing w:before="240" w:after="240" w:line="276" w:lineRule="auto"/>
        <w:ind w:left="792"/>
        <w:jc w:val="both"/>
        <w:rPr>
          <w:sz w:val="24"/>
          <w:szCs w:val="24"/>
        </w:rPr>
      </w:pPr>
      <w:r w:rsidRPr="00007C65">
        <w:rPr>
          <w:sz w:val="24"/>
          <w:szCs w:val="24"/>
        </w:rPr>
        <w:t>En el caso en que se realice un proceso de limpieza para eliminar la materia extraña de la superficie de la cáscara del huevo, deberá hacerse en condiciones cuidadosamente controladas, a fin de reducir al mínimo los daños a la superficie del huevo y evitar la contaminación.</w:t>
      </w:r>
    </w:p>
    <w:p w14:paraId="2A7BFBAB" w14:textId="7310DD63" w:rsidR="00007C65" w:rsidRDefault="00007C65" w:rsidP="00007C65">
      <w:pPr>
        <w:tabs>
          <w:tab w:val="left" w:pos="2060"/>
        </w:tabs>
        <w:spacing w:before="240" w:after="240" w:line="276" w:lineRule="auto"/>
        <w:ind w:left="792"/>
        <w:jc w:val="both"/>
        <w:rPr>
          <w:sz w:val="24"/>
          <w:szCs w:val="24"/>
        </w:rPr>
      </w:pPr>
      <w:r w:rsidRPr="00007C65">
        <w:rPr>
          <w:sz w:val="24"/>
          <w:szCs w:val="24"/>
        </w:rPr>
        <w:t>El lavado, secado y desinfección, en su caso, deberán realizarse de forma continua e inmediatamente antes del cascado.</w:t>
      </w:r>
      <w:r>
        <w:rPr>
          <w:sz w:val="24"/>
          <w:szCs w:val="24"/>
        </w:rPr>
        <w:tab/>
      </w:r>
    </w:p>
    <w:p w14:paraId="587C3AB6" w14:textId="77777777" w:rsidR="00007C65" w:rsidRPr="00007C65" w:rsidRDefault="00007C65" w:rsidP="00007C65">
      <w:pPr>
        <w:tabs>
          <w:tab w:val="left" w:pos="2060"/>
        </w:tabs>
        <w:spacing w:before="240" w:after="240" w:line="276" w:lineRule="auto"/>
        <w:ind w:left="792"/>
        <w:jc w:val="both"/>
        <w:rPr>
          <w:sz w:val="24"/>
          <w:szCs w:val="24"/>
        </w:rPr>
      </w:pPr>
      <w:r w:rsidRPr="00007C65">
        <w:rPr>
          <w:sz w:val="24"/>
          <w:szCs w:val="24"/>
        </w:rPr>
        <w:t>Cascado y Separación opcional de clara y yema</w:t>
      </w:r>
    </w:p>
    <w:p w14:paraId="30E54CC8" w14:textId="77777777" w:rsidR="00007C65" w:rsidRPr="00007C65" w:rsidRDefault="00007C65" w:rsidP="00007C65">
      <w:pPr>
        <w:tabs>
          <w:tab w:val="left" w:pos="2060"/>
        </w:tabs>
        <w:spacing w:before="240" w:after="240" w:line="276" w:lineRule="auto"/>
        <w:ind w:left="792"/>
        <w:jc w:val="both"/>
        <w:rPr>
          <w:sz w:val="24"/>
          <w:szCs w:val="24"/>
        </w:rPr>
      </w:pPr>
      <w:r w:rsidRPr="00007C65">
        <w:rPr>
          <w:sz w:val="24"/>
          <w:szCs w:val="24"/>
        </w:rPr>
        <w:t>Los huevos de gallina tienen una composición promedio como la que se indica a continuación. Esto es un dato importante que tendremos en cuenta al momento de realizar los balances de materia.</w:t>
      </w:r>
    </w:p>
    <w:p w14:paraId="67BF6760" w14:textId="04B74C03" w:rsidR="00007C65" w:rsidRPr="00007C65" w:rsidRDefault="00007C65" w:rsidP="00007C65">
      <w:pPr>
        <w:tabs>
          <w:tab w:val="left" w:pos="2060"/>
        </w:tabs>
        <w:spacing w:before="240" w:after="240" w:line="276" w:lineRule="auto"/>
        <w:ind w:left="792"/>
        <w:jc w:val="both"/>
        <w:rPr>
          <w:sz w:val="24"/>
          <w:szCs w:val="24"/>
        </w:rPr>
      </w:pPr>
      <w:r>
        <w:rPr>
          <w:noProof/>
        </w:rPr>
        <w:drawing>
          <wp:inline distT="0" distB="0" distL="0" distR="0" wp14:anchorId="06EBC065" wp14:editId="1D40AA1A">
            <wp:extent cx="5105400" cy="1743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1743075"/>
                    </a:xfrm>
                    <a:prstGeom prst="rect">
                      <a:avLst/>
                    </a:prstGeom>
                  </pic:spPr>
                </pic:pic>
              </a:graphicData>
            </a:graphic>
          </wp:inline>
        </w:drawing>
      </w:r>
    </w:p>
    <w:p w14:paraId="46A28835" w14:textId="77777777" w:rsidR="00007C65" w:rsidRPr="00007C65" w:rsidRDefault="00007C65" w:rsidP="00007C65">
      <w:pPr>
        <w:tabs>
          <w:tab w:val="left" w:pos="2060"/>
        </w:tabs>
        <w:spacing w:before="240" w:after="240" w:line="276" w:lineRule="auto"/>
        <w:ind w:left="792"/>
        <w:jc w:val="both"/>
        <w:rPr>
          <w:sz w:val="24"/>
          <w:szCs w:val="24"/>
        </w:rPr>
      </w:pPr>
    </w:p>
    <w:p w14:paraId="64503A22" w14:textId="77777777" w:rsidR="00007C65" w:rsidRPr="00007C65" w:rsidRDefault="00007C65" w:rsidP="00007C65">
      <w:pPr>
        <w:tabs>
          <w:tab w:val="left" w:pos="2060"/>
        </w:tabs>
        <w:spacing w:before="240" w:after="240" w:line="276" w:lineRule="auto"/>
        <w:ind w:left="792"/>
        <w:jc w:val="both"/>
        <w:rPr>
          <w:sz w:val="24"/>
          <w:szCs w:val="24"/>
        </w:rPr>
      </w:pPr>
      <w:r w:rsidRPr="00007C65">
        <w:rPr>
          <w:sz w:val="24"/>
          <w:szCs w:val="24"/>
        </w:rPr>
        <w:t>La separación de yema, albúmina y cáscara se realiza en forma mecanizada por tres vías distintas. Las dos primeras se pueden reunir como huevo entero. Este proceso se lleva a cabo en sala presurizada, con aire filtrado a temperatura constante de 18° C.</w:t>
      </w:r>
    </w:p>
    <w:p w14:paraId="63484470" w14:textId="77777777" w:rsidR="00007C65" w:rsidRPr="00007C65" w:rsidRDefault="00007C65" w:rsidP="00007C65">
      <w:pPr>
        <w:tabs>
          <w:tab w:val="left" w:pos="2060"/>
        </w:tabs>
        <w:spacing w:before="240" w:after="240" w:line="276" w:lineRule="auto"/>
        <w:ind w:left="792"/>
        <w:jc w:val="both"/>
        <w:rPr>
          <w:sz w:val="24"/>
          <w:szCs w:val="24"/>
        </w:rPr>
      </w:pPr>
      <w:r w:rsidRPr="00007C65">
        <w:rPr>
          <w:sz w:val="24"/>
          <w:szCs w:val="24"/>
        </w:rPr>
        <w:t>La operación de cascado deberá realizarse de manera que se evite la contaminación entre la cáscara y el contenido interno del huevo, y la proveniente del personal o del equipo.</w:t>
      </w:r>
    </w:p>
    <w:p w14:paraId="66766E34" w14:textId="77777777" w:rsidR="00007C65" w:rsidRPr="00007C65" w:rsidRDefault="00007C65" w:rsidP="00007C65">
      <w:pPr>
        <w:tabs>
          <w:tab w:val="left" w:pos="2060"/>
        </w:tabs>
        <w:spacing w:before="240" w:after="240" w:line="276" w:lineRule="auto"/>
        <w:ind w:left="792"/>
        <w:jc w:val="both"/>
        <w:rPr>
          <w:sz w:val="24"/>
          <w:szCs w:val="24"/>
        </w:rPr>
      </w:pPr>
    </w:p>
    <w:p w14:paraId="686EA1D8" w14:textId="77777777" w:rsidR="00007C65" w:rsidRPr="00007C65" w:rsidRDefault="00007C65" w:rsidP="00007C65">
      <w:pPr>
        <w:tabs>
          <w:tab w:val="left" w:pos="2060"/>
        </w:tabs>
        <w:spacing w:before="240" w:after="240" w:line="276" w:lineRule="auto"/>
        <w:ind w:left="792"/>
        <w:jc w:val="both"/>
        <w:rPr>
          <w:sz w:val="24"/>
          <w:szCs w:val="24"/>
        </w:rPr>
      </w:pPr>
      <w:r w:rsidRPr="00007C65">
        <w:rPr>
          <w:sz w:val="24"/>
          <w:szCs w:val="24"/>
        </w:rPr>
        <w:t>La yema y albúmina ingresan al circuito de elaboración, mientras que la cáscara es trasladada al exterior de la planta a través de un sistema de tornillos helicoidales.</w:t>
      </w:r>
    </w:p>
    <w:p w14:paraId="018E6451" w14:textId="77777777" w:rsidR="00007C65" w:rsidRPr="00007C65" w:rsidRDefault="00007C65" w:rsidP="00007C65">
      <w:pPr>
        <w:tabs>
          <w:tab w:val="left" w:pos="2060"/>
        </w:tabs>
        <w:spacing w:before="240" w:after="240" w:line="276" w:lineRule="auto"/>
        <w:ind w:left="792"/>
        <w:jc w:val="both"/>
        <w:rPr>
          <w:sz w:val="24"/>
          <w:szCs w:val="24"/>
        </w:rPr>
      </w:pPr>
      <w:r w:rsidRPr="00007C65">
        <w:rPr>
          <w:sz w:val="24"/>
          <w:szCs w:val="24"/>
        </w:rPr>
        <w:t>No deben acumularse en la sala de cascado los restos de materiales y residuos (cáscaras, pallets, embalajes), que se retirarán con frecuencia.</w:t>
      </w:r>
    </w:p>
    <w:p w14:paraId="1571CA6D" w14:textId="77777777" w:rsidR="00007C65" w:rsidRPr="00007C65" w:rsidRDefault="00007C65" w:rsidP="00007C65">
      <w:pPr>
        <w:tabs>
          <w:tab w:val="left" w:pos="2060"/>
        </w:tabs>
        <w:spacing w:before="240" w:after="240" w:line="276" w:lineRule="auto"/>
        <w:ind w:left="792"/>
        <w:jc w:val="both"/>
        <w:rPr>
          <w:sz w:val="24"/>
          <w:szCs w:val="24"/>
        </w:rPr>
      </w:pPr>
      <w:r w:rsidRPr="00007C65">
        <w:rPr>
          <w:sz w:val="24"/>
          <w:szCs w:val="24"/>
        </w:rPr>
        <w:t>El cascado de los huevos, la recolección de su contenido y la eliminación de los restos de cáscaras y membranas se realizará mediante una separación adecuada del resto de operaciones.</w:t>
      </w:r>
    </w:p>
    <w:p w14:paraId="51EA2F65" w14:textId="77777777" w:rsidR="00007C65" w:rsidRPr="00007C65" w:rsidRDefault="00007C65" w:rsidP="00007C65">
      <w:pPr>
        <w:tabs>
          <w:tab w:val="left" w:pos="2060"/>
        </w:tabs>
        <w:spacing w:before="240" w:after="240" w:line="276" w:lineRule="auto"/>
        <w:ind w:left="792"/>
        <w:jc w:val="both"/>
        <w:rPr>
          <w:sz w:val="24"/>
          <w:szCs w:val="24"/>
        </w:rPr>
      </w:pPr>
      <w:r w:rsidRPr="00007C65">
        <w:rPr>
          <w:sz w:val="24"/>
          <w:szCs w:val="24"/>
        </w:rPr>
        <w:t>Cuando se realice la inspección visual del contenido del huevo tras el cascado, deberán extremarse las medidas de higiene por parte del personal que trabaje en este punto, sobre todo en relación a los equipos y útiles que entren en contacto con el huevo, para evitar su contaminación.</w:t>
      </w:r>
    </w:p>
    <w:p w14:paraId="7833522E" w14:textId="614011D8" w:rsidR="00007C65" w:rsidRDefault="00007C65" w:rsidP="00007C65">
      <w:pPr>
        <w:tabs>
          <w:tab w:val="left" w:pos="2060"/>
        </w:tabs>
        <w:spacing w:before="240" w:after="240" w:line="276" w:lineRule="auto"/>
        <w:ind w:left="792"/>
        <w:jc w:val="both"/>
        <w:rPr>
          <w:sz w:val="24"/>
          <w:szCs w:val="24"/>
        </w:rPr>
      </w:pPr>
      <w:r w:rsidRPr="00007C65">
        <w:rPr>
          <w:sz w:val="24"/>
          <w:szCs w:val="24"/>
        </w:rPr>
        <w:t>El contenido de los huevos no podrá obtenerse por centrifugado o aplastamiento de los huevos, ni tampoco podrá utilizarse el centrifugado para extraer de las cáscaras vacías los restos de las claras a fin de destinarlas al consumo humano.</w:t>
      </w:r>
    </w:p>
    <w:p w14:paraId="46826753" w14:textId="77777777" w:rsidR="00007C65" w:rsidRPr="00007C65" w:rsidRDefault="00007C65" w:rsidP="00007C65">
      <w:pPr>
        <w:spacing w:before="240" w:after="240" w:line="276" w:lineRule="auto"/>
        <w:ind w:left="792"/>
        <w:jc w:val="both"/>
        <w:rPr>
          <w:sz w:val="24"/>
          <w:szCs w:val="24"/>
        </w:rPr>
      </w:pPr>
      <w:r w:rsidRPr="00007C65">
        <w:rPr>
          <w:sz w:val="24"/>
          <w:szCs w:val="24"/>
        </w:rPr>
        <w:t>Filtración</w:t>
      </w:r>
    </w:p>
    <w:p w14:paraId="13C2A8B5" w14:textId="77777777" w:rsidR="00007C65" w:rsidRPr="00007C65" w:rsidRDefault="00007C65" w:rsidP="00007C65">
      <w:pPr>
        <w:spacing w:before="240" w:after="240" w:line="276" w:lineRule="auto"/>
        <w:ind w:left="792"/>
        <w:jc w:val="both"/>
        <w:rPr>
          <w:sz w:val="24"/>
          <w:szCs w:val="24"/>
        </w:rPr>
      </w:pPr>
      <w:r w:rsidRPr="00007C65">
        <w:rPr>
          <w:sz w:val="24"/>
          <w:szCs w:val="24"/>
        </w:rPr>
        <w:t>En la siguiente etapa del circuito de producción la yema, albúmina o huevo son impulsados a través de un sistema de filtros, cuyo fin es eliminar partículas de cáscara y membranas remanentes.</w:t>
      </w:r>
    </w:p>
    <w:p w14:paraId="73BA583B" w14:textId="77777777" w:rsidR="00007C65" w:rsidRPr="00007C65" w:rsidRDefault="00007C65" w:rsidP="00007C65">
      <w:pPr>
        <w:spacing w:before="240" w:after="240" w:line="276" w:lineRule="auto"/>
        <w:ind w:left="792"/>
        <w:jc w:val="both"/>
        <w:rPr>
          <w:sz w:val="24"/>
          <w:szCs w:val="24"/>
        </w:rPr>
      </w:pPr>
      <w:r w:rsidRPr="00007C65">
        <w:rPr>
          <w:sz w:val="24"/>
          <w:szCs w:val="24"/>
        </w:rPr>
        <w:t>Periódicamente se controlará y registrará el tamaño de la malla del filtro y su integridad.</w:t>
      </w:r>
    </w:p>
    <w:p w14:paraId="48D24B8D" w14:textId="77777777" w:rsidR="00007C65" w:rsidRPr="00007C65" w:rsidRDefault="00007C65" w:rsidP="00007C65">
      <w:pPr>
        <w:spacing w:before="240" w:after="240" w:line="276" w:lineRule="auto"/>
        <w:ind w:left="792"/>
        <w:jc w:val="both"/>
        <w:rPr>
          <w:sz w:val="24"/>
          <w:szCs w:val="24"/>
        </w:rPr>
      </w:pPr>
      <w:r w:rsidRPr="00007C65">
        <w:rPr>
          <w:sz w:val="24"/>
          <w:szCs w:val="24"/>
        </w:rPr>
        <w:t>Enfriamiento</w:t>
      </w:r>
    </w:p>
    <w:p w14:paraId="46A92F7F" w14:textId="77777777" w:rsidR="00007C65" w:rsidRPr="00007C65" w:rsidRDefault="00007C65" w:rsidP="00007C65">
      <w:pPr>
        <w:spacing w:before="240" w:after="240" w:line="276" w:lineRule="auto"/>
        <w:ind w:left="792"/>
        <w:jc w:val="both"/>
        <w:rPr>
          <w:sz w:val="24"/>
          <w:szCs w:val="24"/>
        </w:rPr>
      </w:pPr>
      <w:r w:rsidRPr="00007C65">
        <w:rPr>
          <w:sz w:val="24"/>
          <w:szCs w:val="24"/>
        </w:rPr>
        <w:t>Puede procederse al enfriamiento del huevo líquido antes del almacenamiento previo al tratamiento térmico.</w:t>
      </w:r>
    </w:p>
    <w:p w14:paraId="25B8A0DB" w14:textId="77777777" w:rsidR="00007C65" w:rsidRPr="00007C65" w:rsidRDefault="00007C65" w:rsidP="00007C65">
      <w:pPr>
        <w:spacing w:before="240" w:after="240" w:line="276" w:lineRule="auto"/>
        <w:ind w:left="792"/>
        <w:jc w:val="both"/>
        <w:rPr>
          <w:sz w:val="24"/>
          <w:szCs w:val="24"/>
        </w:rPr>
      </w:pPr>
      <w:r w:rsidRPr="00007C65">
        <w:rPr>
          <w:sz w:val="24"/>
          <w:szCs w:val="24"/>
        </w:rPr>
        <w:t>Se realiza en enfriadores de placas donde un intercambio con agua helada permite reducir la temperatura a valores entre 0 y 4° C, para finalmente ser almacenados en tanques, aislados con camisa y agitación, que permiten conservar el producto.</w:t>
      </w:r>
    </w:p>
    <w:p w14:paraId="0A4286BC" w14:textId="77777777" w:rsidR="00007C65" w:rsidRPr="00007C65" w:rsidRDefault="00007C65" w:rsidP="00007C65">
      <w:pPr>
        <w:spacing w:before="240" w:after="240" w:line="276" w:lineRule="auto"/>
        <w:ind w:left="792"/>
        <w:jc w:val="both"/>
        <w:rPr>
          <w:sz w:val="24"/>
          <w:szCs w:val="24"/>
        </w:rPr>
      </w:pPr>
      <w:r w:rsidRPr="00007C65">
        <w:rPr>
          <w:sz w:val="24"/>
          <w:szCs w:val="24"/>
        </w:rPr>
        <w:t xml:space="preserve">Cuando se proceda al almacenamiento antes del tratamiento térmico del huevo líquido, deberán controlarse y registrarse el tiempo y la temperatura de </w:t>
      </w:r>
      <w:r w:rsidRPr="00007C65">
        <w:rPr>
          <w:sz w:val="24"/>
          <w:szCs w:val="24"/>
        </w:rPr>
        <w:lastRenderedPageBreak/>
        <w:t>enfriamiento. La temperatura debe estar por debajo de 4º C durante un tiempo no superior a 48 horas.</w:t>
      </w:r>
    </w:p>
    <w:p w14:paraId="3168DE08" w14:textId="77777777" w:rsidR="00007C65" w:rsidRPr="00007C65" w:rsidRDefault="00007C65" w:rsidP="00007C65">
      <w:pPr>
        <w:spacing w:before="240" w:after="240" w:line="276" w:lineRule="auto"/>
        <w:ind w:left="792"/>
        <w:jc w:val="both"/>
        <w:rPr>
          <w:sz w:val="24"/>
          <w:szCs w:val="24"/>
        </w:rPr>
      </w:pPr>
      <w:r w:rsidRPr="00007C65">
        <w:rPr>
          <w:sz w:val="24"/>
          <w:szCs w:val="24"/>
        </w:rPr>
        <w:t>Incorporación opcional de aditivos e ingredientes</w:t>
      </w:r>
    </w:p>
    <w:p w14:paraId="1F1AA290" w14:textId="77777777" w:rsidR="00007C65" w:rsidRPr="00007C65" w:rsidRDefault="00007C65" w:rsidP="00007C65">
      <w:pPr>
        <w:spacing w:before="240" w:after="240" w:line="276" w:lineRule="auto"/>
        <w:ind w:left="792"/>
        <w:jc w:val="both"/>
        <w:rPr>
          <w:sz w:val="24"/>
          <w:szCs w:val="24"/>
        </w:rPr>
      </w:pPr>
      <w:r w:rsidRPr="00007C65">
        <w:rPr>
          <w:sz w:val="24"/>
          <w:szCs w:val="24"/>
        </w:rPr>
        <w:t>Se pueden realizar preparados especiales según la industria alimentaria lo requiera.</w:t>
      </w:r>
    </w:p>
    <w:p w14:paraId="03D98F76" w14:textId="77777777" w:rsidR="00007C65" w:rsidRPr="00007C65" w:rsidRDefault="00007C65" w:rsidP="00007C65">
      <w:pPr>
        <w:spacing w:before="240" w:after="240" w:line="276" w:lineRule="auto"/>
        <w:ind w:left="792"/>
        <w:jc w:val="both"/>
        <w:rPr>
          <w:sz w:val="24"/>
          <w:szCs w:val="24"/>
        </w:rPr>
      </w:pPr>
      <w:r w:rsidRPr="00007C65">
        <w:rPr>
          <w:sz w:val="24"/>
          <w:szCs w:val="24"/>
        </w:rPr>
        <w:t>En estos casos, las operaciones de incorporación de aditivos deben controlarse para que no se adicionen cantidades superiores a las autorizadas.</w:t>
      </w:r>
    </w:p>
    <w:p w14:paraId="4AB55DEE" w14:textId="77777777" w:rsidR="00007C65" w:rsidRPr="00007C65" w:rsidRDefault="00007C65" w:rsidP="00007C65">
      <w:pPr>
        <w:spacing w:before="240" w:after="240" w:line="276" w:lineRule="auto"/>
        <w:ind w:left="792"/>
        <w:jc w:val="both"/>
        <w:rPr>
          <w:sz w:val="24"/>
          <w:szCs w:val="24"/>
        </w:rPr>
      </w:pPr>
      <w:r w:rsidRPr="00007C65">
        <w:rPr>
          <w:sz w:val="24"/>
          <w:szCs w:val="24"/>
        </w:rPr>
        <w:t>El sistema de incorporación debe garantizar que no haya contaminación cruzada o de materias extrañas en el ovoproducto o el huevo líquido.</w:t>
      </w:r>
    </w:p>
    <w:p w14:paraId="51F4AEA6" w14:textId="458FE0AF" w:rsidR="00007C65" w:rsidRDefault="00007C65" w:rsidP="00007C65">
      <w:pPr>
        <w:spacing w:before="240" w:after="240" w:line="276" w:lineRule="auto"/>
        <w:ind w:left="792"/>
        <w:jc w:val="both"/>
        <w:rPr>
          <w:sz w:val="24"/>
          <w:szCs w:val="24"/>
        </w:rPr>
      </w:pPr>
      <w:r w:rsidRPr="00007C65">
        <w:rPr>
          <w:sz w:val="24"/>
          <w:szCs w:val="24"/>
        </w:rPr>
        <w:t>Los aditivos o ingredientes, provendrán de proveedores homologados y estarán autorizados por la legislación vigente.</w:t>
      </w:r>
    </w:p>
    <w:p w14:paraId="0ACEF02B" w14:textId="77777777" w:rsidR="00007C65" w:rsidRPr="00007C65" w:rsidRDefault="00007C65" w:rsidP="00007C65">
      <w:pPr>
        <w:spacing w:before="240" w:after="240" w:line="276" w:lineRule="auto"/>
        <w:ind w:left="792"/>
        <w:jc w:val="both"/>
        <w:rPr>
          <w:sz w:val="24"/>
          <w:szCs w:val="24"/>
        </w:rPr>
      </w:pPr>
      <w:r w:rsidRPr="00007C65">
        <w:rPr>
          <w:sz w:val="24"/>
          <w:szCs w:val="24"/>
        </w:rPr>
        <w:t>Pasteurización</w:t>
      </w:r>
    </w:p>
    <w:p w14:paraId="3FE05B51" w14:textId="77777777" w:rsidR="00007C65" w:rsidRPr="00007C65" w:rsidRDefault="00007C65" w:rsidP="00007C65">
      <w:pPr>
        <w:spacing w:before="240" w:after="240" w:line="276" w:lineRule="auto"/>
        <w:ind w:left="792"/>
        <w:jc w:val="both"/>
        <w:rPr>
          <w:sz w:val="24"/>
          <w:szCs w:val="24"/>
        </w:rPr>
      </w:pPr>
      <w:r w:rsidRPr="00007C65">
        <w:rPr>
          <w:sz w:val="24"/>
          <w:szCs w:val="24"/>
        </w:rPr>
        <w:t>El circuito continúa a través del sistema pasteurizador. Todos los ovoproductos para poder ser calificados como comestibles deberán ser sometidos a un proceso térmico de pasteurización.</w:t>
      </w:r>
    </w:p>
    <w:p w14:paraId="5746276D" w14:textId="77777777" w:rsidR="00007C65" w:rsidRPr="00007C65" w:rsidRDefault="00007C65" w:rsidP="00007C65">
      <w:pPr>
        <w:spacing w:before="240" w:after="240" w:line="276" w:lineRule="auto"/>
        <w:ind w:left="792"/>
        <w:jc w:val="both"/>
        <w:rPr>
          <w:sz w:val="24"/>
          <w:szCs w:val="24"/>
        </w:rPr>
      </w:pPr>
      <w:r w:rsidRPr="00007C65">
        <w:rPr>
          <w:sz w:val="24"/>
          <w:szCs w:val="24"/>
        </w:rPr>
        <w:t xml:space="preserve">Esta etapa es crucial en la inocuidad y la conservación del producto, por lo </w:t>
      </w:r>
      <w:proofErr w:type="gramStart"/>
      <w:r w:rsidRPr="00007C65">
        <w:rPr>
          <w:sz w:val="24"/>
          <w:szCs w:val="24"/>
        </w:rPr>
        <w:t>tanto</w:t>
      </w:r>
      <w:proofErr w:type="gramEnd"/>
      <w:r w:rsidRPr="00007C65">
        <w:rPr>
          <w:sz w:val="24"/>
          <w:szCs w:val="24"/>
        </w:rPr>
        <w:t xml:space="preserve"> el protocolo del tratamiento térmico y los pares tiempo/temperatura deben estar definidos, documentados y validados en cada industria y para cada producto final.</w:t>
      </w:r>
    </w:p>
    <w:p w14:paraId="367CAABC" w14:textId="77777777" w:rsidR="00007C65" w:rsidRPr="00007C65" w:rsidRDefault="00007C65" w:rsidP="00007C65">
      <w:pPr>
        <w:spacing w:before="240" w:after="240" w:line="276" w:lineRule="auto"/>
        <w:ind w:left="792"/>
        <w:jc w:val="both"/>
        <w:rPr>
          <w:sz w:val="24"/>
          <w:szCs w:val="24"/>
        </w:rPr>
      </w:pPr>
      <w:r w:rsidRPr="00007C65">
        <w:rPr>
          <w:sz w:val="24"/>
          <w:szCs w:val="24"/>
        </w:rPr>
        <w:t>Se registrará y comprobará el caudal circulante en el proceso del tratamiento térmico.</w:t>
      </w:r>
    </w:p>
    <w:p w14:paraId="3796F482" w14:textId="77777777" w:rsidR="00007C65" w:rsidRPr="00007C65" w:rsidRDefault="00007C65" w:rsidP="00007C65">
      <w:pPr>
        <w:spacing w:before="240" w:after="240" w:line="276" w:lineRule="auto"/>
        <w:ind w:left="792"/>
        <w:jc w:val="both"/>
        <w:rPr>
          <w:sz w:val="24"/>
          <w:szCs w:val="24"/>
        </w:rPr>
      </w:pPr>
      <w:r w:rsidRPr="00007C65">
        <w:rPr>
          <w:sz w:val="24"/>
          <w:szCs w:val="24"/>
        </w:rPr>
        <w:t>Se contará con un sistema de seguridad que garantice que el producto final obtenido se ha tratado de forma adecuada y debe disponerse obligatoriamente de alarmas de temperaturas para avisar de cualquier incidencia en el proceso de tratamiento por calor.</w:t>
      </w:r>
    </w:p>
    <w:p w14:paraId="64BCE25D" w14:textId="77777777" w:rsidR="00007C65" w:rsidRPr="00007C65" w:rsidRDefault="00007C65" w:rsidP="00007C65">
      <w:pPr>
        <w:spacing w:before="240" w:after="240" w:line="276" w:lineRule="auto"/>
        <w:ind w:left="792"/>
        <w:jc w:val="both"/>
        <w:rPr>
          <w:sz w:val="24"/>
          <w:szCs w:val="24"/>
        </w:rPr>
      </w:pPr>
      <w:r w:rsidRPr="00007C65">
        <w:rPr>
          <w:sz w:val="24"/>
          <w:szCs w:val="24"/>
        </w:rPr>
        <w:t>Los instrumentos críticos del par tiempo/temperatura que regulan el proceso estarán sometidos a un programa de mantenimiento y calibración.</w:t>
      </w:r>
    </w:p>
    <w:p w14:paraId="1BEAC89A" w14:textId="77777777" w:rsidR="00007C65" w:rsidRPr="00007C65" w:rsidRDefault="00007C65" w:rsidP="00007C65">
      <w:pPr>
        <w:spacing w:before="240" w:after="240" w:line="276" w:lineRule="auto"/>
        <w:ind w:left="792"/>
        <w:jc w:val="both"/>
        <w:rPr>
          <w:sz w:val="24"/>
          <w:szCs w:val="24"/>
        </w:rPr>
      </w:pPr>
      <w:r w:rsidRPr="00007C65">
        <w:rPr>
          <w:sz w:val="24"/>
          <w:szCs w:val="24"/>
        </w:rPr>
        <w:t>La industria debe verificar y registrar el correcto funcionamiento del tratamiento térmico mediante analíticas de producto final que cumplan con los criterios microbiológicos establecidos.</w:t>
      </w:r>
    </w:p>
    <w:p w14:paraId="191E884D" w14:textId="77777777" w:rsidR="00007C65" w:rsidRPr="00007C65" w:rsidRDefault="00007C65" w:rsidP="00007C65">
      <w:pPr>
        <w:spacing w:before="240" w:after="240" w:line="276" w:lineRule="auto"/>
        <w:ind w:left="792"/>
        <w:jc w:val="both"/>
        <w:rPr>
          <w:sz w:val="24"/>
          <w:szCs w:val="24"/>
        </w:rPr>
      </w:pPr>
    </w:p>
    <w:p w14:paraId="435FA8F8" w14:textId="77777777" w:rsidR="00007C65" w:rsidRPr="00007C65" w:rsidRDefault="00007C65" w:rsidP="00007C65">
      <w:pPr>
        <w:spacing w:before="240" w:after="240" w:line="276" w:lineRule="auto"/>
        <w:ind w:left="792"/>
        <w:jc w:val="both"/>
        <w:rPr>
          <w:sz w:val="24"/>
          <w:szCs w:val="24"/>
        </w:rPr>
      </w:pPr>
      <w:r w:rsidRPr="00007C65">
        <w:rPr>
          <w:sz w:val="24"/>
          <w:szCs w:val="24"/>
        </w:rPr>
        <w:lastRenderedPageBreak/>
        <w:t>El tratamiento térmico debe estar diseñado de forma tal que evite afectar las características físico-químicas del huevo ya que es una zona muy crítica de coagulación proteica.</w:t>
      </w:r>
    </w:p>
    <w:p w14:paraId="47CDCC07" w14:textId="77777777" w:rsidR="00007C65" w:rsidRPr="00007C65" w:rsidRDefault="00007C65" w:rsidP="00007C65">
      <w:pPr>
        <w:spacing w:before="240" w:after="240" w:line="276" w:lineRule="auto"/>
        <w:ind w:left="792"/>
        <w:jc w:val="both"/>
        <w:rPr>
          <w:sz w:val="24"/>
          <w:szCs w:val="24"/>
        </w:rPr>
      </w:pPr>
      <w:r w:rsidRPr="00007C65">
        <w:rPr>
          <w:sz w:val="24"/>
          <w:szCs w:val="24"/>
        </w:rPr>
        <w:t>Refrigeración y almacenamiento</w:t>
      </w:r>
    </w:p>
    <w:p w14:paraId="3D190860" w14:textId="77777777" w:rsidR="00007C65" w:rsidRPr="00007C65" w:rsidRDefault="00007C65" w:rsidP="00007C65">
      <w:pPr>
        <w:spacing w:before="240" w:after="240" w:line="276" w:lineRule="auto"/>
        <w:ind w:left="792"/>
        <w:jc w:val="both"/>
        <w:rPr>
          <w:sz w:val="24"/>
          <w:szCs w:val="24"/>
        </w:rPr>
      </w:pPr>
      <w:r w:rsidRPr="00007C65">
        <w:rPr>
          <w:sz w:val="24"/>
          <w:szCs w:val="24"/>
        </w:rPr>
        <w:t>Tras el tratamiento térmico el ovoproducto líquido debe, a la mayor brevedad, refrigerarse a una temperatura por debajo de los 4º C o bien congelarse.</w:t>
      </w:r>
    </w:p>
    <w:p w14:paraId="6C58DD12" w14:textId="77777777" w:rsidR="00007C65" w:rsidRPr="00007C65" w:rsidRDefault="00007C65" w:rsidP="00007C65">
      <w:pPr>
        <w:spacing w:before="240" w:after="240" w:line="276" w:lineRule="auto"/>
        <w:ind w:left="792"/>
        <w:jc w:val="both"/>
        <w:rPr>
          <w:sz w:val="24"/>
          <w:szCs w:val="24"/>
        </w:rPr>
      </w:pPr>
      <w:r w:rsidRPr="00007C65">
        <w:rPr>
          <w:sz w:val="24"/>
          <w:szCs w:val="24"/>
        </w:rPr>
        <w:t>En caso de realizarse un almacenamiento del ovoproducto, la temperatura a la que se mantendrá el producto terminado estará por debajo de los 4º C.</w:t>
      </w:r>
    </w:p>
    <w:p w14:paraId="5137FC39" w14:textId="77777777" w:rsidR="00007C65" w:rsidRPr="00007C65" w:rsidRDefault="00007C65" w:rsidP="00007C65">
      <w:pPr>
        <w:spacing w:before="240" w:after="240" w:line="276" w:lineRule="auto"/>
        <w:ind w:left="792"/>
        <w:jc w:val="both"/>
        <w:rPr>
          <w:sz w:val="24"/>
          <w:szCs w:val="24"/>
        </w:rPr>
      </w:pPr>
      <w:r w:rsidRPr="00007C65">
        <w:rPr>
          <w:sz w:val="24"/>
          <w:szCs w:val="24"/>
        </w:rPr>
        <w:t>Envasado</w:t>
      </w:r>
    </w:p>
    <w:p w14:paraId="6BD40A3E" w14:textId="77777777" w:rsidR="00007C65" w:rsidRPr="00007C65" w:rsidRDefault="00007C65" w:rsidP="00007C65">
      <w:pPr>
        <w:spacing w:before="240" w:after="240" w:line="276" w:lineRule="auto"/>
        <w:ind w:left="792"/>
        <w:jc w:val="both"/>
        <w:rPr>
          <w:sz w:val="24"/>
          <w:szCs w:val="24"/>
        </w:rPr>
      </w:pPr>
      <w:r w:rsidRPr="00007C65">
        <w:rPr>
          <w:sz w:val="24"/>
          <w:szCs w:val="24"/>
        </w:rPr>
        <w:t>El huevo líquido se comercializa en diferentes presentaciones, por ejemplo:</w:t>
      </w:r>
    </w:p>
    <w:p w14:paraId="6C9FA75E" w14:textId="77777777" w:rsidR="00007C65" w:rsidRPr="00007C65" w:rsidRDefault="00007C65" w:rsidP="00007C65">
      <w:pPr>
        <w:pStyle w:val="Prrafodelista"/>
        <w:numPr>
          <w:ilvl w:val="0"/>
          <w:numId w:val="2"/>
        </w:numPr>
        <w:spacing w:before="240" w:after="240" w:line="276" w:lineRule="auto"/>
        <w:jc w:val="both"/>
        <w:rPr>
          <w:sz w:val="24"/>
          <w:szCs w:val="24"/>
        </w:rPr>
      </w:pPr>
      <w:r w:rsidRPr="00007C65">
        <w:rPr>
          <w:sz w:val="24"/>
          <w:szCs w:val="24"/>
        </w:rPr>
        <w:t>canastos con bolsas estériles de nylon tipo Bag in Box de 10 o 20Kg.</w:t>
      </w:r>
    </w:p>
    <w:p w14:paraId="43E4A3C1" w14:textId="77777777" w:rsidR="00007C65" w:rsidRPr="00007C65" w:rsidRDefault="00007C65" w:rsidP="00007C65">
      <w:pPr>
        <w:pStyle w:val="Prrafodelista"/>
        <w:numPr>
          <w:ilvl w:val="0"/>
          <w:numId w:val="2"/>
        </w:numPr>
        <w:spacing w:before="240" w:after="240" w:line="276" w:lineRule="auto"/>
        <w:jc w:val="both"/>
        <w:rPr>
          <w:sz w:val="24"/>
          <w:szCs w:val="24"/>
        </w:rPr>
      </w:pPr>
      <w:r w:rsidRPr="00007C65">
        <w:rPr>
          <w:sz w:val="24"/>
          <w:szCs w:val="24"/>
        </w:rPr>
        <w:t>contenedores de 1.000 kg. de capacidad, tanto en acero inoxidable aislados y no aislados,</w:t>
      </w:r>
    </w:p>
    <w:p w14:paraId="356AFE74" w14:textId="77777777" w:rsidR="00007C65" w:rsidRPr="00007C65" w:rsidRDefault="00007C65" w:rsidP="00007C65">
      <w:pPr>
        <w:pStyle w:val="Prrafodelista"/>
        <w:numPr>
          <w:ilvl w:val="0"/>
          <w:numId w:val="2"/>
        </w:numPr>
        <w:spacing w:before="240" w:after="240" w:line="276" w:lineRule="auto"/>
        <w:jc w:val="both"/>
        <w:rPr>
          <w:sz w:val="24"/>
          <w:szCs w:val="24"/>
        </w:rPr>
      </w:pPr>
      <w:r w:rsidRPr="00007C65">
        <w:rPr>
          <w:sz w:val="24"/>
          <w:szCs w:val="24"/>
        </w:rPr>
        <w:t>contenedores de plástico aislados con bag in box</w:t>
      </w:r>
    </w:p>
    <w:p w14:paraId="64B06BB9" w14:textId="77777777" w:rsidR="00007C65" w:rsidRPr="00007C65" w:rsidRDefault="00007C65" w:rsidP="00007C65">
      <w:pPr>
        <w:pStyle w:val="Prrafodelista"/>
        <w:numPr>
          <w:ilvl w:val="0"/>
          <w:numId w:val="2"/>
        </w:numPr>
        <w:spacing w:before="240" w:after="240" w:line="276" w:lineRule="auto"/>
        <w:jc w:val="both"/>
        <w:rPr>
          <w:sz w:val="24"/>
          <w:szCs w:val="24"/>
        </w:rPr>
      </w:pPr>
      <w:r w:rsidRPr="00007C65">
        <w:rPr>
          <w:sz w:val="24"/>
          <w:szCs w:val="24"/>
        </w:rPr>
        <w:t>contenedores descartables de cartón.</w:t>
      </w:r>
    </w:p>
    <w:p w14:paraId="3BAB7237" w14:textId="5F219243" w:rsidR="00007C65" w:rsidRPr="00007C65" w:rsidRDefault="00007C65" w:rsidP="00007C65">
      <w:pPr>
        <w:pStyle w:val="Prrafodelista"/>
        <w:numPr>
          <w:ilvl w:val="0"/>
          <w:numId w:val="2"/>
        </w:numPr>
        <w:spacing w:before="240" w:after="240" w:line="276" w:lineRule="auto"/>
        <w:jc w:val="both"/>
        <w:rPr>
          <w:sz w:val="24"/>
          <w:szCs w:val="24"/>
        </w:rPr>
      </w:pPr>
      <w:r w:rsidRPr="00007C65">
        <w:rPr>
          <w:sz w:val="24"/>
          <w:szCs w:val="24"/>
        </w:rPr>
        <w:t xml:space="preserve">A granel, en camiones cisternas sanitarios de 8, 16 y 24 </w:t>
      </w:r>
      <w:proofErr w:type="spellStart"/>
      <w:r w:rsidRPr="00007C65">
        <w:rPr>
          <w:sz w:val="24"/>
          <w:szCs w:val="24"/>
        </w:rPr>
        <w:t>tn</w:t>
      </w:r>
      <w:proofErr w:type="spellEnd"/>
      <w:r w:rsidRPr="00007C65">
        <w:rPr>
          <w:sz w:val="24"/>
          <w:szCs w:val="24"/>
        </w:rPr>
        <w:t>.</w:t>
      </w:r>
    </w:p>
    <w:p w14:paraId="63BE91E8" w14:textId="048EB59C" w:rsidR="00B701D1" w:rsidRDefault="00B701D1" w:rsidP="008C17E9">
      <w:pPr>
        <w:numPr>
          <w:ilvl w:val="0"/>
          <w:numId w:val="1"/>
        </w:numPr>
        <w:spacing w:before="240" w:after="240" w:line="276" w:lineRule="auto"/>
        <w:jc w:val="both"/>
        <w:rPr>
          <w:b/>
          <w:sz w:val="24"/>
          <w:szCs w:val="24"/>
        </w:rPr>
      </w:pPr>
      <w:r w:rsidRPr="00B701D1">
        <w:rPr>
          <w:b/>
          <w:sz w:val="24"/>
          <w:szCs w:val="24"/>
        </w:rPr>
        <w:t>Identificar los tres principales tipos de presentación que se logran con los huevos pasteurizados.</w:t>
      </w:r>
    </w:p>
    <w:p w14:paraId="71D9E062" w14:textId="5A459089" w:rsidR="00225AB1" w:rsidRDefault="00225AB1" w:rsidP="00225AB1">
      <w:pPr>
        <w:numPr>
          <w:ilvl w:val="1"/>
          <w:numId w:val="1"/>
        </w:numPr>
        <w:spacing w:before="240" w:after="240" w:line="276" w:lineRule="auto"/>
        <w:jc w:val="both"/>
        <w:rPr>
          <w:bCs/>
          <w:sz w:val="24"/>
          <w:szCs w:val="24"/>
        </w:rPr>
      </w:pPr>
      <w:r w:rsidRPr="00225AB1">
        <w:rPr>
          <w:bCs/>
          <w:sz w:val="24"/>
          <w:szCs w:val="24"/>
        </w:rPr>
        <w:t>Huevo, yema y clara líquidos</w:t>
      </w:r>
      <w:r>
        <w:rPr>
          <w:bCs/>
          <w:sz w:val="24"/>
          <w:szCs w:val="24"/>
        </w:rPr>
        <w:t>, tanto refrigeradores como congelados</w:t>
      </w:r>
    </w:p>
    <w:p w14:paraId="39C6B701" w14:textId="34E5A239" w:rsidR="00225AB1" w:rsidRDefault="00225AB1" w:rsidP="00225AB1">
      <w:pPr>
        <w:numPr>
          <w:ilvl w:val="1"/>
          <w:numId w:val="1"/>
        </w:numPr>
        <w:spacing w:before="240" w:after="240" w:line="276" w:lineRule="auto"/>
        <w:jc w:val="both"/>
        <w:rPr>
          <w:bCs/>
          <w:sz w:val="24"/>
          <w:szCs w:val="24"/>
        </w:rPr>
      </w:pPr>
      <w:r>
        <w:rPr>
          <w:bCs/>
          <w:sz w:val="24"/>
          <w:szCs w:val="24"/>
        </w:rPr>
        <w:t>Huevo, clara o yema desecados o empolvo</w:t>
      </w:r>
    </w:p>
    <w:p w14:paraId="688D2405" w14:textId="3B03E120" w:rsidR="00225AB1" w:rsidRDefault="00225AB1" w:rsidP="00225AB1">
      <w:pPr>
        <w:numPr>
          <w:ilvl w:val="1"/>
          <w:numId w:val="1"/>
        </w:numPr>
        <w:spacing w:before="240" w:after="240" w:line="276" w:lineRule="auto"/>
        <w:jc w:val="both"/>
        <w:rPr>
          <w:bCs/>
          <w:sz w:val="24"/>
          <w:szCs w:val="24"/>
        </w:rPr>
      </w:pPr>
      <w:r>
        <w:rPr>
          <w:bCs/>
          <w:sz w:val="24"/>
          <w:szCs w:val="24"/>
        </w:rPr>
        <w:t>Huevo cocido con o sin cascara.</w:t>
      </w:r>
    </w:p>
    <w:p w14:paraId="1EE0573A" w14:textId="77777777" w:rsidR="00225AB1" w:rsidRPr="00225AB1" w:rsidRDefault="00225AB1" w:rsidP="00225AB1">
      <w:pPr>
        <w:spacing w:before="240" w:after="240" w:line="276" w:lineRule="auto"/>
        <w:ind w:left="792"/>
        <w:jc w:val="both"/>
        <w:rPr>
          <w:bCs/>
          <w:sz w:val="24"/>
          <w:szCs w:val="24"/>
        </w:rPr>
      </w:pPr>
    </w:p>
    <w:p w14:paraId="242B9910" w14:textId="1F7F144E" w:rsidR="00B701D1" w:rsidRDefault="00B701D1" w:rsidP="008C17E9">
      <w:pPr>
        <w:numPr>
          <w:ilvl w:val="0"/>
          <w:numId w:val="1"/>
        </w:numPr>
        <w:spacing w:before="240" w:after="240" w:line="276" w:lineRule="auto"/>
        <w:jc w:val="both"/>
        <w:rPr>
          <w:b/>
          <w:sz w:val="24"/>
          <w:szCs w:val="24"/>
        </w:rPr>
      </w:pPr>
      <w:r w:rsidRPr="00B701D1">
        <w:rPr>
          <w:b/>
          <w:sz w:val="24"/>
          <w:szCs w:val="24"/>
        </w:rPr>
        <w:t>Indicar la principal causa del cambio de color del huevo pasteurizado.</w:t>
      </w:r>
    </w:p>
    <w:p w14:paraId="693AABB5" w14:textId="228250AD" w:rsidR="00225AB1" w:rsidRPr="00225AB1" w:rsidRDefault="00225AB1" w:rsidP="00225AB1">
      <w:pPr>
        <w:spacing w:before="240" w:after="240" w:line="276" w:lineRule="auto"/>
        <w:ind w:left="360"/>
        <w:jc w:val="both"/>
        <w:rPr>
          <w:bCs/>
          <w:sz w:val="24"/>
          <w:szCs w:val="24"/>
        </w:rPr>
      </w:pPr>
      <w:r w:rsidRPr="00225AB1">
        <w:rPr>
          <w:bCs/>
          <w:sz w:val="24"/>
          <w:szCs w:val="24"/>
        </w:rPr>
        <w:t>El cambio de color es dado</w:t>
      </w:r>
      <w:r>
        <w:rPr>
          <w:bCs/>
          <w:sz w:val="24"/>
          <w:szCs w:val="24"/>
        </w:rPr>
        <w:t xml:space="preserve"> por el proceso de pasteurización debido a la </w:t>
      </w:r>
      <w:proofErr w:type="gramStart"/>
      <w:r>
        <w:rPr>
          <w:bCs/>
          <w:sz w:val="24"/>
          <w:szCs w:val="24"/>
        </w:rPr>
        <w:t>calor excesiva</w:t>
      </w:r>
      <w:proofErr w:type="gramEnd"/>
      <w:r>
        <w:rPr>
          <w:bCs/>
          <w:sz w:val="24"/>
          <w:szCs w:val="24"/>
        </w:rPr>
        <w:t xml:space="preserve"> al que es sometido, ya que da reacción química formando sulfito de hierro en condiciones de un PH alto.</w:t>
      </w:r>
      <w:r w:rsidRPr="00225AB1">
        <w:rPr>
          <w:bCs/>
          <w:sz w:val="24"/>
          <w:szCs w:val="24"/>
        </w:rPr>
        <w:t xml:space="preserve"> </w:t>
      </w:r>
    </w:p>
    <w:p w14:paraId="30922E88" w14:textId="7C5DB112" w:rsidR="00B701D1" w:rsidRDefault="00B701D1" w:rsidP="008C17E9">
      <w:pPr>
        <w:numPr>
          <w:ilvl w:val="0"/>
          <w:numId w:val="1"/>
        </w:numPr>
        <w:spacing w:before="240" w:after="240" w:line="276" w:lineRule="auto"/>
        <w:jc w:val="both"/>
        <w:rPr>
          <w:b/>
          <w:sz w:val="24"/>
          <w:szCs w:val="24"/>
        </w:rPr>
      </w:pPr>
      <w:r w:rsidRPr="00B701D1">
        <w:rPr>
          <w:b/>
          <w:sz w:val="24"/>
          <w:szCs w:val="24"/>
        </w:rPr>
        <w:t>Enunciar al menos tres ventajas del uso del huevo líquido pasteurizado.</w:t>
      </w:r>
    </w:p>
    <w:p w14:paraId="315EF088" w14:textId="65707F3D" w:rsidR="00225AB1" w:rsidRPr="00CB0D08" w:rsidRDefault="00225AB1" w:rsidP="00CB0D08">
      <w:pPr>
        <w:pStyle w:val="Prrafodelista"/>
        <w:numPr>
          <w:ilvl w:val="0"/>
          <w:numId w:val="3"/>
        </w:numPr>
        <w:spacing w:before="240" w:after="240" w:line="276" w:lineRule="auto"/>
        <w:jc w:val="both"/>
        <w:rPr>
          <w:bCs/>
          <w:sz w:val="24"/>
          <w:szCs w:val="24"/>
        </w:rPr>
      </w:pPr>
      <w:r w:rsidRPr="00CB0D08">
        <w:rPr>
          <w:bCs/>
          <w:sz w:val="24"/>
          <w:szCs w:val="24"/>
        </w:rPr>
        <w:lastRenderedPageBreak/>
        <w:t>Manipulación mas sencilla, ahorro de tiempo y mano de obra</w:t>
      </w:r>
    </w:p>
    <w:p w14:paraId="27CE2798" w14:textId="33F9C083" w:rsidR="00225AB1" w:rsidRPr="00CB0D08" w:rsidRDefault="00225AB1" w:rsidP="00CB0D08">
      <w:pPr>
        <w:pStyle w:val="Prrafodelista"/>
        <w:numPr>
          <w:ilvl w:val="0"/>
          <w:numId w:val="3"/>
        </w:numPr>
        <w:spacing w:before="240" w:after="240" w:line="276" w:lineRule="auto"/>
        <w:jc w:val="both"/>
        <w:rPr>
          <w:bCs/>
          <w:sz w:val="24"/>
          <w:szCs w:val="24"/>
        </w:rPr>
      </w:pPr>
      <w:r w:rsidRPr="00CB0D08">
        <w:rPr>
          <w:bCs/>
          <w:sz w:val="24"/>
          <w:szCs w:val="24"/>
        </w:rPr>
        <w:t>Fácil manejo y dosificación</w:t>
      </w:r>
    </w:p>
    <w:p w14:paraId="2E126643" w14:textId="4537BE05" w:rsidR="00225AB1" w:rsidRPr="00CB0D08" w:rsidRDefault="00225AB1" w:rsidP="00CB0D08">
      <w:pPr>
        <w:pStyle w:val="Prrafodelista"/>
        <w:numPr>
          <w:ilvl w:val="0"/>
          <w:numId w:val="3"/>
        </w:numPr>
        <w:spacing w:before="240" w:after="240" w:line="276" w:lineRule="auto"/>
        <w:jc w:val="both"/>
        <w:rPr>
          <w:bCs/>
          <w:sz w:val="24"/>
          <w:szCs w:val="24"/>
        </w:rPr>
      </w:pPr>
      <w:r w:rsidRPr="00CB0D08">
        <w:rPr>
          <w:bCs/>
          <w:sz w:val="24"/>
          <w:szCs w:val="24"/>
        </w:rPr>
        <w:t>La gama de productos es muy amplia y se puede clasificar en función de l</w:t>
      </w:r>
      <w:r w:rsidR="00CB0D08" w:rsidRPr="00CB0D08">
        <w:rPr>
          <w:bCs/>
          <w:sz w:val="24"/>
          <w:szCs w:val="24"/>
        </w:rPr>
        <w:t>os diferentes usos</w:t>
      </w:r>
    </w:p>
    <w:p w14:paraId="48B48DB7" w14:textId="33827504" w:rsidR="00B701D1" w:rsidRDefault="00B701D1" w:rsidP="008C17E9">
      <w:pPr>
        <w:numPr>
          <w:ilvl w:val="0"/>
          <w:numId w:val="1"/>
        </w:numPr>
        <w:spacing w:before="240" w:after="240" w:line="276" w:lineRule="auto"/>
        <w:jc w:val="both"/>
        <w:rPr>
          <w:b/>
          <w:sz w:val="24"/>
          <w:szCs w:val="24"/>
        </w:rPr>
      </w:pPr>
      <w:r w:rsidRPr="00B701D1">
        <w:rPr>
          <w:b/>
          <w:sz w:val="24"/>
          <w:szCs w:val="24"/>
        </w:rPr>
        <w:t>Mencionar tres aditivos que se añadan en el proceso de pasteurización de los huevos para evitar su cambio de color.</w:t>
      </w:r>
    </w:p>
    <w:p w14:paraId="77696938" w14:textId="0A1C6D99" w:rsidR="00CB0D08" w:rsidRPr="00CB0D08" w:rsidRDefault="00CB0D08" w:rsidP="00CB0D08">
      <w:pPr>
        <w:tabs>
          <w:tab w:val="left" w:pos="1490"/>
        </w:tabs>
        <w:spacing w:before="240" w:after="240" w:line="276" w:lineRule="auto"/>
        <w:ind w:left="360"/>
        <w:jc w:val="both"/>
        <w:rPr>
          <w:bCs/>
          <w:sz w:val="24"/>
          <w:szCs w:val="24"/>
        </w:rPr>
      </w:pPr>
      <w:r w:rsidRPr="00CB0D08">
        <w:rPr>
          <w:bCs/>
          <w:sz w:val="24"/>
          <w:szCs w:val="24"/>
        </w:rPr>
        <w:t>Nisina E234:</w:t>
      </w:r>
    </w:p>
    <w:p w14:paraId="21F6770A" w14:textId="1388582F" w:rsidR="00CB0D08" w:rsidRPr="00CB0D08" w:rsidRDefault="00CB0D08" w:rsidP="00CB0D08">
      <w:pPr>
        <w:tabs>
          <w:tab w:val="left" w:pos="1490"/>
        </w:tabs>
        <w:spacing w:before="240" w:after="240" w:line="276" w:lineRule="auto"/>
        <w:ind w:left="360"/>
        <w:jc w:val="both"/>
        <w:rPr>
          <w:bCs/>
          <w:sz w:val="24"/>
          <w:szCs w:val="24"/>
        </w:rPr>
      </w:pPr>
      <w:r w:rsidRPr="00CB0D08">
        <w:rPr>
          <w:bCs/>
          <w:sz w:val="24"/>
          <w:szCs w:val="24"/>
        </w:rPr>
        <w:t>se utiliza como conservante alimenticio,</w:t>
      </w:r>
      <w:r>
        <w:rPr>
          <w:bCs/>
          <w:sz w:val="24"/>
          <w:szCs w:val="24"/>
        </w:rPr>
        <w:t xml:space="preserve"> </w:t>
      </w:r>
      <w:r w:rsidRPr="00CB0D08">
        <w:rPr>
          <w:bCs/>
          <w:sz w:val="24"/>
          <w:szCs w:val="24"/>
        </w:rPr>
        <w:t xml:space="preserve">puede reducir las temperaturas de tratamiento </w:t>
      </w:r>
      <w:r w:rsidRPr="00CB0D08">
        <w:rPr>
          <w:bCs/>
          <w:sz w:val="24"/>
          <w:szCs w:val="24"/>
        </w:rPr>
        <w:t>térmico,</w:t>
      </w:r>
      <w:r w:rsidRPr="00CB0D08">
        <w:rPr>
          <w:bCs/>
          <w:sz w:val="24"/>
          <w:szCs w:val="24"/>
        </w:rPr>
        <w:t xml:space="preserve"> así como reducir el tiempo de estos tratamientos, de tal forma que permite un ahorro en los consumos de energía en los procesos, mejora el valor</w:t>
      </w:r>
      <w:r>
        <w:rPr>
          <w:bCs/>
          <w:sz w:val="24"/>
          <w:szCs w:val="24"/>
        </w:rPr>
        <w:t xml:space="preserve"> </w:t>
      </w:r>
      <w:r w:rsidRPr="00CB0D08">
        <w:rPr>
          <w:bCs/>
          <w:sz w:val="24"/>
          <w:szCs w:val="24"/>
        </w:rPr>
        <w:t>nutricional, la apariencia, el sabor y la textura de los alimentos, además de incrementar de manera significante la vida de anaquel del producto</w:t>
      </w:r>
    </w:p>
    <w:p w14:paraId="7976BCCC" w14:textId="77777777" w:rsidR="00CB0D08" w:rsidRPr="00CB0D08" w:rsidRDefault="00CB0D08" w:rsidP="00CB0D08">
      <w:pPr>
        <w:tabs>
          <w:tab w:val="left" w:pos="1490"/>
        </w:tabs>
        <w:spacing w:before="240" w:after="240" w:line="276" w:lineRule="auto"/>
        <w:ind w:left="360"/>
        <w:jc w:val="both"/>
        <w:rPr>
          <w:bCs/>
          <w:sz w:val="24"/>
          <w:szCs w:val="24"/>
        </w:rPr>
      </w:pPr>
      <w:r w:rsidRPr="00CB0D08">
        <w:rPr>
          <w:bCs/>
          <w:sz w:val="24"/>
          <w:szCs w:val="24"/>
        </w:rPr>
        <w:t>Otros conservantes:</w:t>
      </w:r>
    </w:p>
    <w:p w14:paraId="5B35E940" w14:textId="77777777" w:rsidR="00CB0D08" w:rsidRPr="00CB0D08" w:rsidRDefault="00CB0D08" w:rsidP="00CB0D08">
      <w:pPr>
        <w:tabs>
          <w:tab w:val="left" w:pos="1490"/>
        </w:tabs>
        <w:spacing w:before="240" w:after="240" w:line="276" w:lineRule="auto"/>
        <w:ind w:left="360"/>
        <w:jc w:val="both"/>
        <w:rPr>
          <w:bCs/>
          <w:sz w:val="24"/>
          <w:szCs w:val="24"/>
        </w:rPr>
      </w:pPr>
      <w:r w:rsidRPr="00CB0D08">
        <w:rPr>
          <w:bCs/>
          <w:sz w:val="24"/>
          <w:szCs w:val="24"/>
        </w:rPr>
        <w:t>- Sorbato de potasio E202</w:t>
      </w:r>
    </w:p>
    <w:p w14:paraId="2ECFE54F" w14:textId="3E4221EE" w:rsidR="00CB0D08" w:rsidRPr="00CB0D08" w:rsidRDefault="00CB0D08" w:rsidP="00CB0D08">
      <w:pPr>
        <w:tabs>
          <w:tab w:val="left" w:pos="1490"/>
        </w:tabs>
        <w:spacing w:before="240" w:after="240" w:line="276" w:lineRule="auto"/>
        <w:ind w:left="360"/>
        <w:jc w:val="both"/>
        <w:rPr>
          <w:bCs/>
          <w:sz w:val="24"/>
          <w:szCs w:val="24"/>
        </w:rPr>
      </w:pPr>
      <w:r w:rsidRPr="00CB0D08">
        <w:rPr>
          <w:bCs/>
          <w:sz w:val="24"/>
          <w:szCs w:val="24"/>
        </w:rPr>
        <w:t>-Benzoato sódico E211</w:t>
      </w:r>
    </w:p>
    <w:p w14:paraId="19F5E576" w14:textId="70ABACB2" w:rsidR="00B701D1" w:rsidRDefault="00B701D1" w:rsidP="008E5D16">
      <w:pPr>
        <w:numPr>
          <w:ilvl w:val="0"/>
          <w:numId w:val="1"/>
        </w:numPr>
        <w:spacing w:before="240" w:after="240" w:line="276" w:lineRule="auto"/>
        <w:jc w:val="both"/>
        <w:rPr>
          <w:b/>
          <w:sz w:val="24"/>
          <w:szCs w:val="24"/>
        </w:rPr>
      </w:pPr>
      <w:r w:rsidRPr="00B701D1">
        <w:rPr>
          <w:b/>
          <w:sz w:val="24"/>
          <w:szCs w:val="24"/>
        </w:rPr>
        <w:t xml:space="preserve">Determinar claramente la importancia del análisis de calidad a la leche. </w:t>
      </w:r>
    </w:p>
    <w:p w14:paraId="050D11E8" w14:textId="6F3D36EF" w:rsidR="00CB0D08" w:rsidRPr="00CB0D08" w:rsidRDefault="00CB0D08" w:rsidP="00CB0D08">
      <w:pPr>
        <w:spacing w:before="240" w:after="240" w:line="276" w:lineRule="auto"/>
        <w:ind w:left="360"/>
        <w:jc w:val="both"/>
        <w:rPr>
          <w:bCs/>
          <w:sz w:val="24"/>
          <w:szCs w:val="24"/>
        </w:rPr>
      </w:pPr>
      <w:r>
        <w:rPr>
          <w:bCs/>
          <w:sz w:val="24"/>
          <w:szCs w:val="24"/>
        </w:rPr>
        <w:t xml:space="preserve">Evaluada de forma permanente, debido a que </w:t>
      </w:r>
      <w:proofErr w:type="gramStart"/>
      <w:r>
        <w:rPr>
          <w:bCs/>
          <w:sz w:val="24"/>
          <w:szCs w:val="24"/>
        </w:rPr>
        <w:t>es  un</w:t>
      </w:r>
      <w:proofErr w:type="gramEnd"/>
      <w:r>
        <w:rPr>
          <w:bCs/>
          <w:sz w:val="24"/>
          <w:szCs w:val="24"/>
        </w:rPr>
        <w:t xml:space="preserve"> producto muy vulnerable frente a las bacterias, las cuales crecen rápidamente ante el </w:t>
      </w:r>
      <w:proofErr w:type="spellStart"/>
      <w:r>
        <w:rPr>
          <w:bCs/>
          <w:sz w:val="24"/>
          <w:szCs w:val="24"/>
        </w:rPr>
        <w:t>mas</w:t>
      </w:r>
      <w:proofErr w:type="spellEnd"/>
      <w:r>
        <w:rPr>
          <w:bCs/>
          <w:sz w:val="24"/>
          <w:szCs w:val="24"/>
        </w:rPr>
        <w:t xml:space="preserve"> mínimo descuido en el ordeño, casos de </w:t>
      </w:r>
      <w:r w:rsidR="00110409">
        <w:rPr>
          <w:bCs/>
          <w:sz w:val="24"/>
          <w:szCs w:val="24"/>
        </w:rPr>
        <w:t>mastitis</w:t>
      </w:r>
      <w:r>
        <w:rPr>
          <w:bCs/>
          <w:sz w:val="24"/>
          <w:szCs w:val="24"/>
        </w:rPr>
        <w:t xml:space="preserve"> o durante el proceso de conservación</w:t>
      </w:r>
      <w:r w:rsidR="00110409">
        <w:rPr>
          <w:bCs/>
          <w:sz w:val="24"/>
          <w:szCs w:val="24"/>
        </w:rPr>
        <w:t xml:space="preserve">. Por ello, todas las estrategias a favor de lograr leche baja en bacterias y células somáticas serán muy importantes, por que generan otros productos lácteos de excelente calidad </w:t>
      </w:r>
    </w:p>
    <w:p w14:paraId="1B024C22" w14:textId="1A717147" w:rsidR="008E5D16" w:rsidRDefault="008E5D16" w:rsidP="008E5D16">
      <w:pPr>
        <w:numPr>
          <w:ilvl w:val="0"/>
          <w:numId w:val="1"/>
        </w:numPr>
        <w:spacing w:before="240" w:after="240" w:line="276" w:lineRule="auto"/>
        <w:jc w:val="both"/>
        <w:rPr>
          <w:b/>
          <w:sz w:val="24"/>
          <w:szCs w:val="24"/>
        </w:rPr>
      </w:pPr>
      <w:r>
        <w:rPr>
          <w:b/>
          <w:sz w:val="24"/>
          <w:szCs w:val="24"/>
        </w:rPr>
        <w:t>i</w:t>
      </w:r>
      <w:r w:rsidRPr="008E5D16">
        <w:rPr>
          <w:b/>
          <w:sz w:val="24"/>
          <w:szCs w:val="24"/>
        </w:rPr>
        <w:t xml:space="preserve">dentificar los objetivos del análisis de calidad a la leche. </w:t>
      </w:r>
    </w:p>
    <w:p w14:paraId="404E9665" w14:textId="4D5DE7C6" w:rsidR="00110409" w:rsidRPr="00110409" w:rsidRDefault="00110409" w:rsidP="00110409">
      <w:pPr>
        <w:spacing w:before="240" w:after="240" w:line="276" w:lineRule="auto"/>
        <w:ind w:left="360"/>
        <w:jc w:val="both"/>
        <w:rPr>
          <w:bCs/>
          <w:sz w:val="24"/>
          <w:szCs w:val="24"/>
        </w:rPr>
      </w:pPr>
      <w:r w:rsidRPr="00110409">
        <w:rPr>
          <w:bCs/>
          <w:sz w:val="24"/>
          <w:szCs w:val="24"/>
        </w:rPr>
        <w:t xml:space="preserve">Las pruebas y el control de calidad de la leche deben realizarse en todas las fases de la cadena láctea. </w:t>
      </w:r>
      <w:r>
        <w:rPr>
          <w:bCs/>
          <w:sz w:val="24"/>
          <w:szCs w:val="24"/>
        </w:rPr>
        <w:t>Supervisando los objetivos de</w:t>
      </w:r>
    </w:p>
    <w:p w14:paraId="06429ACF" w14:textId="77777777" w:rsidR="00110409" w:rsidRPr="00110409" w:rsidRDefault="00110409" w:rsidP="00110409">
      <w:pPr>
        <w:pStyle w:val="Prrafodelista"/>
        <w:numPr>
          <w:ilvl w:val="0"/>
          <w:numId w:val="4"/>
        </w:numPr>
        <w:spacing w:before="240" w:after="240" w:line="276" w:lineRule="auto"/>
        <w:jc w:val="both"/>
        <w:rPr>
          <w:bCs/>
          <w:sz w:val="24"/>
          <w:szCs w:val="24"/>
        </w:rPr>
      </w:pPr>
      <w:r w:rsidRPr="00110409">
        <w:rPr>
          <w:bCs/>
          <w:sz w:val="24"/>
          <w:szCs w:val="24"/>
        </w:rPr>
        <w:t>cantidad – medida en volumen o peso;</w:t>
      </w:r>
    </w:p>
    <w:p w14:paraId="4439AC06" w14:textId="77777777" w:rsidR="00110409" w:rsidRPr="00110409" w:rsidRDefault="00110409" w:rsidP="00110409">
      <w:pPr>
        <w:pStyle w:val="Prrafodelista"/>
        <w:numPr>
          <w:ilvl w:val="0"/>
          <w:numId w:val="4"/>
        </w:numPr>
        <w:spacing w:before="240" w:after="240" w:line="276" w:lineRule="auto"/>
        <w:jc w:val="both"/>
        <w:rPr>
          <w:bCs/>
          <w:sz w:val="24"/>
          <w:szCs w:val="24"/>
        </w:rPr>
      </w:pPr>
      <w:r w:rsidRPr="00110409">
        <w:rPr>
          <w:bCs/>
          <w:sz w:val="24"/>
          <w:szCs w:val="24"/>
        </w:rPr>
        <w:t>características organolépticas – aspecto, sabor y olor;</w:t>
      </w:r>
    </w:p>
    <w:p w14:paraId="73893E30" w14:textId="77777777" w:rsidR="00110409" w:rsidRPr="00110409" w:rsidRDefault="00110409" w:rsidP="00110409">
      <w:pPr>
        <w:pStyle w:val="Prrafodelista"/>
        <w:numPr>
          <w:ilvl w:val="0"/>
          <w:numId w:val="4"/>
        </w:numPr>
        <w:spacing w:before="240" w:after="240" w:line="276" w:lineRule="auto"/>
        <w:jc w:val="both"/>
        <w:rPr>
          <w:bCs/>
          <w:sz w:val="24"/>
          <w:szCs w:val="24"/>
        </w:rPr>
      </w:pPr>
      <w:r w:rsidRPr="00110409">
        <w:rPr>
          <w:bCs/>
          <w:sz w:val="24"/>
          <w:szCs w:val="24"/>
        </w:rPr>
        <w:t>características de composición – especialmente contenido de materia grasa, de materia sólida y de proteínas;</w:t>
      </w:r>
    </w:p>
    <w:p w14:paraId="7323B9BC" w14:textId="77777777" w:rsidR="00110409" w:rsidRPr="00110409" w:rsidRDefault="00110409" w:rsidP="00110409">
      <w:pPr>
        <w:pStyle w:val="Prrafodelista"/>
        <w:numPr>
          <w:ilvl w:val="0"/>
          <w:numId w:val="4"/>
        </w:numPr>
        <w:spacing w:before="240" w:after="240" w:line="276" w:lineRule="auto"/>
        <w:jc w:val="both"/>
        <w:rPr>
          <w:bCs/>
          <w:sz w:val="24"/>
          <w:szCs w:val="24"/>
        </w:rPr>
      </w:pPr>
      <w:r w:rsidRPr="00110409">
        <w:rPr>
          <w:bCs/>
          <w:sz w:val="24"/>
          <w:szCs w:val="24"/>
        </w:rPr>
        <w:t>características físicas y químicas;</w:t>
      </w:r>
    </w:p>
    <w:p w14:paraId="3C995CB4" w14:textId="77777777" w:rsidR="00110409" w:rsidRPr="00110409" w:rsidRDefault="00110409" w:rsidP="00110409">
      <w:pPr>
        <w:pStyle w:val="Prrafodelista"/>
        <w:numPr>
          <w:ilvl w:val="0"/>
          <w:numId w:val="4"/>
        </w:numPr>
        <w:spacing w:before="240" w:after="240" w:line="276" w:lineRule="auto"/>
        <w:jc w:val="both"/>
        <w:rPr>
          <w:bCs/>
          <w:sz w:val="24"/>
          <w:szCs w:val="24"/>
        </w:rPr>
      </w:pPr>
      <w:r w:rsidRPr="00110409">
        <w:rPr>
          <w:bCs/>
          <w:sz w:val="24"/>
          <w:szCs w:val="24"/>
        </w:rPr>
        <w:t>características higiénicas – condiciones higiénicas, limpieza y calidad;</w:t>
      </w:r>
    </w:p>
    <w:p w14:paraId="62864586" w14:textId="77777777" w:rsidR="00110409" w:rsidRPr="00110409" w:rsidRDefault="00110409" w:rsidP="00110409">
      <w:pPr>
        <w:pStyle w:val="Prrafodelista"/>
        <w:numPr>
          <w:ilvl w:val="0"/>
          <w:numId w:val="4"/>
        </w:numPr>
        <w:spacing w:before="240" w:after="240" w:line="276" w:lineRule="auto"/>
        <w:jc w:val="both"/>
        <w:rPr>
          <w:bCs/>
          <w:sz w:val="24"/>
          <w:szCs w:val="24"/>
        </w:rPr>
      </w:pPr>
      <w:r w:rsidRPr="00110409">
        <w:rPr>
          <w:bCs/>
          <w:sz w:val="24"/>
          <w:szCs w:val="24"/>
        </w:rPr>
        <w:lastRenderedPageBreak/>
        <w:t>adulteración – con agua, conservantes, sólidos añadidos, entre otros;</w:t>
      </w:r>
    </w:p>
    <w:p w14:paraId="0D136D6A" w14:textId="5426013E" w:rsidR="00110409" w:rsidRPr="00110409" w:rsidRDefault="00110409" w:rsidP="00110409">
      <w:pPr>
        <w:pStyle w:val="Prrafodelista"/>
        <w:numPr>
          <w:ilvl w:val="0"/>
          <w:numId w:val="4"/>
        </w:numPr>
        <w:spacing w:before="240" w:after="240" w:line="276" w:lineRule="auto"/>
        <w:jc w:val="both"/>
        <w:rPr>
          <w:bCs/>
          <w:sz w:val="24"/>
          <w:szCs w:val="24"/>
        </w:rPr>
      </w:pPr>
      <w:r w:rsidRPr="00110409">
        <w:rPr>
          <w:bCs/>
          <w:sz w:val="24"/>
          <w:szCs w:val="24"/>
        </w:rPr>
        <w:t>residuos de medicamentos.</w:t>
      </w:r>
    </w:p>
    <w:p w14:paraId="3294DEC7" w14:textId="77777777" w:rsidR="00110409" w:rsidRDefault="008E5D16" w:rsidP="008C17E9">
      <w:pPr>
        <w:numPr>
          <w:ilvl w:val="0"/>
          <w:numId w:val="1"/>
        </w:numPr>
        <w:spacing w:before="240" w:after="240" w:line="276" w:lineRule="auto"/>
        <w:jc w:val="both"/>
        <w:rPr>
          <w:b/>
          <w:sz w:val="24"/>
          <w:szCs w:val="24"/>
        </w:rPr>
      </w:pPr>
      <w:r>
        <w:rPr>
          <w:b/>
          <w:sz w:val="24"/>
          <w:szCs w:val="24"/>
        </w:rPr>
        <w:t>Explicar como se toma y maneja las muestras para realizar los análisis de la leche</w:t>
      </w:r>
    </w:p>
    <w:p w14:paraId="72487B63" w14:textId="77777777" w:rsidR="009439DF" w:rsidRPr="009439DF" w:rsidRDefault="008E5D16" w:rsidP="00110409">
      <w:pPr>
        <w:spacing w:before="240" w:after="240" w:line="276" w:lineRule="auto"/>
        <w:ind w:left="360"/>
        <w:jc w:val="both"/>
        <w:rPr>
          <w:bCs/>
          <w:sz w:val="24"/>
          <w:szCs w:val="24"/>
        </w:rPr>
      </w:pPr>
      <w:r w:rsidRPr="009439DF">
        <w:rPr>
          <w:bCs/>
          <w:sz w:val="24"/>
          <w:szCs w:val="24"/>
        </w:rPr>
        <w:t xml:space="preserve"> </w:t>
      </w:r>
      <w:r w:rsidR="009439DF" w:rsidRPr="009439DF">
        <w:rPr>
          <w:bCs/>
          <w:sz w:val="24"/>
          <w:szCs w:val="24"/>
        </w:rPr>
        <w:t xml:space="preserve">Se realizaron diez visitas a la finca, tres veces por </w:t>
      </w:r>
      <w:proofErr w:type="gramStart"/>
      <w:r w:rsidR="009439DF" w:rsidRPr="009439DF">
        <w:rPr>
          <w:bCs/>
          <w:sz w:val="24"/>
          <w:szCs w:val="24"/>
        </w:rPr>
        <w:t>semana,  y</w:t>
      </w:r>
      <w:proofErr w:type="gramEnd"/>
      <w:r w:rsidR="009439DF" w:rsidRPr="009439DF">
        <w:rPr>
          <w:bCs/>
          <w:sz w:val="24"/>
          <w:szCs w:val="24"/>
        </w:rPr>
        <w:t xml:space="preserve"> se tomaron muestras de leche en los siguientes puntos, teniendo en cuenta que son todas las superficies con las que la leche entra en contacto desde que sale de la ubre hasta que llega al tanque final: </w:t>
      </w:r>
    </w:p>
    <w:p w14:paraId="599F6B2C" w14:textId="77777777" w:rsidR="009439DF" w:rsidRPr="009439DF" w:rsidRDefault="009439DF" w:rsidP="00110409">
      <w:pPr>
        <w:spacing w:before="240" w:after="240" w:line="276" w:lineRule="auto"/>
        <w:ind w:left="360"/>
        <w:jc w:val="both"/>
        <w:rPr>
          <w:bCs/>
          <w:sz w:val="24"/>
          <w:szCs w:val="24"/>
        </w:rPr>
      </w:pPr>
      <w:r w:rsidRPr="009439DF">
        <w:rPr>
          <w:bCs/>
          <w:sz w:val="24"/>
          <w:szCs w:val="24"/>
        </w:rPr>
        <w:t xml:space="preserve">Directamente del pezón de la primera vaca del ordeño. Siempre se muestreó </w:t>
      </w:r>
      <w:proofErr w:type="gramStart"/>
      <w:r w:rsidRPr="009439DF">
        <w:rPr>
          <w:bCs/>
          <w:sz w:val="24"/>
          <w:szCs w:val="24"/>
        </w:rPr>
        <w:t>el  mismo</w:t>
      </w:r>
      <w:proofErr w:type="gramEnd"/>
      <w:r w:rsidRPr="009439DF">
        <w:rPr>
          <w:bCs/>
          <w:sz w:val="24"/>
          <w:szCs w:val="24"/>
        </w:rPr>
        <w:t xml:space="preserve"> cuarto de la misma vaca durante los diez muestreos. </w:t>
      </w:r>
    </w:p>
    <w:p w14:paraId="20C40A90" w14:textId="77777777" w:rsidR="009439DF" w:rsidRPr="009439DF" w:rsidRDefault="009439DF" w:rsidP="009439DF">
      <w:pPr>
        <w:pStyle w:val="Prrafodelista"/>
        <w:numPr>
          <w:ilvl w:val="0"/>
          <w:numId w:val="5"/>
        </w:numPr>
        <w:spacing w:before="240" w:after="240" w:line="276" w:lineRule="auto"/>
        <w:jc w:val="both"/>
        <w:rPr>
          <w:bCs/>
          <w:sz w:val="24"/>
          <w:szCs w:val="24"/>
        </w:rPr>
      </w:pPr>
      <w:r w:rsidRPr="009439DF">
        <w:rPr>
          <w:bCs/>
          <w:sz w:val="24"/>
          <w:szCs w:val="24"/>
        </w:rPr>
        <w:t xml:space="preserve">Del balde con la leche producida por la primera vaca (evalúa la limpieza del balde). </w:t>
      </w:r>
    </w:p>
    <w:p w14:paraId="09A8204A" w14:textId="77777777" w:rsidR="009439DF" w:rsidRPr="009439DF" w:rsidRDefault="009439DF" w:rsidP="009439DF">
      <w:pPr>
        <w:pStyle w:val="Prrafodelista"/>
        <w:numPr>
          <w:ilvl w:val="0"/>
          <w:numId w:val="5"/>
        </w:numPr>
        <w:spacing w:before="240" w:after="240" w:line="276" w:lineRule="auto"/>
        <w:jc w:val="both"/>
        <w:rPr>
          <w:bCs/>
          <w:sz w:val="24"/>
          <w:szCs w:val="24"/>
        </w:rPr>
      </w:pPr>
      <w:r w:rsidRPr="009439DF">
        <w:rPr>
          <w:bCs/>
          <w:sz w:val="24"/>
          <w:szCs w:val="24"/>
        </w:rPr>
        <w:t xml:space="preserve">Cantina 1: de la misma leche anterior, pero después de vaciarla a la cantina.  Evalúa la limpieza de la cantina. </w:t>
      </w:r>
    </w:p>
    <w:p w14:paraId="2F3FE9AF" w14:textId="1326C40C" w:rsidR="009439DF" w:rsidRPr="009439DF" w:rsidRDefault="009439DF" w:rsidP="009439DF">
      <w:pPr>
        <w:pStyle w:val="Prrafodelista"/>
        <w:numPr>
          <w:ilvl w:val="0"/>
          <w:numId w:val="5"/>
        </w:numPr>
        <w:spacing w:before="240" w:after="240" w:line="276" w:lineRule="auto"/>
        <w:jc w:val="both"/>
        <w:rPr>
          <w:bCs/>
          <w:sz w:val="24"/>
          <w:szCs w:val="24"/>
        </w:rPr>
      </w:pPr>
      <w:r w:rsidRPr="009439DF">
        <w:rPr>
          <w:bCs/>
          <w:sz w:val="24"/>
          <w:szCs w:val="24"/>
        </w:rPr>
        <w:t xml:space="preserve">Cantina 2: de la cantina al llenarse, antes de ser tapada, con el ordeño de otras vacas. Esto es aproximadamente una hora después de la toma de la muestra en balde. Evalúa el total de contaminación producida por los baldes que recibieron la leche de las vacas </w:t>
      </w:r>
      <w:r w:rsidRPr="009439DF">
        <w:rPr>
          <w:bCs/>
          <w:sz w:val="24"/>
          <w:szCs w:val="24"/>
        </w:rPr>
        <w:t>ordeñadas y</w:t>
      </w:r>
      <w:r w:rsidRPr="009439DF">
        <w:rPr>
          <w:bCs/>
          <w:sz w:val="24"/>
          <w:szCs w:val="24"/>
        </w:rPr>
        <w:t xml:space="preserve"> contempla, además, el crecimiento bacteriano de la leche de las primeras vacas.  </w:t>
      </w:r>
    </w:p>
    <w:p w14:paraId="3F5351E3" w14:textId="77777777" w:rsidR="009439DF" w:rsidRPr="009439DF" w:rsidRDefault="009439DF" w:rsidP="009439DF">
      <w:pPr>
        <w:pStyle w:val="Prrafodelista"/>
        <w:numPr>
          <w:ilvl w:val="0"/>
          <w:numId w:val="5"/>
        </w:numPr>
        <w:spacing w:before="240" w:after="240" w:line="276" w:lineRule="auto"/>
        <w:jc w:val="both"/>
        <w:rPr>
          <w:bCs/>
          <w:sz w:val="24"/>
          <w:szCs w:val="24"/>
        </w:rPr>
      </w:pPr>
      <w:r w:rsidRPr="009439DF">
        <w:rPr>
          <w:bCs/>
          <w:sz w:val="24"/>
          <w:szCs w:val="24"/>
        </w:rPr>
        <w:t>Cantina 3: evalúa la proliferación bacteriana en la cantina en el tiempo transcurrido entre el momento en que se llena y el momento en que llega al tanque de frío, es decir, tres horas después de la toma de la muestra de cantina inmediatamente antes de vaciarla al tanque.</w:t>
      </w:r>
    </w:p>
    <w:p w14:paraId="1192FCC9" w14:textId="7904BAB5" w:rsidR="009439DF" w:rsidRPr="009439DF" w:rsidRDefault="009439DF" w:rsidP="009439DF">
      <w:pPr>
        <w:pStyle w:val="Prrafodelista"/>
        <w:numPr>
          <w:ilvl w:val="0"/>
          <w:numId w:val="5"/>
        </w:numPr>
        <w:spacing w:before="240" w:after="240" w:line="276" w:lineRule="auto"/>
        <w:jc w:val="both"/>
        <w:rPr>
          <w:bCs/>
          <w:sz w:val="24"/>
          <w:szCs w:val="24"/>
        </w:rPr>
      </w:pPr>
      <w:r w:rsidRPr="009439DF">
        <w:rPr>
          <w:bCs/>
          <w:sz w:val="24"/>
          <w:szCs w:val="24"/>
        </w:rPr>
        <w:t>Del tanque, inmediatamente después de vaciar la primera cantina. (</w:t>
      </w:r>
      <w:r w:rsidRPr="009439DF">
        <w:rPr>
          <w:bCs/>
          <w:sz w:val="24"/>
          <w:szCs w:val="24"/>
        </w:rPr>
        <w:t>evalúa la</w:t>
      </w:r>
      <w:r w:rsidRPr="009439DF">
        <w:rPr>
          <w:bCs/>
          <w:sz w:val="24"/>
          <w:szCs w:val="24"/>
        </w:rPr>
        <w:t xml:space="preserve"> limpieza del tanque). </w:t>
      </w:r>
    </w:p>
    <w:p w14:paraId="70C8E612" w14:textId="77777777" w:rsidR="009439DF" w:rsidRPr="009439DF" w:rsidRDefault="009439DF" w:rsidP="009439DF">
      <w:pPr>
        <w:pStyle w:val="Prrafodelista"/>
        <w:numPr>
          <w:ilvl w:val="0"/>
          <w:numId w:val="5"/>
        </w:numPr>
        <w:spacing w:before="240" w:after="240" w:line="276" w:lineRule="auto"/>
        <w:jc w:val="both"/>
        <w:rPr>
          <w:bCs/>
          <w:sz w:val="24"/>
          <w:szCs w:val="24"/>
        </w:rPr>
      </w:pPr>
      <w:r w:rsidRPr="009439DF">
        <w:rPr>
          <w:bCs/>
          <w:sz w:val="24"/>
          <w:szCs w:val="24"/>
        </w:rPr>
        <w:t xml:space="preserve">Previo a la toma de las muestras, en cada uno de los sitios se tomó la temperatura de la leche. </w:t>
      </w:r>
    </w:p>
    <w:p w14:paraId="44432DC2" w14:textId="6305CE51" w:rsidR="00B701D1" w:rsidRPr="009439DF" w:rsidRDefault="009439DF" w:rsidP="009439DF">
      <w:pPr>
        <w:pStyle w:val="Prrafodelista"/>
        <w:numPr>
          <w:ilvl w:val="0"/>
          <w:numId w:val="5"/>
        </w:numPr>
        <w:spacing w:before="240" w:after="240" w:line="276" w:lineRule="auto"/>
        <w:jc w:val="both"/>
        <w:rPr>
          <w:bCs/>
          <w:sz w:val="24"/>
          <w:szCs w:val="24"/>
        </w:rPr>
      </w:pPr>
      <w:r w:rsidRPr="009439DF">
        <w:rPr>
          <w:bCs/>
          <w:sz w:val="24"/>
          <w:szCs w:val="24"/>
        </w:rPr>
        <w:t xml:space="preserve">En cada visita se indagó al personal de la finca sobre la ocurrencia de lluvias durante las últimas 24 horas. Para las muestras tomadas en los puntos balde y cantina, se utilizó un cucharón previamente desinfectado con </w:t>
      </w:r>
      <w:proofErr w:type="spellStart"/>
      <w:r w:rsidRPr="009439DF">
        <w:rPr>
          <w:bCs/>
          <w:sz w:val="24"/>
          <w:szCs w:val="24"/>
        </w:rPr>
        <w:t>Despadac</w:t>
      </w:r>
      <w:proofErr w:type="spellEnd"/>
      <w:r w:rsidRPr="009439DF">
        <w:rPr>
          <w:bCs/>
          <w:sz w:val="24"/>
          <w:szCs w:val="24"/>
        </w:rPr>
        <w:t>® al 0,4% y secado con papel desechable.  Se agitó la leche contenida en el recipiente, se tomó la muestra, se vertió en un recipiente estéril y se mantuvo refrigerada a 4 ̊ C hasta su procesamiento en el laboratorio.</w:t>
      </w:r>
    </w:p>
    <w:p w14:paraId="329EB428" w14:textId="2621BC5C" w:rsidR="008E5D16" w:rsidRDefault="00BF201A" w:rsidP="008C17E9">
      <w:pPr>
        <w:numPr>
          <w:ilvl w:val="0"/>
          <w:numId w:val="1"/>
        </w:numPr>
        <w:spacing w:before="240" w:after="240" w:line="276" w:lineRule="auto"/>
        <w:jc w:val="both"/>
        <w:rPr>
          <w:b/>
          <w:sz w:val="24"/>
          <w:szCs w:val="24"/>
        </w:rPr>
      </w:pPr>
      <w:r>
        <w:rPr>
          <w:b/>
          <w:sz w:val="24"/>
          <w:szCs w:val="24"/>
        </w:rPr>
        <w:t xml:space="preserve">Definir que es una muestra y como se obtiene </w:t>
      </w:r>
    </w:p>
    <w:p w14:paraId="7743E01F" w14:textId="62329652" w:rsidR="00734376" w:rsidRPr="00734376" w:rsidRDefault="00734376" w:rsidP="00734376">
      <w:pPr>
        <w:spacing w:before="240" w:after="240" w:line="276" w:lineRule="auto"/>
        <w:ind w:left="360"/>
        <w:jc w:val="both"/>
        <w:rPr>
          <w:bCs/>
          <w:sz w:val="24"/>
          <w:szCs w:val="24"/>
        </w:rPr>
      </w:pPr>
      <w:r w:rsidRPr="00734376">
        <w:rPr>
          <w:bCs/>
          <w:sz w:val="24"/>
          <w:szCs w:val="24"/>
        </w:rPr>
        <w:t>Muestra Porción de material o cantidad representativa extraída al azar de un lote</w:t>
      </w:r>
    </w:p>
    <w:p w14:paraId="32A9754F" w14:textId="5A670AFE" w:rsidR="009439DF" w:rsidRPr="009439DF" w:rsidRDefault="009439DF" w:rsidP="009439DF">
      <w:pPr>
        <w:spacing w:before="240" w:after="240" w:line="276" w:lineRule="auto"/>
        <w:ind w:left="360"/>
        <w:jc w:val="both"/>
        <w:rPr>
          <w:bCs/>
          <w:sz w:val="24"/>
          <w:szCs w:val="24"/>
        </w:rPr>
      </w:pPr>
      <w:r>
        <w:rPr>
          <w:bCs/>
          <w:sz w:val="24"/>
          <w:szCs w:val="24"/>
        </w:rPr>
        <w:lastRenderedPageBreak/>
        <w:t>Es la toma de las muestras de la leche, se utiliza con finalidad diagnostica</w:t>
      </w:r>
      <w:r w:rsidR="00734376">
        <w:rPr>
          <w:bCs/>
          <w:sz w:val="24"/>
          <w:szCs w:val="24"/>
        </w:rPr>
        <w:t xml:space="preserve"> sobre la sanidad de la ubre, procesos de falta de estabilidad en la leche del tanque, inhibidores en la leche del tanque, ETC es el tipo de muestreo mas utilizado como herramientas de muestras compuestas o bien toma de muestras de un solo cartearon.</w:t>
      </w:r>
    </w:p>
    <w:p w14:paraId="11496D2E" w14:textId="233EE723" w:rsidR="00BF201A" w:rsidRDefault="00BF201A" w:rsidP="008C17E9">
      <w:pPr>
        <w:numPr>
          <w:ilvl w:val="0"/>
          <w:numId w:val="1"/>
        </w:numPr>
        <w:spacing w:before="240" w:after="240" w:line="276" w:lineRule="auto"/>
        <w:jc w:val="both"/>
        <w:rPr>
          <w:b/>
          <w:sz w:val="24"/>
          <w:szCs w:val="24"/>
        </w:rPr>
      </w:pPr>
      <w:r>
        <w:rPr>
          <w:b/>
          <w:sz w:val="24"/>
          <w:szCs w:val="24"/>
        </w:rPr>
        <w:t>Explicar cuales son las principales pruebas realizadas a la leche para determinar su calidad</w:t>
      </w:r>
      <w:r w:rsidR="00734376">
        <w:rPr>
          <w:b/>
          <w:sz w:val="24"/>
          <w:szCs w:val="24"/>
        </w:rPr>
        <w:t>.</w:t>
      </w:r>
    </w:p>
    <w:p w14:paraId="1B823357" w14:textId="77777777" w:rsidR="00734376" w:rsidRPr="00734376" w:rsidRDefault="00734376" w:rsidP="00734376">
      <w:pPr>
        <w:spacing w:before="240" w:after="240" w:line="276" w:lineRule="auto"/>
        <w:ind w:left="360"/>
        <w:jc w:val="both"/>
        <w:rPr>
          <w:bCs/>
          <w:sz w:val="24"/>
          <w:szCs w:val="24"/>
        </w:rPr>
      </w:pPr>
      <w:r w:rsidRPr="00734376">
        <w:rPr>
          <w:bCs/>
          <w:sz w:val="24"/>
          <w:szCs w:val="24"/>
        </w:rPr>
        <w:t>se realizan los siguientes análisis:</w:t>
      </w:r>
    </w:p>
    <w:p w14:paraId="0F693C7D" w14:textId="77777777" w:rsidR="00734376" w:rsidRPr="00734376" w:rsidRDefault="00734376" w:rsidP="00734376">
      <w:pPr>
        <w:pStyle w:val="Prrafodelista"/>
        <w:numPr>
          <w:ilvl w:val="0"/>
          <w:numId w:val="6"/>
        </w:numPr>
        <w:spacing w:before="240" w:after="240" w:line="276" w:lineRule="auto"/>
        <w:jc w:val="both"/>
        <w:rPr>
          <w:bCs/>
          <w:sz w:val="24"/>
          <w:szCs w:val="24"/>
        </w:rPr>
      </w:pPr>
      <w:r w:rsidRPr="00734376">
        <w:rPr>
          <w:bCs/>
          <w:sz w:val="24"/>
          <w:szCs w:val="24"/>
        </w:rPr>
        <w:t>Inspección visual: Con el objetivo de comprobar color, principalmente, apariencia y posible contaminación macroscópica.</w:t>
      </w:r>
    </w:p>
    <w:p w14:paraId="53423EC8" w14:textId="77777777" w:rsidR="00734376" w:rsidRPr="00734376" w:rsidRDefault="00734376" w:rsidP="00734376">
      <w:pPr>
        <w:pStyle w:val="Prrafodelista"/>
        <w:numPr>
          <w:ilvl w:val="0"/>
          <w:numId w:val="6"/>
        </w:numPr>
        <w:spacing w:before="240" w:after="240" w:line="276" w:lineRule="auto"/>
        <w:jc w:val="both"/>
        <w:rPr>
          <w:bCs/>
          <w:sz w:val="24"/>
          <w:szCs w:val="24"/>
        </w:rPr>
      </w:pPr>
      <w:r w:rsidRPr="00734376">
        <w:rPr>
          <w:bCs/>
          <w:sz w:val="24"/>
          <w:szCs w:val="24"/>
        </w:rPr>
        <w:t>Control de temperatura de la cisterna: De este modo se verifica que no se ha roto la cadena del frío durante el transporte, garantizando que las condiciones higiénico-sanitarias no se han modificado.</w:t>
      </w:r>
    </w:p>
    <w:p w14:paraId="2F6F616A" w14:textId="77777777" w:rsidR="00734376" w:rsidRPr="00734376" w:rsidRDefault="00734376" w:rsidP="00734376">
      <w:pPr>
        <w:pStyle w:val="Prrafodelista"/>
        <w:numPr>
          <w:ilvl w:val="0"/>
          <w:numId w:val="6"/>
        </w:numPr>
        <w:spacing w:before="240" w:after="240" w:line="276" w:lineRule="auto"/>
        <w:jc w:val="both"/>
        <w:rPr>
          <w:bCs/>
          <w:sz w:val="24"/>
          <w:szCs w:val="24"/>
        </w:rPr>
      </w:pPr>
      <w:r w:rsidRPr="00734376">
        <w:rPr>
          <w:bCs/>
          <w:sz w:val="24"/>
          <w:szCs w:val="24"/>
        </w:rPr>
        <w:t>Control de limpieza de la cisterna: Se comprobará a través de los registros pertinentes que se ha realizado la limpieza y desinfección de la cisterna antes de su uso.</w:t>
      </w:r>
    </w:p>
    <w:p w14:paraId="5EF8E26B" w14:textId="77777777" w:rsidR="00734376" w:rsidRPr="00734376" w:rsidRDefault="00734376" w:rsidP="00734376">
      <w:pPr>
        <w:pStyle w:val="Prrafodelista"/>
        <w:numPr>
          <w:ilvl w:val="0"/>
          <w:numId w:val="6"/>
        </w:numPr>
        <w:spacing w:before="240" w:after="240" w:line="276" w:lineRule="auto"/>
        <w:jc w:val="both"/>
        <w:rPr>
          <w:bCs/>
          <w:sz w:val="24"/>
          <w:szCs w:val="24"/>
        </w:rPr>
      </w:pPr>
      <w:r w:rsidRPr="00734376">
        <w:rPr>
          <w:bCs/>
          <w:sz w:val="24"/>
          <w:szCs w:val="24"/>
        </w:rPr>
        <w:t>Condiciones de transporte de muestras: Se comprobará que todo el proceso de transporte de las muestras de leche, utilizadas para los correspondientes análisis, se ha realizado en base a lo establecido según la legislación.</w:t>
      </w:r>
    </w:p>
    <w:p w14:paraId="3F35FBC3" w14:textId="0D130495" w:rsidR="00734376" w:rsidRPr="00734376" w:rsidRDefault="00734376" w:rsidP="00734376">
      <w:pPr>
        <w:pStyle w:val="Prrafodelista"/>
        <w:numPr>
          <w:ilvl w:val="0"/>
          <w:numId w:val="6"/>
        </w:numPr>
        <w:spacing w:before="240" w:after="240" w:line="276" w:lineRule="auto"/>
        <w:jc w:val="both"/>
        <w:rPr>
          <w:bCs/>
          <w:sz w:val="24"/>
          <w:szCs w:val="24"/>
        </w:rPr>
      </w:pPr>
      <w:r w:rsidRPr="00734376">
        <w:rPr>
          <w:bCs/>
          <w:sz w:val="24"/>
          <w:szCs w:val="24"/>
        </w:rPr>
        <w:t xml:space="preserve">Control de acidez: Comprobando que nunca sea inferior a 18º </w:t>
      </w:r>
      <w:proofErr w:type="spellStart"/>
      <w:r w:rsidRPr="00734376">
        <w:rPr>
          <w:bCs/>
          <w:sz w:val="24"/>
          <w:szCs w:val="24"/>
        </w:rPr>
        <w:t>Dornic</w:t>
      </w:r>
      <w:proofErr w:type="spellEnd"/>
      <w:r w:rsidRPr="00734376">
        <w:rPr>
          <w:bCs/>
          <w:sz w:val="24"/>
          <w:szCs w:val="24"/>
        </w:rPr>
        <w:t xml:space="preserve"> (D) o estable al alcohol.</w:t>
      </w:r>
    </w:p>
    <w:p w14:paraId="19CDF583" w14:textId="5892C8E6" w:rsidR="00BF201A" w:rsidRDefault="00BF201A" w:rsidP="008C17E9">
      <w:pPr>
        <w:numPr>
          <w:ilvl w:val="0"/>
          <w:numId w:val="1"/>
        </w:numPr>
        <w:spacing w:before="240" w:after="240" w:line="276" w:lineRule="auto"/>
        <w:jc w:val="both"/>
        <w:rPr>
          <w:b/>
          <w:sz w:val="24"/>
          <w:szCs w:val="24"/>
        </w:rPr>
      </w:pPr>
      <w:r>
        <w:rPr>
          <w:b/>
          <w:sz w:val="24"/>
          <w:szCs w:val="24"/>
        </w:rPr>
        <w:t>Determinar la secuencia de pasos desarrollados para realizar el análisis de calidad de la leche.</w:t>
      </w:r>
    </w:p>
    <w:p w14:paraId="77F4E802" w14:textId="77777777" w:rsidR="002B46AF" w:rsidRDefault="002B46AF" w:rsidP="00734376">
      <w:pPr>
        <w:spacing w:before="240" w:after="240" w:line="276" w:lineRule="auto"/>
        <w:ind w:left="360"/>
        <w:jc w:val="both"/>
        <w:rPr>
          <w:b/>
          <w:sz w:val="24"/>
          <w:szCs w:val="24"/>
        </w:rPr>
      </w:pPr>
      <w:r>
        <w:rPr>
          <w:b/>
          <w:sz w:val="24"/>
          <w:szCs w:val="24"/>
        </w:rPr>
        <w:t>I</w:t>
      </w:r>
      <w:r w:rsidRPr="002B46AF">
        <w:rPr>
          <w:b/>
          <w:sz w:val="24"/>
          <w:szCs w:val="24"/>
        </w:rPr>
        <w:t xml:space="preserve">NT/CL/010-FO01 Registro de datos para toma de muestras de leche cruda y suero de leche en campo e Informe de Resultados. </w:t>
      </w:r>
    </w:p>
    <w:p w14:paraId="5190C8C2" w14:textId="77777777" w:rsidR="002B46AF" w:rsidRDefault="002B46AF" w:rsidP="00734376">
      <w:pPr>
        <w:spacing w:before="240" w:after="240" w:line="276" w:lineRule="auto"/>
        <w:ind w:left="360"/>
        <w:jc w:val="both"/>
        <w:rPr>
          <w:b/>
          <w:sz w:val="24"/>
          <w:szCs w:val="24"/>
        </w:rPr>
      </w:pPr>
      <w:r w:rsidRPr="002B46AF">
        <w:rPr>
          <w:b/>
          <w:sz w:val="24"/>
          <w:szCs w:val="24"/>
        </w:rPr>
        <w:t xml:space="preserve">INT/CL/010-FO02 Registro de datos de pruebas rápidas de laboratorio. </w:t>
      </w:r>
    </w:p>
    <w:p w14:paraId="12321379" w14:textId="3A729D88" w:rsidR="00734376" w:rsidRDefault="002B46AF" w:rsidP="00734376">
      <w:pPr>
        <w:spacing w:before="240" w:after="240" w:line="276" w:lineRule="auto"/>
        <w:ind w:left="360"/>
        <w:jc w:val="both"/>
        <w:rPr>
          <w:b/>
          <w:sz w:val="24"/>
          <w:szCs w:val="24"/>
        </w:rPr>
      </w:pPr>
      <w:r w:rsidRPr="002B46AF">
        <w:rPr>
          <w:b/>
          <w:sz w:val="24"/>
          <w:szCs w:val="24"/>
        </w:rPr>
        <w:t>PGC/LA/03-FO05 Orden de trabajo Laboratorio de Control de Calidad de Leche.</w:t>
      </w:r>
    </w:p>
    <w:p w14:paraId="5A124930" w14:textId="33264C77" w:rsidR="002B46AF" w:rsidRDefault="002B46AF" w:rsidP="00734376">
      <w:pPr>
        <w:spacing w:before="240" w:after="240" w:line="276" w:lineRule="auto"/>
        <w:ind w:left="360"/>
        <w:jc w:val="both"/>
        <w:rPr>
          <w:b/>
          <w:sz w:val="24"/>
          <w:szCs w:val="24"/>
        </w:rPr>
      </w:pPr>
      <w:r>
        <w:rPr>
          <w:noProof/>
        </w:rPr>
        <w:lastRenderedPageBreak/>
        <w:drawing>
          <wp:inline distT="0" distB="0" distL="0" distR="0" wp14:anchorId="5F503663" wp14:editId="234366E8">
            <wp:extent cx="3810000" cy="3619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3619500"/>
                    </a:xfrm>
                    <a:prstGeom prst="rect">
                      <a:avLst/>
                    </a:prstGeom>
                  </pic:spPr>
                </pic:pic>
              </a:graphicData>
            </a:graphic>
          </wp:inline>
        </w:drawing>
      </w:r>
    </w:p>
    <w:p w14:paraId="127BA484" w14:textId="04E902A8" w:rsidR="004B66C4" w:rsidRDefault="00BF201A" w:rsidP="00685EFE">
      <w:pPr>
        <w:numPr>
          <w:ilvl w:val="0"/>
          <w:numId w:val="1"/>
        </w:numPr>
        <w:spacing w:before="240" w:after="240" w:line="276" w:lineRule="auto"/>
        <w:jc w:val="both"/>
        <w:rPr>
          <w:b/>
          <w:sz w:val="24"/>
          <w:szCs w:val="24"/>
        </w:rPr>
      </w:pPr>
      <w:r>
        <w:rPr>
          <w:b/>
          <w:sz w:val="24"/>
          <w:szCs w:val="24"/>
        </w:rPr>
        <w:t>Identificar los equipos y los materiales utilizados para realizar el análisis de calidad de la leche</w:t>
      </w:r>
    </w:p>
    <w:p w14:paraId="08714087" w14:textId="77777777" w:rsidR="00A26C01" w:rsidRPr="00A26C01" w:rsidRDefault="00A26C01" w:rsidP="00A26C01">
      <w:pPr>
        <w:spacing w:before="240" w:after="240" w:line="276" w:lineRule="auto"/>
        <w:ind w:left="360"/>
        <w:jc w:val="both"/>
        <w:rPr>
          <w:bCs/>
          <w:sz w:val="24"/>
          <w:szCs w:val="24"/>
        </w:rPr>
      </w:pPr>
      <w:r w:rsidRPr="00A26C01">
        <w:rPr>
          <w:bCs/>
          <w:sz w:val="24"/>
          <w:szCs w:val="24"/>
        </w:rPr>
        <w:t>Kits de análisis de leche</w:t>
      </w:r>
    </w:p>
    <w:p w14:paraId="7BC5266C" w14:textId="77777777" w:rsidR="00A26C01" w:rsidRPr="00A26C01" w:rsidRDefault="00A26C01" w:rsidP="00A26C01">
      <w:pPr>
        <w:spacing w:before="240" w:after="240" w:line="276" w:lineRule="auto"/>
        <w:ind w:left="360"/>
        <w:jc w:val="both"/>
        <w:rPr>
          <w:bCs/>
          <w:sz w:val="24"/>
          <w:szCs w:val="24"/>
        </w:rPr>
      </w:pPr>
      <w:r w:rsidRPr="00A26C01">
        <w:rPr>
          <w:bCs/>
          <w:sz w:val="24"/>
          <w:szCs w:val="24"/>
        </w:rPr>
        <w:t>EQUIPOS PARA EL ANÁLISIS DE LA LECHE Y DERIVADOS LÁCTEOS</w:t>
      </w:r>
    </w:p>
    <w:p w14:paraId="556003F4" w14:textId="256E9D39" w:rsidR="00A26C01" w:rsidRPr="00A26C01" w:rsidRDefault="00A26C01" w:rsidP="00A26C01">
      <w:pPr>
        <w:spacing w:before="240" w:after="240" w:line="276" w:lineRule="auto"/>
        <w:ind w:left="360"/>
        <w:jc w:val="both"/>
        <w:rPr>
          <w:bCs/>
          <w:sz w:val="24"/>
          <w:szCs w:val="24"/>
        </w:rPr>
      </w:pPr>
      <w:r w:rsidRPr="00A26C01">
        <w:rPr>
          <w:bCs/>
          <w:sz w:val="24"/>
          <w:szCs w:val="24"/>
        </w:rPr>
        <w:t>Kits para el análisis de leche y sus derivados</w:t>
      </w:r>
      <w:r>
        <w:rPr>
          <w:bCs/>
          <w:sz w:val="24"/>
          <w:szCs w:val="24"/>
        </w:rPr>
        <w:t xml:space="preserve"> </w:t>
      </w:r>
      <w:r w:rsidRPr="00A26C01">
        <w:rPr>
          <w:bCs/>
          <w:sz w:val="24"/>
          <w:szCs w:val="24"/>
        </w:rPr>
        <w:t>KIT PARA MEDIR SÓLIDOS NO GRASOS</w:t>
      </w:r>
    </w:p>
    <w:p w14:paraId="5F849842" w14:textId="77777777" w:rsidR="00A26C01" w:rsidRPr="00A26C01" w:rsidRDefault="00A26C01" w:rsidP="00A26C01">
      <w:pPr>
        <w:spacing w:before="240" w:after="240" w:line="276" w:lineRule="auto"/>
        <w:ind w:left="360"/>
        <w:jc w:val="both"/>
        <w:rPr>
          <w:bCs/>
          <w:sz w:val="24"/>
          <w:szCs w:val="24"/>
        </w:rPr>
      </w:pPr>
      <w:r w:rsidRPr="00A26C01">
        <w:rPr>
          <w:bCs/>
          <w:sz w:val="24"/>
          <w:szCs w:val="24"/>
        </w:rPr>
        <w:t>Contiene:</w:t>
      </w:r>
    </w:p>
    <w:p w14:paraId="1DD8C436" w14:textId="77777777" w:rsidR="00A26C01" w:rsidRPr="00A26C01" w:rsidRDefault="00A26C01" w:rsidP="00A26C01">
      <w:pPr>
        <w:pStyle w:val="Prrafodelista"/>
        <w:numPr>
          <w:ilvl w:val="0"/>
          <w:numId w:val="7"/>
        </w:numPr>
        <w:spacing w:before="240" w:after="240" w:line="276" w:lineRule="auto"/>
        <w:jc w:val="both"/>
        <w:rPr>
          <w:bCs/>
          <w:sz w:val="24"/>
          <w:szCs w:val="24"/>
        </w:rPr>
      </w:pPr>
      <w:proofErr w:type="spellStart"/>
      <w:r w:rsidRPr="00A26C01">
        <w:rPr>
          <w:bCs/>
          <w:sz w:val="24"/>
          <w:szCs w:val="24"/>
        </w:rPr>
        <w:t>Lactorefractrometro</w:t>
      </w:r>
      <w:proofErr w:type="spellEnd"/>
      <w:r w:rsidRPr="00A26C01">
        <w:rPr>
          <w:bCs/>
          <w:sz w:val="24"/>
          <w:szCs w:val="24"/>
        </w:rPr>
        <w:t xml:space="preserve"> 0-32.</w:t>
      </w:r>
    </w:p>
    <w:p w14:paraId="1FEC18B8" w14:textId="77777777" w:rsidR="00A26C01" w:rsidRPr="00A26C01" w:rsidRDefault="00A26C01" w:rsidP="00A26C01">
      <w:pPr>
        <w:pStyle w:val="Prrafodelista"/>
        <w:numPr>
          <w:ilvl w:val="0"/>
          <w:numId w:val="7"/>
        </w:numPr>
        <w:spacing w:before="240" w:after="240" w:line="276" w:lineRule="auto"/>
        <w:jc w:val="both"/>
        <w:rPr>
          <w:bCs/>
          <w:sz w:val="24"/>
          <w:szCs w:val="24"/>
        </w:rPr>
      </w:pPr>
      <w:r w:rsidRPr="00A26C01">
        <w:rPr>
          <w:bCs/>
          <w:sz w:val="24"/>
          <w:szCs w:val="24"/>
        </w:rPr>
        <w:t>Pipeta de 0.5ml</w:t>
      </w:r>
    </w:p>
    <w:p w14:paraId="3F7D2129" w14:textId="77777777" w:rsidR="00A26C01" w:rsidRPr="00A26C01" w:rsidRDefault="00A26C01" w:rsidP="00A26C01">
      <w:pPr>
        <w:pStyle w:val="Prrafodelista"/>
        <w:numPr>
          <w:ilvl w:val="0"/>
          <w:numId w:val="7"/>
        </w:numPr>
        <w:spacing w:before="240" w:after="240" w:line="276" w:lineRule="auto"/>
        <w:jc w:val="both"/>
        <w:rPr>
          <w:bCs/>
          <w:sz w:val="24"/>
          <w:szCs w:val="24"/>
        </w:rPr>
      </w:pPr>
      <w:r w:rsidRPr="00A26C01">
        <w:rPr>
          <w:bCs/>
          <w:sz w:val="24"/>
          <w:szCs w:val="24"/>
        </w:rPr>
        <w:t>Piseta con agua destilada.</w:t>
      </w:r>
    </w:p>
    <w:p w14:paraId="3E6E0553" w14:textId="77777777" w:rsidR="00A26C01" w:rsidRPr="00A26C01" w:rsidRDefault="00A26C01" w:rsidP="00A26C01">
      <w:pPr>
        <w:pStyle w:val="Prrafodelista"/>
        <w:numPr>
          <w:ilvl w:val="0"/>
          <w:numId w:val="7"/>
        </w:numPr>
        <w:spacing w:before="240" w:after="240" w:line="276" w:lineRule="auto"/>
        <w:jc w:val="both"/>
        <w:rPr>
          <w:bCs/>
          <w:sz w:val="24"/>
          <w:szCs w:val="24"/>
        </w:rPr>
      </w:pPr>
      <w:r w:rsidRPr="00A26C01">
        <w:rPr>
          <w:bCs/>
          <w:sz w:val="24"/>
          <w:szCs w:val="24"/>
        </w:rPr>
        <w:t>Instrucciones de la prueba.</w:t>
      </w:r>
    </w:p>
    <w:p w14:paraId="1DCF1C6B" w14:textId="77777777" w:rsidR="00A26C01" w:rsidRPr="00A26C01" w:rsidRDefault="00A26C01" w:rsidP="00A26C01">
      <w:pPr>
        <w:pStyle w:val="Prrafodelista"/>
        <w:numPr>
          <w:ilvl w:val="0"/>
          <w:numId w:val="7"/>
        </w:numPr>
        <w:spacing w:before="240" w:after="240" w:line="276" w:lineRule="auto"/>
        <w:jc w:val="both"/>
        <w:rPr>
          <w:bCs/>
          <w:sz w:val="24"/>
          <w:szCs w:val="24"/>
        </w:rPr>
      </w:pPr>
      <w:r w:rsidRPr="00A26C01">
        <w:rPr>
          <w:bCs/>
          <w:sz w:val="24"/>
          <w:szCs w:val="24"/>
        </w:rPr>
        <w:t>Fundamentos de la prueba.</w:t>
      </w:r>
    </w:p>
    <w:p w14:paraId="2D81F17D" w14:textId="77777777" w:rsidR="00A26C01" w:rsidRPr="00A26C01" w:rsidRDefault="00A26C01" w:rsidP="00A26C01">
      <w:pPr>
        <w:pStyle w:val="Prrafodelista"/>
        <w:numPr>
          <w:ilvl w:val="0"/>
          <w:numId w:val="7"/>
        </w:numPr>
        <w:spacing w:before="240" w:after="240" w:line="276" w:lineRule="auto"/>
        <w:jc w:val="both"/>
        <w:rPr>
          <w:bCs/>
          <w:sz w:val="24"/>
          <w:szCs w:val="24"/>
        </w:rPr>
      </w:pPr>
      <w:r w:rsidRPr="00A26C01">
        <w:rPr>
          <w:bCs/>
          <w:sz w:val="24"/>
          <w:szCs w:val="24"/>
        </w:rPr>
        <w:t>Rangos de aceptabilidad.</w:t>
      </w:r>
    </w:p>
    <w:p w14:paraId="6D1A2039" w14:textId="77777777" w:rsidR="00A26C01" w:rsidRPr="00A26C01" w:rsidRDefault="00A26C01" w:rsidP="00A26C01">
      <w:pPr>
        <w:spacing w:before="240" w:after="240" w:line="276" w:lineRule="auto"/>
        <w:ind w:left="360"/>
        <w:jc w:val="both"/>
        <w:rPr>
          <w:bCs/>
          <w:sz w:val="24"/>
          <w:szCs w:val="24"/>
        </w:rPr>
      </w:pPr>
      <w:r w:rsidRPr="00A26C01">
        <w:rPr>
          <w:bCs/>
          <w:sz w:val="24"/>
          <w:szCs w:val="24"/>
        </w:rPr>
        <w:t xml:space="preserve">KIT PARA MEDIR ACIDEZ TITULABLE EN </w:t>
      </w:r>
      <w:proofErr w:type="spellStart"/>
      <w:r w:rsidRPr="00A26C01">
        <w:rPr>
          <w:bCs/>
          <w:sz w:val="24"/>
          <w:szCs w:val="24"/>
        </w:rPr>
        <w:t>°DORNIC</w:t>
      </w:r>
      <w:proofErr w:type="spellEnd"/>
    </w:p>
    <w:p w14:paraId="1E53266B" w14:textId="77777777" w:rsidR="00A26C01" w:rsidRPr="00A26C01" w:rsidRDefault="00A26C01" w:rsidP="00A26C01">
      <w:pPr>
        <w:spacing w:before="240" w:after="240" w:line="276" w:lineRule="auto"/>
        <w:ind w:left="360"/>
        <w:jc w:val="both"/>
        <w:rPr>
          <w:bCs/>
          <w:sz w:val="24"/>
          <w:szCs w:val="24"/>
        </w:rPr>
      </w:pPr>
      <w:r w:rsidRPr="00A26C01">
        <w:rPr>
          <w:bCs/>
          <w:sz w:val="24"/>
          <w:szCs w:val="24"/>
        </w:rPr>
        <w:t>Contiene:</w:t>
      </w:r>
    </w:p>
    <w:p w14:paraId="76F58626" w14:textId="77777777" w:rsidR="00A26C01" w:rsidRPr="00A26C01" w:rsidRDefault="00A26C01" w:rsidP="00A26C01">
      <w:pPr>
        <w:spacing w:before="240" w:after="240" w:line="276" w:lineRule="auto"/>
        <w:ind w:left="360"/>
        <w:jc w:val="both"/>
        <w:rPr>
          <w:bCs/>
          <w:sz w:val="24"/>
          <w:szCs w:val="24"/>
        </w:rPr>
      </w:pPr>
    </w:p>
    <w:p w14:paraId="4428513F" w14:textId="77777777" w:rsidR="00A26C01" w:rsidRPr="00A26C01" w:rsidRDefault="00A26C01" w:rsidP="00A26C01">
      <w:pPr>
        <w:pStyle w:val="Prrafodelista"/>
        <w:numPr>
          <w:ilvl w:val="0"/>
          <w:numId w:val="8"/>
        </w:numPr>
        <w:spacing w:before="240" w:after="240" w:line="276" w:lineRule="auto"/>
        <w:jc w:val="both"/>
        <w:rPr>
          <w:bCs/>
          <w:sz w:val="24"/>
          <w:szCs w:val="24"/>
        </w:rPr>
      </w:pPr>
      <w:r w:rsidRPr="00A26C01">
        <w:rPr>
          <w:bCs/>
          <w:sz w:val="24"/>
          <w:szCs w:val="24"/>
        </w:rPr>
        <w:lastRenderedPageBreak/>
        <w:t>Acidómetro de 25 ml.</w:t>
      </w:r>
    </w:p>
    <w:p w14:paraId="59C1B806" w14:textId="77777777" w:rsidR="00A26C01" w:rsidRPr="00A26C01" w:rsidRDefault="00A26C01" w:rsidP="00A26C01">
      <w:pPr>
        <w:pStyle w:val="Prrafodelista"/>
        <w:numPr>
          <w:ilvl w:val="0"/>
          <w:numId w:val="8"/>
        </w:numPr>
        <w:spacing w:before="240" w:after="240" w:line="276" w:lineRule="auto"/>
        <w:jc w:val="both"/>
        <w:rPr>
          <w:bCs/>
          <w:sz w:val="24"/>
          <w:szCs w:val="24"/>
        </w:rPr>
      </w:pPr>
      <w:r w:rsidRPr="00A26C01">
        <w:rPr>
          <w:bCs/>
          <w:sz w:val="24"/>
          <w:szCs w:val="24"/>
        </w:rPr>
        <w:t>1 litro de hidróxido de sodio 0.1N.</w:t>
      </w:r>
    </w:p>
    <w:p w14:paraId="77BDABB9" w14:textId="77777777" w:rsidR="00A26C01" w:rsidRPr="00A26C01" w:rsidRDefault="00A26C01" w:rsidP="00A26C01">
      <w:pPr>
        <w:pStyle w:val="Prrafodelista"/>
        <w:numPr>
          <w:ilvl w:val="0"/>
          <w:numId w:val="8"/>
        </w:numPr>
        <w:spacing w:before="240" w:after="240" w:line="276" w:lineRule="auto"/>
        <w:jc w:val="both"/>
        <w:rPr>
          <w:bCs/>
          <w:sz w:val="24"/>
          <w:szCs w:val="24"/>
        </w:rPr>
      </w:pPr>
      <w:r w:rsidRPr="00A26C01">
        <w:rPr>
          <w:bCs/>
          <w:sz w:val="24"/>
          <w:szCs w:val="24"/>
        </w:rPr>
        <w:t>30 ml de fenolftaleína.</w:t>
      </w:r>
    </w:p>
    <w:p w14:paraId="4271C77A" w14:textId="77777777" w:rsidR="00A26C01" w:rsidRPr="00A26C01" w:rsidRDefault="00A26C01" w:rsidP="00A26C01">
      <w:pPr>
        <w:pStyle w:val="Prrafodelista"/>
        <w:numPr>
          <w:ilvl w:val="0"/>
          <w:numId w:val="8"/>
        </w:numPr>
        <w:spacing w:before="240" w:after="240" w:line="276" w:lineRule="auto"/>
        <w:jc w:val="both"/>
        <w:rPr>
          <w:bCs/>
          <w:sz w:val="24"/>
          <w:szCs w:val="24"/>
        </w:rPr>
      </w:pPr>
      <w:r w:rsidRPr="00A26C01">
        <w:rPr>
          <w:bCs/>
          <w:sz w:val="24"/>
          <w:szCs w:val="24"/>
        </w:rPr>
        <w:t xml:space="preserve">1 vasito </w:t>
      </w:r>
      <w:proofErr w:type="spellStart"/>
      <w:r w:rsidRPr="00A26C01">
        <w:rPr>
          <w:bCs/>
          <w:sz w:val="24"/>
          <w:szCs w:val="24"/>
        </w:rPr>
        <w:t>ó</w:t>
      </w:r>
      <w:proofErr w:type="spellEnd"/>
      <w:r w:rsidRPr="00A26C01">
        <w:rPr>
          <w:bCs/>
          <w:sz w:val="24"/>
          <w:szCs w:val="24"/>
        </w:rPr>
        <w:t xml:space="preserve"> </w:t>
      </w:r>
      <w:proofErr w:type="spellStart"/>
      <w:r w:rsidRPr="00A26C01">
        <w:rPr>
          <w:bCs/>
          <w:sz w:val="24"/>
          <w:szCs w:val="24"/>
        </w:rPr>
        <w:t>biker</w:t>
      </w:r>
      <w:proofErr w:type="spellEnd"/>
      <w:r w:rsidRPr="00A26C01">
        <w:rPr>
          <w:bCs/>
          <w:sz w:val="24"/>
          <w:szCs w:val="24"/>
        </w:rPr>
        <w:t xml:space="preserve"> de 50 ml.</w:t>
      </w:r>
    </w:p>
    <w:p w14:paraId="21FE631F" w14:textId="77777777" w:rsidR="00A26C01" w:rsidRPr="00A26C01" w:rsidRDefault="00A26C01" w:rsidP="00A26C01">
      <w:pPr>
        <w:pStyle w:val="Prrafodelista"/>
        <w:numPr>
          <w:ilvl w:val="0"/>
          <w:numId w:val="8"/>
        </w:numPr>
        <w:spacing w:before="240" w:after="240" w:line="276" w:lineRule="auto"/>
        <w:jc w:val="both"/>
        <w:rPr>
          <w:bCs/>
          <w:sz w:val="24"/>
          <w:szCs w:val="24"/>
        </w:rPr>
      </w:pPr>
      <w:r w:rsidRPr="00A26C01">
        <w:rPr>
          <w:bCs/>
          <w:sz w:val="24"/>
          <w:szCs w:val="24"/>
        </w:rPr>
        <w:t>Instrucciones de la prueba.</w:t>
      </w:r>
    </w:p>
    <w:p w14:paraId="372D60E6" w14:textId="77777777" w:rsidR="00A26C01" w:rsidRPr="00A26C01" w:rsidRDefault="00A26C01" w:rsidP="00A26C01">
      <w:pPr>
        <w:pStyle w:val="Prrafodelista"/>
        <w:numPr>
          <w:ilvl w:val="0"/>
          <w:numId w:val="8"/>
        </w:numPr>
        <w:spacing w:before="240" w:after="240" w:line="276" w:lineRule="auto"/>
        <w:jc w:val="both"/>
        <w:rPr>
          <w:bCs/>
          <w:sz w:val="24"/>
          <w:szCs w:val="24"/>
        </w:rPr>
      </w:pPr>
      <w:r w:rsidRPr="00A26C01">
        <w:rPr>
          <w:bCs/>
          <w:sz w:val="24"/>
          <w:szCs w:val="24"/>
        </w:rPr>
        <w:t>Fundamentos de la prueba.</w:t>
      </w:r>
    </w:p>
    <w:p w14:paraId="62EB19B7" w14:textId="77777777" w:rsidR="00A26C01" w:rsidRPr="00A26C01" w:rsidRDefault="00A26C01" w:rsidP="00A26C01">
      <w:pPr>
        <w:pStyle w:val="Prrafodelista"/>
        <w:numPr>
          <w:ilvl w:val="0"/>
          <w:numId w:val="8"/>
        </w:numPr>
        <w:spacing w:before="240" w:after="240" w:line="276" w:lineRule="auto"/>
        <w:jc w:val="both"/>
        <w:rPr>
          <w:bCs/>
          <w:sz w:val="24"/>
          <w:szCs w:val="24"/>
        </w:rPr>
      </w:pPr>
      <w:r w:rsidRPr="00A26C01">
        <w:rPr>
          <w:bCs/>
          <w:sz w:val="24"/>
          <w:szCs w:val="24"/>
        </w:rPr>
        <w:t>Rangos de aceptabilidad.</w:t>
      </w:r>
    </w:p>
    <w:p w14:paraId="70466A3A" w14:textId="77777777" w:rsidR="00A26C01" w:rsidRPr="00A26C01" w:rsidRDefault="00A26C01" w:rsidP="00A26C01">
      <w:pPr>
        <w:spacing w:before="240" w:after="240" w:line="276" w:lineRule="auto"/>
        <w:ind w:left="360"/>
        <w:jc w:val="both"/>
        <w:rPr>
          <w:bCs/>
          <w:sz w:val="24"/>
          <w:szCs w:val="24"/>
        </w:rPr>
      </w:pPr>
      <w:r w:rsidRPr="00A26C01">
        <w:rPr>
          <w:bCs/>
          <w:sz w:val="24"/>
          <w:szCs w:val="24"/>
        </w:rPr>
        <w:t>KIT PARA MEDIR DENSIDAD</w:t>
      </w:r>
    </w:p>
    <w:p w14:paraId="586630B9" w14:textId="77777777" w:rsidR="00A26C01" w:rsidRPr="00A26C01" w:rsidRDefault="00A26C01" w:rsidP="00A26C01">
      <w:pPr>
        <w:spacing w:before="240" w:after="240" w:line="276" w:lineRule="auto"/>
        <w:ind w:left="360"/>
        <w:jc w:val="both"/>
        <w:rPr>
          <w:bCs/>
          <w:sz w:val="24"/>
          <w:szCs w:val="24"/>
        </w:rPr>
      </w:pPr>
      <w:r w:rsidRPr="00A26C01">
        <w:rPr>
          <w:bCs/>
          <w:sz w:val="24"/>
          <w:szCs w:val="24"/>
        </w:rPr>
        <w:t>Contiene:</w:t>
      </w:r>
    </w:p>
    <w:p w14:paraId="2BD04C6D" w14:textId="77777777" w:rsidR="00A26C01" w:rsidRPr="00A26C01" w:rsidRDefault="00A26C01" w:rsidP="00A26C01">
      <w:pPr>
        <w:pStyle w:val="Prrafodelista"/>
        <w:numPr>
          <w:ilvl w:val="0"/>
          <w:numId w:val="9"/>
        </w:numPr>
        <w:spacing w:before="240" w:after="240" w:line="276" w:lineRule="auto"/>
        <w:jc w:val="both"/>
        <w:rPr>
          <w:bCs/>
          <w:sz w:val="24"/>
          <w:szCs w:val="24"/>
        </w:rPr>
      </w:pPr>
      <w:r w:rsidRPr="00A26C01">
        <w:rPr>
          <w:bCs/>
          <w:sz w:val="24"/>
          <w:szCs w:val="24"/>
        </w:rPr>
        <w:t xml:space="preserve">Lactodensímetro </w:t>
      </w:r>
      <w:proofErr w:type="spellStart"/>
      <w:r w:rsidRPr="00A26C01">
        <w:rPr>
          <w:bCs/>
          <w:sz w:val="24"/>
          <w:szCs w:val="24"/>
        </w:rPr>
        <w:t>Quevene</w:t>
      </w:r>
      <w:proofErr w:type="spellEnd"/>
      <w:r w:rsidRPr="00A26C01">
        <w:rPr>
          <w:bCs/>
          <w:sz w:val="24"/>
          <w:szCs w:val="24"/>
        </w:rPr>
        <w:t xml:space="preserve"> con termómetro.</w:t>
      </w:r>
    </w:p>
    <w:p w14:paraId="7110AEF6" w14:textId="77777777" w:rsidR="00A26C01" w:rsidRPr="00A26C01" w:rsidRDefault="00A26C01" w:rsidP="00A26C01">
      <w:pPr>
        <w:pStyle w:val="Prrafodelista"/>
        <w:numPr>
          <w:ilvl w:val="0"/>
          <w:numId w:val="9"/>
        </w:numPr>
        <w:spacing w:before="240" w:after="240" w:line="276" w:lineRule="auto"/>
        <w:jc w:val="both"/>
        <w:rPr>
          <w:bCs/>
          <w:sz w:val="24"/>
          <w:szCs w:val="24"/>
        </w:rPr>
      </w:pPr>
      <w:r w:rsidRPr="00A26C01">
        <w:rPr>
          <w:bCs/>
          <w:sz w:val="24"/>
          <w:szCs w:val="24"/>
        </w:rPr>
        <w:t>Probeta de 250 ml.</w:t>
      </w:r>
    </w:p>
    <w:p w14:paraId="28150A81" w14:textId="77777777" w:rsidR="00A26C01" w:rsidRPr="00A26C01" w:rsidRDefault="00A26C01" w:rsidP="00A26C01">
      <w:pPr>
        <w:pStyle w:val="Prrafodelista"/>
        <w:numPr>
          <w:ilvl w:val="0"/>
          <w:numId w:val="9"/>
        </w:numPr>
        <w:spacing w:before="240" w:after="240" w:line="276" w:lineRule="auto"/>
        <w:jc w:val="both"/>
        <w:rPr>
          <w:bCs/>
          <w:sz w:val="24"/>
          <w:szCs w:val="24"/>
        </w:rPr>
      </w:pPr>
      <w:r w:rsidRPr="00A26C01">
        <w:rPr>
          <w:bCs/>
          <w:sz w:val="24"/>
          <w:szCs w:val="24"/>
        </w:rPr>
        <w:t>Instrucciones de la prueba.</w:t>
      </w:r>
    </w:p>
    <w:p w14:paraId="4A40C982" w14:textId="77777777" w:rsidR="00A26C01" w:rsidRPr="00A26C01" w:rsidRDefault="00A26C01" w:rsidP="00A26C01">
      <w:pPr>
        <w:pStyle w:val="Prrafodelista"/>
        <w:numPr>
          <w:ilvl w:val="0"/>
          <w:numId w:val="9"/>
        </w:numPr>
        <w:spacing w:before="240" w:after="240" w:line="276" w:lineRule="auto"/>
        <w:jc w:val="both"/>
        <w:rPr>
          <w:bCs/>
          <w:sz w:val="24"/>
          <w:szCs w:val="24"/>
        </w:rPr>
      </w:pPr>
      <w:r w:rsidRPr="00A26C01">
        <w:rPr>
          <w:bCs/>
          <w:sz w:val="24"/>
          <w:szCs w:val="24"/>
        </w:rPr>
        <w:t>Fundamentos de la prueba.</w:t>
      </w:r>
    </w:p>
    <w:p w14:paraId="327F677B" w14:textId="77777777" w:rsidR="00A26C01" w:rsidRPr="00A26C01" w:rsidRDefault="00A26C01" w:rsidP="00A26C01">
      <w:pPr>
        <w:pStyle w:val="Prrafodelista"/>
        <w:numPr>
          <w:ilvl w:val="0"/>
          <w:numId w:val="9"/>
        </w:numPr>
        <w:spacing w:before="240" w:after="240" w:line="276" w:lineRule="auto"/>
        <w:jc w:val="both"/>
        <w:rPr>
          <w:bCs/>
          <w:sz w:val="24"/>
          <w:szCs w:val="24"/>
        </w:rPr>
      </w:pPr>
      <w:r w:rsidRPr="00A26C01">
        <w:rPr>
          <w:bCs/>
          <w:sz w:val="24"/>
          <w:szCs w:val="24"/>
        </w:rPr>
        <w:t>Rangos de aceptabilidad.</w:t>
      </w:r>
    </w:p>
    <w:p w14:paraId="5CB198B2" w14:textId="77777777" w:rsidR="00A26C01" w:rsidRPr="00A26C01" w:rsidRDefault="00A26C01" w:rsidP="00A26C01">
      <w:pPr>
        <w:spacing w:before="240" w:after="240" w:line="276" w:lineRule="auto"/>
        <w:ind w:left="360"/>
        <w:jc w:val="both"/>
        <w:rPr>
          <w:bCs/>
          <w:sz w:val="24"/>
          <w:szCs w:val="24"/>
        </w:rPr>
      </w:pPr>
      <w:r w:rsidRPr="00A26C01">
        <w:rPr>
          <w:bCs/>
          <w:sz w:val="24"/>
          <w:szCs w:val="24"/>
        </w:rPr>
        <w:t>KIT PARA LA PRUEBA DE ALCOHOL</w:t>
      </w:r>
    </w:p>
    <w:p w14:paraId="243BDBA7" w14:textId="77777777" w:rsidR="00A26C01" w:rsidRPr="00A26C01" w:rsidRDefault="00A26C01" w:rsidP="00A26C01">
      <w:pPr>
        <w:spacing w:before="240" w:after="240" w:line="276" w:lineRule="auto"/>
        <w:ind w:left="360"/>
        <w:jc w:val="both"/>
        <w:rPr>
          <w:bCs/>
          <w:sz w:val="24"/>
          <w:szCs w:val="24"/>
        </w:rPr>
      </w:pPr>
      <w:r w:rsidRPr="00A26C01">
        <w:rPr>
          <w:bCs/>
          <w:sz w:val="24"/>
          <w:szCs w:val="24"/>
        </w:rPr>
        <w:t>Contiene:</w:t>
      </w:r>
    </w:p>
    <w:p w14:paraId="1CA044A1" w14:textId="77777777" w:rsidR="00A26C01" w:rsidRPr="00A26C01" w:rsidRDefault="00A26C01" w:rsidP="00A26C01">
      <w:pPr>
        <w:pStyle w:val="Prrafodelista"/>
        <w:numPr>
          <w:ilvl w:val="0"/>
          <w:numId w:val="10"/>
        </w:numPr>
        <w:spacing w:before="240" w:after="240" w:line="276" w:lineRule="auto"/>
        <w:jc w:val="both"/>
        <w:rPr>
          <w:bCs/>
          <w:sz w:val="24"/>
          <w:szCs w:val="24"/>
        </w:rPr>
      </w:pPr>
      <w:r w:rsidRPr="00A26C01">
        <w:rPr>
          <w:bCs/>
          <w:sz w:val="24"/>
          <w:szCs w:val="24"/>
        </w:rPr>
        <w:t xml:space="preserve">5 tubos </w:t>
      </w:r>
      <w:proofErr w:type="spellStart"/>
      <w:r w:rsidRPr="00A26C01">
        <w:rPr>
          <w:bCs/>
          <w:sz w:val="24"/>
          <w:szCs w:val="24"/>
        </w:rPr>
        <w:t>alcoholémicos</w:t>
      </w:r>
      <w:proofErr w:type="spellEnd"/>
      <w:r w:rsidRPr="00A26C01">
        <w:rPr>
          <w:bCs/>
          <w:sz w:val="24"/>
          <w:szCs w:val="24"/>
        </w:rPr>
        <w:t>.</w:t>
      </w:r>
    </w:p>
    <w:p w14:paraId="4B759AFF" w14:textId="77777777" w:rsidR="00A26C01" w:rsidRPr="00A26C01" w:rsidRDefault="00A26C01" w:rsidP="00A26C01">
      <w:pPr>
        <w:pStyle w:val="Prrafodelista"/>
        <w:numPr>
          <w:ilvl w:val="0"/>
          <w:numId w:val="10"/>
        </w:numPr>
        <w:spacing w:before="240" w:after="240" w:line="276" w:lineRule="auto"/>
        <w:jc w:val="both"/>
        <w:rPr>
          <w:bCs/>
          <w:sz w:val="24"/>
          <w:szCs w:val="24"/>
        </w:rPr>
      </w:pPr>
      <w:r w:rsidRPr="00A26C01">
        <w:rPr>
          <w:bCs/>
          <w:sz w:val="24"/>
          <w:szCs w:val="24"/>
        </w:rPr>
        <w:t>1lt. de alcohol reactivo.</w:t>
      </w:r>
    </w:p>
    <w:p w14:paraId="79C7FF8D" w14:textId="77777777" w:rsidR="00A26C01" w:rsidRPr="00A26C01" w:rsidRDefault="00A26C01" w:rsidP="00A26C01">
      <w:pPr>
        <w:pStyle w:val="Prrafodelista"/>
        <w:numPr>
          <w:ilvl w:val="0"/>
          <w:numId w:val="10"/>
        </w:numPr>
        <w:spacing w:before="240" w:after="240" w:line="276" w:lineRule="auto"/>
        <w:jc w:val="both"/>
        <w:rPr>
          <w:bCs/>
          <w:sz w:val="24"/>
          <w:szCs w:val="24"/>
        </w:rPr>
      </w:pPr>
      <w:r w:rsidRPr="00A26C01">
        <w:rPr>
          <w:bCs/>
          <w:sz w:val="24"/>
          <w:szCs w:val="24"/>
        </w:rPr>
        <w:t>1rejilla de soporte.</w:t>
      </w:r>
    </w:p>
    <w:p w14:paraId="08A3B90A" w14:textId="77777777" w:rsidR="00A26C01" w:rsidRPr="00A26C01" w:rsidRDefault="00A26C01" w:rsidP="00A26C01">
      <w:pPr>
        <w:pStyle w:val="Prrafodelista"/>
        <w:numPr>
          <w:ilvl w:val="0"/>
          <w:numId w:val="10"/>
        </w:numPr>
        <w:spacing w:before="240" w:after="240" w:line="276" w:lineRule="auto"/>
        <w:jc w:val="both"/>
        <w:rPr>
          <w:bCs/>
          <w:sz w:val="24"/>
          <w:szCs w:val="24"/>
        </w:rPr>
      </w:pPr>
      <w:r w:rsidRPr="00A26C01">
        <w:rPr>
          <w:bCs/>
          <w:sz w:val="24"/>
          <w:szCs w:val="24"/>
        </w:rPr>
        <w:t>Instrucciones de la prueba.</w:t>
      </w:r>
    </w:p>
    <w:p w14:paraId="0BFE6F01" w14:textId="77777777" w:rsidR="00A26C01" w:rsidRPr="00A26C01" w:rsidRDefault="00A26C01" w:rsidP="00A26C01">
      <w:pPr>
        <w:pStyle w:val="Prrafodelista"/>
        <w:numPr>
          <w:ilvl w:val="0"/>
          <w:numId w:val="10"/>
        </w:numPr>
        <w:spacing w:before="240" w:after="240" w:line="276" w:lineRule="auto"/>
        <w:jc w:val="both"/>
        <w:rPr>
          <w:bCs/>
          <w:sz w:val="24"/>
          <w:szCs w:val="24"/>
        </w:rPr>
      </w:pPr>
      <w:r w:rsidRPr="00A26C01">
        <w:rPr>
          <w:bCs/>
          <w:sz w:val="24"/>
          <w:szCs w:val="24"/>
        </w:rPr>
        <w:t>Fundamentos de la prueba.</w:t>
      </w:r>
    </w:p>
    <w:p w14:paraId="3AF53FF2" w14:textId="77777777" w:rsidR="00A26C01" w:rsidRPr="00A26C01" w:rsidRDefault="00A26C01" w:rsidP="00A26C01">
      <w:pPr>
        <w:pStyle w:val="Prrafodelista"/>
        <w:numPr>
          <w:ilvl w:val="0"/>
          <w:numId w:val="10"/>
        </w:numPr>
        <w:spacing w:before="240" w:after="240" w:line="276" w:lineRule="auto"/>
        <w:jc w:val="both"/>
        <w:rPr>
          <w:bCs/>
          <w:sz w:val="24"/>
          <w:szCs w:val="24"/>
        </w:rPr>
      </w:pPr>
      <w:r w:rsidRPr="00A26C01">
        <w:rPr>
          <w:bCs/>
          <w:sz w:val="24"/>
          <w:szCs w:val="24"/>
        </w:rPr>
        <w:t>Rangos de aceptabilidad.</w:t>
      </w:r>
    </w:p>
    <w:p w14:paraId="6DA304CC" w14:textId="77777777" w:rsidR="00A26C01" w:rsidRPr="00A26C01" w:rsidRDefault="00A26C01" w:rsidP="00A26C01">
      <w:pPr>
        <w:spacing w:before="240" w:after="240" w:line="276" w:lineRule="auto"/>
        <w:ind w:left="360"/>
        <w:jc w:val="both"/>
        <w:rPr>
          <w:bCs/>
          <w:sz w:val="24"/>
          <w:szCs w:val="24"/>
        </w:rPr>
      </w:pPr>
      <w:r w:rsidRPr="00A26C01">
        <w:rPr>
          <w:bCs/>
          <w:sz w:val="24"/>
          <w:szCs w:val="24"/>
        </w:rPr>
        <w:t>KIT PARA LA PRUEBA DE ANTIBIÓTICOS</w:t>
      </w:r>
    </w:p>
    <w:p w14:paraId="21FBF6CE" w14:textId="77777777" w:rsidR="00A26C01" w:rsidRPr="00A26C01" w:rsidRDefault="00A26C01" w:rsidP="00A26C01">
      <w:pPr>
        <w:spacing w:before="240" w:after="240" w:line="276" w:lineRule="auto"/>
        <w:ind w:left="360"/>
        <w:jc w:val="both"/>
        <w:rPr>
          <w:bCs/>
          <w:sz w:val="24"/>
          <w:szCs w:val="24"/>
        </w:rPr>
      </w:pPr>
      <w:r w:rsidRPr="00A26C01">
        <w:rPr>
          <w:bCs/>
          <w:sz w:val="24"/>
          <w:szCs w:val="24"/>
        </w:rPr>
        <w:t>Contiene:</w:t>
      </w:r>
    </w:p>
    <w:p w14:paraId="301EF252" w14:textId="77777777" w:rsidR="00A26C01" w:rsidRPr="00A26C01" w:rsidRDefault="00A26C01" w:rsidP="00A26C01">
      <w:pPr>
        <w:pStyle w:val="Prrafodelista"/>
        <w:numPr>
          <w:ilvl w:val="0"/>
          <w:numId w:val="11"/>
        </w:numPr>
        <w:spacing w:before="240" w:after="240" w:line="276" w:lineRule="auto"/>
        <w:jc w:val="both"/>
        <w:rPr>
          <w:bCs/>
          <w:sz w:val="24"/>
          <w:szCs w:val="24"/>
        </w:rPr>
      </w:pPr>
      <w:r w:rsidRPr="00A26C01">
        <w:rPr>
          <w:bCs/>
          <w:sz w:val="24"/>
          <w:szCs w:val="24"/>
        </w:rPr>
        <w:t>Incubadora eléctrica.</w:t>
      </w:r>
    </w:p>
    <w:p w14:paraId="2E430131" w14:textId="77777777" w:rsidR="00A26C01" w:rsidRPr="00A26C01" w:rsidRDefault="00A26C01" w:rsidP="00A26C01">
      <w:pPr>
        <w:pStyle w:val="Prrafodelista"/>
        <w:numPr>
          <w:ilvl w:val="0"/>
          <w:numId w:val="11"/>
        </w:numPr>
        <w:spacing w:before="240" w:after="240" w:line="276" w:lineRule="auto"/>
        <w:jc w:val="both"/>
        <w:rPr>
          <w:bCs/>
          <w:sz w:val="24"/>
          <w:szCs w:val="24"/>
        </w:rPr>
      </w:pPr>
      <w:r w:rsidRPr="00A26C01">
        <w:rPr>
          <w:bCs/>
          <w:sz w:val="24"/>
          <w:szCs w:val="24"/>
        </w:rPr>
        <w:t>Cable para conectar incubador en encendedor de auto.</w:t>
      </w:r>
    </w:p>
    <w:p w14:paraId="5B9180A0" w14:textId="77777777" w:rsidR="00A26C01" w:rsidRPr="00A26C01" w:rsidRDefault="00A26C01" w:rsidP="00A26C01">
      <w:pPr>
        <w:pStyle w:val="Prrafodelista"/>
        <w:numPr>
          <w:ilvl w:val="0"/>
          <w:numId w:val="11"/>
        </w:numPr>
        <w:spacing w:before="240" w:after="240" w:line="276" w:lineRule="auto"/>
        <w:jc w:val="both"/>
        <w:rPr>
          <w:bCs/>
          <w:sz w:val="24"/>
          <w:szCs w:val="24"/>
        </w:rPr>
      </w:pPr>
      <w:r w:rsidRPr="00A26C01">
        <w:rPr>
          <w:bCs/>
          <w:sz w:val="24"/>
          <w:szCs w:val="24"/>
        </w:rPr>
        <w:t xml:space="preserve">20 pruebas para detectar </w:t>
      </w:r>
      <w:proofErr w:type="spellStart"/>
      <w:r w:rsidRPr="00A26C01">
        <w:rPr>
          <w:bCs/>
          <w:sz w:val="24"/>
          <w:szCs w:val="24"/>
        </w:rPr>
        <w:t>Blactamicos</w:t>
      </w:r>
      <w:proofErr w:type="spellEnd"/>
      <w:r w:rsidRPr="00A26C01">
        <w:rPr>
          <w:bCs/>
          <w:sz w:val="24"/>
          <w:szCs w:val="24"/>
        </w:rPr>
        <w:t xml:space="preserve"> y Tetraciclinas.</w:t>
      </w:r>
    </w:p>
    <w:p w14:paraId="7800736E" w14:textId="77777777" w:rsidR="00A26C01" w:rsidRPr="00A26C01" w:rsidRDefault="00A26C01" w:rsidP="00A26C01">
      <w:pPr>
        <w:pStyle w:val="Prrafodelista"/>
        <w:numPr>
          <w:ilvl w:val="0"/>
          <w:numId w:val="11"/>
        </w:numPr>
        <w:spacing w:before="240" w:after="240" w:line="276" w:lineRule="auto"/>
        <w:jc w:val="both"/>
        <w:rPr>
          <w:bCs/>
          <w:sz w:val="24"/>
          <w:szCs w:val="24"/>
        </w:rPr>
      </w:pPr>
      <w:r w:rsidRPr="00A26C01">
        <w:rPr>
          <w:bCs/>
          <w:sz w:val="24"/>
          <w:szCs w:val="24"/>
        </w:rPr>
        <w:t>20 micropipetas.</w:t>
      </w:r>
    </w:p>
    <w:p w14:paraId="44594616" w14:textId="77777777" w:rsidR="00A26C01" w:rsidRPr="00A26C01" w:rsidRDefault="00A26C01" w:rsidP="00A26C01">
      <w:pPr>
        <w:pStyle w:val="Prrafodelista"/>
        <w:numPr>
          <w:ilvl w:val="0"/>
          <w:numId w:val="11"/>
        </w:numPr>
        <w:spacing w:before="240" w:after="240" w:line="276" w:lineRule="auto"/>
        <w:jc w:val="both"/>
        <w:rPr>
          <w:bCs/>
          <w:sz w:val="24"/>
          <w:szCs w:val="24"/>
        </w:rPr>
      </w:pPr>
      <w:r w:rsidRPr="00A26C01">
        <w:rPr>
          <w:bCs/>
          <w:sz w:val="24"/>
          <w:szCs w:val="24"/>
        </w:rPr>
        <w:t>Tabla de colores.</w:t>
      </w:r>
    </w:p>
    <w:p w14:paraId="2FE28F09" w14:textId="77777777" w:rsidR="00A26C01" w:rsidRPr="00A26C01" w:rsidRDefault="00A26C01" w:rsidP="00A26C01">
      <w:pPr>
        <w:spacing w:before="240" w:after="240" w:line="276" w:lineRule="auto"/>
        <w:ind w:left="360"/>
        <w:jc w:val="both"/>
        <w:rPr>
          <w:bCs/>
          <w:sz w:val="24"/>
          <w:szCs w:val="24"/>
        </w:rPr>
      </w:pPr>
      <w:r w:rsidRPr="00A26C01">
        <w:rPr>
          <w:bCs/>
          <w:sz w:val="24"/>
          <w:szCs w:val="24"/>
        </w:rPr>
        <w:t>KIT PARA LA PRUEBA DE REDUCTASA O DEL AZUL DE METILENO</w:t>
      </w:r>
    </w:p>
    <w:p w14:paraId="21962C54" w14:textId="77777777" w:rsidR="00A26C01" w:rsidRPr="00A26C01" w:rsidRDefault="00A26C01" w:rsidP="00A26C01">
      <w:pPr>
        <w:spacing w:before="240" w:after="240" w:line="276" w:lineRule="auto"/>
        <w:ind w:left="360"/>
        <w:jc w:val="both"/>
        <w:rPr>
          <w:bCs/>
          <w:sz w:val="24"/>
          <w:szCs w:val="24"/>
        </w:rPr>
      </w:pPr>
      <w:r w:rsidRPr="00A26C01">
        <w:rPr>
          <w:bCs/>
          <w:sz w:val="24"/>
          <w:szCs w:val="24"/>
        </w:rPr>
        <w:lastRenderedPageBreak/>
        <w:t>Contiene:</w:t>
      </w:r>
    </w:p>
    <w:p w14:paraId="4A9379C8" w14:textId="77777777" w:rsidR="00A26C01" w:rsidRPr="00A26C01" w:rsidRDefault="00A26C01" w:rsidP="00A26C01">
      <w:pPr>
        <w:pStyle w:val="Prrafodelista"/>
        <w:numPr>
          <w:ilvl w:val="0"/>
          <w:numId w:val="12"/>
        </w:numPr>
        <w:spacing w:before="240" w:after="240" w:line="276" w:lineRule="auto"/>
        <w:jc w:val="both"/>
        <w:rPr>
          <w:bCs/>
          <w:sz w:val="24"/>
          <w:szCs w:val="24"/>
        </w:rPr>
      </w:pPr>
      <w:r w:rsidRPr="00A26C01">
        <w:rPr>
          <w:bCs/>
          <w:sz w:val="24"/>
          <w:szCs w:val="24"/>
        </w:rPr>
        <w:t xml:space="preserve">4 </w:t>
      </w:r>
      <w:proofErr w:type="gramStart"/>
      <w:r w:rsidRPr="00A26C01">
        <w:rPr>
          <w:bCs/>
          <w:sz w:val="24"/>
          <w:szCs w:val="24"/>
        </w:rPr>
        <w:t>Tubos</w:t>
      </w:r>
      <w:proofErr w:type="gramEnd"/>
      <w:r w:rsidRPr="00A26C01">
        <w:rPr>
          <w:bCs/>
          <w:sz w:val="24"/>
          <w:szCs w:val="24"/>
        </w:rPr>
        <w:t xml:space="preserve"> de prueba limpios, pipetas de 10 ml, torundas de algodón.</w:t>
      </w:r>
    </w:p>
    <w:p w14:paraId="16B3DAFB" w14:textId="77777777" w:rsidR="00A26C01" w:rsidRPr="00A26C01" w:rsidRDefault="00A26C01" w:rsidP="00A26C01">
      <w:pPr>
        <w:pStyle w:val="Prrafodelista"/>
        <w:numPr>
          <w:ilvl w:val="0"/>
          <w:numId w:val="12"/>
        </w:numPr>
        <w:spacing w:before="240" w:after="240" w:line="276" w:lineRule="auto"/>
        <w:jc w:val="both"/>
        <w:rPr>
          <w:bCs/>
          <w:sz w:val="24"/>
          <w:szCs w:val="24"/>
        </w:rPr>
      </w:pPr>
      <w:r w:rsidRPr="00A26C01">
        <w:rPr>
          <w:bCs/>
          <w:sz w:val="24"/>
          <w:szCs w:val="24"/>
        </w:rPr>
        <w:t>1 pipeta de 1ml.</w:t>
      </w:r>
    </w:p>
    <w:p w14:paraId="0CE48330" w14:textId="77777777" w:rsidR="00A26C01" w:rsidRPr="00A26C01" w:rsidRDefault="00A26C01" w:rsidP="00A26C01">
      <w:pPr>
        <w:pStyle w:val="Prrafodelista"/>
        <w:numPr>
          <w:ilvl w:val="0"/>
          <w:numId w:val="12"/>
        </w:numPr>
        <w:spacing w:before="240" w:after="240" w:line="276" w:lineRule="auto"/>
        <w:jc w:val="both"/>
        <w:rPr>
          <w:bCs/>
          <w:sz w:val="24"/>
          <w:szCs w:val="24"/>
        </w:rPr>
      </w:pPr>
      <w:r w:rsidRPr="00A26C01">
        <w:rPr>
          <w:bCs/>
          <w:sz w:val="24"/>
          <w:szCs w:val="24"/>
        </w:rPr>
        <w:t>1 pipeta de 10 ml.</w:t>
      </w:r>
    </w:p>
    <w:p w14:paraId="35897E29" w14:textId="77777777" w:rsidR="00A26C01" w:rsidRPr="00A26C01" w:rsidRDefault="00A26C01" w:rsidP="00A26C01">
      <w:pPr>
        <w:pStyle w:val="Prrafodelista"/>
        <w:numPr>
          <w:ilvl w:val="0"/>
          <w:numId w:val="12"/>
        </w:numPr>
        <w:spacing w:before="240" w:after="240" w:line="276" w:lineRule="auto"/>
        <w:jc w:val="both"/>
        <w:rPr>
          <w:bCs/>
          <w:sz w:val="24"/>
          <w:szCs w:val="24"/>
        </w:rPr>
      </w:pPr>
      <w:r w:rsidRPr="00A26C01">
        <w:rPr>
          <w:bCs/>
          <w:sz w:val="24"/>
          <w:szCs w:val="24"/>
        </w:rPr>
        <w:t xml:space="preserve">Reactivo </w:t>
      </w:r>
      <w:proofErr w:type="spellStart"/>
      <w:r w:rsidRPr="00A26C01">
        <w:rPr>
          <w:bCs/>
          <w:sz w:val="24"/>
          <w:szCs w:val="24"/>
        </w:rPr>
        <w:t>Azúl</w:t>
      </w:r>
      <w:proofErr w:type="spellEnd"/>
      <w:r w:rsidRPr="00A26C01">
        <w:rPr>
          <w:bCs/>
          <w:sz w:val="24"/>
          <w:szCs w:val="24"/>
        </w:rPr>
        <w:t xml:space="preserve"> de Metileno.</w:t>
      </w:r>
    </w:p>
    <w:p w14:paraId="76B9CDCC" w14:textId="77777777" w:rsidR="00A26C01" w:rsidRPr="00A26C01" w:rsidRDefault="00A26C01" w:rsidP="00A26C01">
      <w:pPr>
        <w:pStyle w:val="Prrafodelista"/>
        <w:numPr>
          <w:ilvl w:val="0"/>
          <w:numId w:val="12"/>
        </w:numPr>
        <w:spacing w:before="240" w:after="240" w:line="276" w:lineRule="auto"/>
        <w:jc w:val="both"/>
        <w:rPr>
          <w:bCs/>
          <w:sz w:val="24"/>
          <w:szCs w:val="24"/>
        </w:rPr>
      </w:pPr>
      <w:r w:rsidRPr="00A26C01">
        <w:rPr>
          <w:bCs/>
          <w:sz w:val="24"/>
          <w:szCs w:val="24"/>
        </w:rPr>
        <w:t>Gradilla pequeña.</w:t>
      </w:r>
    </w:p>
    <w:p w14:paraId="51190252" w14:textId="77777777" w:rsidR="00A26C01" w:rsidRPr="00A26C01" w:rsidRDefault="00A26C01" w:rsidP="00A26C01">
      <w:pPr>
        <w:pStyle w:val="Prrafodelista"/>
        <w:numPr>
          <w:ilvl w:val="0"/>
          <w:numId w:val="12"/>
        </w:numPr>
        <w:spacing w:before="240" w:after="240" w:line="276" w:lineRule="auto"/>
        <w:jc w:val="both"/>
        <w:rPr>
          <w:bCs/>
          <w:sz w:val="24"/>
          <w:szCs w:val="24"/>
        </w:rPr>
      </w:pPr>
      <w:r w:rsidRPr="00A26C01">
        <w:rPr>
          <w:bCs/>
          <w:sz w:val="24"/>
          <w:szCs w:val="24"/>
        </w:rPr>
        <w:t>Instrucciones de la prueba.</w:t>
      </w:r>
    </w:p>
    <w:p w14:paraId="477ADD54" w14:textId="77777777" w:rsidR="00A26C01" w:rsidRPr="00A26C01" w:rsidRDefault="00A26C01" w:rsidP="00A26C01">
      <w:pPr>
        <w:pStyle w:val="Prrafodelista"/>
        <w:numPr>
          <w:ilvl w:val="0"/>
          <w:numId w:val="12"/>
        </w:numPr>
        <w:spacing w:before="240" w:after="240" w:line="276" w:lineRule="auto"/>
        <w:jc w:val="both"/>
        <w:rPr>
          <w:bCs/>
          <w:sz w:val="24"/>
          <w:szCs w:val="24"/>
        </w:rPr>
      </w:pPr>
      <w:r w:rsidRPr="00A26C01">
        <w:rPr>
          <w:bCs/>
          <w:sz w:val="24"/>
          <w:szCs w:val="24"/>
        </w:rPr>
        <w:t>Fundamentos de la prueba</w:t>
      </w:r>
    </w:p>
    <w:p w14:paraId="4F89BBAD" w14:textId="77777777" w:rsidR="00A26C01" w:rsidRPr="00A26C01" w:rsidRDefault="00A26C01" w:rsidP="00A26C01">
      <w:pPr>
        <w:pStyle w:val="Prrafodelista"/>
        <w:numPr>
          <w:ilvl w:val="0"/>
          <w:numId w:val="12"/>
        </w:numPr>
        <w:spacing w:before="240" w:after="240" w:line="276" w:lineRule="auto"/>
        <w:jc w:val="both"/>
        <w:rPr>
          <w:bCs/>
          <w:sz w:val="24"/>
          <w:szCs w:val="24"/>
        </w:rPr>
      </w:pPr>
      <w:r w:rsidRPr="00A26C01">
        <w:rPr>
          <w:bCs/>
          <w:sz w:val="24"/>
          <w:szCs w:val="24"/>
        </w:rPr>
        <w:t>Rangos de aceptabilidad.</w:t>
      </w:r>
    </w:p>
    <w:p w14:paraId="71F1C5B8" w14:textId="77777777" w:rsidR="00A26C01" w:rsidRPr="00A26C01" w:rsidRDefault="00A26C01" w:rsidP="00A26C01">
      <w:pPr>
        <w:spacing w:before="240" w:after="240" w:line="276" w:lineRule="auto"/>
        <w:ind w:left="360"/>
        <w:jc w:val="both"/>
        <w:rPr>
          <w:bCs/>
          <w:sz w:val="24"/>
          <w:szCs w:val="24"/>
        </w:rPr>
      </w:pPr>
      <w:r w:rsidRPr="00A26C01">
        <w:rPr>
          <w:bCs/>
          <w:sz w:val="24"/>
          <w:szCs w:val="24"/>
        </w:rPr>
        <w:t>KIT PARA LA PRUEBA DE GRASA-MATERIALES</w:t>
      </w:r>
    </w:p>
    <w:p w14:paraId="6CEBA8A9" w14:textId="6F052E93" w:rsidR="00A26C01" w:rsidRPr="00A26C01" w:rsidRDefault="00A26C01" w:rsidP="00A26C01">
      <w:pPr>
        <w:spacing w:before="240" w:after="240" w:line="276" w:lineRule="auto"/>
        <w:ind w:left="360"/>
        <w:jc w:val="both"/>
        <w:rPr>
          <w:bCs/>
          <w:sz w:val="24"/>
          <w:szCs w:val="24"/>
        </w:rPr>
      </w:pPr>
      <w:r w:rsidRPr="00A26C01">
        <w:rPr>
          <w:bCs/>
          <w:sz w:val="24"/>
          <w:szCs w:val="24"/>
        </w:rPr>
        <w:t>Contiene:</w:t>
      </w:r>
    </w:p>
    <w:p w14:paraId="27B2536E" w14:textId="77777777" w:rsidR="00A26C01" w:rsidRPr="00A26C01" w:rsidRDefault="00A26C01" w:rsidP="00A26C01">
      <w:pPr>
        <w:spacing w:before="240" w:after="240" w:line="276" w:lineRule="auto"/>
        <w:ind w:left="360"/>
        <w:jc w:val="both"/>
        <w:rPr>
          <w:bCs/>
          <w:sz w:val="24"/>
          <w:szCs w:val="24"/>
        </w:rPr>
      </w:pPr>
      <w:r w:rsidRPr="00A26C01">
        <w:rPr>
          <w:bCs/>
          <w:sz w:val="24"/>
          <w:szCs w:val="24"/>
        </w:rPr>
        <w:t xml:space="preserve">2 </w:t>
      </w:r>
      <w:proofErr w:type="spellStart"/>
      <w:r w:rsidRPr="00A26C01">
        <w:rPr>
          <w:bCs/>
          <w:sz w:val="24"/>
          <w:szCs w:val="24"/>
        </w:rPr>
        <w:t>butirometros</w:t>
      </w:r>
      <w:proofErr w:type="spellEnd"/>
      <w:r w:rsidRPr="00A26C01">
        <w:rPr>
          <w:bCs/>
          <w:sz w:val="24"/>
          <w:szCs w:val="24"/>
        </w:rPr>
        <w:t xml:space="preserve"> </w:t>
      </w:r>
      <w:proofErr w:type="spellStart"/>
      <w:r w:rsidRPr="00A26C01">
        <w:rPr>
          <w:bCs/>
          <w:sz w:val="24"/>
          <w:szCs w:val="24"/>
        </w:rPr>
        <w:t>gerber</w:t>
      </w:r>
      <w:proofErr w:type="spellEnd"/>
      <w:r w:rsidRPr="00A26C01">
        <w:rPr>
          <w:bCs/>
          <w:sz w:val="24"/>
          <w:szCs w:val="24"/>
        </w:rPr>
        <w:t>.</w:t>
      </w:r>
    </w:p>
    <w:p w14:paraId="7F377C7F" w14:textId="77777777" w:rsidR="00A26C01" w:rsidRPr="00C178D1" w:rsidRDefault="00A26C01" w:rsidP="00C178D1">
      <w:pPr>
        <w:pStyle w:val="Prrafodelista"/>
        <w:numPr>
          <w:ilvl w:val="0"/>
          <w:numId w:val="13"/>
        </w:numPr>
        <w:spacing w:before="240" w:after="240" w:line="276" w:lineRule="auto"/>
        <w:jc w:val="both"/>
        <w:rPr>
          <w:bCs/>
          <w:sz w:val="24"/>
          <w:szCs w:val="24"/>
        </w:rPr>
      </w:pPr>
      <w:r w:rsidRPr="00C178D1">
        <w:rPr>
          <w:bCs/>
          <w:sz w:val="24"/>
          <w:szCs w:val="24"/>
        </w:rPr>
        <w:t>2 tapones.</w:t>
      </w:r>
    </w:p>
    <w:p w14:paraId="0EB016AA" w14:textId="77777777" w:rsidR="00A26C01" w:rsidRPr="00C178D1" w:rsidRDefault="00A26C01" w:rsidP="00C178D1">
      <w:pPr>
        <w:pStyle w:val="Prrafodelista"/>
        <w:numPr>
          <w:ilvl w:val="0"/>
          <w:numId w:val="13"/>
        </w:numPr>
        <w:spacing w:before="240" w:after="240" w:line="276" w:lineRule="auto"/>
        <w:jc w:val="both"/>
        <w:rPr>
          <w:bCs/>
          <w:sz w:val="24"/>
          <w:szCs w:val="24"/>
        </w:rPr>
      </w:pPr>
      <w:r w:rsidRPr="00C178D1">
        <w:rPr>
          <w:bCs/>
          <w:sz w:val="24"/>
          <w:szCs w:val="24"/>
        </w:rPr>
        <w:t>1 pipeta de 1ml.</w:t>
      </w:r>
    </w:p>
    <w:p w14:paraId="14623B6C" w14:textId="77777777" w:rsidR="00A26C01" w:rsidRPr="00C178D1" w:rsidRDefault="00A26C01" w:rsidP="00C178D1">
      <w:pPr>
        <w:pStyle w:val="Prrafodelista"/>
        <w:numPr>
          <w:ilvl w:val="0"/>
          <w:numId w:val="13"/>
        </w:numPr>
        <w:spacing w:before="240" w:after="240" w:line="276" w:lineRule="auto"/>
        <w:jc w:val="both"/>
        <w:rPr>
          <w:bCs/>
          <w:sz w:val="24"/>
          <w:szCs w:val="24"/>
        </w:rPr>
      </w:pPr>
      <w:r w:rsidRPr="00C178D1">
        <w:rPr>
          <w:bCs/>
          <w:sz w:val="24"/>
          <w:szCs w:val="24"/>
        </w:rPr>
        <w:t>2 pipetas de 10 ml.</w:t>
      </w:r>
    </w:p>
    <w:p w14:paraId="178E528A" w14:textId="77777777" w:rsidR="00A26C01" w:rsidRPr="00C178D1" w:rsidRDefault="00A26C01" w:rsidP="00C178D1">
      <w:pPr>
        <w:pStyle w:val="Prrafodelista"/>
        <w:numPr>
          <w:ilvl w:val="0"/>
          <w:numId w:val="13"/>
        </w:numPr>
        <w:spacing w:before="240" w:after="240" w:line="276" w:lineRule="auto"/>
        <w:jc w:val="both"/>
        <w:rPr>
          <w:bCs/>
          <w:sz w:val="24"/>
          <w:szCs w:val="24"/>
        </w:rPr>
      </w:pPr>
      <w:r w:rsidRPr="00C178D1">
        <w:rPr>
          <w:bCs/>
          <w:sz w:val="24"/>
          <w:szCs w:val="24"/>
        </w:rPr>
        <w:t>1 termómetro.</w:t>
      </w:r>
    </w:p>
    <w:p w14:paraId="4A01235E" w14:textId="77777777" w:rsidR="00A26C01" w:rsidRPr="00C178D1" w:rsidRDefault="00A26C01" w:rsidP="00C178D1">
      <w:pPr>
        <w:pStyle w:val="Prrafodelista"/>
        <w:numPr>
          <w:ilvl w:val="0"/>
          <w:numId w:val="13"/>
        </w:numPr>
        <w:spacing w:before="240" w:after="240" w:line="276" w:lineRule="auto"/>
        <w:jc w:val="both"/>
        <w:rPr>
          <w:bCs/>
          <w:sz w:val="24"/>
          <w:szCs w:val="24"/>
        </w:rPr>
      </w:pPr>
      <w:r w:rsidRPr="00C178D1">
        <w:rPr>
          <w:bCs/>
          <w:sz w:val="24"/>
          <w:szCs w:val="24"/>
        </w:rPr>
        <w:t xml:space="preserve">0.5 </w:t>
      </w:r>
      <w:proofErr w:type="spellStart"/>
      <w:r w:rsidRPr="00C178D1">
        <w:rPr>
          <w:bCs/>
          <w:sz w:val="24"/>
          <w:szCs w:val="24"/>
        </w:rPr>
        <w:t>lt</w:t>
      </w:r>
      <w:proofErr w:type="spellEnd"/>
      <w:r w:rsidRPr="00C178D1">
        <w:rPr>
          <w:bCs/>
          <w:sz w:val="24"/>
          <w:szCs w:val="24"/>
        </w:rPr>
        <w:t xml:space="preserve">. de </w:t>
      </w:r>
      <w:proofErr w:type="spellStart"/>
      <w:r w:rsidRPr="00C178D1">
        <w:rPr>
          <w:bCs/>
          <w:sz w:val="24"/>
          <w:szCs w:val="24"/>
        </w:rPr>
        <w:t>Acido</w:t>
      </w:r>
      <w:proofErr w:type="spellEnd"/>
      <w:r w:rsidRPr="00C178D1">
        <w:rPr>
          <w:bCs/>
          <w:sz w:val="24"/>
          <w:szCs w:val="24"/>
        </w:rPr>
        <w:t xml:space="preserve"> sulfúrico.</w:t>
      </w:r>
    </w:p>
    <w:p w14:paraId="28B69F92" w14:textId="77777777" w:rsidR="00A26C01" w:rsidRPr="00C178D1" w:rsidRDefault="00A26C01" w:rsidP="00C178D1">
      <w:pPr>
        <w:pStyle w:val="Prrafodelista"/>
        <w:numPr>
          <w:ilvl w:val="0"/>
          <w:numId w:val="13"/>
        </w:numPr>
        <w:spacing w:before="240" w:after="240" w:line="276" w:lineRule="auto"/>
        <w:jc w:val="both"/>
        <w:rPr>
          <w:bCs/>
          <w:sz w:val="24"/>
          <w:szCs w:val="24"/>
        </w:rPr>
      </w:pPr>
      <w:r w:rsidRPr="00C178D1">
        <w:rPr>
          <w:bCs/>
          <w:sz w:val="24"/>
          <w:szCs w:val="24"/>
        </w:rPr>
        <w:t xml:space="preserve">0.5 kg. de alcohol </w:t>
      </w:r>
      <w:proofErr w:type="spellStart"/>
      <w:r w:rsidRPr="00C178D1">
        <w:rPr>
          <w:bCs/>
          <w:sz w:val="24"/>
          <w:szCs w:val="24"/>
        </w:rPr>
        <w:t>amilico</w:t>
      </w:r>
      <w:proofErr w:type="spellEnd"/>
      <w:r w:rsidRPr="00C178D1">
        <w:rPr>
          <w:bCs/>
          <w:sz w:val="24"/>
          <w:szCs w:val="24"/>
        </w:rPr>
        <w:t>.</w:t>
      </w:r>
    </w:p>
    <w:p w14:paraId="01147664" w14:textId="77777777" w:rsidR="00A26C01" w:rsidRPr="00C178D1" w:rsidRDefault="00A26C01" w:rsidP="00C178D1">
      <w:pPr>
        <w:pStyle w:val="Prrafodelista"/>
        <w:numPr>
          <w:ilvl w:val="0"/>
          <w:numId w:val="13"/>
        </w:numPr>
        <w:spacing w:before="240" w:after="240" w:line="276" w:lineRule="auto"/>
        <w:jc w:val="both"/>
        <w:rPr>
          <w:bCs/>
          <w:sz w:val="24"/>
          <w:szCs w:val="24"/>
        </w:rPr>
      </w:pPr>
      <w:r w:rsidRPr="00C178D1">
        <w:rPr>
          <w:bCs/>
          <w:sz w:val="24"/>
          <w:szCs w:val="24"/>
        </w:rPr>
        <w:t>Centrífuga 1500 rpm para 4 tubos nacional.</w:t>
      </w:r>
    </w:p>
    <w:p w14:paraId="090E7F59" w14:textId="77777777" w:rsidR="00A26C01" w:rsidRPr="00C178D1" w:rsidRDefault="00A26C01" w:rsidP="00C178D1">
      <w:pPr>
        <w:pStyle w:val="Prrafodelista"/>
        <w:numPr>
          <w:ilvl w:val="0"/>
          <w:numId w:val="13"/>
        </w:numPr>
        <w:spacing w:before="240" w:after="240" w:line="276" w:lineRule="auto"/>
        <w:jc w:val="both"/>
        <w:rPr>
          <w:bCs/>
          <w:sz w:val="24"/>
          <w:szCs w:val="24"/>
        </w:rPr>
      </w:pPr>
      <w:r w:rsidRPr="00C178D1">
        <w:rPr>
          <w:bCs/>
          <w:sz w:val="24"/>
          <w:szCs w:val="24"/>
        </w:rPr>
        <w:t>Centrífuga 1500 rpm para 8 tubos brasilera.</w:t>
      </w:r>
    </w:p>
    <w:p w14:paraId="7A17AAB0" w14:textId="0C382279" w:rsidR="002B46AF" w:rsidRPr="00C178D1" w:rsidRDefault="00A26C01" w:rsidP="00C178D1">
      <w:pPr>
        <w:pStyle w:val="Prrafodelista"/>
        <w:numPr>
          <w:ilvl w:val="0"/>
          <w:numId w:val="13"/>
        </w:numPr>
        <w:spacing w:before="240" w:after="240" w:line="276" w:lineRule="auto"/>
        <w:jc w:val="both"/>
        <w:rPr>
          <w:bCs/>
          <w:sz w:val="24"/>
          <w:szCs w:val="24"/>
        </w:rPr>
      </w:pPr>
      <w:r w:rsidRPr="00C178D1">
        <w:rPr>
          <w:bCs/>
          <w:sz w:val="24"/>
          <w:szCs w:val="24"/>
        </w:rPr>
        <w:t xml:space="preserve">Baño </w:t>
      </w:r>
      <w:proofErr w:type="spellStart"/>
      <w:r w:rsidRPr="00C178D1">
        <w:rPr>
          <w:bCs/>
          <w:sz w:val="24"/>
          <w:szCs w:val="24"/>
        </w:rPr>
        <w:t>Maria</w:t>
      </w:r>
      <w:proofErr w:type="spellEnd"/>
      <w:r w:rsidRPr="00C178D1">
        <w:rPr>
          <w:bCs/>
          <w:sz w:val="24"/>
          <w:szCs w:val="24"/>
        </w:rPr>
        <w:t xml:space="preserve"> Gelly Mecánico.</w:t>
      </w:r>
    </w:p>
    <w:sectPr w:rsidR="002B46AF" w:rsidRPr="00C178D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CF4FB" w14:textId="77777777" w:rsidR="00B17C41" w:rsidRDefault="00B17C41" w:rsidP="00007C65">
      <w:pPr>
        <w:spacing w:after="0" w:line="240" w:lineRule="auto"/>
      </w:pPr>
      <w:r>
        <w:separator/>
      </w:r>
    </w:p>
  </w:endnote>
  <w:endnote w:type="continuationSeparator" w:id="0">
    <w:p w14:paraId="1A34B03D" w14:textId="77777777" w:rsidR="00B17C41" w:rsidRDefault="00B17C41" w:rsidP="00007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83BE0" w14:textId="77777777" w:rsidR="00B17C41" w:rsidRDefault="00B17C41" w:rsidP="00007C65">
      <w:pPr>
        <w:spacing w:after="0" w:line="240" w:lineRule="auto"/>
      </w:pPr>
      <w:r>
        <w:separator/>
      </w:r>
    </w:p>
  </w:footnote>
  <w:footnote w:type="continuationSeparator" w:id="0">
    <w:p w14:paraId="3EA5EB8E" w14:textId="77777777" w:rsidR="00B17C41" w:rsidRDefault="00B17C41" w:rsidP="00007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7D18"/>
    <w:multiLevelType w:val="hybridMultilevel"/>
    <w:tmpl w:val="AD0054C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38124D1"/>
    <w:multiLevelType w:val="hybridMultilevel"/>
    <w:tmpl w:val="5572488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6C5692F"/>
    <w:multiLevelType w:val="hybridMultilevel"/>
    <w:tmpl w:val="E708CB06"/>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3" w15:restartNumberingAfterBreak="0">
    <w:nsid w:val="1C2C683E"/>
    <w:multiLevelType w:val="hybridMultilevel"/>
    <w:tmpl w:val="CAEC502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D841629"/>
    <w:multiLevelType w:val="hybridMultilevel"/>
    <w:tmpl w:val="AA564E8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49E01C6"/>
    <w:multiLevelType w:val="multilevel"/>
    <w:tmpl w:val="A1E07842"/>
    <w:lvl w:ilvl="0">
      <w:start w:val="1"/>
      <w:numFmt w:val="decimal"/>
      <w:lvlText w:val="%1."/>
      <w:lvlJc w:val="left"/>
      <w:pPr>
        <w:ind w:left="360" w:hanging="360"/>
      </w:pPr>
      <w:rPr>
        <w:b/>
        <w:sz w:val="24"/>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6" w15:restartNumberingAfterBreak="0">
    <w:nsid w:val="388619D1"/>
    <w:multiLevelType w:val="hybridMultilevel"/>
    <w:tmpl w:val="458C6A8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A883BAA"/>
    <w:multiLevelType w:val="hybridMultilevel"/>
    <w:tmpl w:val="6B3427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456F6BDA"/>
    <w:multiLevelType w:val="hybridMultilevel"/>
    <w:tmpl w:val="CF8CE1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54F76134"/>
    <w:multiLevelType w:val="hybridMultilevel"/>
    <w:tmpl w:val="9FBA33B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58A6294B"/>
    <w:multiLevelType w:val="hybridMultilevel"/>
    <w:tmpl w:val="A56A4B4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5BC6149E"/>
    <w:multiLevelType w:val="hybridMultilevel"/>
    <w:tmpl w:val="579EB76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735F4EC1"/>
    <w:multiLevelType w:val="hybridMultilevel"/>
    <w:tmpl w:val="FEEE7A4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065834654">
    <w:abstractNumId w:val="5"/>
  </w:num>
  <w:num w:numId="2" w16cid:durableId="324358219">
    <w:abstractNumId w:val="2"/>
  </w:num>
  <w:num w:numId="3" w16cid:durableId="1210610480">
    <w:abstractNumId w:val="9"/>
  </w:num>
  <w:num w:numId="4" w16cid:durableId="565796051">
    <w:abstractNumId w:val="11"/>
  </w:num>
  <w:num w:numId="5" w16cid:durableId="582688190">
    <w:abstractNumId w:val="6"/>
  </w:num>
  <w:num w:numId="6" w16cid:durableId="950743136">
    <w:abstractNumId w:val="0"/>
  </w:num>
  <w:num w:numId="7" w16cid:durableId="1616718580">
    <w:abstractNumId w:val="4"/>
  </w:num>
  <w:num w:numId="8" w16cid:durableId="690566551">
    <w:abstractNumId w:val="3"/>
  </w:num>
  <w:num w:numId="9" w16cid:durableId="830370414">
    <w:abstractNumId w:val="7"/>
  </w:num>
  <w:num w:numId="10" w16cid:durableId="312486587">
    <w:abstractNumId w:val="12"/>
  </w:num>
  <w:num w:numId="11" w16cid:durableId="537859553">
    <w:abstractNumId w:val="1"/>
  </w:num>
  <w:num w:numId="12" w16cid:durableId="161236124">
    <w:abstractNumId w:val="10"/>
  </w:num>
  <w:num w:numId="13" w16cid:durableId="1717971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D7"/>
    <w:rsid w:val="00007C65"/>
    <w:rsid w:val="00110409"/>
    <w:rsid w:val="00225AB1"/>
    <w:rsid w:val="002B46AF"/>
    <w:rsid w:val="00412DFF"/>
    <w:rsid w:val="00447438"/>
    <w:rsid w:val="004B66C4"/>
    <w:rsid w:val="005C5856"/>
    <w:rsid w:val="00685EFE"/>
    <w:rsid w:val="00734376"/>
    <w:rsid w:val="00743AD7"/>
    <w:rsid w:val="008C17E9"/>
    <w:rsid w:val="008E5D16"/>
    <w:rsid w:val="009439DF"/>
    <w:rsid w:val="00A26C01"/>
    <w:rsid w:val="00B17C41"/>
    <w:rsid w:val="00B701D1"/>
    <w:rsid w:val="00BD1804"/>
    <w:rsid w:val="00BE2FDD"/>
    <w:rsid w:val="00BF201A"/>
    <w:rsid w:val="00C178D1"/>
    <w:rsid w:val="00CB0D08"/>
    <w:rsid w:val="00D82E6C"/>
    <w:rsid w:val="00F96A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55DA"/>
  <w15:chartTrackingRefBased/>
  <w15:docId w15:val="{F03F63A4-74A6-403B-A714-41516D36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66C4"/>
    <w:rPr>
      <w:color w:val="0563C1" w:themeColor="hyperlink"/>
      <w:u w:val="single"/>
    </w:rPr>
  </w:style>
  <w:style w:type="character" w:styleId="Mencinsinresolver">
    <w:name w:val="Unresolved Mention"/>
    <w:basedOn w:val="Fuentedeprrafopredeter"/>
    <w:uiPriority w:val="99"/>
    <w:semiHidden/>
    <w:unhideWhenUsed/>
    <w:rsid w:val="004B66C4"/>
    <w:rPr>
      <w:color w:val="605E5C"/>
      <w:shd w:val="clear" w:color="auto" w:fill="E1DFDD"/>
    </w:rPr>
  </w:style>
  <w:style w:type="paragraph" w:styleId="Encabezado">
    <w:name w:val="header"/>
    <w:basedOn w:val="Normal"/>
    <w:link w:val="EncabezadoCar"/>
    <w:uiPriority w:val="99"/>
    <w:unhideWhenUsed/>
    <w:rsid w:val="00007C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7C65"/>
  </w:style>
  <w:style w:type="paragraph" w:styleId="Piedepgina">
    <w:name w:val="footer"/>
    <w:basedOn w:val="Normal"/>
    <w:link w:val="PiedepginaCar"/>
    <w:uiPriority w:val="99"/>
    <w:unhideWhenUsed/>
    <w:rsid w:val="00007C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7C65"/>
  </w:style>
  <w:style w:type="paragraph" w:styleId="Prrafodelista">
    <w:name w:val="List Paragraph"/>
    <w:basedOn w:val="Normal"/>
    <w:uiPriority w:val="34"/>
    <w:qFormat/>
    <w:rsid w:val="00007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47573">
      <w:bodyDiv w:val="1"/>
      <w:marLeft w:val="0"/>
      <w:marRight w:val="0"/>
      <w:marTop w:val="0"/>
      <w:marBottom w:val="0"/>
      <w:divBdr>
        <w:top w:val="none" w:sz="0" w:space="0" w:color="auto"/>
        <w:left w:val="none" w:sz="0" w:space="0" w:color="auto"/>
        <w:bottom w:val="none" w:sz="0" w:space="0" w:color="auto"/>
        <w:right w:val="none" w:sz="0" w:space="0" w:color="auto"/>
      </w:divBdr>
    </w:div>
    <w:div w:id="1143888388">
      <w:bodyDiv w:val="1"/>
      <w:marLeft w:val="0"/>
      <w:marRight w:val="0"/>
      <w:marTop w:val="0"/>
      <w:marBottom w:val="0"/>
      <w:divBdr>
        <w:top w:val="none" w:sz="0" w:space="0" w:color="auto"/>
        <w:left w:val="none" w:sz="0" w:space="0" w:color="auto"/>
        <w:bottom w:val="none" w:sz="0" w:space="0" w:color="auto"/>
        <w:right w:val="none" w:sz="0" w:space="0" w:color="auto"/>
      </w:divBdr>
    </w:div>
    <w:div w:id="1310555991">
      <w:bodyDiv w:val="1"/>
      <w:marLeft w:val="0"/>
      <w:marRight w:val="0"/>
      <w:marTop w:val="0"/>
      <w:marBottom w:val="0"/>
      <w:divBdr>
        <w:top w:val="none" w:sz="0" w:space="0" w:color="auto"/>
        <w:left w:val="none" w:sz="0" w:space="0" w:color="auto"/>
        <w:bottom w:val="none" w:sz="0" w:space="0" w:color="auto"/>
        <w:right w:val="none" w:sz="0" w:space="0" w:color="auto"/>
      </w:divBdr>
    </w:div>
    <w:div w:id="1314214428">
      <w:bodyDiv w:val="1"/>
      <w:marLeft w:val="0"/>
      <w:marRight w:val="0"/>
      <w:marTop w:val="0"/>
      <w:marBottom w:val="0"/>
      <w:divBdr>
        <w:top w:val="none" w:sz="0" w:space="0" w:color="auto"/>
        <w:left w:val="none" w:sz="0" w:space="0" w:color="auto"/>
        <w:bottom w:val="none" w:sz="0" w:space="0" w:color="auto"/>
        <w:right w:val="none" w:sz="0" w:space="0" w:color="auto"/>
      </w:divBdr>
    </w:div>
    <w:div w:id="213686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2351</Words>
  <Characters>12933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DIAZ</dc:creator>
  <cp:keywords/>
  <dc:description/>
  <cp:lastModifiedBy>JAIME DIAZ</cp:lastModifiedBy>
  <cp:revision>6</cp:revision>
  <dcterms:created xsi:type="dcterms:W3CDTF">2022-08-09T14:02:00Z</dcterms:created>
  <dcterms:modified xsi:type="dcterms:W3CDTF">2022-08-18T11:54:00Z</dcterms:modified>
</cp:coreProperties>
</file>