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E6F8" w14:textId="75ABDB56" w:rsidR="008C17E9" w:rsidRPr="005700B0" w:rsidRDefault="007848EF" w:rsidP="008C17E9">
      <w:pPr>
        <w:spacing w:before="240" w:after="240"/>
        <w:jc w:val="center"/>
        <w:rPr>
          <w:rFonts w:ascii="Arial" w:hAnsi="Arial" w:cs="Arial"/>
          <w:sz w:val="24"/>
          <w:szCs w:val="24"/>
        </w:rPr>
      </w:pPr>
      <w:r w:rsidRPr="007848EF">
        <w:rPr>
          <w:rFonts w:ascii="Arial" w:hAnsi="Arial" w:cs="Arial"/>
          <w:sz w:val="24"/>
          <w:szCs w:val="24"/>
        </w:rPr>
        <w:t>PROGRAMA</w:t>
      </w:r>
      <w:r>
        <w:rPr>
          <w:rFonts w:ascii="Arial" w:hAnsi="Arial" w:cs="Arial"/>
          <w:sz w:val="24"/>
          <w:szCs w:val="24"/>
        </w:rPr>
        <w:t xml:space="preserve"> </w:t>
      </w:r>
      <w:r w:rsidRPr="007848EF">
        <w:rPr>
          <w:rFonts w:ascii="Arial" w:hAnsi="Arial" w:cs="Arial"/>
          <w:sz w:val="24"/>
          <w:szCs w:val="24"/>
        </w:rPr>
        <w:t>Y</w:t>
      </w:r>
      <w:r>
        <w:rPr>
          <w:rFonts w:ascii="Arial" w:hAnsi="Arial" w:cs="Arial"/>
          <w:sz w:val="24"/>
          <w:szCs w:val="24"/>
        </w:rPr>
        <w:t xml:space="preserve"> </w:t>
      </w:r>
      <w:r w:rsidRPr="007848EF">
        <w:rPr>
          <w:rFonts w:ascii="Arial" w:hAnsi="Arial" w:cs="Arial"/>
          <w:sz w:val="24"/>
          <w:szCs w:val="24"/>
        </w:rPr>
        <w:t>PLAN</w:t>
      </w:r>
      <w:r>
        <w:rPr>
          <w:rFonts w:ascii="Arial" w:hAnsi="Arial" w:cs="Arial"/>
          <w:sz w:val="24"/>
          <w:szCs w:val="24"/>
        </w:rPr>
        <w:t xml:space="preserve"> </w:t>
      </w:r>
      <w:r w:rsidRPr="007848EF">
        <w:rPr>
          <w:rFonts w:ascii="Arial" w:hAnsi="Arial" w:cs="Arial"/>
          <w:sz w:val="24"/>
          <w:szCs w:val="24"/>
        </w:rPr>
        <w:t>DE</w:t>
      </w:r>
      <w:r>
        <w:rPr>
          <w:rFonts w:ascii="Arial" w:hAnsi="Arial" w:cs="Arial"/>
          <w:sz w:val="24"/>
          <w:szCs w:val="24"/>
        </w:rPr>
        <w:t xml:space="preserve"> </w:t>
      </w:r>
      <w:r w:rsidRPr="007848EF">
        <w:rPr>
          <w:rFonts w:ascii="Arial" w:hAnsi="Arial" w:cs="Arial"/>
          <w:sz w:val="24"/>
          <w:szCs w:val="24"/>
        </w:rPr>
        <w:t>AUDITORIA</w:t>
      </w:r>
    </w:p>
    <w:p w14:paraId="3BBDBBD1" w14:textId="4B233148"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0266828" w14:textId="60B4E328" w:rsidR="00412DFF" w:rsidRDefault="00412DFF" w:rsidP="008C17E9">
      <w:pPr>
        <w:spacing w:before="240" w:after="240"/>
        <w:jc w:val="center"/>
        <w:rPr>
          <w:rFonts w:ascii="Arial" w:hAnsi="Arial" w:cs="Arial"/>
          <w:sz w:val="24"/>
          <w:szCs w:val="24"/>
        </w:rPr>
      </w:pPr>
    </w:p>
    <w:p w14:paraId="167B62C8" w14:textId="16893FB1" w:rsidR="007848EF" w:rsidRDefault="007848EF" w:rsidP="008C17E9">
      <w:pPr>
        <w:spacing w:before="240" w:after="240"/>
        <w:jc w:val="center"/>
        <w:rPr>
          <w:rFonts w:ascii="Arial" w:hAnsi="Arial" w:cs="Arial"/>
          <w:sz w:val="24"/>
          <w:szCs w:val="24"/>
        </w:rPr>
      </w:pPr>
    </w:p>
    <w:p w14:paraId="2A5D2326" w14:textId="77777777" w:rsidR="007848EF" w:rsidRPr="005700B0" w:rsidRDefault="007848EF" w:rsidP="008C17E9">
      <w:pPr>
        <w:spacing w:before="240" w:after="240"/>
        <w:jc w:val="center"/>
        <w:rPr>
          <w:rFonts w:ascii="Arial" w:hAnsi="Arial" w:cs="Arial"/>
          <w:sz w:val="24"/>
          <w:szCs w:val="24"/>
        </w:rPr>
      </w:pPr>
    </w:p>
    <w:p w14:paraId="2710C28C" w14:textId="77777777" w:rsidR="008C17E9" w:rsidRPr="005700B0" w:rsidRDefault="008C17E9" w:rsidP="008C17E9">
      <w:pPr>
        <w:spacing w:before="240" w:after="240"/>
        <w:jc w:val="center"/>
        <w:rPr>
          <w:rFonts w:ascii="Arial" w:hAnsi="Arial" w:cs="Arial"/>
          <w:sz w:val="24"/>
          <w:szCs w:val="24"/>
        </w:rPr>
      </w:pPr>
    </w:p>
    <w:p w14:paraId="4904433C"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43942E7C"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6C83526"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Jaime Diaz Padilla</w:t>
      </w:r>
    </w:p>
    <w:p w14:paraId="69ABAE12" w14:textId="77777777" w:rsidR="008C17E9" w:rsidRPr="005700B0" w:rsidRDefault="008C17E9" w:rsidP="008C17E9">
      <w:pPr>
        <w:spacing w:before="240" w:after="240"/>
        <w:jc w:val="center"/>
        <w:rPr>
          <w:rFonts w:ascii="Arial" w:hAnsi="Arial" w:cs="Arial"/>
          <w:sz w:val="24"/>
          <w:szCs w:val="24"/>
        </w:rPr>
      </w:pPr>
    </w:p>
    <w:p w14:paraId="4BB04809"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6A3BB8FD" w14:textId="77777777" w:rsidR="00412DFF" w:rsidRPr="005700B0" w:rsidRDefault="00412DFF" w:rsidP="008C17E9">
      <w:pPr>
        <w:spacing w:before="240" w:after="240"/>
        <w:jc w:val="center"/>
        <w:rPr>
          <w:rFonts w:ascii="Arial" w:hAnsi="Arial" w:cs="Arial"/>
          <w:sz w:val="24"/>
          <w:szCs w:val="24"/>
        </w:rPr>
      </w:pPr>
    </w:p>
    <w:p w14:paraId="40C35007" w14:textId="500938D3" w:rsidR="007848EF"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39572F0D" w14:textId="77777777" w:rsidR="007848EF" w:rsidRPr="005700B0" w:rsidRDefault="007848EF" w:rsidP="008C17E9">
      <w:pPr>
        <w:spacing w:before="240" w:after="240"/>
        <w:jc w:val="center"/>
        <w:rPr>
          <w:rFonts w:ascii="Arial" w:hAnsi="Arial" w:cs="Arial"/>
          <w:sz w:val="24"/>
          <w:szCs w:val="24"/>
        </w:rPr>
      </w:pPr>
    </w:p>
    <w:p w14:paraId="64235DD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3BD3258B"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E5420AF" w14:textId="77777777" w:rsidR="008C17E9" w:rsidRPr="005700B0" w:rsidRDefault="008C17E9" w:rsidP="008C17E9">
      <w:pPr>
        <w:spacing w:before="240" w:after="240"/>
        <w:jc w:val="center"/>
        <w:rPr>
          <w:rFonts w:ascii="Arial" w:hAnsi="Arial" w:cs="Arial"/>
          <w:sz w:val="24"/>
          <w:szCs w:val="24"/>
        </w:rPr>
      </w:pPr>
    </w:p>
    <w:p w14:paraId="6C76B595"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 xml:space="preserve"> </w:t>
      </w:r>
    </w:p>
    <w:p w14:paraId="2121176E"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SENA</w:t>
      </w:r>
    </w:p>
    <w:p w14:paraId="0D8CAC0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Modalidad Virtual</w:t>
      </w:r>
    </w:p>
    <w:p w14:paraId="002103A8" w14:textId="77777777" w:rsidR="00D21EE6" w:rsidRPr="005700B0" w:rsidRDefault="00D21EE6" w:rsidP="008C17E9">
      <w:pPr>
        <w:spacing w:before="240" w:after="240"/>
        <w:jc w:val="center"/>
        <w:rPr>
          <w:rFonts w:ascii="Arial" w:hAnsi="Arial" w:cs="Arial"/>
          <w:sz w:val="24"/>
          <w:szCs w:val="24"/>
        </w:rPr>
      </w:pPr>
      <w:r w:rsidRPr="005700B0">
        <w:rPr>
          <w:rFonts w:ascii="Arial" w:hAnsi="Arial" w:cs="Arial"/>
          <w:sz w:val="24"/>
          <w:szCs w:val="24"/>
        </w:rPr>
        <w:t>AUDITORIA INTERNA DE CALIDAD - NTC ISO 9001</w:t>
      </w:r>
    </w:p>
    <w:p w14:paraId="302B3DD4" w14:textId="25EC951B"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Cundinamarca</w:t>
      </w:r>
    </w:p>
    <w:p w14:paraId="05EFCAA2" w14:textId="77777777" w:rsidR="008C17E9" w:rsidRPr="005700B0" w:rsidRDefault="008C17E9" w:rsidP="008C17E9">
      <w:pPr>
        <w:spacing w:before="240" w:after="240"/>
        <w:jc w:val="center"/>
        <w:rPr>
          <w:rFonts w:ascii="Arial" w:hAnsi="Arial" w:cs="Arial"/>
          <w:sz w:val="24"/>
          <w:szCs w:val="24"/>
        </w:rPr>
      </w:pPr>
      <w:r w:rsidRPr="005700B0">
        <w:rPr>
          <w:rFonts w:ascii="Arial" w:hAnsi="Arial" w:cs="Arial"/>
          <w:sz w:val="24"/>
          <w:szCs w:val="24"/>
        </w:rPr>
        <w:t>BOGOTA</w:t>
      </w:r>
    </w:p>
    <w:p w14:paraId="127BA484" w14:textId="7FD5A68A" w:rsidR="004B66C4" w:rsidRPr="005700B0" w:rsidRDefault="008C17E9" w:rsidP="00A104A5">
      <w:pPr>
        <w:spacing w:before="240" w:after="240"/>
        <w:jc w:val="center"/>
        <w:rPr>
          <w:rFonts w:ascii="Arial" w:hAnsi="Arial" w:cs="Arial"/>
          <w:sz w:val="24"/>
          <w:szCs w:val="24"/>
        </w:rPr>
      </w:pPr>
      <w:r w:rsidRPr="005700B0">
        <w:rPr>
          <w:rFonts w:ascii="Arial" w:hAnsi="Arial" w:cs="Arial"/>
          <w:sz w:val="24"/>
          <w:szCs w:val="24"/>
        </w:rPr>
        <w:t>2022</w:t>
      </w:r>
    </w:p>
    <w:p w14:paraId="28A5F19F" w14:textId="77777777" w:rsidR="007848EF" w:rsidRPr="007848EF" w:rsidRDefault="007848EF" w:rsidP="007848EF">
      <w:pPr>
        <w:pStyle w:val="Prrafodelista"/>
        <w:numPr>
          <w:ilvl w:val="0"/>
          <w:numId w:val="2"/>
        </w:numPr>
        <w:spacing w:before="240" w:after="240" w:line="276" w:lineRule="auto"/>
        <w:jc w:val="both"/>
        <w:rPr>
          <w:rFonts w:ascii="Arial" w:hAnsi="Arial" w:cs="Arial"/>
          <w:b/>
          <w:bCs/>
          <w:sz w:val="24"/>
          <w:szCs w:val="24"/>
        </w:rPr>
      </w:pPr>
      <w:r w:rsidRPr="007848EF">
        <w:rPr>
          <w:rFonts w:ascii="Arial" w:hAnsi="Arial" w:cs="Arial"/>
          <w:b/>
          <w:bCs/>
          <w:sz w:val="24"/>
          <w:szCs w:val="24"/>
        </w:rPr>
        <w:lastRenderedPageBreak/>
        <w:t>Diseño del programa de auditorías. El programa de auditoría que diseñe debe contener lo siguiente:</w:t>
      </w:r>
    </w:p>
    <w:p w14:paraId="01331C8F" w14:textId="77777777" w:rsidR="007848EF" w:rsidRPr="007848EF" w:rsidRDefault="007848EF" w:rsidP="007848EF">
      <w:pPr>
        <w:pStyle w:val="Prrafodelista"/>
        <w:spacing w:before="240" w:after="240" w:line="276" w:lineRule="auto"/>
        <w:jc w:val="both"/>
        <w:rPr>
          <w:rFonts w:ascii="Arial" w:hAnsi="Arial" w:cs="Arial"/>
          <w:sz w:val="24"/>
          <w:szCs w:val="24"/>
        </w:rPr>
      </w:pPr>
    </w:p>
    <w:p w14:paraId="367AB74C" w14:textId="085A697E" w:rsidR="007848EF" w:rsidRDefault="007848EF" w:rsidP="007848EF">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Objetivo</w:t>
      </w:r>
      <w:r>
        <w:rPr>
          <w:rFonts w:ascii="Arial" w:hAnsi="Arial" w:cs="Arial"/>
          <w:sz w:val="24"/>
          <w:szCs w:val="24"/>
        </w:rPr>
        <w:t>s</w:t>
      </w:r>
    </w:p>
    <w:p w14:paraId="0F8DAEDD" w14:textId="73D2B91A" w:rsidR="007848EF" w:rsidRDefault="007848EF" w:rsidP="007848EF">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 xml:space="preserve">Obtener el nivel de satisfacción y productividad </w:t>
      </w:r>
      <w:r w:rsidR="008D55F2">
        <w:rPr>
          <w:rFonts w:ascii="Arial" w:hAnsi="Arial" w:cs="Arial"/>
          <w:sz w:val="24"/>
          <w:szCs w:val="24"/>
        </w:rPr>
        <w:t>desarrollados en dos o tres periodos haciendo trazabilidad de procesos auditados anteriormente</w:t>
      </w:r>
    </w:p>
    <w:p w14:paraId="0F2B1784" w14:textId="77777777" w:rsidR="008D55F2" w:rsidRDefault="008D55F2" w:rsidP="007848EF">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Percibir y consultar los niveles de satisfacción del cliente en los productos o servicios entregados o elaborados por el auditado</w:t>
      </w:r>
    </w:p>
    <w:p w14:paraId="33CBB071" w14:textId="6184E6CF" w:rsidR="0090433B" w:rsidRPr="0090433B" w:rsidRDefault="008D55F2" w:rsidP="0090433B">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 xml:space="preserve"> Verificar el cumplimiento del sistema de seguridad, su ejecución y </w:t>
      </w:r>
      <w:r w:rsidR="0090433B">
        <w:rPr>
          <w:rFonts w:ascii="Arial" w:hAnsi="Arial" w:cs="Arial"/>
          <w:sz w:val="24"/>
          <w:szCs w:val="24"/>
        </w:rPr>
        <w:t>grado de cumplimiento.</w:t>
      </w:r>
    </w:p>
    <w:p w14:paraId="75045EB9" w14:textId="77777777" w:rsidR="007848EF" w:rsidRDefault="007848EF" w:rsidP="007848EF">
      <w:pPr>
        <w:pStyle w:val="Prrafodelista"/>
        <w:spacing w:before="240" w:after="240" w:line="276" w:lineRule="auto"/>
        <w:ind w:left="1440"/>
        <w:jc w:val="both"/>
        <w:rPr>
          <w:rFonts w:ascii="Arial" w:hAnsi="Arial" w:cs="Arial"/>
          <w:sz w:val="24"/>
          <w:szCs w:val="24"/>
        </w:rPr>
      </w:pPr>
    </w:p>
    <w:p w14:paraId="0F286806" w14:textId="517BD5FA" w:rsidR="0090433B" w:rsidRDefault="0090433B" w:rsidP="0090433B">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A</w:t>
      </w:r>
      <w:r w:rsidR="007848EF" w:rsidRPr="007848EF">
        <w:rPr>
          <w:rFonts w:ascii="Arial" w:hAnsi="Arial" w:cs="Arial"/>
          <w:sz w:val="24"/>
          <w:szCs w:val="24"/>
        </w:rPr>
        <w:t>lcanc</w:t>
      </w:r>
      <w:r>
        <w:rPr>
          <w:rFonts w:ascii="Arial" w:hAnsi="Arial" w:cs="Arial"/>
          <w:sz w:val="24"/>
          <w:szCs w:val="24"/>
        </w:rPr>
        <w:t>e</w:t>
      </w:r>
    </w:p>
    <w:p w14:paraId="16CCBB54" w14:textId="751DDACF" w:rsidR="0090433B" w:rsidRPr="0090433B" w:rsidRDefault="0090433B" w:rsidP="0090433B">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Planificar, programar, ejecutar y documentar el proceso de seguimiento al proceso de auditoria y siguiente obtener el cumplimiento y desarrollo satisfactorio de las acciones realizadas en el sistema de gestión administrativas</w:t>
      </w:r>
    </w:p>
    <w:p w14:paraId="79051D78" w14:textId="544876EF" w:rsidR="007848EF" w:rsidRDefault="007848EF" w:rsidP="007848EF">
      <w:pPr>
        <w:pStyle w:val="Prrafodelista"/>
        <w:spacing w:before="240" w:after="240" w:line="276" w:lineRule="auto"/>
        <w:ind w:left="1440"/>
        <w:jc w:val="both"/>
        <w:rPr>
          <w:rFonts w:ascii="Arial" w:hAnsi="Arial" w:cs="Arial"/>
          <w:sz w:val="24"/>
          <w:szCs w:val="24"/>
        </w:rPr>
      </w:pPr>
    </w:p>
    <w:p w14:paraId="7B078FDA" w14:textId="77777777" w:rsidR="007848EF" w:rsidRPr="007848EF" w:rsidRDefault="007848EF" w:rsidP="007848EF">
      <w:pPr>
        <w:pStyle w:val="Prrafodelista"/>
        <w:spacing w:before="240" w:after="240" w:line="276" w:lineRule="auto"/>
        <w:ind w:left="1440"/>
        <w:jc w:val="both"/>
        <w:rPr>
          <w:rFonts w:ascii="Arial" w:hAnsi="Arial" w:cs="Arial"/>
          <w:sz w:val="24"/>
          <w:szCs w:val="24"/>
        </w:rPr>
      </w:pPr>
    </w:p>
    <w:p w14:paraId="17EB63A3" w14:textId="6DCFE719" w:rsidR="007848EF" w:rsidRDefault="007848EF" w:rsidP="007848EF">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Cronograma de las auditorías a realizar en el año.</w:t>
      </w:r>
    </w:p>
    <w:tbl>
      <w:tblPr>
        <w:tblW w:w="9848" w:type="dxa"/>
        <w:tblCellMar>
          <w:left w:w="70" w:type="dxa"/>
          <w:right w:w="70" w:type="dxa"/>
        </w:tblCellMar>
        <w:tblLook w:val="04A0" w:firstRow="1" w:lastRow="0" w:firstColumn="1" w:lastColumn="0" w:noHBand="0" w:noVBand="1"/>
      </w:tblPr>
      <w:tblGrid>
        <w:gridCol w:w="2258"/>
        <w:gridCol w:w="426"/>
        <w:gridCol w:w="232"/>
        <w:gridCol w:w="232"/>
        <w:gridCol w:w="232"/>
        <w:gridCol w:w="232"/>
        <w:gridCol w:w="7"/>
        <w:gridCol w:w="225"/>
        <w:gridCol w:w="323"/>
        <w:gridCol w:w="323"/>
        <w:gridCol w:w="323"/>
        <w:gridCol w:w="405"/>
        <w:gridCol w:w="323"/>
        <w:gridCol w:w="97"/>
        <w:gridCol w:w="226"/>
        <w:gridCol w:w="323"/>
        <w:gridCol w:w="323"/>
        <w:gridCol w:w="323"/>
        <w:gridCol w:w="323"/>
        <w:gridCol w:w="323"/>
        <w:gridCol w:w="323"/>
        <w:gridCol w:w="323"/>
        <w:gridCol w:w="323"/>
        <w:gridCol w:w="164"/>
        <w:gridCol w:w="159"/>
        <w:gridCol w:w="344"/>
        <w:gridCol w:w="323"/>
        <w:gridCol w:w="323"/>
        <w:gridCol w:w="87"/>
      </w:tblGrid>
      <w:tr w:rsidR="009B767B" w:rsidRPr="009B767B" w14:paraId="66C66BEE" w14:textId="77777777" w:rsidTr="009B767B">
        <w:trPr>
          <w:trHeight w:val="300"/>
        </w:trPr>
        <w:tc>
          <w:tcPr>
            <w:tcW w:w="2258" w:type="dxa"/>
            <w:vMerge w:val="restart"/>
            <w:tcBorders>
              <w:top w:val="single" w:sz="8" w:space="0" w:color="auto"/>
              <w:left w:val="single" w:sz="8" w:space="0" w:color="auto"/>
              <w:bottom w:val="single" w:sz="4" w:space="0" w:color="auto"/>
              <w:right w:val="single" w:sz="4" w:space="0" w:color="auto"/>
            </w:tcBorders>
            <w:shd w:val="clear" w:color="000000" w:fill="DCE6F1"/>
            <w:noWrap/>
            <w:vAlign w:val="center"/>
            <w:hideMark/>
          </w:tcPr>
          <w:p w14:paraId="45C19A9A" w14:textId="77777777" w:rsidR="009B767B" w:rsidRPr="009B767B" w:rsidRDefault="009B767B" w:rsidP="009B767B">
            <w:pPr>
              <w:spacing w:after="0" w:line="240" w:lineRule="auto"/>
              <w:jc w:val="center"/>
              <w:rPr>
                <w:rFonts w:ascii="Arial" w:eastAsia="Times New Roman" w:hAnsi="Arial" w:cs="Arial"/>
                <w:b/>
                <w:bCs/>
                <w:color w:val="000000"/>
                <w:sz w:val="18"/>
                <w:szCs w:val="18"/>
                <w:lang w:eastAsia="es-CO"/>
              </w:rPr>
            </w:pPr>
            <w:r w:rsidRPr="009B767B">
              <w:rPr>
                <w:rFonts w:ascii="Arial" w:eastAsia="Times New Roman" w:hAnsi="Arial" w:cs="Arial"/>
                <w:b/>
                <w:bCs/>
                <w:color w:val="000000"/>
                <w:sz w:val="18"/>
                <w:szCs w:val="18"/>
                <w:lang w:eastAsia="es-CO"/>
              </w:rPr>
              <w:t>Programa / Calendario</w:t>
            </w:r>
          </w:p>
        </w:tc>
        <w:tc>
          <w:tcPr>
            <w:tcW w:w="7590" w:type="dxa"/>
            <w:gridSpan w:val="28"/>
            <w:tcBorders>
              <w:top w:val="single" w:sz="8" w:space="0" w:color="auto"/>
              <w:left w:val="nil"/>
              <w:bottom w:val="single" w:sz="4" w:space="0" w:color="auto"/>
              <w:right w:val="single" w:sz="8" w:space="0" w:color="000000"/>
            </w:tcBorders>
            <w:shd w:val="clear" w:color="000000" w:fill="DCE6F1"/>
            <w:noWrap/>
            <w:vAlign w:val="center"/>
            <w:hideMark/>
          </w:tcPr>
          <w:p w14:paraId="2F54E448" w14:textId="01C36043" w:rsidR="009B767B" w:rsidRPr="009B767B" w:rsidRDefault="009B767B" w:rsidP="009B767B">
            <w:pPr>
              <w:spacing w:after="0" w:line="240" w:lineRule="auto"/>
              <w:jc w:val="center"/>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Mes</w:t>
            </w:r>
            <w:r>
              <w:rPr>
                <w:rFonts w:ascii="Calibri" w:eastAsia="Times New Roman" w:hAnsi="Calibri" w:cs="Calibri"/>
                <w:b/>
                <w:bCs/>
                <w:color w:val="000000"/>
                <w:sz w:val="18"/>
                <w:szCs w:val="18"/>
                <w:lang w:eastAsia="es-CO"/>
              </w:rPr>
              <w:t xml:space="preserve"> semana</w:t>
            </w:r>
          </w:p>
        </w:tc>
      </w:tr>
      <w:tr w:rsidR="009B767B" w:rsidRPr="009B767B" w14:paraId="41206230" w14:textId="77777777" w:rsidTr="009B767B">
        <w:trPr>
          <w:gridAfter w:val="1"/>
          <w:wAfter w:w="87" w:type="dxa"/>
          <w:trHeight w:val="300"/>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65277821" w14:textId="77777777" w:rsidR="009B767B" w:rsidRPr="009B767B" w:rsidRDefault="009B767B" w:rsidP="009B767B">
            <w:pPr>
              <w:spacing w:after="0" w:line="240" w:lineRule="auto"/>
              <w:rPr>
                <w:rFonts w:ascii="Arial" w:eastAsia="Times New Roman" w:hAnsi="Arial" w:cs="Arial"/>
                <w:b/>
                <w:bCs/>
                <w:color w:val="000000"/>
                <w:sz w:val="18"/>
                <w:szCs w:val="18"/>
                <w:lang w:eastAsia="es-CO"/>
              </w:rPr>
            </w:pPr>
          </w:p>
        </w:tc>
        <w:tc>
          <w:tcPr>
            <w:tcW w:w="426" w:type="dxa"/>
            <w:tcBorders>
              <w:top w:val="nil"/>
              <w:left w:val="nil"/>
              <w:bottom w:val="single" w:sz="4" w:space="0" w:color="auto"/>
              <w:right w:val="single" w:sz="4" w:space="0" w:color="auto"/>
            </w:tcBorders>
            <w:shd w:val="clear" w:color="000000" w:fill="DCE6F1"/>
            <w:noWrap/>
            <w:vAlign w:val="center"/>
            <w:hideMark/>
          </w:tcPr>
          <w:p w14:paraId="36386EB1" w14:textId="1172DBBC"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Pr>
                <w:rFonts w:ascii="Calibri" w:eastAsia="Times New Roman" w:hAnsi="Calibri" w:cs="Calibri"/>
                <w:b/>
                <w:bCs/>
                <w:color w:val="000000"/>
                <w:sz w:val="18"/>
                <w:szCs w:val="18"/>
                <w:lang w:eastAsia="es-CO"/>
              </w:rPr>
              <w:t>1-</w:t>
            </w:r>
            <w:r w:rsidRPr="009B767B">
              <w:rPr>
                <w:rFonts w:ascii="Calibri" w:eastAsia="Times New Roman" w:hAnsi="Calibri" w:cs="Calibri"/>
                <w:b/>
                <w:bCs/>
                <w:color w:val="000000"/>
                <w:sz w:val="18"/>
                <w:szCs w:val="18"/>
                <w:lang w:eastAsia="es-CO"/>
              </w:rPr>
              <w:t>3</w:t>
            </w:r>
          </w:p>
        </w:tc>
        <w:tc>
          <w:tcPr>
            <w:tcW w:w="232" w:type="dxa"/>
            <w:tcBorders>
              <w:top w:val="nil"/>
              <w:left w:val="nil"/>
              <w:bottom w:val="single" w:sz="4" w:space="0" w:color="auto"/>
              <w:right w:val="single" w:sz="4" w:space="0" w:color="auto"/>
            </w:tcBorders>
            <w:shd w:val="clear" w:color="000000" w:fill="DCE6F1"/>
            <w:noWrap/>
            <w:vAlign w:val="center"/>
            <w:hideMark/>
          </w:tcPr>
          <w:p w14:paraId="2DFB5AF0"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4</w:t>
            </w:r>
          </w:p>
        </w:tc>
        <w:tc>
          <w:tcPr>
            <w:tcW w:w="232" w:type="dxa"/>
            <w:tcBorders>
              <w:top w:val="nil"/>
              <w:left w:val="nil"/>
              <w:bottom w:val="single" w:sz="4" w:space="0" w:color="auto"/>
              <w:right w:val="single" w:sz="4" w:space="0" w:color="auto"/>
            </w:tcBorders>
            <w:shd w:val="clear" w:color="000000" w:fill="DCE6F1"/>
            <w:noWrap/>
            <w:vAlign w:val="center"/>
            <w:hideMark/>
          </w:tcPr>
          <w:p w14:paraId="1EDC6C7A"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5</w:t>
            </w:r>
          </w:p>
        </w:tc>
        <w:tc>
          <w:tcPr>
            <w:tcW w:w="232" w:type="dxa"/>
            <w:tcBorders>
              <w:top w:val="nil"/>
              <w:left w:val="nil"/>
              <w:bottom w:val="single" w:sz="4" w:space="0" w:color="auto"/>
              <w:right w:val="single" w:sz="4" w:space="0" w:color="auto"/>
            </w:tcBorders>
            <w:shd w:val="clear" w:color="000000" w:fill="DCE6F1"/>
            <w:noWrap/>
            <w:vAlign w:val="center"/>
            <w:hideMark/>
          </w:tcPr>
          <w:p w14:paraId="093A3C25"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6</w:t>
            </w:r>
          </w:p>
        </w:tc>
        <w:tc>
          <w:tcPr>
            <w:tcW w:w="232" w:type="dxa"/>
            <w:tcBorders>
              <w:top w:val="nil"/>
              <w:left w:val="nil"/>
              <w:bottom w:val="single" w:sz="4" w:space="0" w:color="auto"/>
              <w:right w:val="single" w:sz="4" w:space="0" w:color="auto"/>
            </w:tcBorders>
            <w:shd w:val="clear" w:color="000000" w:fill="DCE6F1"/>
            <w:noWrap/>
            <w:vAlign w:val="center"/>
            <w:hideMark/>
          </w:tcPr>
          <w:p w14:paraId="1A221748"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7</w:t>
            </w:r>
          </w:p>
        </w:tc>
        <w:tc>
          <w:tcPr>
            <w:tcW w:w="232" w:type="dxa"/>
            <w:gridSpan w:val="2"/>
            <w:tcBorders>
              <w:top w:val="nil"/>
              <w:left w:val="nil"/>
              <w:bottom w:val="single" w:sz="4" w:space="0" w:color="auto"/>
              <w:right w:val="single" w:sz="4" w:space="0" w:color="auto"/>
            </w:tcBorders>
            <w:shd w:val="clear" w:color="000000" w:fill="DCE6F1"/>
            <w:noWrap/>
            <w:vAlign w:val="center"/>
            <w:hideMark/>
          </w:tcPr>
          <w:p w14:paraId="28E3F5B5"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8</w:t>
            </w:r>
          </w:p>
        </w:tc>
        <w:tc>
          <w:tcPr>
            <w:tcW w:w="323" w:type="dxa"/>
            <w:tcBorders>
              <w:top w:val="nil"/>
              <w:left w:val="nil"/>
              <w:bottom w:val="single" w:sz="4" w:space="0" w:color="auto"/>
              <w:right w:val="single" w:sz="4" w:space="0" w:color="auto"/>
            </w:tcBorders>
            <w:shd w:val="clear" w:color="000000" w:fill="DCE6F1"/>
            <w:noWrap/>
            <w:vAlign w:val="center"/>
            <w:hideMark/>
          </w:tcPr>
          <w:p w14:paraId="4C55DE58"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10</w:t>
            </w:r>
          </w:p>
        </w:tc>
        <w:tc>
          <w:tcPr>
            <w:tcW w:w="323" w:type="dxa"/>
            <w:tcBorders>
              <w:top w:val="nil"/>
              <w:left w:val="nil"/>
              <w:bottom w:val="single" w:sz="4" w:space="0" w:color="auto"/>
              <w:right w:val="single" w:sz="4" w:space="0" w:color="auto"/>
            </w:tcBorders>
            <w:shd w:val="clear" w:color="000000" w:fill="DCE6F1"/>
            <w:noWrap/>
            <w:vAlign w:val="center"/>
            <w:hideMark/>
          </w:tcPr>
          <w:p w14:paraId="153FBBA6"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11</w:t>
            </w:r>
          </w:p>
        </w:tc>
        <w:tc>
          <w:tcPr>
            <w:tcW w:w="323" w:type="dxa"/>
            <w:tcBorders>
              <w:top w:val="nil"/>
              <w:left w:val="nil"/>
              <w:bottom w:val="single" w:sz="4" w:space="0" w:color="auto"/>
              <w:right w:val="single" w:sz="4" w:space="0" w:color="auto"/>
            </w:tcBorders>
            <w:shd w:val="clear" w:color="000000" w:fill="DCE6F1"/>
            <w:noWrap/>
            <w:vAlign w:val="center"/>
            <w:hideMark/>
          </w:tcPr>
          <w:p w14:paraId="490E9570"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12</w:t>
            </w:r>
          </w:p>
        </w:tc>
        <w:tc>
          <w:tcPr>
            <w:tcW w:w="405" w:type="dxa"/>
            <w:tcBorders>
              <w:top w:val="nil"/>
              <w:left w:val="nil"/>
              <w:bottom w:val="single" w:sz="4" w:space="0" w:color="auto"/>
              <w:right w:val="single" w:sz="4" w:space="0" w:color="auto"/>
            </w:tcBorders>
            <w:shd w:val="clear" w:color="000000" w:fill="DCE6F1"/>
            <w:noWrap/>
            <w:vAlign w:val="center"/>
            <w:hideMark/>
          </w:tcPr>
          <w:p w14:paraId="4F87C420"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13</w:t>
            </w:r>
          </w:p>
        </w:tc>
        <w:tc>
          <w:tcPr>
            <w:tcW w:w="323" w:type="dxa"/>
            <w:tcBorders>
              <w:top w:val="nil"/>
              <w:left w:val="nil"/>
              <w:bottom w:val="single" w:sz="4" w:space="0" w:color="auto"/>
              <w:right w:val="single" w:sz="4" w:space="0" w:color="auto"/>
            </w:tcBorders>
            <w:shd w:val="clear" w:color="000000" w:fill="DCE6F1"/>
            <w:noWrap/>
            <w:vAlign w:val="center"/>
            <w:hideMark/>
          </w:tcPr>
          <w:p w14:paraId="267BE2AF"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15</w:t>
            </w:r>
          </w:p>
        </w:tc>
        <w:tc>
          <w:tcPr>
            <w:tcW w:w="323" w:type="dxa"/>
            <w:gridSpan w:val="2"/>
            <w:tcBorders>
              <w:top w:val="nil"/>
              <w:left w:val="nil"/>
              <w:bottom w:val="single" w:sz="4" w:space="0" w:color="auto"/>
              <w:right w:val="single" w:sz="4" w:space="0" w:color="auto"/>
            </w:tcBorders>
            <w:shd w:val="clear" w:color="000000" w:fill="DCE6F1"/>
            <w:noWrap/>
            <w:vAlign w:val="center"/>
            <w:hideMark/>
          </w:tcPr>
          <w:p w14:paraId="79B40BFE"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17</w:t>
            </w:r>
          </w:p>
        </w:tc>
        <w:tc>
          <w:tcPr>
            <w:tcW w:w="323" w:type="dxa"/>
            <w:tcBorders>
              <w:top w:val="nil"/>
              <w:left w:val="nil"/>
              <w:bottom w:val="single" w:sz="4" w:space="0" w:color="auto"/>
              <w:right w:val="single" w:sz="4" w:space="0" w:color="auto"/>
            </w:tcBorders>
            <w:shd w:val="clear" w:color="000000" w:fill="DCE6F1"/>
            <w:noWrap/>
            <w:vAlign w:val="center"/>
            <w:hideMark/>
          </w:tcPr>
          <w:p w14:paraId="0B3D06DD"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18</w:t>
            </w:r>
          </w:p>
        </w:tc>
        <w:tc>
          <w:tcPr>
            <w:tcW w:w="323" w:type="dxa"/>
            <w:tcBorders>
              <w:top w:val="nil"/>
              <w:left w:val="nil"/>
              <w:bottom w:val="single" w:sz="4" w:space="0" w:color="auto"/>
              <w:right w:val="single" w:sz="4" w:space="0" w:color="auto"/>
            </w:tcBorders>
            <w:shd w:val="clear" w:color="000000" w:fill="DCE6F1"/>
            <w:noWrap/>
            <w:vAlign w:val="center"/>
            <w:hideMark/>
          </w:tcPr>
          <w:p w14:paraId="3F3CFBDD"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19</w:t>
            </w:r>
          </w:p>
        </w:tc>
        <w:tc>
          <w:tcPr>
            <w:tcW w:w="323" w:type="dxa"/>
            <w:tcBorders>
              <w:top w:val="nil"/>
              <w:left w:val="nil"/>
              <w:bottom w:val="single" w:sz="4" w:space="0" w:color="auto"/>
              <w:right w:val="single" w:sz="4" w:space="0" w:color="auto"/>
            </w:tcBorders>
            <w:shd w:val="clear" w:color="000000" w:fill="DCE6F1"/>
            <w:noWrap/>
            <w:vAlign w:val="center"/>
            <w:hideMark/>
          </w:tcPr>
          <w:p w14:paraId="2197343D"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20</w:t>
            </w:r>
          </w:p>
        </w:tc>
        <w:tc>
          <w:tcPr>
            <w:tcW w:w="323" w:type="dxa"/>
            <w:tcBorders>
              <w:top w:val="nil"/>
              <w:left w:val="nil"/>
              <w:bottom w:val="single" w:sz="4" w:space="0" w:color="auto"/>
              <w:right w:val="single" w:sz="4" w:space="0" w:color="auto"/>
            </w:tcBorders>
            <w:shd w:val="clear" w:color="000000" w:fill="DCE6F1"/>
            <w:noWrap/>
            <w:vAlign w:val="center"/>
            <w:hideMark/>
          </w:tcPr>
          <w:p w14:paraId="40BBD1AA"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21</w:t>
            </w:r>
          </w:p>
        </w:tc>
        <w:tc>
          <w:tcPr>
            <w:tcW w:w="323" w:type="dxa"/>
            <w:tcBorders>
              <w:top w:val="nil"/>
              <w:left w:val="nil"/>
              <w:bottom w:val="single" w:sz="4" w:space="0" w:color="auto"/>
              <w:right w:val="single" w:sz="4" w:space="0" w:color="auto"/>
            </w:tcBorders>
            <w:shd w:val="clear" w:color="000000" w:fill="DCE6F1"/>
            <w:noWrap/>
            <w:vAlign w:val="center"/>
            <w:hideMark/>
          </w:tcPr>
          <w:p w14:paraId="006747DE"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22</w:t>
            </w:r>
          </w:p>
        </w:tc>
        <w:tc>
          <w:tcPr>
            <w:tcW w:w="323" w:type="dxa"/>
            <w:tcBorders>
              <w:top w:val="nil"/>
              <w:left w:val="nil"/>
              <w:bottom w:val="single" w:sz="4" w:space="0" w:color="auto"/>
              <w:right w:val="single" w:sz="4" w:space="0" w:color="auto"/>
            </w:tcBorders>
            <w:shd w:val="clear" w:color="000000" w:fill="DCE6F1"/>
            <w:noWrap/>
            <w:vAlign w:val="center"/>
            <w:hideMark/>
          </w:tcPr>
          <w:p w14:paraId="153CD2B6"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24</w:t>
            </w:r>
          </w:p>
        </w:tc>
        <w:tc>
          <w:tcPr>
            <w:tcW w:w="323" w:type="dxa"/>
            <w:tcBorders>
              <w:top w:val="nil"/>
              <w:left w:val="nil"/>
              <w:bottom w:val="single" w:sz="4" w:space="0" w:color="auto"/>
              <w:right w:val="single" w:sz="4" w:space="0" w:color="auto"/>
            </w:tcBorders>
            <w:shd w:val="clear" w:color="000000" w:fill="DCE6F1"/>
            <w:noWrap/>
            <w:vAlign w:val="center"/>
            <w:hideMark/>
          </w:tcPr>
          <w:p w14:paraId="596C5966"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25</w:t>
            </w:r>
          </w:p>
        </w:tc>
        <w:tc>
          <w:tcPr>
            <w:tcW w:w="323" w:type="dxa"/>
            <w:tcBorders>
              <w:top w:val="nil"/>
              <w:left w:val="nil"/>
              <w:bottom w:val="single" w:sz="4" w:space="0" w:color="auto"/>
              <w:right w:val="single" w:sz="4" w:space="0" w:color="auto"/>
            </w:tcBorders>
            <w:shd w:val="clear" w:color="000000" w:fill="DCE6F1"/>
            <w:noWrap/>
            <w:vAlign w:val="center"/>
            <w:hideMark/>
          </w:tcPr>
          <w:p w14:paraId="2CAE78A0"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26</w:t>
            </w:r>
          </w:p>
        </w:tc>
        <w:tc>
          <w:tcPr>
            <w:tcW w:w="323" w:type="dxa"/>
            <w:gridSpan w:val="2"/>
            <w:tcBorders>
              <w:top w:val="nil"/>
              <w:left w:val="nil"/>
              <w:bottom w:val="single" w:sz="4" w:space="0" w:color="auto"/>
              <w:right w:val="single" w:sz="4" w:space="0" w:color="auto"/>
            </w:tcBorders>
            <w:shd w:val="clear" w:color="000000" w:fill="DCE6F1"/>
            <w:noWrap/>
            <w:vAlign w:val="center"/>
            <w:hideMark/>
          </w:tcPr>
          <w:p w14:paraId="3C56649F"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27</w:t>
            </w:r>
          </w:p>
        </w:tc>
        <w:tc>
          <w:tcPr>
            <w:tcW w:w="344" w:type="dxa"/>
            <w:tcBorders>
              <w:top w:val="nil"/>
              <w:left w:val="nil"/>
              <w:bottom w:val="single" w:sz="4" w:space="0" w:color="auto"/>
              <w:right w:val="single" w:sz="4" w:space="0" w:color="auto"/>
            </w:tcBorders>
            <w:shd w:val="clear" w:color="000000" w:fill="DCE6F1"/>
            <w:noWrap/>
            <w:vAlign w:val="center"/>
            <w:hideMark/>
          </w:tcPr>
          <w:p w14:paraId="595F0113"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28</w:t>
            </w:r>
          </w:p>
        </w:tc>
        <w:tc>
          <w:tcPr>
            <w:tcW w:w="323" w:type="dxa"/>
            <w:tcBorders>
              <w:top w:val="nil"/>
              <w:left w:val="nil"/>
              <w:bottom w:val="single" w:sz="4" w:space="0" w:color="auto"/>
              <w:right w:val="single" w:sz="4" w:space="0" w:color="auto"/>
            </w:tcBorders>
            <w:shd w:val="clear" w:color="000000" w:fill="DCE6F1"/>
            <w:noWrap/>
            <w:vAlign w:val="center"/>
            <w:hideMark/>
          </w:tcPr>
          <w:p w14:paraId="2CB92386"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29</w:t>
            </w:r>
          </w:p>
        </w:tc>
        <w:tc>
          <w:tcPr>
            <w:tcW w:w="323" w:type="dxa"/>
            <w:tcBorders>
              <w:top w:val="nil"/>
              <w:left w:val="nil"/>
              <w:bottom w:val="single" w:sz="4" w:space="0" w:color="auto"/>
              <w:right w:val="single" w:sz="8" w:space="0" w:color="auto"/>
            </w:tcBorders>
            <w:shd w:val="clear" w:color="000000" w:fill="DCE6F1"/>
            <w:noWrap/>
            <w:vAlign w:val="center"/>
            <w:hideMark/>
          </w:tcPr>
          <w:p w14:paraId="55949B8D" w14:textId="77777777" w:rsidR="009B767B" w:rsidRPr="009B767B" w:rsidRDefault="009B767B" w:rsidP="009B767B">
            <w:pPr>
              <w:spacing w:after="0" w:line="240" w:lineRule="auto"/>
              <w:jc w:val="right"/>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31</w:t>
            </w:r>
          </w:p>
        </w:tc>
      </w:tr>
      <w:tr w:rsidR="009B767B" w:rsidRPr="009B767B" w14:paraId="24C678F2"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1263AFD8" w14:textId="3D204B98"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Elaboración Programa de auditoria</w:t>
            </w:r>
          </w:p>
        </w:tc>
        <w:tc>
          <w:tcPr>
            <w:tcW w:w="426" w:type="dxa"/>
            <w:tcBorders>
              <w:top w:val="nil"/>
              <w:left w:val="nil"/>
              <w:bottom w:val="single" w:sz="4" w:space="0" w:color="auto"/>
              <w:right w:val="single" w:sz="4" w:space="0" w:color="auto"/>
            </w:tcBorders>
            <w:shd w:val="clear" w:color="000000" w:fill="002060"/>
            <w:noWrap/>
            <w:vAlign w:val="center"/>
            <w:hideMark/>
          </w:tcPr>
          <w:p w14:paraId="155DB43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000000" w:fill="002060"/>
            <w:noWrap/>
            <w:vAlign w:val="center"/>
            <w:hideMark/>
          </w:tcPr>
          <w:p w14:paraId="46D80F3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000000" w:fill="002060"/>
            <w:noWrap/>
            <w:vAlign w:val="center"/>
            <w:hideMark/>
          </w:tcPr>
          <w:p w14:paraId="69CC1A9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000000" w:fill="002060"/>
            <w:noWrap/>
            <w:vAlign w:val="center"/>
            <w:hideMark/>
          </w:tcPr>
          <w:p w14:paraId="56246DB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000000" w:fill="002060"/>
            <w:noWrap/>
            <w:vAlign w:val="center"/>
            <w:hideMark/>
          </w:tcPr>
          <w:p w14:paraId="4E90F58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2A28B1F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63FE36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C032F9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144CF6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77D47FD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E38958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4BCC0CD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6E16716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6E0A0EB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2E3F55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E473F7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E5A17D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152412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B99E35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69B32B3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198EB60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12E9EF7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3394F95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752EF05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58265172"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6D1A98D4" w14:textId="08B512C0"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Preparar la auditoria asistente</w:t>
            </w:r>
          </w:p>
        </w:tc>
        <w:tc>
          <w:tcPr>
            <w:tcW w:w="426" w:type="dxa"/>
            <w:tcBorders>
              <w:top w:val="nil"/>
              <w:left w:val="nil"/>
              <w:bottom w:val="single" w:sz="4" w:space="0" w:color="auto"/>
              <w:right w:val="single" w:sz="4" w:space="0" w:color="auto"/>
            </w:tcBorders>
            <w:shd w:val="clear" w:color="auto" w:fill="auto"/>
            <w:noWrap/>
            <w:vAlign w:val="center"/>
            <w:hideMark/>
          </w:tcPr>
          <w:p w14:paraId="3065F0B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51D0149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36B3A21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245E9BD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5C8D12C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000000" w:fill="963634"/>
            <w:noWrap/>
            <w:vAlign w:val="center"/>
            <w:hideMark/>
          </w:tcPr>
          <w:p w14:paraId="2B16DC7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63634"/>
            <w:noWrap/>
            <w:vAlign w:val="center"/>
            <w:hideMark/>
          </w:tcPr>
          <w:p w14:paraId="2714E8E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63634"/>
            <w:noWrap/>
            <w:vAlign w:val="center"/>
            <w:hideMark/>
          </w:tcPr>
          <w:p w14:paraId="68386CD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63634"/>
            <w:noWrap/>
            <w:vAlign w:val="center"/>
            <w:hideMark/>
          </w:tcPr>
          <w:p w14:paraId="57B45C6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3D49D5A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4953EC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7C96487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C66AD7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A1A46F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D2222B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1999E9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D64F85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5980F6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592BF4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9C1B64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1779A7D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3127CC6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EDA40B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75F1CBD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7CCEF445"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510F67F1" w14:textId="77777777"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 xml:space="preserve">Realizar reunión de apertura </w:t>
            </w:r>
          </w:p>
        </w:tc>
        <w:tc>
          <w:tcPr>
            <w:tcW w:w="426" w:type="dxa"/>
            <w:tcBorders>
              <w:top w:val="nil"/>
              <w:left w:val="nil"/>
              <w:bottom w:val="single" w:sz="4" w:space="0" w:color="auto"/>
              <w:right w:val="single" w:sz="4" w:space="0" w:color="auto"/>
            </w:tcBorders>
            <w:shd w:val="clear" w:color="auto" w:fill="auto"/>
            <w:noWrap/>
            <w:vAlign w:val="center"/>
            <w:hideMark/>
          </w:tcPr>
          <w:p w14:paraId="5713671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1E677FD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03A0B08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46A0045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03D2DE9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4BB1F2B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4B82DB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8BFA9C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BE0929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000000" w:fill="FFFF00"/>
            <w:noWrap/>
            <w:vAlign w:val="center"/>
            <w:hideMark/>
          </w:tcPr>
          <w:p w14:paraId="5164117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6FE793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6B7DFAC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B0B0B3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1BA5CA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5814F6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CD103D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98DBAC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D4261F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6B62C1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5C50CA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4383F86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38DE548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45E6EB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75CAB6A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00F4AC48"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2A7DEAC9" w14:textId="1318DF2D"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Recolección de información para la ejecución</w:t>
            </w:r>
          </w:p>
        </w:tc>
        <w:tc>
          <w:tcPr>
            <w:tcW w:w="426" w:type="dxa"/>
            <w:tcBorders>
              <w:top w:val="nil"/>
              <w:left w:val="nil"/>
              <w:bottom w:val="single" w:sz="4" w:space="0" w:color="auto"/>
              <w:right w:val="single" w:sz="4" w:space="0" w:color="auto"/>
            </w:tcBorders>
            <w:shd w:val="clear" w:color="auto" w:fill="auto"/>
            <w:noWrap/>
            <w:vAlign w:val="center"/>
            <w:hideMark/>
          </w:tcPr>
          <w:p w14:paraId="3BA4F44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423BA6F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0581893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557A700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552997D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37B2C2E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FEC3A2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47F343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F032A9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5785284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BC2E6"/>
            <w:noWrap/>
            <w:vAlign w:val="center"/>
            <w:hideMark/>
          </w:tcPr>
          <w:p w14:paraId="2A666A8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000000" w:fill="9BC2E6"/>
            <w:noWrap/>
            <w:vAlign w:val="center"/>
            <w:hideMark/>
          </w:tcPr>
          <w:p w14:paraId="3611B53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BC2E6"/>
            <w:noWrap/>
            <w:vAlign w:val="center"/>
            <w:hideMark/>
          </w:tcPr>
          <w:p w14:paraId="6062596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BC2E6"/>
            <w:noWrap/>
            <w:vAlign w:val="center"/>
            <w:hideMark/>
          </w:tcPr>
          <w:p w14:paraId="380C640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BC2E6"/>
            <w:noWrap/>
            <w:vAlign w:val="center"/>
            <w:hideMark/>
          </w:tcPr>
          <w:p w14:paraId="4E66A02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BC2E6"/>
            <w:noWrap/>
            <w:vAlign w:val="center"/>
            <w:hideMark/>
          </w:tcPr>
          <w:p w14:paraId="521A23A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9BC2E6"/>
            <w:noWrap/>
            <w:vAlign w:val="center"/>
            <w:hideMark/>
          </w:tcPr>
          <w:p w14:paraId="4FD6755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16062D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9BDDDC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3F2E4C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383E8D7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52C4ECE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67C17DB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05008B8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174C5890"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45820685" w14:textId="77777777"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Preparar las conclusiones de la auditoria</w:t>
            </w:r>
          </w:p>
        </w:tc>
        <w:tc>
          <w:tcPr>
            <w:tcW w:w="426" w:type="dxa"/>
            <w:tcBorders>
              <w:top w:val="nil"/>
              <w:left w:val="nil"/>
              <w:bottom w:val="single" w:sz="4" w:space="0" w:color="auto"/>
              <w:right w:val="single" w:sz="4" w:space="0" w:color="auto"/>
            </w:tcBorders>
            <w:shd w:val="clear" w:color="auto" w:fill="auto"/>
            <w:noWrap/>
            <w:vAlign w:val="center"/>
            <w:hideMark/>
          </w:tcPr>
          <w:p w14:paraId="2840F74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5F5B57B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4E415AD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3C4746B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156FEAE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0193DB1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048D12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48CB02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44F2F4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2CD5D48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248234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447D3C0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37469A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40508D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03151F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F2312C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F943B2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808080"/>
            <w:noWrap/>
            <w:vAlign w:val="center"/>
            <w:hideMark/>
          </w:tcPr>
          <w:p w14:paraId="74AE2DB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91DC57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662E22C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12F9FCE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1B66CE2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1FF918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547E95F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2533757F"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66EE3D63" w14:textId="77777777"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Reunión del cierre</w:t>
            </w:r>
          </w:p>
        </w:tc>
        <w:tc>
          <w:tcPr>
            <w:tcW w:w="426" w:type="dxa"/>
            <w:tcBorders>
              <w:top w:val="nil"/>
              <w:left w:val="nil"/>
              <w:bottom w:val="single" w:sz="4" w:space="0" w:color="auto"/>
              <w:right w:val="single" w:sz="4" w:space="0" w:color="auto"/>
            </w:tcBorders>
            <w:shd w:val="clear" w:color="auto" w:fill="auto"/>
            <w:noWrap/>
            <w:vAlign w:val="center"/>
            <w:hideMark/>
          </w:tcPr>
          <w:p w14:paraId="5CB5FE3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4CE587F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1C9E440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7EA5BCC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3748FE0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06455E2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E3AE12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3DD6CB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0A07B8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27AEC13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637C53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5495604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19A5F54"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A47D87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147CA2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A235B1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969D7B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C84A1C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B1A0C7"/>
            <w:noWrap/>
            <w:vAlign w:val="center"/>
            <w:hideMark/>
          </w:tcPr>
          <w:p w14:paraId="0740230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28C3FD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197B2BA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2547414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399FE17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45994D3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16F2C7A7"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422F460E" w14:textId="130C7338"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Informé auditoria y cliente</w:t>
            </w:r>
          </w:p>
        </w:tc>
        <w:tc>
          <w:tcPr>
            <w:tcW w:w="426" w:type="dxa"/>
            <w:tcBorders>
              <w:top w:val="nil"/>
              <w:left w:val="nil"/>
              <w:bottom w:val="single" w:sz="4" w:space="0" w:color="auto"/>
              <w:right w:val="single" w:sz="4" w:space="0" w:color="auto"/>
            </w:tcBorders>
            <w:shd w:val="clear" w:color="auto" w:fill="auto"/>
            <w:noWrap/>
            <w:vAlign w:val="center"/>
            <w:hideMark/>
          </w:tcPr>
          <w:p w14:paraId="2A9F546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3D762B5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796A8C3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0791F65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05A54CA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3179F6E9"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F021F7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F7EC5E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3D7AA09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24703FF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153930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7E3CE76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187706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3EF2390"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8341B7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20F56F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188F3C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2DFE4C7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FC8BCF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E6B8B7"/>
            <w:noWrap/>
            <w:vAlign w:val="center"/>
            <w:hideMark/>
          </w:tcPr>
          <w:p w14:paraId="2305FEA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380681D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auto" w:fill="auto"/>
            <w:noWrap/>
            <w:vAlign w:val="center"/>
            <w:hideMark/>
          </w:tcPr>
          <w:p w14:paraId="6CAEF72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F4C974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auto" w:fill="auto"/>
            <w:noWrap/>
            <w:vAlign w:val="center"/>
            <w:hideMark/>
          </w:tcPr>
          <w:p w14:paraId="0853EE8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27A217F2" w14:textId="77777777" w:rsidTr="009B767B">
        <w:trPr>
          <w:gridAfter w:val="1"/>
          <w:wAfter w:w="87" w:type="dxa"/>
          <w:trHeight w:val="30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7AE208E3" w14:textId="77777777" w:rsidR="009B767B" w:rsidRPr="009B767B" w:rsidRDefault="009B767B" w:rsidP="009B767B">
            <w:pPr>
              <w:spacing w:after="0" w:line="240" w:lineRule="auto"/>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 xml:space="preserve">Distribuir el informe </w:t>
            </w:r>
          </w:p>
        </w:tc>
        <w:tc>
          <w:tcPr>
            <w:tcW w:w="426" w:type="dxa"/>
            <w:tcBorders>
              <w:top w:val="nil"/>
              <w:left w:val="nil"/>
              <w:bottom w:val="single" w:sz="4" w:space="0" w:color="auto"/>
              <w:right w:val="single" w:sz="4" w:space="0" w:color="auto"/>
            </w:tcBorders>
            <w:shd w:val="clear" w:color="auto" w:fill="auto"/>
            <w:noWrap/>
            <w:vAlign w:val="center"/>
            <w:hideMark/>
          </w:tcPr>
          <w:p w14:paraId="4C7BE7A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4872967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6F02E77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5D76755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tcBorders>
              <w:top w:val="nil"/>
              <w:left w:val="nil"/>
              <w:bottom w:val="single" w:sz="4" w:space="0" w:color="auto"/>
              <w:right w:val="single" w:sz="4" w:space="0" w:color="auto"/>
            </w:tcBorders>
            <w:shd w:val="clear" w:color="auto" w:fill="auto"/>
            <w:noWrap/>
            <w:vAlign w:val="center"/>
            <w:hideMark/>
          </w:tcPr>
          <w:p w14:paraId="2480F5A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32" w:type="dxa"/>
            <w:gridSpan w:val="2"/>
            <w:tcBorders>
              <w:top w:val="nil"/>
              <w:left w:val="nil"/>
              <w:bottom w:val="single" w:sz="4" w:space="0" w:color="auto"/>
              <w:right w:val="single" w:sz="4" w:space="0" w:color="auto"/>
            </w:tcBorders>
            <w:shd w:val="clear" w:color="auto" w:fill="auto"/>
            <w:noWrap/>
            <w:vAlign w:val="center"/>
            <w:hideMark/>
          </w:tcPr>
          <w:p w14:paraId="025D007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44E7347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74D56ACA"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3A6EADE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05" w:type="dxa"/>
            <w:tcBorders>
              <w:top w:val="nil"/>
              <w:left w:val="nil"/>
              <w:bottom w:val="single" w:sz="4" w:space="0" w:color="auto"/>
              <w:right w:val="single" w:sz="4" w:space="0" w:color="auto"/>
            </w:tcBorders>
            <w:shd w:val="clear" w:color="auto" w:fill="auto"/>
            <w:noWrap/>
            <w:vAlign w:val="center"/>
            <w:hideMark/>
          </w:tcPr>
          <w:p w14:paraId="4311A386"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6BB1F2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auto" w:fill="auto"/>
            <w:noWrap/>
            <w:vAlign w:val="center"/>
            <w:hideMark/>
          </w:tcPr>
          <w:p w14:paraId="23A6DBF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3520A9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D6D3DF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32EEF0E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39D261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0ECAF51C"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1B29E1D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30CA4841"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auto" w:fill="auto"/>
            <w:noWrap/>
            <w:vAlign w:val="center"/>
            <w:hideMark/>
          </w:tcPr>
          <w:p w14:paraId="5B42BA35"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gridSpan w:val="2"/>
            <w:tcBorders>
              <w:top w:val="nil"/>
              <w:left w:val="nil"/>
              <w:bottom w:val="single" w:sz="4" w:space="0" w:color="auto"/>
              <w:right w:val="single" w:sz="4" w:space="0" w:color="auto"/>
            </w:tcBorders>
            <w:shd w:val="clear" w:color="000000" w:fill="FF0000"/>
            <w:noWrap/>
            <w:vAlign w:val="center"/>
            <w:hideMark/>
          </w:tcPr>
          <w:p w14:paraId="29EE5FDE"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44" w:type="dxa"/>
            <w:tcBorders>
              <w:top w:val="nil"/>
              <w:left w:val="nil"/>
              <w:bottom w:val="single" w:sz="4" w:space="0" w:color="auto"/>
              <w:right w:val="single" w:sz="4" w:space="0" w:color="auto"/>
            </w:tcBorders>
            <w:shd w:val="clear" w:color="000000" w:fill="FF0000"/>
            <w:noWrap/>
            <w:vAlign w:val="center"/>
            <w:hideMark/>
          </w:tcPr>
          <w:p w14:paraId="38E08E9B"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4" w:space="0" w:color="auto"/>
            </w:tcBorders>
            <w:shd w:val="clear" w:color="000000" w:fill="FF0000"/>
            <w:noWrap/>
            <w:vAlign w:val="center"/>
            <w:hideMark/>
          </w:tcPr>
          <w:p w14:paraId="19CBAAAD"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323" w:type="dxa"/>
            <w:tcBorders>
              <w:top w:val="nil"/>
              <w:left w:val="nil"/>
              <w:bottom w:val="single" w:sz="4" w:space="0" w:color="auto"/>
              <w:right w:val="single" w:sz="8" w:space="0" w:color="auto"/>
            </w:tcBorders>
            <w:shd w:val="clear" w:color="000000" w:fill="FF0000"/>
            <w:noWrap/>
            <w:vAlign w:val="center"/>
            <w:hideMark/>
          </w:tcPr>
          <w:p w14:paraId="355F6492"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167C3688" w14:textId="77777777" w:rsidTr="009B767B">
        <w:trPr>
          <w:trHeight w:val="300"/>
        </w:trPr>
        <w:tc>
          <w:tcPr>
            <w:tcW w:w="2258" w:type="dxa"/>
            <w:vMerge w:val="restart"/>
            <w:tcBorders>
              <w:top w:val="nil"/>
              <w:left w:val="single" w:sz="8" w:space="0" w:color="auto"/>
              <w:bottom w:val="single" w:sz="4" w:space="0" w:color="auto"/>
              <w:right w:val="single" w:sz="4" w:space="0" w:color="auto"/>
            </w:tcBorders>
            <w:shd w:val="clear" w:color="000000" w:fill="DCE6F1"/>
            <w:noWrap/>
            <w:vAlign w:val="center"/>
            <w:hideMark/>
          </w:tcPr>
          <w:p w14:paraId="107D6FC4" w14:textId="77777777" w:rsidR="009B767B" w:rsidRPr="009B767B" w:rsidRDefault="009B767B" w:rsidP="009B767B">
            <w:pPr>
              <w:spacing w:after="0" w:line="240" w:lineRule="auto"/>
              <w:jc w:val="center"/>
              <w:rPr>
                <w:rFonts w:ascii="Arial" w:eastAsia="Times New Roman" w:hAnsi="Arial" w:cs="Arial"/>
                <w:b/>
                <w:bCs/>
                <w:color w:val="000000"/>
                <w:sz w:val="18"/>
                <w:szCs w:val="18"/>
                <w:lang w:eastAsia="es-CO"/>
              </w:rPr>
            </w:pPr>
            <w:r w:rsidRPr="009B767B">
              <w:rPr>
                <w:rFonts w:ascii="Arial" w:eastAsia="Times New Roman" w:hAnsi="Arial" w:cs="Arial"/>
                <w:b/>
                <w:bCs/>
                <w:color w:val="000000"/>
                <w:sz w:val="18"/>
                <w:szCs w:val="18"/>
                <w:lang w:eastAsia="es-CO"/>
              </w:rPr>
              <w:t>DETALLE</w:t>
            </w:r>
          </w:p>
        </w:tc>
        <w:tc>
          <w:tcPr>
            <w:tcW w:w="7590" w:type="dxa"/>
            <w:gridSpan w:val="28"/>
            <w:tcBorders>
              <w:top w:val="single" w:sz="4" w:space="0" w:color="auto"/>
              <w:left w:val="nil"/>
              <w:bottom w:val="single" w:sz="4" w:space="0" w:color="auto"/>
              <w:right w:val="single" w:sz="8" w:space="0" w:color="000000"/>
            </w:tcBorders>
            <w:shd w:val="clear" w:color="000000" w:fill="DCE6F1"/>
            <w:noWrap/>
            <w:vAlign w:val="center"/>
            <w:hideMark/>
          </w:tcPr>
          <w:p w14:paraId="3735654E" w14:textId="33298F11" w:rsidR="009B767B" w:rsidRPr="009B767B" w:rsidRDefault="009B767B" w:rsidP="009B767B">
            <w:pPr>
              <w:spacing w:after="0" w:line="240" w:lineRule="auto"/>
              <w:jc w:val="center"/>
              <w:rPr>
                <w:rFonts w:ascii="Calibri" w:eastAsia="Times New Roman" w:hAnsi="Calibri" w:cs="Calibri"/>
                <w:b/>
                <w:bCs/>
                <w:color w:val="000000"/>
                <w:sz w:val="18"/>
                <w:szCs w:val="18"/>
                <w:lang w:eastAsia="es-CO"/>
              </w:rPr>
            </w:pPr>
            <w:r w:rsidRPr="009B767B">
              <w:rPr>
                <w:rFonts w:ascii="Calibri" w:eastAsia="Times New Roman" w:hAnsi="Calibri" w:cs="Calibri"/>
                <w:b/>
                <w:bCs/>
                <w:color w:val="000000"/>
                <w:sz w:val="18"/>
                <w:szCs w:val="18"/>
                <w:lang w:eastAsia="es-CO"/>
              </w:rPr>
              <w:t xml:space="preserve">mes </w:t>
            </w:r>
            <w:r w:rsidR="002B3F20">
              <w:rPr>
                <w:rFonts w:ascii="Calibri" w:eastAsia="Times New Roman" w:hAnsi="Calibri" w:cs="Calibri"/>
                <w:b/>
                <w:bCs/>
                <w:color w:val="000000"/>
                <w:sz w:val="18"/>
                <w:szCs w:val="18"/>
                <w:lang w:eastAsia="es-CO"/>
              </w:rPr>
              <w:t xml:space="preserve">-semana </w:t>
            </w:r>
            <w:r w:rsidRPr="009B767B">
              <w:rPr>
                <w:rFonts w:ascii="Calibri" w:eastAsia="Times New Roman" w:hAnsi="Calibri" w:cs="Calibri"/>
                <w:b/>
                <w:bCs/>
                <w:color w:val="000000"/>
                <w:sz w:val="18"/>
                <w:szCs w:val="18"/>
                <w:lang w:eastAsia="es-CO"/>
              </w:rPr>
              <w:t>siguiente</w:t>
            </w:r>
          </w:p>
        </w:tc>
      </w:tr>
      <w:tr w:rsidR="009B767B" w:rsidRPr="009B767B" w14:paraId="1963D611" w14:textId="77777777" w:rsidTr="009B767B">
        <w:trPr>
          <w:trHeight w:val="300"/>
        </w:trPr>
        <w:tc>
          <w:tcPr>
            <w:tcW w:w="2258" w:type="dxa"/>
            <w:vMerge/>
            <w:tcBorders>
              <w:top w:val="nil"/>
              <w:left w:val="single" w:sz="8" w:space="0" w:color="auto"/>
              <w:bottom w:val="single" w:sz="4" w:space="0" w:color="auto"/>
              <w:right w:val="single" w:sz="4" w:space="0" w:color="auto"/>
            </w:tcBorders>
            <w:vAlign w:val="center"/>
            <w:hideMark/>
          </w:tcPr>
          <w:p w14:paraId="3644C70A" w14:textId="77777777" w:rsidR="009B767B" w:rsidRPr="009B767B" w:rsidRDefault="009B767B" w:rsidP="009B767B">
            <w:pPr>
              <w:spacing w:after="0" w:line="240" w:lineRule="auto"/>
              <w:rPr>
                <w:rFonts w:ascii="Arial" w:eastAsia="Times New Roman" w:hAnsi="Arial" w:cs="Arial"/>
                <w:b/>
                <w:bCs/>
                <w:color w:val="000000"/>
                <w:sz w:val="18"/>
                <w:szCs w:val="18"/>
                <w:lang w:eastAsia="es-CO"/>
              </w:rPr>
            </w:pPr>
          </w:p>
        </w:tc>
        <w:tc>
          <w:tcPr>
            <w:tcW w:w="1361" w:type="dxa"/>
            <w:gridSpan w:val="6"/>
            <w:tcBorders>
              <w:top w:val="single" w:sz="4" w:space="0" w:color="auto"/>
              <w:left w:val="nil"/>
              <w:bottom w:val="single" w:sz="4" w:space="0" w:color="auto"/>
              <w:right w:val="single" w:sz="4" w:space="0" w:color="auto"/>
            </w:tcBorders>
            <w:shd w:val="clear" w:color="000000" w:fill="DCE6F1"/>
            <w:noWrap/>
            <w:vAlign w:val="center"/>
            <w:hideMark/>
          </w:tcPr>
          <w:p w14:paraId="079496FD" w14:textId="7A3DF864" w:rsidR="009B767B" w:rsidRPr="009B767B" w:rsidRDefault="009B767B" w:rsidP="009B767B">
            <w:pPr>
              <w:spacing w:after="0" w:line="240" w:lineRule="auto"/>
              <w:jc w:val="center"/>
              <w:rPr>
                <w:rFonts w:ascii="Calibri" w:eastAsia="Times New Roman" w:hAnsi="Calibri" w:cs="Calibri"/>
                <w:b/>
                <w:bCs/>
                <w:color w:val="000000"/>
                <w:sz w:val="18"/>
                <w:szCs w:val="18"/>
                <w:lang w:eastAsia="es-CO"/>
              </w:rPr>
            </w:pPr>
            <w:r>
              <w:rPr>
                <w:rFonts w:ascii="Calibri" w:eastAsia="Times New Roman" w:hAnsi="Calibri" w:cs="Calibri"/>
                <w:b/>
                <w:bCs/>
                <w:color w:val="000000"/>
                <w:sz w:val="18"/>
                <w:szCs w:val="18"/>
                <w:lang w:eastAsia="es-CO"/>
              </w:rPr>
              <w:t>1-7</w:t>
            </w:r>
          </w:p>
        </w:tc>
        <w:tc>
          <w:tcPr>
            <w:tcW w:w="2019" w:type="dxa"/>
            <w:gridSpan w:val="7"/>
            <w:tcBorders>
              <w:top w:val="single" w:sz="4" w:space="0" w:color="auto"/>
              <w:left w:val="nil"/>
              <w:bottom w:val="single" w:sz="4" w:space="0" w:color="auto"/>
              <w:right w:val="single" w:sz="4" w:space="0" w:color="auto"/>
            </w:tcBorders>
            <w:shd w:val="clear" w:color="000000" w:fill="DCE6F1"/>
            <w:noWrap/>
            <w:vAlign w:val="center"/>
            <w:hideMark/>
          </w:tcPr>
          <w:p w14:paraId="6A711EE8" w14:textId="461FF13D" w:rsidR="009B767B" w:rsidRPr="009B767B" w:rsidRDefault="009B767B" w:rsidP="009B767B">
            <w:pPr>
              <w:spacing w:after="0" w:line="240" w:lineRule="auto"/>
              <w:jc w:val="center"/>
              <w:rPr>
                <w:rFonts w:ascii="Calibri" w:eastAsia="Times New Roman" w:hAnsi="Calibri" w:cs="Calibri"/>
                <w:b/>
                <w:bCs/>
                <w:color w:val="000000"/>
                <w:sz w:val="18"/>
                <w:szCs w:val="18"/>
                <w:lang w:eastAsia="es-CO"/>
              </w:rPr>
            </w:pPr>
            <w:r>
              <w:rPr>
                <w:rFonts w:ascii="Calibri" w:eastAsia="Times New Roman" w:hAnsi="Calibri" w:cs="Calibri"/>
                <w:b/>
                <w:bCs/>
                <w:color w:val="000000"/>
                <w:sz w:val="18"/>
                <w:szCs w:val="18"/>
                <w:lang w:eastAsia="es-CO"/>
              </w:rPr>
              <w:t xml:space="preserve">7- </w:t>
            </w:r>
            <w:r w:rsidRPr="009B767B">
              <w:rPr>
                <w:rFonts w:ascii="Calibri" w:eastAsia="Times New Roman" w:hAnsi="Calibri" w:cs="Calibri"/>
                <w:b/>
                <w:bCs/>
                <w:color w:val="000000"/>
                <w:sz w:val="18"/>
                <w:szCs w:val="18"/>
                <w:lang w:eastAsia="es-CO"/>
              </w:rPr>
              <w:t>15</w:t>
            </w:r>
          </w:p>
        </w:tc>
        <w:tc>
          <w:tcPr>
            <w:tcW w:w="2974" w:type="dxa"/>
            <w:gridSpan w:val="10"/>
            <w:tcBorders>
              <w:top w:val="single" w:sz="4" w:space="0" w:color="auto"/>
              <w:left w:val="nil"/>
              <w:bottom w:val="single" w:sz="4" w:space="0" w:color="auto"/>
              <w:right w:val="single" w:sz="4" w:space="0" w:color="auto"/>
            </w:tcBorders>
            <w:shd w:val="clear" w:color="000000" w:fill="DCE6F1"/>
            <w:noWrap/>
            <w:vAlign w:val="center"/>
            <w:hideMark/>
          </w:tcPr>
          <w:p w14:paraId="10BB9090" w14:textId="1F8C272D" w:rsidR="009B767B" w:rsidRPr="009B767B" w:rsidRDefault="009B767B" w:rsidP="009B767B">
            <w:pPr>
              <w:spacing w:after="0" w:line="240" w:lineRule="auto"/>
              <w:jc w:val="center"/>
              <w:rPr>
                <w:rFonts w:ascii="Calibri" w:eastAsia="Times New Roman" w:hAnsi="Calibri" w:cs="Calibri"/>
                <w:b/>
                <w:bCs/>
                <w:color w:val="000000"/>
                <w:sz w:val="18"/>
                <w:szCs w:val="18"/>
                <w:lang w:eastAsia="es-CO"/>
              </w:rPr>
            </w:pPr>
            <w:r>
              <w:rPr>
                <w:rFonts w:ascii="Calibri" w:eastAsia="Times New Roman" w:hAnsi="Calibri" w:cs="Calibri"/>
                <w:b/>
                <w:bCs/>
                <w:color w:val="000000"/>
                <w:sz w:val="18"/>
                <w:szCs w:val="18"/>
                <w:lang w:eastAsia="es-CO"/>
              </w:rPr>
              <w:t xml:space="preserve">15 - </w:t>
            </w:r>
            <w:r w:rsidRPr="009B767B">
              <w:rPr>
                <w:rFonts w:ascii="Calibri" w:eastAsia="Times New Roman" w:hAnsi="Calibri" w:cs="Calibri"/>
                <w:b/>
                <w:bCs/>
                <w:color w:val="000000"/>
                <w:sz w:val="18"/>
                <w:szCs w:val="18"/>
                <w:lang w:eastAsia="es-CO"/>
              </w:rPr>
              <w:t>21</w:t>
            </w:r>
          </w:p>
        </w:tc>
        <w:tc>
          <w:tcPr>
            <w:tcW w:w="1236" w:type="dxa"/>
            <w:gridSpan w:val="5"/>
            <w:tcBorders>
              <w:top w:val="single" w:sz="4" w:space="0" w:color="auto"/>
              <w:left w:val="nil"/>
              <w:bottom w:val="single" w:sz="4" w:space="0" w:color="auto"/>
              <w:right w:val="single" w:sz="8" w:space="0" w:color="000000"/>
            </w:tcBorders>
            <w:shd w:val="clear" w:color="000000" w:fill="DCE6F1"/>
            <w:noWrap/>
            <w:vAlign w:val="center"/>
            <w:hideMark/>
          </w:tcPr>
          <w:p w14:paraId="06A59578" w14:textId="6B56BC60" w:rsidR="009B767B" w:rsidRPr="009B767B" w:rsidRDefault="009B767B" w:rsidP="009B767B">
            <w:pPr>
              <w:spacing w:after="0" w:line="240" w:lineRule="auto"/>
              <w:jc w:val="center"/>
              <w:rPr>
                <w:rFonts w:ascii="Calibri" w:eastAsia="Times New Roman" w:hAnsi="Calibri" w:cs="Calibri"/>
                <w:b/>
                <w:bCs/>
                <w:color w:val="000000"/>
                <w:sz w:val="18"/>
                <w:szCs w:val="18"/>
                <w:lang w:eastAsia="es-CO"/>
              </w:rPr>
            </w:pPr>
            <w:r>
              <w:rPr>
                <w:rFonts w:ascii="Calibri" w:eastAsia="Times New Roman" w:hAnsi="Calibri" w:cs="Calibri"/>
                <w:b/>
                <w:bCs/>
                <w:color w:val="000000"/>
                <w:sz w:val="18"/>
                <w:szCs w:val="18"/>
                <w:lang w:eastAsia="es-CO"/>
              </w:rPr>
              <w:t>21 - 31</w:t>
            </w:r>
          </w:p>
        </w:tc>
      </w:tr>
      <w:tr w:rsidR="009B767B" w:rsidRPr="009B767B" w14:paraId="49C1CD30" w14:textId="77777777" w:rsidTr="009B767B">
        <w:trPr>
          <w:trHeight w:val="300"/>
        </w:trPr>
        <w:tc>
          <w:tcPr>
            <w:tcW w:w="2258"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61809DE" w14:textId="77777777" w:rsidR="009B767B" w:rsidRPr="009B767B" w:rsidRDefault="009B767B" w:rsidP="009B767B">
            <w:pPr>
              <w:spacing w:after="0" w:line="240" w:lineRule="auto"/>
              <w:jc w:val="center"/>
              <w:rPr>
                <w:rFonts w:ascii="Arial" w:eastAsia="Times New Roman" w:hAnsi="Arial" w:cs="Arial"/>
                <w:color w:val="000000"/>
                <w:sz w:val="18"/>
                <w:szCs w:val="18"/>
                <w:lang w:eastAsia="es-CO"/>
              </w:rPr>
            </w:pPr>
            <w:r w:rsidRPr="009B767B">
              <w:rPr>
                <w:rFonts w:ascii="Arial" w:eastAsia="Times New Roman" w:hAnsi="Arial" w:cs="Arial"/>
                <w:color w:val="000000"/>
                <w:sz w:val="18"/>
                <w:szCs w:val="18"/>
                <w:lang w:eastAsia="es-CO"/>
              </w:rPr>
              <w:t>Realizar Seguimiento</w:t>
            </w:r>
          </w:p>
        </w:tc>
        <w:tc>
          <w:tcPr>
            <w:tcW w:w="1361" w:type="dxa"/>
            <w:gridSpan w:val="6"/>
            <w:tcBorders>
              <w:top w:val="single" w:sz="4" w:space="0" w:color="auto"/>
              <w:left w:val="nil"/>
              <w:bottom w:val="single" w:sz="4" w:space="0" w:color="auto"/>
              <w:right w:val="single" w:sz="4" w:space="0" w:color="auto"/>
            </w:tcBorders>
            <w:shd w:val="clear" w:color="000000" w:fill="00B050"/>
            <w:noWrap/>
            <w:vAlign w:val="center"/>
            <w:hideMark/>
          </w:tcPr>
          <w:p w14:paraId="033F4C44"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019" w:type="dxa"/>
            <w:gridSpan w:val="7"/>
            <w:tcBorders>
              <w:top w:val="single" w:sz="4" w:space="0" w:color="auto"/>
              <w:left w:val="nil"/>
              <w:bottom w:val="single" w:sz="4" w:space="0" w:color="auto"/>
              <w:right w:val="single" w:sz="4" w:space="0" w:color="auto"/>
            </w:tcBorders>
            <w:shd w:val="clear" w:color="auto" w:fill="auto"/>
            <w:noWrap/>
            <w:vAlign w:val="center"/>
            <w:hideMark/>
          </w:tcPr>
          <w:p w14:paraId="2E5D6C2D"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210" w:type="dxa"/>
            <w:gridSpan w:val="15"/>
            <w:vMerge w:val="restart"/>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510BB8EA"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0072C4FE" w14:textId="77777777" w:rsidTr="009B767B">
        <w:trPr>
          <w:trHeight w:val="300"/>
        </w:trPr>
        <w:tc>
          <w:tcPr>
            <w:tcW w:w="2258" w:type="dxa"/>
            <w:vMerge/>
            <w:tcBorders>
              <w:top w:val="nil"/>
              <w:left w:val="single" w:sz="8" w:space="0" w:color="auto"/>
              <w:bottom w:val="single" w:sz="8" w:space="0" w:color="000000"/>
              <w:right w:val="single" w:sz="4" w:space="0" w:color="auto"/>
            </w:tcBorders>
            <w:vAlign w:val="center"/>
            <w:hideMark/>
          </w:tcPr>
          <w:p w14:paraId="2AE97EA9" w14:textId="77777777" w:rsidR="009B767B" w:rsidRPr="009B767B" w:rsidRDefault="009B767B" w:rsidP="009B767B">
            <w:pPr>
              <w:spacing w:after="0" w:line="240" w:lineRule="auto"/>
              <w:rPr>
                <w:rFonts w:ascii="Arial" w:eastAsia="Times New Roman" w:hAnsi="Arial" w:cs="Arial"/>
                <w:color w:val="000000"/>
                <w:sz w:val="18"/>
                <w:szCs w:val="18"/>
                <w:lang w:eastAsia="es-CO"/>
              </w:rPr>
            </w:pPr>
          </w:p>
        </w:tc>
        <w:tc>
          <w:tcPr>
            <w:tcW w:w="1361"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CD32A"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019" w:type="dxa"/>
            <w:gridSpan w:val="7"/>
            <w:tcBorders>
              <w:top w:val="single" w:sz="4" w:space="0" w:color="auto"/>
              <w:left w:val="nil"/>
              <w:bottom w:val="single" w:sz="4" w:space="0" w:color="auto"/>
              <w:right w:val="single" w:sz="4" w:space="0" w:color="auto"/>
            </w:tcBorders>
            <w:shd w:val="clear" w:color="000000" w:fill="FFFF00"/>
            <w:noWrap/>
            <w:vAlign w:val="center"/>
            <w:hideMark/>
          </w:tcPr>
          <w:p w14:paraId="332DCDD2"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4210" w:type="dxa"/>
            <w:gridSpan w:val="15"/>
            <w:vMerge/>
            <w:tcBorders>
              <w:top w:val="single" w:sz="4" w:space="0" w:color="auto"/>
              <w:left w:val="single" w:sz="4" w:space="0" w:color="auto"/>
              <w:bottom w:val="single" w:sz="4" w:space="0" w:color="auto"/>
              <w:right w:val="single" w:sz="8" w:space="0" w:color="000000"/>
            </w:tcBorders>
            <w:vAlign w:val="center"/>
            <w:hideMark/>
          </w:tcPr>
          <w:p w14:paraId="7F3DC9C7"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p>
        </w:tc>
      </w:tr>
      <w:tr w:rsidR="009B767B" w:rsidRPr="009B767B" w14:paraId="66B5AC64" w14:textId="77777777" w:rsidTr="009B767B">
        <w:trPr>
          <w:trHeight w:val="300"/>
        </w:trPr>
        <w:tc>
          <w:tcPr>
            <w:tcW w:w="2258" w:type="dxa"/>
            <w:vMerge/>
            <w:tcBorders>
              <w:top w:val="nil"/>
              <w:left w:val="single" w:sz="8" w:space="0" w:color="auto"/>
              <w:bottom w:val="single" w:sz="8" w:space="0" w:color="000000"/>
              <w:right w:val="single" w:sz="4" w:space="0" w:color="auto"/>
            </w:tcBorders>
            <w:vAlign w:val="center"/>
            <w:hideMark/>
          </w:tcPr>
          <w:p w14:paraId="4DFBF4C0" w14:textId="77777777" w:rsidR="009B767B" w:rsidRPr="009B767B" w:rsidRDefault="009B767B" w:rsidP="009B767B">
            <w:pPr>
              <w:spacing w:after="0" w:line="240" w:lineRule="auto"/>
              <w:rPr>
                <w:rFonts w:ascii="Arial" w:eastAsia="Times New Roman" w:hAnsi="Arial" w:cs="Arial"/>
                <w:color w:val="000000"/>
                <w:sz w:val="18"/>
                <w:szCs w:val="18"/>
                <w:lang w:eastAsia="es-CO"/>
              </w:rPr>
            </w:pPr>
          </w:p>
        </w:tc>
        <w:tc>
          <w:tcPr>
            <w:tcW w:w="1361" w:type="dxa"/>
            <w:gridSpan w:val="6"/>
            <w:vMerge/>
            <w:tcBorders>
              <w:top w:val="single" w:sz="4" w:space="0" w:color="auto"/>
              <w:left w:val="single" w:sz="4" w:space="0" w:color="auto"/>
              <w:bottom w:val="single" w:sz="4" w:space="0" w:color="auto"/>
              <w:right w:val="single" w:sz="4" w:space="0" w:color="auto"/>
            </w:tcBorders>
            <w:vAlign w:val="center"/>
            <w:hideMark/>
          </w:tcPr>
          <w:p w14:paraId="55E95798"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p>
        </w:tc>
        <w:tc>
          <w:tcPr>
            <w:tcW w:w="2019"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25275"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2974" w:type="dxa"/>
            <w:gridSpan w:val="10"/>
            <w:tcBorders>
              <w:top w:val="single" w:sz="4" w:space="0" w:color="auto"/>
              <w:left w:val="nil"/>
              <w:bottom w:val="single" w:sz="4" w:space="0" w:color="auto"/>
              <w:right w:val="single" w:sz="4" w:space="0" w:color="auto"/>
            </w:tcBorders>
            <w:shd w:val="clear" w:color="000000" w:fill="00B0F0"/>
            <w:noWrap/>
            <w:vAlign w:val="center"/>
            <w:hideMark/>
          </w:tcPr>
          <w:p w14:paraId="66B25673"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1236"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62AB7508"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331B0F12" w14:textId="77777777" w:rsidTr="009B767B">
        <w:trPr>
          <w:trHeight w:val="300"/>
        </w:trPr>
        <w:tc>
          <w:tcPr>
            <w:tcW w:w="2258" w:type="dxa"/>
            <w:vMerge/>
            <w:tcBorders>
              <w:top w:val="nil"/>
              <w:left w:val="single" w:sz="8" w:space="0" w:color="auto"/>
              <w:bottom w:val="single" w:sz="8" w:space="0" w:color="000000"/>
              <w:right w:val="single" w:sz="4" w:space="0" w:color="auto"/>
            </w:tcBorders>
            <w:vAlign w:val="center"/>
            <w:hideMark/>
          </w:tcPr>
          <w:p w14:paraId="62A3552A" w14:textId="77777777" w:rsidR="009B767B" w:rsidRPr="009B767B" w:rsidRDefault="009B767B" w:rsidP="009B767B">
            <w:pPr>
              <w:spacing w:after="0" w:line="240" w:lineRule="auto"/>
              <w:rPr>
                <w:rFonts w:ascii="Arial" w:eastAsia="Times New Roman" w:hAnsi="Arial" w:cs="Arial"/>
                <w:color w:val="000000"/>
                <w:sz w:val="18"/>
                <w:szCs w:val="18"/>
                <w:lang w:eastAsia="es-CO"/>
              </w:rPr>
            </w:pPr>
          </w:p>
        </w:tc>
        <w:tc>
          <w:tcPr>
            <w:tcW w:w="1361" w:type="dxa"/>
            <w:gridSpan w:val="6"/>
            <w:vMerge/>
            <w:tcBorders>
              <w:top w:val="single" w:sz="4" w:space="0" w:color="auto"/>
              <w:left w:val="single" w:sz="4" w:space="0" w:color="auto"/>
              <w:bottom w:val="single" w:sz="4" w:space="0" w:color="auto"/>
              <w:right w:val="single" w:sz="4" w:space="0" w:color="auto"/>
            </w:tcBorders>
            <w:vAlign w:val="center"/>
            <w:hideMark/>
          </w:tcPr>
          <w:p w14:paraId="2F07081F"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p>
        </w:tc>
        <w:tc>
          <w:tcPr>
            <w:tcW w:w="2019" w:type="dxa"/>
            <w:gridSpan w:val="7"/>
            <w:vMerge/>
            <w:tcBorders>
              <w:top w:val="single" w:sz="4" w:space="0" w:color="auto"/>
              <w:left w:val="single" w:sz="4" w:space="0" w:color="auto"/>
              <w:bottom w:val="single" w:sz="4" w:space="0" w:color="auto"/>
              <w:right w:val="single" w:sz="4" w:space="0" w:color="auto"/>
            </w:tcBorders>
            <w:vAlign w:val="center"/>
            <w:hideMark/>
          </w:tcPr>
          <w:p w14:paraId="3BCF5B43" w14:textId="77777777" w:rsidR="009B767B" w:rsidRPr="009B767B" w:rsidRDefault="009B767B" w:rsidP="009B767B">
            <w:pPr>
              <w:spacing w:after="0" w:line="240" w:lineRule="auto"/>
              <w:rPr>
                <w:rFonts w:ascii="Calibri" w:eastAsia="Times New Roman" w:hAnsi="Calibri" w:cs="Calibri"/>
                <w:color w:val="000000"/>
                <w:sz w:val="18"/>
                <w:szCs w:val="18"/>
                <w:lang w:eastAsia="es-CO"/>
              </w:rPr>
            </w:pPr>
          </w:p>
        </w:tc>
        <w:tc>
          <w:tcPr>
            <w:tcW w:w="2974" w:type="dxa"/>
            <w:gridSpan w:val="10"/>
            <w:tcBorders>
              <w:top w:val="single" w:sz="4" w:space="0" w:color="auto"/>
              <w:left w:val="nil"/>
              <w:bottom w:val="single" w:sz="4" w:space="0" w:color="auto"/>
              <w:right w:val="single" w:sz="4" w:space="0" w:color="auto"/>
            </w:tcBorders>
            <w:shd w:val="clear" w:color="auto" w:fill="auto"/>
            <w:noWrap/>
            <w:vAlign w:val="center"/>
            <w:hideMark/>
          </w:tcPr>
          <w:p w14:paraId="1CECF68E"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c>
          <w:tcPr>
            <w:tcW w:w="1236" w:type="dxa"/>
            <w:gridSpan w:val="5"/>
            <w:tcBorders>
              <w:top w:val="single" w:sz="4" w:space="0" w:color="auto"/>
              <w:left w:val="nil"/>
              <w:bottom w:val="single" w:sz="4" w:space="0" w:color="auto"/>
              <w:right w:val="single" w:sz="8" w:space="0" w:color="000000"/>
            </w:tcBorders>
            <w:shd w:val="clear" w:color="000000" w:fill="FF0000"/>
            <w:noWrap/>
            <w:vAlign w:val="center"/>
            <w:hideMark/>
          </w:tcPr>
          <w:p w14:paraId="49BB5790"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r w:rsidR="009B767B" w:rsidRPr="009B767B" w14:paraId="588CA161" w14:textId="77777777" w:rsidTr="009B767B">
        <w:trPr>
          <w:trHeight w:val="315"/>
        </w:trPr>
        <w:tc>
          <w:tcPr>
            <w:tcW w:w="2258" w:type="dxa"/>
            <w:vMerge/>
            <w:tcBorders>
              <w:top w:val="nil"/>
              <w:left w:val="single" w:sz="8" w:space="0" w:color="auto"/>
              <w:bottom w:val="single" w:sz="8" w:space="0" w:color="000000"/>
              <w:right w:val="single" w:sz="4" w:space="0" w:color="auto"/>
            </w:tcBorders>
            <w:vAlign w:val="center"/>
            <w:hideMark/>
          </w:tcPr>
          <w:p w14:paraId="301E04A0" w14:textId="77777777" w:rsidR="009B767B" w:rsidRPr="009B767B" w:rsidRDefault="009B767B" w:rsidP="009B767B">
            <w:pPr>
              <w:spacing w:after="0" w:line="240" w:lineRule="auto"/>
              <w:rPr>
                <w:rFonts w:ascii="Arial" w:eastAsia="Times New Roman" w:hAnsi="Arial" w:cs="Arial"/>
                <w:color w:val="000000"/>
                <w:sz w:val="18"/>
                <w:szCs w:val="18"/>
                <w:lang w:eastAsia="es-CO"/>
              </w:rPr>
            </w:pPr>
          </w:p>
        </w:tc>
        <w:tc>
          <w:tcPr>
            <w:tcW w:w="7590" w:type="dxa"/>
            <w:gridSpan w:val="28"/>
            <w:tcBorders>
              <w:top w:val="single" w:sz="4" w:space="0" w:color="auto"/>
              <w:left w:val="nil"/>
              <w:bottom w:val="single" w:sz="8" w:space="0" w:color="auto"/>
              <w:right w:val="single" w:sz="8" w:space="0" w:color="000000"/>
            </w:tcBorders>
            <w:shd w:val="clear" w:color="auto" w:fill="auto"/>
            <w:noWrap/>
            <w:vAlign w:val="center"/>
            <w:hideMark/>
          </w:tcPr>
          <w:p w14:paraId="0AA434DC" w14:textId="77777777" w:rsidR="009B767B" w:rsidRPr="009B767B" w:rsidRDefault="009B767B" w:rsidP="009B767B">
            <w:pPr>
              <w:spacing w:after="0" w:line="240" w:lineRule="auto"/>
              <w:jc w:val="center"/>
              <w:rPr>
                <w:rFonts w:ascii="Calibri" w:eastAsia="Times New Roman" w:hAnsi="Calibri" w:cs="Calibri"/>
                <w:color w:val="000000"/>
                <w:sz w:val="18"/>
                <w:szCs w:val="18"/>
                <w:lang w:eastAsia="es-CO"/>
              </w:rPr>
            </w:pPr>
            <w:r w:rsidRPr="009B767B">
              <w:rPr>
                <w:rFonts w:ascii="Calibri" w:eastAsia="Times New Roman" w:hAnsi="Calibri" w:cs="Calibri"/>
                <w:color w:val="000000"/>
                <w:sz w:val="18"/>
                <w:szCs w:val="18"/>
                <w:lang w:eastAsia="es-CO"/>
              </w:rPr>
              <w:t> </w:t>
            </w:r>
          </w:p>
        </w:tc>
      </w:tr>
    </w:tbl>
    <w:p w14:paraId="5BE1A1BE" w14:textId="77777777" w:rsidR="009B767B" w:rsidRPr="007848EF" w:rsidRDefault="009B767B" w:rsidP="009B767B">
      <w:pPr>
        <w:pStyle w:val="Prrafodelista"/>
        <w:spacing w:before="240" w:after="240" w:line="276" w:lineRule="auto"/>
        <w:ind w:left="1440"/>
        <w:jc w:val="both"/>
        <w:rPr>
          <w:rFonts w:ascii="Arial" w:hAnsi="Arial" w:cs="Arial"/>
          <w:sz w:val="24"/>
          <w:szCs w:val="24"/>
        </w:rPr>
      </w:pPr>
    </w:p>
    <w:p w14:paraId="3C5A1ACD" w14:textId="5C6256EA" w:rsidR="007848EF" w:rsidRDefault="007848EF" w:rsidP="007848EF">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Criterios de auditoría.</w:t>
      </w:r>
    </w:p>
    <w:tbl>
      <w:tblPr>
        <w:tblW w:w="9763" w:type="dxa"/>
        <w:jc w:val="center"/>
        <w:tblCellMar>
          <w:left w:w="70" w:type="dxa"/>
          <w:right w:w="70" w:type="dxa"/>
        </w:tblCellMar>
        <w:tblLook w:val="04A0" w:firstRow="1" w:lastRow="0" w:firstColumn="1" w:lastColumn="0" w:noHBand="0" w:noVBand="1"/>
      </w:tblPr>
      <w:tblGrid>
        <w:gridCol w:w="1652"/>
        <w:gridCol w:w="1701"/>
        <w:gridCol w:w="1882"/>
        <w:gridCol w:w="1276"/>
        <w:gridCol w:w="1560"/>
        <w:gridCol w:w="1511"/>
        <w:gridCol w:w="181"/>
      </w:tblGrid>
      <w:tr w:rsidR="002B3F20" w:rsidRPr="002B3F20" w14:paraId="0CFC85E2" w14:textId="77777777" w:rsidTr="0054670E">
        <w:trPr>
          <w:gridAfter w:val="1"/>
          <w:wAfter w:w="181" w:type="dxa"/>
          <w:trHeight w:val="315"/>
          <w:jc w:val="center"/>
        </w:trPr>
        <w:tc>
          <w:tcPr>
            <w:tcW w:w="1652" w:type="dxa"/>
            <w:tcBorders>
              <w:top w:val="single" w:sz="8" w:space="0" w:color="auto"/>
              <w:left w:val="single" w:sz="8" w:space="0" w:color="auto"/>
              <w:bottom w:val="single" w:sz="8" w:space="0" w:color="auto"/>
              <w:right w:val="single" w:sz="8" w:space="0" w:color="auto"/>
            </w:tcBorders>
            <w:shd w:val="clear" w:color="000000" w:fill="C6D9F1"/>
            <w:noWrap/>
            <w:vAlign w:val="center"/>
            <w:hideMark/>
          </w:tcPr>
          <w:p w14:paraId="4A1F1FA8" w14:textId="77777777" w:rsidR="002B3F20" w:rsidRPr="002B3F20" w:rsidRDefault="002B3F20" w:rsidP="002B3F20">
            <w:pPr>
              <w:spacing w:after="0" w:line="240" w:lineRule="auto"/>
              <w:ind w:firstLineChars="200" w:firstLine="361"/>
              <w:rPr>
                <w:rFonts w:ascii="Arial" w:eastAsia="Times New Roman" w:hAnsi="Arial" w:cs="Arial"/>
                <w:b/>
                <w:bCs/>
                <w:color w:val="000000"/>
                <w:sz w:val="18"/>
                <w:szCs w:val="18"/>
                <w:lang w:eastAsia="es-CO"/>
              </w:rPr>
            </w:pPr>
            <w:r w:rsidRPr="002B3F20">
              <w:rPr>
                <w:rFonts w:ascii="Arial" w:eastAsia="Times New Roman" w:hAnsi="Arial" w:cs="Arial"/>
                <w:b/>
                <w:bCs/>
                <w:color w:val="000000"/>
                <w:sz w:val="18"/>
                <w:szCs w:val="18"/>
                <w:lang w:eastAsia="es-CO"/>
              </w:rPr>
              <w:t>PROVEEDOR</w:t>
            </w:r>
          </w:p>
        </w:tc>
        <w:tc>
          <w:tcPr>
            <w:tcW w:w="1701" w:type="dxa"/>
            <w:tcBorders>
              <w:top w:val="single" w:sz="8" w:space="0" w:color="auto"/>
              <w:left w:val="nil"/>
              <w:bottom w:val="single" w:sz="8" w:space="0" w:color="auto"/>
              <w:right w:val="single" w:sz="8" w:space="0" w:color="auto"/>
            </w:tcBorders>
            <w:shd w:val="clear" w:color="000000" w:fill="C6D9F1"/>
            <w:noWrap/>
            <w:vAlign w:val="center"/>
            <w:hideMark/>
          </w:tcPr>
          <w:p w14:paraId="270E570F" w14:textId="77777777" w:rsidR="002B3F20" w:rsidRPr="002B3F20" w:rsidRDefault="002B3F20" w:rsidP="002B3F20">
            <w:pPr>
              <w:spacing w:after="0" w:line="240" w:lineRule="auto"/>
              <w:jc w:val="center"/>
              <w:rPr>
                <w:rFonts w:ascii="Arial" w:eastAsia="Times New Roman" w:hAnsi="Arial" w:cs="Arial"/>
                <w:b/>
                <w:bCs/>
                <w:color w:val="000000"/>
                <w:sz w:val="18"/>
                <w:szCs w:val="18"/>
                <w:lang w:eastAsia="es-CO"/>
              </w:rPr>
            </w:pPr>
            <w:r w:rsidRPr="002B3F20">
              <w:rPr>
                <w:rFonts w:ascii="Arial" w:eastAsia="Times New Roman" w:hAnsi="Arial" w:cs="Arial"/>
                <w:b/>
                <w:bCs/>
                <w:color w:val="000000"/>
                <w:sz w:val="18"/>
                <w:szCs w:val="18"/>
                <w:lang w:eastAsia="es-CO"/>
              </w:rPr>
              <w:t>ENTRADAS</w:t>
            </w:r>
          </w:p>
        </w:tc>
        <w:tc>
          <w:tcPr>
            <w:tcW w:w="1882" w:type="dxa"/>
            <w:tcBorders>
              <w:top w:val="single" w:sz="8" w:space="0" w:color="auto"/>
              <w:left w:val="nil"/>
              <w:bottom w:val="single" w:sz="8" w:space="0" w:color="auto"/>
              <w:right w:val="single" w:sz="8" w:space="0" w:color="auto"/>
            </w:tcBorders>
            <w:shd w:val="clear" w:color="000000" w:fill="C6D9F1"/>
            <w:noWrap/>
            <w:vAlign w:val="center"/>
            <w:hideMark/>
          </w:tcPr>
          <w:p w14:paraId="6C2EAAEB" w14:textId="77777777" w:rsidR="002B3F20" w:rsidRPr="002B3F20" w:rsidRDefault="002B3F20" w:rsidP="002B3F20">
            <w:pPr>
              <w:spacing w:after="0" w:line="240" w:lineRule="auto"/>
              <w:jc w:val="center"/>
              <w:rPr>
                <w:rFonts w:ascii="Arial" w:eastAsia="Times New Roman" w:hAnsi="Arial" w:cs="Arial"/>
                <w:b/>
                <w:bCs/>
                <w:color w:val="000000"/>
                <w:sz w:val="18"/>
                <w:szCs w:val="18"/>
                <w:lang w:eastAsia="es-CO"/>
              </w:rPr>
            </w:pPr>
            <w:r w:rsidRPr="002B3F20">
              <w:rPr>
                <w:rFonts w:ascii="Arial" w:eastAsia="Times New Roman" w:hAnsi="Arial" w:cs="Arial"/>
                <w:b/>
                <w:bCs/>
                <w:color w:val="000000"/>
                <w:sz w:val="18"/>
                <w:szCs w:val="18"/>
                <w:lang w:eastAsia="es-CO"/>
              </w:rPr>
              <w:t>ACTIVIDADES</w:t>
            </w:r>
          </w:p>
        </w:tc>
        <w:tc>
          <w:tcPr>
            <w:tcW w:w="1276" w:type="dxa"/>
            <w:tcBorders>
              <w:top w:val="single" w:sz="8" w:space="0" w:color="auto"/>
              <w:left w:val="nil"/>
              <w:bottom w:val="single" w:sz="8" w:space="0" w:color="auto"/>
              <w:right w:val="single" w:sz="8" w:space="0" w:color="auto"/>
            </w:tcBorders>
            <w:shd w:val="clear" w:color="000000" w:fill="C6D9F1"/>
            <w:noWrap/>
            <w:vAlign w:val="center"/>
            <w:hideMark/>
          </w:tcPr>
          <w:p w14:paraId="555FFCB8" w14:textId="77777777" w:rsidR="002B3F20" w:rsidRPr="002B3F20" w:rsidRDefault="002B3F20" w:rsidP="002B3F20">
            <w:pPr>
              <w:spacing w:after="0" w:line="240" w:lineRule="auto"/>
              <w:jc w:val="center"/>
              <w:rPr>
                <w:rFonts w:ascii="Arial" w:eastAsia="Times New Roman" w:hAnsi="Arial" w:cs="Arial"/>
                <w:b/>
                <w:bCs/>
                <w:color w:val="000000"/>
                <w:sz w:val="18"/>
                <w:szCs w:val="18"/>
                <w:lang w:eastAsia="es-CO"/>
              </w:rPr>
            </w:pPr>
            <w:r w:rsidRPr="002B3F20">
              <w:rPr>
                <w:rFonts w:ascii="Arial" w:eastAsia="Times New Roman" w:hAnsi="Arial" w:cs="Arial"/>
                <w:b/>
                <w:bCs/>
                <w:color w:val="000000"/>
                <w:sz w:val="18"/>
                <w:szCs w:val="18"/>
                <w:lang w:eastAsia="es-CO"/>
              </w:rPr>
              <w:t>SALIDAS</w:t>
            </w:r>
          </w:p>
        </w:tc>
        <w:tc>
          <w:tcPr>
            <w:tcW w:w="1560" w:type="dxa"/>
            <w:tcBorders>
              <w:top w:val="single" w:sz="8" w:space="0" w:color="auto"/>
              <w:left w:val="nil"/>
              <w:bottom w:val="single" w:sz="8" w:space="0" w:color="auto"/>
              <w:right w:val="single" w:sz="8" w:space="0" w:color="auto"/>
            </w:tcBorders>
            <w:shd w:val="clear" w:color="000000" w:fill="C6D9F1"/>
            <w:noWrap/>
            <w:vAlign w:val="center"/>
            <w:hideMark/>
          </w:tcPr>
          <w:p w14:paraId="5E6F08B7" w14:textId="77777777" w:rsidR="002B3F20" w:rsidRPr="002B3F20" w:rsidRDefault="002B3F20" w:rsidP="002B3F20">
            <w:pPr>
              <w:spacing w:after="0" w:line="240" w:lineRule="auto"/>
              <w:jc w:val="center"/>
              <w:rPr>
                <w:rFonts w:ascii="Arial" w:eastAsia="Times New Roman" w:hAnsi="Arial" w:cs="Arial"/>
                <w:b/>
                <w:bCs/>
                <w:color w:val="000000"/>
                <w:sz w:val="18"/>
                <w:szCs w:val="18"/>
                <w:lang w:eastAsia="es-CO"/>
              </w:rPr>
            </w:pPr>
            <w:r w:rsidRPr="002B3F20">
              <w:rPr>
                <w:rFonts w:ascii="Arial" w:eastAsia="Times New Roman" w:hAnsi="Arial" w:cs="Arial"/>
                <w:b/>
                <w:bCs/>
                <w:color w:val="000000"/>
                <w:sz w:val="18"/>
                <w:szCs w:val="18"/>
                <w:lang w:eastAsia="es-CO"/>
              </w:rPr>
              <w:t>CLIENTE</w:t>
            </w:r>
          </w:p>
        </w:tc>
        <w:tc>
          <w:tcPr>
            <w:tcW w:w="1511" w:type="dxa"/>
            <w:tcBorders>
              <w:top w:val="single" w:sz="8" w:space="0" w:color="auto"/>
              <w:left w:val="nil"/>
              <w:bottom w:val="single" w:sz="8" w:space="0" w:color="auto"/>
              <w:right w:val="single" w:sz="8" w:space="0" w:color="000000"/>
            </w:tcBorders>
            <w:shd w:val="clear" w:color="000000" w:fill="C6D9F1"/>
            <w:noWrap/>
            <w:vAlign w:val="center"/>
            <w:hideMark/>
          </w:tcPr>
          <w:p w14:paraId="64AE4792" w14:textId="77777777" w:rsidR="002B3F20" w:rsidRPr="002B3F20" w:rsidRDefault="002B3F20" w:rsidP="002B3F20">
            <w:pPr>
              <w:spacing w:after="0" w:line="240" w:lineRule="auto"/>
              <w:jc w:val="center"/>
              <w:rPr>
                <w:rFonts w:ascii="Arial" w:eastAsia="Times New Roman" w:hAnsi="Arial" w:cs="Arial"/>
                <w:b/>
                <w:bCs/>
                <w:color w:val="000000"/>
                <w:sz w:val="18"/>
                <w:szCs w:val="18"/>
                <w:lang w:eastAsia="es-CO"/>
              </w:rPr>
            </w:pPr>
            <w:r w:rsidRPr="002B3F20">
              <w:rPr>
                <w:rFonts w:ascii="Arial" w:eastAsia="Times New Roman" w:hAnsi="Arial" w:cs="Arial"/>
                <w:b/>
                <w:bCs/>
                <w:color w:val="000000"/>
                <w:sz w:val="18"/>
                <w:szCs w:val="18"/>
                <w:lang w:eastAsia="es-CO"/>
              </w:rPr>
              <w:t>RESPONSABLE</w:t>
            </w:r>
          </w:p>
        </w:tc>
      </w:tr>
      <w:tr w:rsidR="002B3F20" w:rsidRPr="002B3F20" w14:paraId="517797F0" w14:textId="77777777" w:rsidTr="0054670E">
        <w:trPr>
          <w:gridAfter w:val="1"/>
          <w:wAfter w:w="181" w:type="dxa"/>
          <w:trHeight w:val="525"/>
          <w:jc w:val="center"/>
        </w:trPr>
        <w:tc>
          <w:tcPr>
            <w:tcW w:w="1652" w:type="dxa"/>
            <w:tcBorders>
              <w:top w:val="nil"/>
              <w:left w:val="single" w:sz="8" w:space="0" w:color="auto"/>
              <w:bottom w:val="nil"/>
              <w:right w:val="single" w:sz="8" w:space="0" w:color="auto"/>
            </w:tcBorders>
            <w:shd w:val="clear" w:color="auto" w:fill="auto"/>
            <w:noWrap/>
            <w:vAlign w:val="center"/>
            <w:hideMark/>
          </w:tcPr>
          <w:p w14:paraId="4EA8DA69"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administrativos altos cargos</w:t>
            </w:r>
          </w:p>
        </w:tc>
        <w:tc>
          <w:tcPr>
            <w:tcW w:w="1701" w:type="dxa"/>
            <w:tcBorders>
              <w:top w:val="nil"/>
              <w:left w:val="nil"/>
              <w:bottom w:val="nil"/>
              <w:right w:val="single" w:sz="8" w:space="0" w:color="auto"/>
            </w:tcBorders>
            <w:shd w:val="clear" w:color="auto" w:fill="auto"/>
            <w:noWrap/>
            <w:vAlign w:val="center"/>
            <w:hideMark/>
          </w:tcPr>
          <w:p w14:paraId="3ECFC789" w14:textId="77777777" w:rsidR="002B3F20" w:rsidRPr="002B3F20" w:rsidRDefault="002B3F20" w:rsidP="002B3F20">
            <w:pPr>
              <w:spacing w:after="0" w:line="240" w:lineRule="auto"/>
              <w:jc w:val="both"/>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Programa de auditorias</w:t>
            </w:r>
          </w:p>
        </w:tc>
        <w:tc>
          <w:tcPr>
            <w:tcW w:w="1882" w:type="dxa"/>
            <w:tcBorders>
              <w:top w:val="nil"/>
              <w:left w:val="nil"/>
              <w:bottom w:val="single" w:sz="8" w:space="0" w:color="auto"/>
              <w:right w:val="single" w:sz="8" w:space="0" w:color="auto"/>
            </w:tcBorders>
            <w:shd w:val="clear" w:color="auto" w:fill="auto"/>
            <w:noWrap/>
            <w:vAlign w:val="center"/>
            <w:hideMark/>
          </w:tcPr>
          <w:p w14:paraId="4426A0FF"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Elaborar el programa de auditorias</w:t>
            </w:r>
          </w:p>
        </w:tc>
        <w:tc>
          <w:tcPr>
            <w:tcW w:w="1276" w:type="dxa"/>
            <w:tcBorders>
              <w:top w:val="nil"/>
              <w:left w:val="nil"/>
              <w:bottom w:val="nil"/>
              <w:right w:val="nil"/>
            </w:tcBorders>
            <w:shd w:val="clear" w:color="auto" w:fill="auto"/>
            <w:noWrap/>
            <w:vAlign w:val="center"/>
            <w:hideMark/>
          </w:tcPr>
          <w:p w14:paraId="18FB2264"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Evidencia de auditoria</w:t>
            </w:r>
          </w:p>
        </w:tc>
        <w:tc>
          <w:tcPr>
            <w:tcW w:w="1560" w:type="dxa"/>
            <w:tcBorders>
              <w:top w:val="nil"/>
              <w:left w:val="single" w:sz="8" w:space="0" w:color="auto"/>
              <w:bottom w:val="nil"/>
              <w:right w:val="single" w:sz="8" w:space="0" w:color="auto"/>
            </w:tcBorders>
            <w:shd w:val="clear" w:color="auto" w:fill="auto"/>
            <w:noWrap/>
            <w:vAlign w:val="center"/>
            <w:hideMark/>
          </w:tcPr>
          <w:p w14:paraId="7563224D"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xml:space="preserve">Alta </w:t>
            </w:r>
            <w:proofErr w:type="spellStart"/>
            <w:r w:rsidRPr="002B3F20">
              <w:rPr>
                <w:rFonts w:ascii="Arial" w:eastAsia="Times New Roman" w:hAnsi="Arial" w:cs="Arial"/>
                <w:color w:val="000000"/>
                <w:sz w:val="18"/>
                <w:szCs w:val="18"/>
                <w:lang w:eastAsia="es-CO"/>
              </w:rPr>
              <w:t>direccion</w:t>
            </w:r>
            <w:proofErr w:type="spellEnd"/>
            <w:r w:rsidRPr="002B3F20">
              <w:rPr>
                <w:rFonts w:ascii="Arial" w:eastAsia="Times New Roman" w:hAnsi="Arial" w:cs="Arial"/>
                <w:color w:val="000000"/>
                <w:sz w:val="18"/>
                <w:szCs w:val="18"/>
                <w:lang w:eastAsia="es-CO"/>
              </w:rPr>
              <w:t xml:space="preserve"> </w:t>
            </w:r>
          </w:p>
        </w:tc>
        <w:tc>
          <w:tcPr>
            <w:tcW w:w="1511" w:type="dxa"/>
            <w:tcBorders>
              <w:top w:val="single" w:sz="8" w:space="0" w:color="auto"/>
              <w:left w:val="nil"/>
              <w:bottom w:val="nil"/>
              <w:right w:val="single" w:sz="8" w:space="0" w:color="000000"/>
            </w:tcBorders>
            <w:shd w:val="clear" w:color="auto" w:fill="auto"/>
            <w:noWrap/>
            <w:vAlign w:val="center"/>
            <w:hideMark/>
          </w:tcPr>
          <w:p w14:paraId="7727EB37"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Jefe de control interno</w:t>
            </w:r>
          </w:p>
        </w:tc>
      </w:tr>
      <w:tr w:rsidR="002B3F20" w:rsidRPr="002B3F20" w14:paraId="058D0ACD" w14:textId="77777777" w:rsidTr="0054670E">
        <w:trPr>
          <w:gridAfter w:val="1"/>
          <w:wAfter w:w="181" w:type="dxa"/>
          <w:trHeight w:val="315"/>
          <w:jc w:val="center"/>
        </w:trPr>
        <w:tc>
          <w:tcPr>
            <w:tcW w:w="1652" w:type="dxa"/>
            <w:tcBorders>
              <w:top w:val="nil"/>
              <w:left w:val="single" w:sz="8" w:space="0" w:color="auto"/>
              <w:bottom w:val="nil"/>
              <w:right w:val="single" w:sz="8" w:space="0" w:color="auto"/>
            </w:tcBorders>
            <w:shd w:val="clear" w:color="auto" w:fill="auto"/>
            <w:noWrap/>
            <w:vAlign w:val="center"/>
            <w:hideMark/>
          </w:tcPr>
          <w:p w14:paraId="740CAEDF"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Dependencias de la entidad</w:t>
            </w:r>
          </w:p>
        </w:tc>
        <w:tc>
          <w:tcPr>
            <w:tcW w:w="1701" w:type="dxa"/>
            <w:tcBorders>
              <w:top w:val="nil"/>
              <w:left w:val="nil"/>
              <w:bottom w:val="nil"/>
              <w:right w:val="single" w:sz="8" w:space="0" w:color="auto"/>
            </w:tcBorders>
            <w:shd w:val="clear" w:color="auto" w:fill="auto"/>
            <w:noWrap/>
            <w:vAlign w:val="center"/>
            <w:hideMark/>
          </w:tcPr>
          <w:p w14:paraId="259D954D" w14:textId="77777777" w:rsidR="002B3F20" w:rsidRPr="002B3F20" w:rsidRDefault="002B3F20" w:rsidP="002B3F20">
            <w:pPr>
              <w:spacing w:after="0" w:line="240" w:lineRule="auto"/>
              <w:jc w:val="both"/>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Plan de auditoria</w:t>
            </w:r>
          </w:p>
        </w:tc>
        <w:tc>
          <w:tcPr>
            <w:tcW w:w="1882" w:type="dxa"/>
            <w:tcBorders>
              <w:top w:val="nil"/>
              <w:left w:val="nil"/>
              <w:bottom w:val="single" w:sz="8" w:space="0" w:color="auto"/>
              <w:right w:val="single" w:sz="8" w:space="0" w:color="auto"/>
            </w:tcBorders>
            <w:shd w:val="clear" w:color="auto" w:fill="auto"/>
            <w:noWrap/>
            <w:vAlign w:val="center"/>
            <w:hideMark/>
          </w:tcPr>
          <w:p w14:paraId="29758138"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Elaborar planes de auditorias</w:t>
            </w:r>
          </w:p>
        </w:tc>
        <w:tc>
          <w:tcPr>
            <w:tcW w:w="1276" w:type="dxa"/>
            <w:tcBorders>
              <w:top w:val="nil"/>
              <w:left w:val="nil"/>
              <w:bottom w:val="nil"/>
              <w:right w:val="nil"/>
            </w:tcBorders>
            <w:shd w:val="clear" w:color="auto" w:fill="auto"/>
            <w:noWrap/>
            <w:vAlign w:val="center"/>
            <w:hideMark/>
          </w:tcPr>
          <w:p w14:paraId="1BEAF772"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Hallazgos</w:t>
            </w:r>
          </w:p>
        </w:tc>
        <w:tc>
          <w:tcPr>
            <w:tcW w:w="1560" w:type="dxa"/>
            <w:tcBorders>
              <w:top w:val="nil"/>
              <w:left w:val="single" w:sz="8" w:space="0" w:color="auto"/>
              <w:bottom w:val="nil"/>
              <w:right w:val="single" w:sz="8" w:space="0" w:color="auto"/>
            </w:tcBorders>
            <w:shd w:val="clear" w:color="auto" w:fill="auto"/>
            <w:noWrap/>
            <w:vAlign w:val="center"/>
            <w:hideMark/>
          </w:tcPr>
          <w:p w14:paraId="20238970"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Dependencias o procesos de la entidad</w:t>
            </w:r>
          </w:p>
        </w:tc>
        <w:tc>
          <w:tcPr>
            <w:tcW w:w="1511" w:type="dxa"/>
            <w:tcBorders>
              <w:top w:val="nil"/>
              <w:left w:val="nil"/>
              <w:bottom w:val="nil"/>
              <w:right w:val="single" w:sz="8" w:space="0" w:color="000000"/>
            </w:tcBorders>
            <w:shd w:val="clear" w:color="auto" w:fill="auto"/>
            <w:noWrap/>
            <w:vAlign w:val="center"/>
            <w:hideMark/>
          </w:tcPr>
          <w:p w14:paraId="0E5C49EF"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Líder grupo auditor</w:t>
            </w:r>
          </w:p>
        </w:tc>
      </w:tr>
      <w:tr w:rsidR="002B3F20" w:rsidRPr="002B3F20" w14:paraId="2D1FF5ED" w14:textId="77777777" w:rsidTr="0054670E">
        <w:trPr>
          <w:gridAfter w:val="1"/>
          <w:wAfter w:w="181" w:type="dxa"/>
          <w:trHeight w:val="315"/>
          <w:jc w:val="center"/>
        </w:trPr>
        <w:tc>
          <w:tcPr>
            <w:tcW w:w="1652" w:type="dxa"/>
            <w:tcBorders>
              <w:top w:val="nil"/>
              <w:left w:val="single" w:sz="8" w:space="0" w:color="auto"/>
              <w:bottom w:val="nil"/>
              <w:right w:val="single" w:sz="8" w:space="0" w:color="auto"/>
            </w:tcBorders>
            <w:shd w:val="clear" w:color="auto" w:fill="auto"/>
            <w:noWrap/>
            <w:vAlign w:val="center"/>
            <w:hideMark/>
          </w:tcPr>
          <w:p w14:paraId="0EE41E10"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Organismos del control</w:t>
            </w:r>
          </w:p>
        </w:tc>
        <w:tc>
          <w:tcPr>
            <w:tcW w:w="1701" w:type="dxa"/>
            <w:tcBorders>
              <w:top w:val="nil"/>
              <w:left w:val="nil"/>
              <w:bottom w:val="nil"/>
              <w:right w:val="single" w:sz="8" w:space="0" w:color="auto"/>
            </w:tcBorders>
            <w:shd w:val="clear" w:color="auto" w:fill="auto"/>
            <w:noWrap/>
            <w:vAlign w:val="center"/>
            <w:hideMark/>
          </w:tcPr>
          <w:p w14:paraId="6061F924" w14:textId="77777777" w:rsidR="002B3F20" w:rsidRPr="002B3F20" w:rsidRDefault="002B3F20" w:rsidP="002B3F20">
            <w:pPr>
              <w:spacing w:after="0" w:line="240" w:lineRule="auto"/>
              <w:jc w:val="both"/>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Proceso de la entidad</w:t>
            </w:r>
          </w:p>
        </w:tc>
        <w:tc>
          <w:tcPr>
            <w:tcW w:w="1882" w:type="dxa"/>
            <w:tcBorders>
              <w:top w:val="nil"/>
              <w:left w:val="nil"/>
              <w:bottom w:val="single" w:sz="8" w:space="0" w:color="auto"/>
              <w:right w:val="single" w:sz="8" w:space="0" w:color="auto"/>
            </w:tcBorders>
            <w:shd w:val="clear" w:color="auto" w:fill="auto"/>
            <w:noWrap/>
            <w:vAlign w:val="center"/>
            <w:hideMark/>
          </w:tcPr>
          <w:p w14:paraId="299FD629"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Preparar la auditoria</w:t>
            </w:r>
          </w:p>
        </w:tc>
        <w:tc>
          <w:tcPr>
            <w:tcW w:w="1276" w:type="dxa"/>
            <w:tcBorders>
              <w:top w:val="nil"/>
              <w:left w:val="nil"/>
              <w:bottom w:val="nil"/>
              <w:right w:val="nil"/>
            </w:tcBorders>
            <w:shd w:val="clear" w:color="auto" w:fill="auto"/>
            <w:noWrap/>
            <w:vAlign w:val="center"/>
            <w:hideMark/>
          </w:tcPr>
          <w:p w14:paraId="73E7B4F0"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Acciones correctivas y preventivas</w:t>
            </w:r>
          </w:p>
        </w:tc>
        <w:tc>
          <w:tcPr>
            <w:tcW w:w="1560" w:type="dxa"/>
            <w:tcBorders>
              <w:top w:val="nil"/>
              <w:left w:val="single" w:sz="8" w:space="0" w:color="auto"/>
              <w:bottom w:val="nil"/>
              <w:right w:val="single" w:sz="8" w:space="0" w:color="auto"/>
            </w:tcBorders>
            <w:shd w:val="clear" w:color="auto" w:fill="auto"/>
            <w:noWrap/>
            <w:vAlign w:val="center"/>
            <w:hideMark/>
          </w:tcPr>
          <w:p w14:paraId="1B15576C"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Organismos de control</w:t>
            </w:r>
          </w:p>
        </w:tc>
        <w:tc>
          <w:tcPr>
            <w:tcW w:w="1511" w:type="dxa"/>
            <w:tcBorders>
              <w:top w:val="nil"/>
              <w:left w:val="nil"/>
              <w:bottom w:val="nil"/>
              <w:right w:val="single" w:sz="8" w:space="0" w:color="000000"/>
            </w:tcBorders>
            <w:shd w:val="clear" w:color="auto" w:fill="auto"/>
            <w:noWrap/>
            <w:vAlign w:val="center"/>
            <w:hideMark/>
          </w:tcPr>
          <w:p w14:paraId="1CC78402"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auxiliares auditores</w:t>
            </w:r>
          </w:p>
        </w:tc>
      </w:tr>
      <w:tr w:rsidR="002B3F20" w:rsidRPr="002B3F20" w14:paraId="0AC989A2" w14:textId="77777777" w:rsidTr="0054670E">
        <w:trPr>
          <w:trHeight w:val="780"/>
          <w:jc w:val="center"/>
        </w:trPr>
        <w:tc>
          <w:tcPr>
            <w:tcW w:w="1652" w:type="dxa"/>
            <w:tcBorders>
              <w:top w:val="nil"/>
              <w:left w:val="single" w:sz="8" w:space="0" w:color="auto"/>
              <w:bottom w:val="nil"/>
              <w:right w:val="single" w:sz="8" w:space="0" w:color="auto"/>
            </w:tcBorders>
            <w:shd w:val="clear" w:color="auto" w:fill="auto"/>
            <w:noWrap/>
            <w:vAlign w:val="center"/>
            <w:hideMark/>
          </w:tcPr>
          <w:p w14:paraId="3E2A5D97"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701" w:type="dxa"/>
            <w:tcBorders>
              <w:top w:val="nil"/>
              <w:left w:val="nil"/>
              <w:bottom w:val="nil"/>
              <w:right w:val="single" w:sz="8" w:space="0" w:color="auto"/>
            </w:tcBorders>
            <w:shd w:val="clear" w:color="auto" w:fill="auto"/>
            <w:noWrap/>
            <w:vAlign w:val="center"/>
            <w:hideMark/>
          </w:tcPr>
          <w:p w14:paraId="7A55312F" w14:textId="77777777" w:rsidR="002B3F20" w:rsidRPr="002B3F20" w:rsidRDefault="002B3F20" w:rsidP="002B3F20">
            <w:pPr>
              <w:spacing w:after="0" w:line="240" w:lineRule="auto"/>
              <w:jc w:val="both"/>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Planes de mejoramiento vigentes</w:t>
            </w:r>
          </w:p>
        </w:tc>
        <w:tc>
          <w:tcPr>
            <w:tcW w:w="1882" w:type="dxa"/>
            <w:tcBorders>
              <w:top w:val="nil"/>
              <w:left w:val="nil"/>
              <w:bottom w:val="single" w:sz="8" w:space="0" w:color="auto"/>
              <w:right w:val="single" w:sz="8" w:space="0" w:color="auto"/>
            </w:tcBorders>
            <w:shd w:val="clear" w:color="auto" w:fill="auto"/>
            <w:noWrap/>
            <w:vAlign w:val="center"/>
            <w:hideMark/>
          </w:tcPr>
          <w:p w14:paraId="314CD548"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Realizar reunión de apertura</w:t>
            </w:r>
          </w:p>
        </w:tc>
        <w:tc>
          <w:tcPr>
            <w:tcW w:w="1276" w:type="dxa"/>
            <w:tcBorders>
              <w:top w:val="nil"/>
              <w:left w:val="nil"/>
              <w:bottom w:val="nil"/>
              <w:right w:val="nil"/>
            </w:tcBorders>
            <w:shd w:val="clear" w:color="auto" w:fill="auto"/>
            <w:noWrap/>
            <w:vAlign w:val="center"/>
            <w:hideMark/>
          </w:tcPr>
          <w:p w14:paraId="6B9EF2B6"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Informes de auditorias</w:t>
            </w:r>
          </w:p>
        </w:tc>
        <w:tc>
          <w:tcPr>
            <w:tcW w:w="1560" w:type="dxa"/>
            <w:tcBorders>
              <w:top w:val="nil"/>
              <w:left w:val="single" w:sz="8" w:space="0" w:color="auto"/>
              <w:bottom w:val="nil"/>
              <w:right w:val="single" w:sz="8" w:space="0" w:color="auto"/>
            </w:tcBorders>
            <w:shd w:val="clear" w:color="auto" w:fill="auto"/>
            <w:noWrap/>
            <w:vAlign w:val="center"/>
            <w:hideMark/>
          </w:tcPr>
          <w:p w14:paraId="4BD21BDD"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511" w:type="dxa"/>
            <w:tcBorders>
              <w:top w:val="nil"/>
              <w:left w:val="nil"/>
              <w:bottom w:val="nil"/>
              <w:right w:val="nil"/>
            </w:tcBorders>
            <w:shd w:val="clear" w:color="auto" w:fill="auto"/>
            <w:noWrap/>
            <w:vAlign w:val="bottom"/>
            <w:hideMark/>
          </w:tcPr>
          <w:p w14:paraId="5683CEEA"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81" w:type="dxa"/>
            <w:tcBorders>
              <w:top w:val="nil"/>
              <w:left w:val="nil"/>
              <w:bottom w:val="nil"/>
              <w:right w:val="single" w:sz="8" w:space="0" w:color="auto"/>
            </w:tcBorders>
            <w:shd w:val="clear" w:color="auto" w:fill="auto"/>
            <w:noWrap/>
            <w:vAlign w:val="center"/>
            <w:hideMark/>
          </w:tcPr>
          <w:p w14:paraId="19A5DADA"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r>
      <w:tr w:rsidR="002B3F20" w:rsidRPr="002B3F20" w14:paraId="459699E0" w14:textId="77777777" w:rsidTr="0054670E">
        <w:trPr>
          <w:trHeight w:val="315"/>
          <w:jc w:val="center"/>
        </w:trPr>
        <w:tc>
          <w:tcPr>
            <w:tcW w:w="1652" w:type="dxa"/>
            <w:tcBorders>
              <w:top w:val="nil"/>
              <w:left w:val="single" w:sz="8" w:space="0" w:color="auto"/>
              <w:bottom w:val="nil"/>
              <w:right w:val="single" w:sz="8" w:space="0" w:color="auto"/>
            </w:tcBorders>
            <w:shd w:val="clear" w:color="auto" w:fill="auto"/>
            <w:noWrap/>
            <w:vAlign w:val="center"/>
            <w:hideMark/>
          </w:tcPr>
          <w:p w14:paraId="70B1B44F" w14:textId="6FAA2E54"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701" w:type="dxa"/>
            <w:tcBorders>
              <w:top w:val="nil"/>
              <w:left w:val="nil"/>
              <w:bottom w:val="nil"/>
              <w:right w:val="single" w:sz="8" w:space="0" w:color="auto"/>
            </w:tcBorders>
            <w:shd w:val="clear" w:color="auto" w:fill="auto"/>
            <w:noWrap/>
            <w:vAlign w:val="center"/>
            <w:hideMark/>
          </w:tcPr>
          <w:p w14:paraId="6C5F3E32" w14:textId="77777777" w:rsidR="002B3F20" w:rsidRPr="002B3F20" w:rsidRDefault="002B3F20" w:rsidP="002B3F20">
            <w:pPr>
              <w:spacing w:after="0" w:line="240" w:lineRule="auto"/>
              <w:jc w:val="both"/>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Auditorias anteriores</w:t>
            </w:r>
          </w:p>
        </w:tc>
        <w:tc>
          <w:tcPr>
            <w:tcW w:w="1882" w:type="dxa"/>
            <w:tcBorders>
              <w:top w:val="nil"/>
              <w:left w:val="nil"/>
              <w:bottom w:val="single" w:sz="8" w:space="0" w:color="auto"/>
              <w:right w:val="single" w:sz="8" w:space="0" w:color="auto"/>
            </w:tcBorders>
            <w:shd w:val="clear" w:color="auto" w:fill="auto"/>
            <w:noWrap/>
            <w:vAlign w:val="center"/>
            <w:hideMark/>
          </w:tcPr>
          <w:p w14:paraId="1CE1FBFA"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Recolección de información</w:t>
            </w:r>
          </w:p>
        </w:tc>
        <w:tc>
          <w:tcPr>
            <w:tcW w:w="1276" w:type="dxa"/>
            <w:tcBorders>
              <w:top w:val="nil"/>
              <w:left w:val="nil"/>
              <w:bottom w:val="nil"/>
              <w:right w:val="nil"/>
            </w:tcBorders>
            <w:shd w:val="clear" w:color="auto" w:fill="auto"/>
            <w:noWrap/>
            <w:vAlign w:val="center"/>
            <w:hideMark/>
          </w:tcPr>
          <w:p w14:paraId="248C6A62"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Planes de mejoramiento</w:t>
            </w:r>
          </w:p>
        </w:tc>
        <w:tc>
          <w:tcPr>
            <w:tcW w:w="1560" w:type="dxa"/>
            <w:tcBorders>
              <w:top w:val="nil"/>
              <w:left w:val="single" w:sz="8" w:space="0" w:color="auto"/>
              <w:bottom w:val="nil"/>
              <w:right w:val="single" w:sz="8" w:space="0" w:color="auto"/>
            </w:tcBorders>
            <w:shd w:val="clear" w:color="auto" w:fill="auto"/>
            <w:noWrap/>
            <w:vAlign w:val="center"/>
            <w:hideMark/>
          </w:tcPr>
          <w:p w14:paraId="39D9ECCC"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511" w:type="dxa"/>
            <w:tcBorders>
              <w:top w:val="nil"/>
              <w:left w:val="nil"/>
              <w:bottom w:val="nil"/>
              <w:right w:val="nil"/>
            </w:tcBorders>
            <w:shd w:val="clear" w:color="auto" w:fill="auto"/>
            <w:noWrap/>
            <w:vAlign w:val="bottom"/>
            <w:hideMark/>
          </w:tcPr>
          <w:p w14:paraId="785E149D"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81" w:type="dxa"/>
            <w:tcBorders>
              <w:top w:val="nil"/>
              <w:left w:val="nil"/>
              <w:bottom w:val="nil"/>
              <w:right w:val="single" w:sz="8" w:space="0" w:color="auto"/>
            </w:tcBorders>
            <w:shd w:val="clear" w:color="auto" w:fill="auto"/>
            <w:noWrap/>
            <w:vAlign w:val="center"/>
            <w:hideMark/>
          </w:tcPr>
          <w:p w14:paraId="4C49C851"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r>
      <w:tr w:rsidR="002B3F20" w:rsidRPr="002B3F20" w14:paraId="06B5A2EC" w14:textId="77777777" w:rsidTr="0054670E">
        <w:trPr>
          <w:trHeight w:val="315"/>
          <w:jc w:val="center"/>
        </w:trPr>
        <w:tc>
          <w:tcPr>
            <w:tcW w:w="1652" w:type="dxa"/>
            <w:tcBorders>
              <w:top w:val="nil"/>
              <w:left w:val="single" w:sz="8" w:space="0" w:color="auto"/>
              <w:bottom w:val="nil"/>
              <w:right w:val="single" w:sz="8" w:space="0" w:color="auto"/>
            </w:tcBorders>
            <w:shd w:val="clear" w:color="auto" w:fill="auto"/>
            <w:noWrap/>
            <w:vAlign w:val="center"/>
            <w:hideMark/>
          </w:tcPr>
          <w:p w14:paraId="3D9A0708"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701" w:type="dxa"/>
            <w:tcBorders>
              <w:top w:val="nil"/>
              <w:left w:val="nil"/>
              <w:bottom w:val="nil"/>
              <w:right w:val="single" w:sz="8" w:space="0" w:color="auto"/>
            </w:tcBorders>
            <w:shd w:val="clear" w:color="auto" w:fill="auto"/>
            <w:noWrap/>
            <w:vAlign w:val="center"/>
            <w:hideMark/>
          </w:tcPr>
          <w:p w14:paraId="590CA3E2"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882" w:type="dxa"/>
            <w:tcBorders>
              <w:top w:val="nil"/>
              <w:left w:val="nil"/>
              <w:bottom w:val="single" w:sz="8" w:space="0" w:color="auto"/>
              <w:right w:val="single" w:sz="8" w:space="0" w:color="auto"/>
            </w:tcBorders>
            <w:shd w:val="clear" w:color="auto" w:fill="auto"/>
            <w:noWrap/>
            <w:vAlign w:val="center"/>
            <w:hideMark/>
          </w:tcPr>
          <w:p w14:paraId="54F7F71B"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Preparar conclusiones de la auditoria</w:t>
            </w:r>
          </w:p>
        </w:tc>
        <w:tc>
          <w:tcPr>
            <w:tcW w:w="1276" w:type="dxa"/>
            <w:tcBorders>
              <w:top w:val="nil"/>
              <w:left w:val="nil"/>
              <w:bottom w:val="nil"/>
              <w:right w:val="nil"/>
            </w:tcBorders>
            <w:shd w:val="clear" w:color="auto" w:fill="auto"/>
            <w:noWrap/>
            <w:vAlign w:val="center"/>
            <w:hideMark/>
          </w:tcPr>
          <w:p w14:paraId="47CFB720"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560" w:type="dxa"/>
            <w:tcBorders>
              <w:top w:val="nil"/>
              <w:left w:val="single" w:sz="8" w:space="0" w:color="auto"/>
              <w:bottom w:val="nil"/>
              <w:right w:val="single" w:sz="8" w:space="0" w:color="auto"/>
            </w:tcBorders>
            <w:shd w:val="clear" w:color="auto" w:fill="auto"/>
            <w:noWrap/>
            <w:vAlign w:val="center"/>
            <w:hideMark/>
          </w:tcPr>
          <w:p w14:paraId="06B12B2F"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511" w:type="dxa"/>
            <w:tcBorders>
              <w:top w:val="nil"/>
              <w:left w:val="nil"/>
              <w:bottom w:val="nil"/>
              <w:right w:val="nil"/>
            </w:tcBorders>
            <w:shd w:val="clear" w:color="auto" w:fill="auto"/>
            <w:noWrap/>
            <w:vAlign w:val="bottom"/>
            <w:hideMark/>
          </w:tcPr>
          <w:p w14:paraId="55D25468"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81" w:type="dxa"/>
            <w:tcBorders>
              <w:top w:val="nil"/>
              <w:left w:val="nil"/>
              <w:bottom w:val="nil"/>
              <w:right w:val="single" w:sz="8" w:space="0" w:color="auto"/>
            </w:tcBorders>
            <w:shd w:val="clear" w:color="auto" w:fill="auto"/>
            <w:noWrap/>
            <w:vAlign w:val="center"/>
            <w:hideMark/>
          </w:tcPr>
          <w:p w14:paraId="00FD0BAD"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r>
      <w:tr w:rsidR="002B3F20" w:rsidRPr="002B3F20" w14:paraId="2D5A70D8" w14:textId="77777777" w:rsidTr="0054670E">
        <w:trPr>
          <w:trHeight w:val="315"/>
          <w:jc w:val="center"/>
        </w:trPr>
        <w:tc>
          <w:tcPr>
            <w:tcW w:w="1652" w:type="dxa"/>
            <w:tcBorders>
              <w:top w:val="nil"/>
              <w:left w:val="single" w:sz="8" w:space="0" w:color="auto"/>
              <w:bottom w:val="nil"/>
              <w:right w:val="single" w:sz="8" w:space="0" w:color="auto"/>
            </w:tcBorders>
            <w:shd w:val="clear" w:color="auto" w:fill="auto"/>
            <w:noWrap/>
            <w:vAlign w:val="center"/>
            <w:hideMark/>
          </w:tcPr>
          <w:p w14:paraId="0137FE9F"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701" w:type="dxa"/>
            <w:tcBorders>
              <w:top w:val="nil"/>
              <w:left w:val="nil"/>
              <w:bottom w:val="nil"/>
              <w:right w:val="single" w:sz="8" w:space="0" w:color="auto"/>
            </w:tcBorders>
            <w:shd w:val="clear" w:color="auto" w:fill="auto"/>
            <w:noWrap/>
            <w:vAlign w:val="center"/>
            <w:hideMark/>
          </w:tcPr>
          <w:p w14:paraId="5C2FD24B"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882" w:type="dxa"/>
            <w:tcBorders>
              <w:top w:val="nil"/>
              <w:left w:val="nil"/>
              <w:bottom w:val="single" w:sz="8" w:space="0" w:color="auto"/>
              <w:right w:val="single" w:sz="8" w:space="0" w:color="auto"/>
            </w:tcBorders>
            <w:shd w:val="clear" w:color="auto" w:fill="auto"/>
            <w:noWrap/>
            <w:vAlign w:val="center"/>
            <w:hideMark/>
          </w:tcPr>
          <w:p w14:paraId="31A3761B"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Ejecutar reunión del cierre</w:t>
            </w:r>
          </w:p>
        </w:tc>
        <w:tc>
          <w:tcPr>
            <w:tcW w:w="1276" w:type="dxa"/>
            <w:tcBorders>
              <w:top w:val="nil"/>
              <w:left w:val="nil"/>
              <w:bottom w:val="nil"/>
              <w:right w:val="nil"/>
            </w:tcBorders>
            <w:shd w:val="clear" w:color="auto" w:fill="auto"/>
            <w:noWrap/>
            <w:vAlign w:val="center"/>
            <w:hideMark/>
          </w:tcPr>
          <w:p w14:paraId="66F6B1E3"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560" w:type="dxa"/>
            <w:tcBorders>
              <w:top w:val="nil"/>
              <w:left w:val="single" w:sz="8" w:space="0" w:color="auto"/>
              <w:bottom w:val="nil"/>
              <w:right w:val="single" w:sz="8" w:space="0" w:color="auto"/>
            </w:tcBorders>
            <w:shd w:val="clear" w:color="auto" w:fill="auto"/>
            <w:noWrap/>
            <w:vAlign w:val="center"/>
            <w:hideMark/>
          </w:tcPr>
          <w:p w14:paraId="211347A1"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511" w:type="dxa"/>
            <w:tcBorders>
              <w:top w:val="nil"/>
              <w:left w:val="nil"/>
              <w:bottom w:val="nil"/>
              <w:right w:val="nil"/>
            </w:tcBorders>
            <w:shd w:val="clear" w:color="auto" w:fill="auto"/>
            <w:noWrap/>
            <w:vAlign w:val="bottom"/>
            <w:hideMark/>
          </w:tcPr>
          <w:p w14:paraId="7BAFB01F"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81" w:type="dxa"/>
            <w:tcBorders>
              <w:top w:val="nil"/>
              <w:left w:val="nil"/>
              <w:bottom w:val="nil"/>
              <w:right w:val="single" w:sz="8" w:space="0" w:color="auto"/>
            </w:tcBorders>
            <w:shd w:val="clear" w:color="auto" w:fill="auto"/>
            <w:noWrap/>
            <w:vAlign w:val="center"/>
            <w:hideMark/>
          </w:tcPr>
          <w:p w14:paraId="1E047DCA"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r>
      <w:tr w:rsidR="002B3F20" w:rsidRPr="002B3F20" w14:paraId="00279687" w14:textId="77777777" w:rsidTr="0054670E">
        <w:trPr>
          <w:trHeight w:val="315"/>
          <w:jc w:val="center"/>
        </w:trPr>
        <w:tc>
          <w:tcPr>
            <w:tcW w:w="1652" w:type="dxa"/>
            <w:tcBorders>
              <w:top w:val="nil"/>
              <w:left w:val="single" w:sz="8" w:space="0" w:color="auto"/>
              <w:bottom w:val="nil"/>
              <w:right w:val="single" w:sz="8" w:space="0" w:color="auto"/>
            </w:tcBorders>
            <w:shd w:val="clear" w:color="auto" w:fill="auto"/>
            <w:noWrap/>
            <w:vAlign w:val="center"/>
            <w:hideMark/>
          </w:tcPr>
          <w:p w14:paraId="01A7ECBC"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701" w:type="dxa"/>
            <w:tcBorders>
              <w:top w:val="nil"/>
              <w:left w:val="nil"/>
              <w:bottom w:val="nil"/>
              <w:right w:val="single" w:sz="8" w:space="0" w:color="auto"/>
            </w:tcBorders>
            <w:shd w:val="clear" w:color="auto" w:fill="auto"/>
            <w:noWrap/>
            <w:vAlign w:val="center"/>
            <w:hideMark/>
          </w:tcPr>
          <w:p w14:paraId="223188BE"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882" w:type="dxa"/>
            <w:tcBorders>
              <w:top w:val="nil"/>
              <w:left w:val="nil"/>
              <w:bottom w:val="single" w:sz="8" w:space="0" w:color="auto"/>
              <w:right w:val="single" w:sz="8" w:space="0" w:color="auto"/>
            </w:tcBorders>
            <w:shd w:val="clear" w:color="auto" w:fill="auto"/>
            <w:noWrap/>
            <w:vAlign w:val="center"/>
            <w:hideMark/>
          </w:tcPr>
          <w:p w14:paraId="6157AD73"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Distribuir el informe</w:t>
            </w:r>
          </w:p>
        </w:tc>
        <w:tc>
          <w:tcPr>
            <w:tcW w:w="1276" w:type="dxa"/>
            <w:tcBorders>
              <w:top w:val="nil"/>
              <w:left w:val="nil"/>
              <w:bottom w:val="nil"/>
              <w:right w:val="nil"/>
            </w:tcBorders>
            <w:shd w:val="clear" w:color="auto" w:fill="auto"/>
            <w:noWrap/>
            <w:vAlign w:val="center"/>
            <w:hideMark/>
          </w:tcPr>
          <w:p w14:paraId="7BA6049B"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560" w:type="dxa"/>
            <w:tcBorders>
              <w:top w:val="nil"/>
              <w:left w:val="single" w:sz="8" w:space="0" w:color="auto"/>
              <w:bottom w:val="nil"/>
              <w:right w:val="single" w:sz="8" w:space="0" w:color="auto"/>
            </w:tcBorders>
            <w:shd w:val="clear" w:color="auto" w:fill="auto"/>
            <w:noWrap/>
            <w:vAlign w:val="center"/>
            <w:hideMark/>
          </w:tcPr>
          <w:p w14:paraId="2B0B9F27" w14:textId="77777777" w:rsidR="002B3F20" w:rsidRPr="002B3F20" w:rsidRDefault="002B3F20" w:rsidP="002B3F20">
            <w:pPr>
              <w:spacing w:after="0" w:line="240" w:lineRule="auto"/>
              <w:rPr>
                <w:rFonts w:ascii="Arial" w:eastAsia="Times New Roman" w:hAnsi="Arial" w:cs="Arial"/>
                <w:color w:val="000000"/>
                <w:sz w:val="18"/>
                <w:szCs w:val="18"/>
                <w:lang w:eastAsia="es-CO"/>
              </w:rPr>
            </w:pPr>
            <w:r w:rsidRPr="002B3F20">
              <w:rPr>
                <w:rFonts w:ascii="Arial" w:eastAsia="Times New Roman" w:hAnsi="Arial" w:cs="Arial"/>
                <w:color w:val="000000"/>
                <w:sz w:val="18"/>
                <w:szCs w:val="18"/>
                <w:lang w:eastAsia="es-CO"/>
              </w:rPr>
              <w:t> </w:t>
            </w:r>
          </w:p>
        </w:tc>
        <w:tc>
          <w:tcPr>
            <w:tcW w:w="1511" w:type="dxa"/>
            <w:tcBorders>
              <w:top w:val="nil"/>
              <w:left w:val="nil"/>
              <w:bottom w:val="nil"/>
              <w:right w:val="nil"/>
            </w:tcBorders>
            <w:shd w:val="clear" w:color="auto" w:fill="auto"/>
            <w:noWrap/>
            <w:vAlign w:val="bottom"/>
            <w:hideMark/>
          </w:tcPr>
          <w:p w14:paraId="77E563EC" w14:textId="77777777" w:rsidR="002B3F20" w:rsidRPr="002B3F20" w:rsidRDefault="002B3F20" w:rsidP="002B3F20">
            <w:pPr>
              <w:spacing w:after="0" w:line="240" w:lineRule="auto"/>
              <w:rPr>
                <w:rFonts w:ascii="Arial" w:eastAsia="Times New Roman" w:hAnsi="Arial" w:cs="Arial"/>
                <w:color w:val="000000"/>
                <w:sz w:val="18"/>
                <w:szCs w:val="18"/>
                <w:lang w:eastAsia="es-CO"/>
              </w:rPr>
            </w:pPr>
          </w:p>
        </w:tc>
        <w:tc>
          <w:tcPr>
            <w:tcW w:w="181" w:type="dxa"/>
            <w:tcBorders>
              <w:top w:val="nil"/>
              <w:left w:val="nil"/>
              <w:bottom w:val="nil"/>
              <w:right w:val="single" w:sz="8" w:space="0" w:color="auto"/>
            </w:tcBorders>
            <w:shd w:val="clear" w:color="auto" w:fill="auto"/>
            <w:noWrap/>
            <w:vAlign w:val="center"/>
            <w:hideMark/>
          </w:tcPr>
          <w:p w14:paraId="36373CE3"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r>
      <w:tr w:rsidR="002B3F20" w:rsidRPr="002B3F20" w14:paraId="4C1F5D8C" w14:textId="77777777" w:rsidTr="0054670E">
        <w:trPr>
          <w:trHeight w:val="315"/>
          <w:jc w:val="center"/>
        </w:trPr>
        <w:tc>
          <w:tcPr>
            <w:tcW w:w="1652" w:type="dxa"/>
            <w:tcBorders>
              <w:top w:val="nil"/>
              <w:left w:val="single" w:sz="8" w:space="0" w:color="auto"/>
              <w:bottom w:val="single" w:sz="8" w:space="0" w:color="auto"/>
              <w:right w:val="single" w:sz="8" w:space="0" w:color="auto"/>
            </w:tcBorders>
            <w:shd w:val="clear" w:color="auto" w:fill="auto"/>
            <w:noWrap/>
            <w:vAlign w:val="center"/>
            <w:hideMark/>
          </w:tcPr>
          <w:p w14:paraId="09C66627"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c>
          <w:tcPr>
            <w:tcW w:w="1701" w:type="dxa"/>
            <w:tcBorders>
              <w:top w:val="nil"/>
              <w:left w:val="nil"/>
              <w:bottom w:val="single" w:sz="8" w:space="0" w:color="auto"/>
              <w:right w:val="single" w:sz="8" w:space="0" w:color="auto"/>
            </w:tcBorders>
            <w:shd w:val="clear" w:color="auto" w:fill="auto"/>
            <w:noWrap/>
            <w:vAlign w:val="center"/>
            <w:hideMark/>
          </w:tcPr>
          <w:p w14:paraId="1B49A6FC"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c>
          <w:tcPr>
            <w:tcW w:w="1882" w:type="dxa"/>
            <w:tcBorders>
              <w:top w:val="nil"/>
              <w:left w:val="nil"/>
              <w:bottom w:val="single" w:sz="8" w:space="0" w:color="auto"/>
              <w:right w:val="single" w:sz="8" w:space="0" w:color="auto"/>
            </w:tcBorders>
            <w:shd w:val="clear" w:color="auto" w:fill="auto"/>
            <w:noWrap/>
            <w:vAlign w:val="center"/>
            <w:hideMark/>
          </w:tcPr>
          <w:p w14:paraId="7397D7F8"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Realizar el seguimiento</w:t>
            </w:r>
          </w:p>
        </w:tc>
        <w:tc>
          <w:tcPr>
            <w:tcW w:w="1276" w:type="dxa"/>
            <w:tcBorders>
              <w:top w:val="nil"/>
              <w:left w:val="nil"/>
              <w:bottom w:val="single" w:sz="8" w:space="0" w:color="auto"/>
              <w:right w:val="nil"/>
            </w:tcBorders>
            <w:shd w:val="clear" w:color="auto" w:fill="auto"/>
            <w:noWrap/>
            <w:vAlign w:val="center"/>
            <w:hideMark/>
          </w:tcPr>
          <w:p w14:paraId="23452C29"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2FBBE1B5"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c>
          <w:tcPr>
            <w:tcW w:w="1511" w:type="dxa"/>
            <w:tcBorders>
              <w:top w:val="nil"/>
              <w:left w:val="nil"/>
              <w:bottom w:val="single" w:sz="8" w:space="0" w:color="auto"/>
              <w:right w:val="nil"/>
            </w:tcBorders>
            <w:shd w:val="clear" w:color="auto" w:fill="auto"/>
            <w:noWrap/>
            <w:vAlign w:val="center"/>
            <w:hideMark/>
          </w:tcPr>
          <w:p w14:paraId="55CEBB2A"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c>
          <w:tcPr>
            <w:tcW w:w="181" w:type="dxa"/>
            <w:tcBorders>
              <w:top w:val="nil"/>
              <w:left w:val="nil"/>
              <w:bottom w:val="single" w:sz="8" w:space="0" w:color="auto"/>
              <w:right w:val="single" w:sz="8" w:space="0" w:color="auto"/>
            </w:tcBorders>
            <w:shd w:val="clear" w:color="auto" w:fill="auto"/>
            <w:noWrap/>
            <w:vAlign w:val="center"/>
            <w:hideMark/>
          </w:tcPr>
          <w:p w14:paraId="76EF0F00" w14:textId="77777777" w:rsidR="002B3F20" w:rsidRPr="002B3F20" w:rsidRDefault="002B3F20" w:rsidP="002B3F20">
            <w:pPr>
              <w:spacing w:after="0" w:line="240" w:lineRule="auto"/>
              <w:rPr>
                <w:rFonts w:ascii="Calibri" w:eastAsia="Times New Roman" w:hAnsi="Calibri" w:cs="Calibri"/>
                <w:color w:val="000000"/>
                <w:sz w:val="18"/>
                <w:szCs w:val="18"/>
                <w:lang w:eastAsia="es-CO"/>
              </w:rPr>
            </w:pPr>
            <w:r w:rsidRPr="002B3F20">
              <w:rPr>
                <w:rFonts w:ascii="Calibri" w:eastAsia="Times New Roman" w:hAnsi="Calibri" w:cs="Calibri"/>
                <w:color w:val="000000"/>
                <w:sz w:val="18"/>
                <w:szCs w:val="18"/>
                <w:lang w:eastAsia="es-CO"/>
              </w:rPr>
              <w:t> </w:t>
            </w:r>
          </w:p>
        </w:tc>
      </w:tr>
    </w:tbl>
    <w:p w14:paraId="64710940" w14:textId="10D80E98" w:rsidR="002B3F20" w:rsidRDefault="002B3F20" w:rsidP="002B3F20">
      <w:pPr>
        <w:spacing w:before="240" w:after="240" w:line="276" w:lineRule="auto"/>
        <w:jc w:val="both"/>
        <w:rPr>
          <w:rFonts w:ascii="Arial" w:hAnsi="Arial" w:cs="Arial"/>
          <w:sz w:val="24"/>
          <w:szCs w:val="24"/>
        </w:rPr>
      </w:pPr>
    </w:p>
    <w:tbl>
      <w:tblPr>
        <w:tblW w:w="8637" w:type="dxa"/>
        <w:jc w:val="center"/>
        <w:tblCellMar>
          <w:left w:w="70" w:type="dxa"/>
          <w:right w:w="70" w:type="dxa"/>
        </w:tblCellMar>
        <w:tblLook w:val="04A0" w:firstRow="1" w:lastRow="0" w:firstColumn="1" w:lastColumn="0" w:noHBand="0" w:noVBand="1"/>
      </w:tblPr>
      <w:tblGrid>
        <w:gridCol w:w="4810"/>
        <w:gridCol w:w="3827"/>
      </w:tblGrid>
      <w:tr w:rsidR="0054670E" w:rsidRPr="0054670E" w14:paraId="78D2C08F" w14:textId="77777777" w:rsidTr="0054670E">
        <w:trPr>
          <w:trHeight w:val="330"/>
          <w:jc w:val="center"/>
        </w:trPr>
        <w:tc>
          <w:tcPr>
            <w:tcW w:w="4810" w:type="dxa"/>
            <w:tcBorders>
              <w:top w:val="single" w:sz="8" w:space="0" w:color="auto"/>
              <w:left w:val="single" w:sz="8" w:space="0" w:color="auto"/>
              <w:bottom w:val="single" w:sz="8" w:space="0" w:color="auto"/>
              <w:right w:val="single" w:sz="8" w:space="0" w:color="auto"/>
            </w:tcBorders>
            <w:shd w:val="clear" w:color="000000" w:fill="C6D9F1"/>
            <w:vAlign w:val="center"/>
            <w:hideMark/>
          </w:tcPr>
          <w:p w14:paraId="5E0287D2" w14:textId="77777777" w:rsidR="0054670E" w:rsidRPr="0054670E" w:rsidRDefault="0054670E" w:rsidP="0054670E">
            <w:pPr>
              <w:spacing w:after="0" w:line="240" w:lineRule="auto"/>
              <w:rPr>
                <w:rFonts w:ascii="Arial" w:eastAsia="Times New Roman" w:hAnsi="Arial" w:cs="Arial"/>
                <w:b/>
                <w:bCs/>
                <w:color w:val="000000"/>
                <w:sz w:val="18"/>
                <w:szCs w:val="18"/>
                <w:lang w:eastAsia="es-CO"/>
              </w:rPr>
            </w:pPr>
            <w:r w:rsidRPr="0054670E">
              <w:rPr>
                <w:rFonts w:ascii="Arial" w:eastAsia="Times New Roman" w:hAnsi="Arial" w:cs="Arial"/>
                <w:b/>
                <w:bCs/>
                <w:color w:val="000000"/>
                <w:sz w:val="18"/>
                <w:szCs w:val="18"/>
                <w:lang w:eastAsia="es-CO"/>
              </w:rPr>
              <w:t>DOCUMENTOS</w:t>
            </w:r>
          </w:p>
        </w:tc>
        <w:tc>
          <w:tcPr>
            <w:tcW w:w="3827" w:type="dxa"/>
            <w:tcBorders>
              <w:top w:val="single" w:sz="8" w:space="0" w:color="auto"/>
              <w:left w:val="nil"/>
              <w:bottom w:val="single" w:sz="8" w:space="0" w:color="auto"/>
              <w:right w:val="single" w:sz="8" w:space="0" w:color="auto"/>
            </w:tcBorders>
            <w:shd w:val="clear" w:color="000000" w:fill="C6D9F1"/>
            <w:vAlign w:val="center"/>
            <w:hideMark/>
          </w:tcPr>
          <w:p w14:paraId="222176AE" w14:textId="77777777" w:rsidR="0054670E" w:rsidRPr="0054670E" w:rsidRDefault="0054670E" w:rsidP="0054670E">
            <w:pPr>
              <w:spacing w:after="0" w:line="240" w:lineRule="auto"/>
              <w:jc w:val="center"/>
              <w:rPr>
                <w:rFonts w:ascii="Arial" w:eastAsia="Times New Roman" w:hAnsi="Arial" w:cs="Arial"/>
                <w:b/>
                <w:bCs/>
                <w:color w:val="000000"/>
                <w:sz w:val="18"/>
                <w:szCs w:val="18"/>
                <w:lang w:eastAsia="es-CO"/>
              </w:rPr>
            </w:pPr>
            <w:r w:rsidRPr="0054670E">
              <w:rPr>
                <w:rFonts w:ascii="Arial" w:eastAsia="Times New Roman" w:hAnsi="Arial" w:cs="Arial"/>
                <w:b/>
                <w:bCs/>
                <w:color w:val="000000"/>
                <w:sz w:val="18"/>
                <w:szCs w:val="18"/>
                <w:lang w:eastAsia="es-CO"/>
              </w:rPr>
              <w:t>REGISTROS</w:t>
            </w:r>
          </w:p>
        </w:tc>
      </w:tr>
      <w:tr w:rsidR="0054670E" w:rsidRPr="0054670E" w14:paraId="0AEE3E36" w14:textId="77777777" w:rsidTr="0054670E">
        <w:trPr>
          <w:trHeight w:val="602"/>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48321580" w14:textId="77777777" w:rsidR="0054670E" w:rsidRPr="0054670E" w:rsidRDefault="0054670E" w:rsidP="0054670E">
            <w:pPr>
              <w:spacing w:after="0" w:line="240" w:lineRule="auto"/>
              <w:rPr>
                <w:rFonts w:ascii="Arial" w:eastAsia="Times New Roman" w:hAnsi="Arial" w:cs="Arial"/>
                <w:color w:val="000000"/>
                <w:sz w:val="18"/>
                <w:szCs w:val="18"/>
                <w:lang w:eastAsia="es-CO"/>
              </w:rPr>
            </w:pPr>
            <w:r w:rsidRPr="0054670E">
              <w:rPr>
                <w:rFonts w:ascii="Arial" w:eastAsia="Times New Roman" w:hAnsi="Arial" w:cs="Arial"/>
                <w:color w:val="000000"/>
                <w:sz w:val="18"/>
                <w:szCs w:val="18"/>
                <w:lang w:eastAsia="es-CO"/>
              </w:rPr>
              <w:t>Manual de procedimientos</w:t>
            </w:r>
          </w:p>
        </w:tc>
        <w:tc>
          <w:tcPr>
            <w:tcW w:w="3827" w:type="dxa"/>
            <w:tcBorders>
              <w:top w:val="nil"/>
              <w:left w:val="nil"/>
              <w:bottom w:val="single" w:sz="8" w:space="0" w:color="auto"/>
              <w:right w:val="single" w:sz="8" w:space="0" w:color="auto"/>
            </w:tcBorders>
            <w:shd w:val="clear" w:color="auto" w:fill="auto"/>
            <w:vAlign w:val="center"/>
            <w:hideMark/>
          </w:tcPr>
          <w:p w14:paraId="446FAA8A" w14:textId="77777777" w:rsidR="0054670E" w:rsidRPr="0054670E" w:rsidRDefault="0054670E" w:rsidP="0054670E">
            <w:pPr>
              <w:spacing w:after="0" w:line="240" w:lineRule="auto"/>
              <w:rPr>
                <w:rFonts w:ascii="Arial" w:eastAsia="Times New Roman" w:hAnsi="Arial" w:cs="Arial"/>
                <w:color w:val="000000"/>
                <w:sz w:val="18"/>
                <w:szCs w:val="18"/>
                <w:lang w:eastAsia="es-CO"/>
              </w:rPr>
            </w:pPr>
            <w:r w:rsidRPr="0054670E">
              <w:rPr>
                <w:rFonts w:ascii="Arial" w:eastAsia="Times New Roman" w:hAnsi="Arial" w:cs="Arial"/>
                <w:color w:val="000000"/>
                <w:sz w:val="18"/>
                <w:szCs w:val="18"/>
                <w:lang w:eastAsia="es-CO"/>
              </w:rPr>
              <w:t xml:space="preserve">Plan de mejoramiento                                         Lista de verificación </w:t>
            </w:r>
          </w:p>
        </w:tc>
      </w:tr>
      <w:tr w:rsidR="0054670E" w:rsidRPr="0054670E" w14:paraId="550D05A1" w14:textId="77777777" w:rsidTr="0054670E">
        <w:trPr>
          <w:trHeight w:val="682"/>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70D55B6E" w14:textId="77777777" w:rsidR="0054670E" w:rsidRPr="0054670E" w:rsidRDefault="0054670E" w:rsidP="0054670E">
            <w:pPr>
              <w:spacing w:after="0" w:line="240" w:lineRule="auto"/>
              <w:rPr>
                <w:rFonts w:ascii="Arial" w:eastAsia="Times New Roman" w:hAnsi="Arial" w:cs="Arial"/>
                <w:color w:val="000000"/>
                <w:sz w:val="18"/>
                <w:szCs w:val="18"/>
                <w:lang w:eastAsia="es-CO"/>
              </w:rPr>
            </w:pPr>
            <w:r w:rsidRPr="0054670E">
              <w:rPr>
                <w:rFonts w:ascii="Arial" w:eastAsia="Times New Roman" w:hAnsi="Arial" w:cs="Arial"/>
                <w:color w:val="000000"/>
                <w:sz w:val="18"/>
                <w:szCs w:val="18"/>
                <w:lang w:eastAsia="es-CO"/>
              </w:rPr>
              <w:t xml:space="preserve">Manual de implementación </w:t>
            </w:r>
          </w:p>
        </w:tc>
        <w:tc>
          <w:tcPr>
            <w:tcW w:w="3827" w:type="dxa"/>
            <w:tcBorders>
              <w:top w:val="nil"/>
              <w:left w:val="nil"/>
              <w:bottom w:val="single" w:sz="8" w:space="0" w:color="auto"/>
              <w:right w:val="single" w:sz="8" w:space="0" w:color="auto"/>
            </w:tcBorders>
            <w:shd w:val="clear" w:color="auto" w:fill="auto"/>
            <w:vAlign w:val="center"/>
            <w:hideMark/>
          </w:tcPr>
          <w:p w14:paraId="4421858B" w14:textId="77777777" w:rsidR="0054670E" w:rsidRPr="0054670E" w:rsidRDefault="0054670E" w:rsidP="0054670E">
            <w:pPr>
              <w:spacing w:after="0" w:line="240" w:lineRule="auto"/>
              <w:rPr>
                <w:rFonts w:ascii="Arial" w:eastAsia="Times New Roman" w:hAnsi="Arial" w:cs="Arial"/>
                <w:color w:val="000000"/>
                <w:sz w:val="18"/>
                <w:szCs w:val="18"/>
                <w:lang w:eastAsia="es-CO"/>
              </w:rPr>
            </w:pPr>
            <w:r w:rsidRPr="0054670E">
              <w:rPr>
                <w:rFonts w:ascii="Arial" w:eastAsia="Times New Roman" w:hAnsi="Arial" w:cs="Arial"/>
                <w:color w:val="000000"/>
                <w:sz w:val="18"/>
                <w:szCs w:val="18"/>
                <w:lang w:eastAsia="es-CO"/>
              </w:rPr>
              <w:t>Programa de auditoria                                         Formato de programa de auditorias</w:t>
            </w:r>
          </w:p>
        </w:tc>
      </w:tr>
      <w:tr w:rsidR="0054670E" w:rsidRPr="0054670E" w14:paraId="37D5B963" w14:textId="77777777" w:rsidTr="0054670E">
        <w:trPr>
          <w:trHeight w:val="677"/>
          <w:jc w:val="center"/>
        </w:trPr>
        <w:tc>
          <w:tcPr>
            <w:tcW w:w="4810" w:type="dxa"/>
            <w:tcBorders>
              <w:top w:val="nil"/>
              <w:left w:val="single" w:sz="8" w:space="0" w:color="auto"/>
              <w:bottom w:val="single" w:sz="8" w:space="0" w:color="auto"/>
              <w:right w:val="single" w:sz="8" w:space="0" w:color="auto"/>
            </w:tcBorders>
            <w:shd w:val="clear" w:color="auto" w:fill="auto"/>
            <w:vAlign w:val="center"/>
            <w:hideMark/>
          </w:tcPr>
          <w:p w14:paraId="6F9DCD0C" w14:textId="77777777" w:rsidR="0054670E" w:rsidRPr="0054670E" w:rsidRDefault="0054670E" w:rsidP="0054670E">
            <w:pPr>
              <w:spacing w:after="0" w:line="240" w:lineRule="auto"/>
              <w:rPr>
                <w:rFonts w:ascii="Arial" w:eastAsia="Times New Roman" w:hAnsi="Arial" w:cs="Arial"/>
                <w:color w:val="000000"/>
                <w:sz w:val="18"/>
                <w:szCs w:val="18"/>
                <w:lang w:eastAsia="es-CO"/>
              </w:rPr>
            </w:pPr>
            <w:r w:rsidRPr="0054670E">
              <w:rPr>
                <w:rFonts w:ascii="Arial" w:eastAsia="Times New Roman" w:hAnsi="Arial" w:cs="Arial"/>
                <w:color w:val="000000"/>
                <w:sz w:val="18"/>
                <w:szCs w:val="18"/>
                <w:lang w:eastAsia="es-CO"/>
              </w:rPr>
              <w:t xml:space="preserve">Manual de competencias </w:t>
            </w:r>
          </w:p>
        </w:tc>
        <w:tc>
          <w:tcPr>
            <w:tcW w:w="3827" w:type="dxa"/>
            <w:tcBorders>
              <w:top w:val="nil"/>
              <w:left w:val="nil"/>
              <w:bottom w:val="single" w:sz="8" w:space="0" w:color="auto"/>
              <w:right w:val="single" w:sz="8" w:space="0" w:color="auto"/>
            </w:tcBorders>
            <w:shd w:val="clear" w:color="auto" w:fill="auto"/>
            <w:vAlign w:val="center"/>
            <w:hideMark/>
          </w:tcPr>
          <w:p w14:paraId="13D04437" w14:textId="77777777" w:rsidR="0054670E" w:rsidRPr="0054670E" w:rsidRDefault="0054670E" w:rsidP="0054670E">
            <w:pPr>
              <w:spacing w:after="0" w:line="240" w:lineRule="auto"/>
              <w:rPr>
                <w:rFonts w:ascii="Arial" w:eastAsia="Times New Roman" w:hAnsi="Arial" w:cs="Arial"/>
                <w:color w:val="000000"/>
                <w:sz w:val="18"/>
                <w:szCs w:val="18"/>
                <w:lang w:eastAsia="es-CO"/>
              </w:rPr>
            </w:pPr>
            <w:r w:rsidRPr="0054670E">
              <w:rPr>
                <w:rFonts w:ascii="Arial" w:eastAsia="Times New Roman" w:hAnsi="Arial" w:cs="Arial"/>
                <w:color w:val="000000"/>
                <w:sz w:val="18"/>
                <w:szCs w:val="18"/>
                <w:lang w:eastAsia="es-CO"/>
              </w:rPr>
              <w:t xml:space="preserve">Informes de auditorías anteriores                        Formato de informe de auditorias </w:t>
            </w:r>
          </w:p>
        </w:tc>
      </w:tr>
    </w:tbl>
    <w:p w14:paraId="4BB4A453" w14:textId="77777777" w:rsidR="002B3F20" w:rsidRPr="002B3F20" w:rsidRDefault="002B3F20" w:rsidP="002B3F20">
      <w:pPr>
        <w:spacing w:before="240" w:after="240" w:line="276" w:lineRule="auto"/>
        <w:jc w:val="both"/>
        <w:rPr>
          <w:rFonts w:ascii="Arial" w:hAnsi="Arial" w:cs="Arial"/>
          <w:sz w:val="24"/>
          <w:szCs w:val="24"/>
        </w:rPr>
      </w:pPr>
    </w:p>
    <w:p w14:paraId="136B0853" w14:textId="2AB0D868" w:rsidR="002B3F20" w:rsidRDefault="007848EF" w:rsidP="0054670E">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Auditores seleccionados por procesos.</w:t>
      </w:r>
    </w:p>
    <w:p w14:paraId="5D6ADE7B" w14:textId="31D97830" w:rsidR="0054670E" w:rsidRDefault="0054670E" w:rsidP="0054670E">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 xml:space="preserve">Elaboración </w:t>
      </w:r>
    </w:p>
    <w:p w14:paraId="4490CFBA" w14:textId="14742D07" w:rsidR="0054670E" w:rsidRDefault="0054670E" w:rsidP="0054670E">
      <w:pPr>
        <w:pStyle w:val="Prrafodelista"/>
        <w:numPr>
          <w:ilvl w:val="3"/>
          <w:numId w:val="2"/>
        </w:numPr>
        <w:spacing w:before="240" w:after="240" w:line="276" w:lineRule="auto"/>
        <w:jc w:val="both"/>
        <w:rPr>
          <w:rFonts w:ascii="Arial" w:hAnsi="Arial" w:cs="Arial"/>
          <w:sz w:val="24"/>
          <w:szCs w:val="24"/>
        </w:rPr>
      </w:pPr>
      <w:r>
        <w:rPr>
          <w:rFonts w:ascii="Arial" w:hAnsi="Arial" w:cs="Arial"/>
          <w:sz w:val="24"/>
          <w:szCs w:val="24"/>
        </w:rPr>
        <w:t>Jaime Diaz – ingeniero</w:t>
      </w:r>
    </w:p>
    <w:p w14:paraId="4955D597" w14:textId="77777777" w:rsidR="0054670E" w:rsidRDefault="0054670E" w:rsidP="0054670E">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Revisoría</w:t>
      </w:r>
    </w:p>
    <w:p w14:paraId="1501F1DB" w14:textId="77777777" w:rsidR="0054670E" w:rsidRDefault="0054670E" w:rsidP="0054670E">
      <w:pPr>
        <w:pStyle w:val="Prrafodelista"/>
        <w:numPr>
          <w:ilvl w:val="3"/>
          <w:numId w:val="2"/>
        </w:numPr>
        <w:spacing w:before="240" w:after="240" w:line="276" w:lineRule="auto"/>
        <w:jc w:val="both"/>
        <w:rPr>
          <w:rFonts w:ascii="Arial" w:hAnsi="Arial" w:cs="Arial"/>
          <w:sz w:val="24"/>
          <w:szCs w:val="24"/>
        </w:rPr>
      </w:pPr>
      <w:r>
        <w:rPr>
          <w:rFonts w:ascii="Arial" w:hAnsi="Arial" w:cs="Arial"/>
          <w:sz w:val="24"/>
          <w:szCs w:val="24"/>
        </w:rPr>
        <w:t>Laura Montoya – administradora financiera</w:t>
      </w:r>
    </w:p>
    <w:p w14:paraId="41F4BCA4" w14:textId="77777777" w:rsidR="0054670E" w:rsidRDefault="0054670E" w:rsidP="0054670E">
      <w:pPr>
        <w:pStyle w:val="Prrafodelista"/>
        <w:numPr>
          <w:ilvl w:val="2"/>
          <w:numId w:val="2"/>
        </w:numPr>
        <w:spacing w:before="240" w:after="240" w:line="276" w:lineRule="auto"/>
        <w:jc w:val="both"/>
        <w:rPr>
          <w:rFonts w:ascii="Arial" w:hAnsi="Arial" w:cs="Arial"/>
          <w:sz w:val="24"/>
          <w:szCs w:val="24"/>
        </w:rPr>
      </w:pPr>
      <w:r>
        <w:rPr>
          <w:rFonts w:ascii="Arial" w:hAnsi="Arial" w:cs="Arial"/>
          <w:sz w:val="24"/>
          <w:szCs w:val="24"/>
        </w:rPr>
        <w:t xml:space="preserve">Aprobó </w:t>
      </w:r>
    </w:p>
    <w:p w14:paraId="47F01652" w14:textId="7BD7FA9B" w:rsidR="0054670E" w:rsidRDefault="0054670E" w:rsidP="0054670E">
      <w:pPr>
        <w:pStyle w:val="Prrafodelista"/>
        <w:numPr>
          <w:ilvl w:val="3"/>
          <w:numId w:val="2"/>
        </w:numPr>
        <w:spacing w:before="240" w:after="240" w:line="276" w:lineRule="auto"/>
        <w:jc w:val="both"/>
        <w:rPr>
          <w:rFonts w:ascii="Arial" w:hAnsi="Arial" w:cs="Arial"/>
          <w:sz w:val="24"/>
          <w:szCs w:val="24"/>
        </w:rPr>
      </w:pPr>
      <w:r>
        <w:rPr>
          <w:rFonts w:ascii="Arial" w:hAnsi="Arial" w:cs="Arial"/>
          <w:sz w:val="24"/>
          <w:szCs w:val="24"/>
        </w:rPr>
        <w:t xml:space="preserve">Juan Córdoba - Gerente </w:t>
      </w:r>
    </w:p>
    <w:p w14:paraId="27B6076B" w14:textId="77777777" w:rsidR="0054670E" w:rsidRPr="0054670E" w:rsidRDefault="0054670E" w:rsidP="0054670E">
      <w:pPr>
        <w:pStyle w:val="Prrafodelista"/>
        <w:spacing w:before="240" w:after="240" w:line="276" w:lineRule="auto"/>
        <w:ind w:left="2880"/>
        <w:jc w:val="both"/>
        <w:rPr>
          <w:rFonts w:ascii="Arial" w:hAnsi="Arial" w:cs="Arial"/>
          <w:sz w:val="24"/>
          <w:szCs w:val="24"/>
        </w:rPr>
      </w:pPr>
    </w:p>
    <w:p w14:paraId="050CD60A" w14:textId="25C19548" w:rsidR="0054670E" w:rsidRDefault="007848EF" w:rsidP="0054670E">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Recursos necesarios</w:t>
      </w:r>
    </w:p>
    <w:p w14:paraId="0E88A827" w14:textId="08201F4A" w:rsidR="0054670E" w:rsidRDefault="0054670E" w:rsidP="0054670E">
      <w:pPr>
        <w:pStyle w:val="Prrafodelista"/>
        <w:numPr>
          <w:ilvl w:val="2"/>
          <w:numId w:val="2"/>
        </w:numPr>
        <w:spacing w:before="240" w:after="240" w:line="276" w:lineRule="auto"/>
        <w:jc w:val="both"/>
        <w:rPr>
          <w:rFonts w:ascii="Arial" w:hAnsi="Arial" w:cs="Arial"/>
          <w:sz w:val="24"/>
          <w:szCs w:val="24"/>
        </w:rPr>
      </w:pPr>
      <w:r w:rsidRPr="00E37457">
        <w:rPr>
          <w:rFonts w:ascii="Arial" w:hAnsi="Arial" w:cs="Arial"/>
          <w:b/>
          <w:bCs/>
          <w:sz w:val="24"/>
          <w:szCs w:val="24"/>
        </w:rPr>
        <w:lastRenderedPageBreak/>
        <w:t>Humanísticos</w:t>
      </w:r>
      <w:r>
        <w:rPr>
          <w:rFonts w:ascii="Arial" w:hAnsi="Arial" w:cs="Arial"/>
          <w:sz w:val="24"/>
          <w:szCs w:val="24"/>
        </w:rPr>
        <w:t xml:space="preserve">, </w:t>
      </w:r>
      <w:r w:rsidR="00E37457">
        <w:rPr>
          <w:rFonts w:ascii="Arial" w:hAnsi="Arial" w:cs="Arial"/>
          <w:sz w:val="24"/>
          <w:szCs w:val="24"/>
        </w:rPr>
        <w:t>profesionales</w:t>
      </w:r>
      <w:r>
        <w:rPr>
          <w:rFonts w:ascii="Arial" w:hAnsi="Arial" w:cs="Arial"/>
          <w:sz w:val="24"/>
          <w:szCs w:val="24"/>
        </w:rPr>
        <w:t xml:space="preserve"> administrativos de control interno enfocados a las auditorias internas de calidad, </w:t>
      </w:r>
    </w:p>
    <w:p w14:paraId="4D1AAF02" w14:textId="1675CE12" w:rsidR="0054670E" w:rsidRDefault="0054670E" w:rsidP="0054670E">
      <w:pPr>
        <w:pStyle w:val="Prrafodelista"/>
        <w:numPr>
          <w:ilvl w:val="2"/>
          <w:numId w:val="2"/>
        </w:numPr>
        <w:spacing w:before="240" w:after="240" w:line="276" w:lineRule="auto"/>
        <w:jc w:val="both"/>
        <w:rPr>
          <w:rFonts w:ascii="Arial" w:hAnsi="Arial" w:cs="Arial"/>
          <w:sz w:val="24"/>
          <w:szCs w:val="24"/>
        </w:rPr>
      </w:pPr>
      <w:r w:rsidRPr="00E37457">
        <w:rPr>
          <w:rFonts w:ascii="Arial" w:hAnsi="Arial" w:cs="Arial"/>
          <w:b/>
          <w:bCs/>
          <w:sz w:val="24"/>
          <w:szCs w:val="24"/>
        </w:rPr>
        <w:t>Viáticos</w:t>
      </w:r>
      <w:r>
        <w:rPr>
          <w:rFonts w:ascii="Arial" w:hAnsi="Arial" w:cs="Arial"/>
          <w:sz w:val="24"/>
          <w:szCs w:val="24"/>
        </w:rPr>
        <w:t>, papelería y utensilios de escritura</w:t>
      </w:r>
    </w:p>
    <w:p w14:paraId="406F4D67" w14:textId="643F8CF5" w:rsidR="0054670E" w:rsidRDefault="0054670E" w:rsidP="0054670E">
      <w:pPr>
        <w:pStyle w:val="Prrafodelista"/>
        <w:numPr>
          <w:ilvl w:val="2"/>
          <w:numId w:val="2"/>
        </w:numPr>
        <w:spacing w:before="240" w:after="240" w:line="276" w:lineRule="auto"/>
        <w:jc w:val="both"/>
        <w:rPr>
          <w:rFonts w:ascii="Arial" w:hAnsi="Arial" w:cs="Arial"/>
          <w:sz w:val="24"/>
          <w:szCs w:val="24"/>
        </w:rPr>
      </w:pPr>
      <w:r w:rsidRPr="00E37457">
        <w:rPr>
          <w:rFonts w:ascii="Arial" w:hAnsi="Arial" w:cs="Arial"/>
          <w:b/>
          <w:bCs/>
          <w:sz w:val="24"/>
          <w:szCs w:val="24"/>
        </w:rPr>
        <w:t>Tecnológicos</w:t>
      </w:r>
      <w:r>
        <w:rPr>
          <w:rFonts w:ascii="Arial" w:hAnsi="Arial" w:cs="Arial"/>
          <w:sz w:val="24"/>
          <w:szCs w:val="24"/>
        </w:rPr>
        <w:t>, computadores para los mientras de la mesa auditora.</w:t>
      </w:r>
    </w:p>
    <w:p w14:paraId="750F75FB" w14:textId="3878EAC2" w:rsidR="0054670E" w:rsidRDefault="00E37457" w:rsidP="0054670E">
      <w:pPr>
        <w:pStyle w:val="Prrafodelista"/>
        <w:numPr>
          <w:ilvl w:val="2"/>
          <w:numId w:val="2"/>
        </w:numPr>
        <w:spacing w:before="240" w:after="240" w:line="276" w:lineRule="auto"/>
        <w:jc w:val="both"/>
        <w:rPr>
          <w:rFonts w:ascii="Arial" w:hAnsi="Arial" w:cs="Arial"/>
          <w:sz w:val="24"/>
          <w:szCs w:val="24"/>
        </w:rPr>
      </w:pPr>
      <w:r w:rsidRPr="00E37457">
        <w:rPr>
          <w:rFonts w:ascii="Arial" w:hAnsi="Arial" w:cs="Arial"/>
          <w:b/>
          <w:bCs/>
          <w:sz w:val="24"/>
          <w:szCs w:val="24"/>
        </w:rPr>
        <w:t>Infraestructurales</w:t>
      </w:r>
      <w:r>
        <w:rPr>
          <w:rFonts w:ascii="Arial" w:hAnsi="Arial" w:cs="Arial"/>
          <w:sz w:val="24"/>
          <w:szCs w:val="24"/>
        </w:rPr>
        <w:t>, instalaciones de cliente auditado y áreas de trabajo donde se realizará la auditoria.</w:t>
      </w:r>
    </w:p>
    <w:p w14:paraId="30E5290A" w14:textId="77777777" w:rsidR="00E37457" w:rsidRPr="0054670E" w:rsidRDefault="00E37457" w:rsidP="00E37457">
      <w:pPr>
        <w:pStyle w:val="Prrafodelista"/>
        <w:spacing w:before="240" w:after="240" w:line="276" w:lineRule="auto"/>
        <w:ind w:left="2160"/>
        <w:jc w:val="both"/>
        <w:rPr>
          <w:rFonts w:ascii="Arial" w:hAnsi="Arial" w:cs="Arial"/>
          <w:sz w:val="24"/>
          <w:szCs w:val="24"/>
        </w:rPr>
      </w:pPr>
    </w:p>
    <w:p w14:paraId="02328A8A" w14:textId="7883DBA2" w:rsidR="007848EF" w:rsidRDefault="007848EF" w:rsidP="007848EF">
      <w:pPr>
        <w:pStyle w:val="Prrafodelista"/>
        <w:numPr>
          <w:ilvl w:val="1"/>
          <w:numId w:val="2"/>
        </w:numPr>
        <w:spacing w:before="240" w:after="240" w:line="276" w:lineRule="auto"/>
        <w:jc w:val="both"/>
        <w:rPr>
          <w:rFonts w:ascii="Arial" w:hAnsi="Arial" w:cs="Arial"/>
          <w:sz w:val="24"/>
          <w:szCs w:val="24"/>
        </w:rPr>
      </w:pPr>
      <w:r w:rsidRPr="007848EF">
        <w:rPr>
          <w:rFonts w:ascii="Arial" w:hAnsi="Arial" w:cs="Arial"/>
          <w:sz w:val="24"/>
          <w:szCs w:val="24"/>
        </w:rPr>
        <w:t>Identificar y evaluar los riesgos del programa de auditoría.</w:t>
      </w:r>
    </w:p>
    <w:tbl>
      <w:tblPr>
        <w:tblW w:w="9913" w:type="dxa"/>
        <w:jc w:val="center"/>
        <w:tblLayout w:type="fixed"/>
        <w:tblCellMar>
          <w:left w:w="70" w:type="dxa"/>
          <w:right w:w="70" w:type="dxa"/>
        </w:tblCellMar>
        <w:tblLook w:val="04A0" w:firstRow="1" w:lastRow="0" w:firstColumn="1" w:lastColumn="0" w:noHBand="0" w:noVBand="1"/>
      </w:tblPr>
      <w:tblGrid>
        <w:gridCol w:w="1263"/>
        <w:gridCol w:w="1012"/>
        <w:gridCol w:w="1117"/>
        <w:gridCol w:w="284"/>
        <w:gridCol w:w="266"/>
        <w:gridCol w:w="301"/>
        <w:gridCol w:w="87"/>
        <w:gridCol w:w="320"/>
        <w:gridCol w:w="283"/>
        <w:gridCol w:w="425"/>
        <w:gridCol w:w="119"/>
        <w:gridCol w:w="341"/>
        <w:gridCol w:w="460"/>
        <w:gridCol w:w="460"/>
        <w:gridCol w:w="460"/>
        <w:gridCol w:w="460"/>
        <w:gridCol w:w="119"/>
        <w:gridCol w:w="774"/>
        <w:gridCol w:w="119"/>
        <w:gridCol w:w="1083"/>
        <w:gridCol w:w="128"/>
        <w:gridCol w:w="32"/>
      </w:tblGrid>
      <w:tr w:rsidR="0028213A" w:rsidRPr="0028213A" w14:paraId="19775392" w14:textId="77777777" w:rsidTr="0028213A">
        <w:trPr>
          <w:gridAfter w:val="1"/>
          <w:wAfter w:w="32" w:type="dxa"/>
          <w:trHeight w:val="300"/>
          <w:jc w:val="center"/>
        </w:trPr>
        <w:tc>
          <w:tcPr>
            <w:tcW w:w="1263" w:type="dxa"/>
            <w:vMerge w:val="restart"/>
            <w:tcBorders>
              <w:top w:val="single" w:sz="8" w:space="0" w:color="auto"/>
              <w:left w:val="single" w:sz="8" w:space="0" w:color="auto"/>
              <w:bottom w:val="single" w:sz="4" w:space="0" w:color="auto"/>
              <w:right w:val="single" w:sz="4" w:space="0" w:color="auto"/>
            </w:tcBorders>
            <w:shd w:val="clear" w:color="000000" w:fill="C6D9F1"/>
            <w:vAlign w:val="center"/>
            <w:hideMark/>
          </w:tcPr>
          <w:p w14:paraId="2CA63BF9"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NOMBRE DEL RIESGO</w:t>
            </w:r>
          </w:p>
        </w:tc>
        <w:tc>
          <w:tcPr>
            <w:tcW w:w="1012" w:type="dxa"/>
            <w:vMerge w:val="restart"/>
            <w:tcBorders>
              <w:top w:val="single" w:sz="8" w:space="0" w:color="auto"/>
              <w:left w:val="single" w:sz="4" w:space="0" w:color="auto"/>
              <w:bottom w:val="single" w:sz="4" w:space="0" w:color="auto"/>
              <w:right w:val="single" w:sz="4" w:space="0" w:color="auto"/>
            </w:tcBorders>
            <w:shd w:val="clear" w:color="000000" w:fill="C6D9F1"/>
            <w:vAlign w:val="center"/>
            <w:hideMark/>
          </w:tcPr>
          <w:p w14:paraId="005780A6"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DESCRIPCIÓN DEL RIESGO</w:t>
            </w:r>
          </w:p>
        </w:tc>
        <w:tc>
          <w:tcPr>
            <w:tcW w:w="1117" w:type="dxa"/>
            <w:vMerge w:val="restart"/>
            <w:tcBorders>
              <w:top w:val="single" w:sz="8" w:space="0" w:color="auto"/>
              <w:left w:val="single" w:sz="4" w:space="0" w:color="auto"/>
              <w:bottom w:val="single" w:sz="4" w:space="0" w:color="auto"/>
              <w:right w:val="single" w:sz="4" w:space="0" w:color="auto"/>
            </w:tcBorders>
            <w:shd w:val="clear" w:color="000000" w:fill="C6D9F1"/>
            <w:vAlign w:val="center"/>
            <w:hideMark/>
          </w:tcPr>
          <w:p w14:paraId="37EF14D5"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POSIBLES CONSECUENCIAS</w:t>
            </w:r>
          </w:p>
        </w:tc>
        <w:tc>
          <w:tcPr>
            <w:tcW w:w="938" w:type="dxa"/>
            <w:gridSpan w:val="4"/>
            <w:tcBorders>
              <w:top w:val="single" w:sz="8" w:space="0" w:color="auto"/>
              <w:left w:val="nil"/>
              <w:bottom w:val="single" w:sz="4" w:space="0" w:color="auto"/>
              <w:right w:val="single" w:sz="4" w:space="0" w:color="auto"/>
            </w:tcBorders>
            <w:shd w:val="clear" w:color="000000" w:fill="C6D9F1"/>
            <w:noWrap/>
            <w:vAlign w:val="center"/>
            <w:hideMark/>
          </w:tcPr>
          <w:p w14:paraId="69FEEF84"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IMPACTO</w:t>
            </w:r>
          </w:p>
        </w:tc>
        <w:tc>
          <w:tcPr>
            <w:tcW w:w="1147" w:type="dxa"/>
            <w:gridSpan w:val="4"/>
            <w:tcBorders>
              <w:top w:val="single" w:sz="8" w:space="0" w:color="auto"/>
              <w:left w:val="nil"/>
              <w:bottom w:val="single" w:sz="4" w:space="0" w:color="auto"/>
              <w:right w:val="single" w:sz="4" w:space="0" w:color="auto"/>
            </w:tcBorders>
            <w:shd w:val="clear" w:color="000000" w:fill="C6D9F1"/>
            <w:noWrap/>
            <w:vAlign w:val="center"/>
            <w:hideMark/>
          </w:tcPr>
          <w:p w14:paraId="743795C2"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PROBABILIDAD</w:t>
            </w:r>
          </w:p>
        </w:tc>
        <w:tc>
          <w:tcPr>
            <w:tcW w:w="2300" w:type="dxa"/>
            <w:gridSpan w:val="6"/>
            <w:tcBorders>
              <w:top w:val="single" w:sz="8" w:space="0" w:color="auto"/>
              <w:left w:val="nil"/>
              <w:bottom w:val="single" w:sz="4" w:space="0" w:color="auto"/>
              <w:right w:val="single" w:sz="4" w:space="0" w:color="auto"/>
            </w:tcBorders>
            <w:shd w:val="clear" w:color="000000" w:fill="C6D9F1"/>
            <w:noWrap/>
            <w:vAlign w:val="center"/>
            <w:hideMark/>
          </w:tcPr>
          <w:p w14:paraId="13792885"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VALORACIÓN DEL RIESGO L+P</w:t>
            </w:r>
          </w:p>
        </w:tc>
        <w:tc>
          <w:tcPr>
            <w:tcW w:w="893" w:type="dxa"/>
            <w:gridSpan w:val="2"/>
            <w:tcBorders>
              <w:top w:val="single" w:sz="8" w:space="0" w:color="auto"/>
              <w:left w:val="single" w:sz="4" w:space="0" w:color="auto"/>
              <w:bottom w:val="single" w:sz="4" w:space="0" w:color="auto"/>
              <w:right w:val="single" w:sz="4" w:space="0" w:color="auto"/>
            </w:tcBorders>
            <w:shd w:val="clear" w:color="000000" w:fill="C6D9F1"/>
            <w:vAlign w:val="center"/>
            <w:hideMark/>
          </w:tcPr>
          <w:p w14:paraId="2A141F4E"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MANEJO DEL RIESGO</w:t>
            </w:r>
          </w:p>
        </w:tc>
        <w:tc>
          <w:tcPr>
            <w:tcW w:w="1211" w:type="dxa"/>
            <w:gridSpan w:val="2"/>
            <w:tcBorders>
              <w:top w:val="single" w:sz="8" w:space="0" w:color="auto"/>
              <w:left w:val="single" w:sz="4" w:space="0" w:color="auto"/>
              <w:bottom w:val="single" w:sz="4" w:space="0" w:color="auto"/>
              <w:right w:val="single" w:sz="8" w:space="0" w:color="auto"/>
            </w:tcBorders>
            <w:shd w:val="clear" w:color="000000" w:fill="C6D9F1"/>
            <w:vAlign w:val="center"/>
            <w:hideMark/>
          </w:tcPr>
          <w:p w14:paraId="6101B486"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 xml:space="preserve">MEDIDAS </w:t>
            </w:r>
          </w:p>
        </w:tc>
      </w:tr>
      <w:tr w:rsidR="0028213A" w:rsidRPr="0028213A" w14:paraId="7574A70E" w14:textId="77777777" w:rsidTr="0028213A">
        <w:trPr>
          <w:gridAfter w:val="2"/>
          <w:wAfter w:w="160" w:type="dxa"/>
          <w:trHeight w:val="645"/>
          <w:jc w:val="center"/>
        </w:trPr>
        <w:tc>
          <w:tcPr>
            <w:tcW w:w="1263" w:type="dxa"/>
            <w:vMerge/>
            <w:tcBorders>
              <w:top w:val="single" w:sz="8" w:space="0" w:color="auto"/>
              <w:left w:val="single" w:sz="8" w:space="0" w:color="auto"/>
              <w:bottom w:val="single" w:sz="4" w:space="0" w:color="auto"/>
              <w:right w:val="single" w:sz="4" w:space="0" w:color="auto"/>
            </w:tcBorders>
            <w:vAlign w:val="center"/>
            <w:hideMark/>
          </w:tcPr>
          <w:p w14:paraId="11CDC82E"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012" w:type="dxa"/>
            <w:vMerge/>
            <w:tcBorders>
              <w:top w:val="single" w:sz="8" w:space="0" w:color="auto"/>
              <w:left w:val="single" w:sz="4" w:space="0" w:color="auto"/>
              <w:bottom w:val="single" w:sz="4" w:space="0" w:color="auto"/>
              <w:right w:val="single" w:sz="4" w:space="0" w:color="auto"/>
            </w:tcBorders>
            <w:vAlign w:val="center"/>
            <w:hideMark/>
          </w:tcPr>
          <w:p w14:paraId="1E8552C5"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117" w:type="dxa"/>
            <w:vMerge/>
            <w:tcBorders>
              <w:top w:val="single" w:sz="8" w:space="0" w:color="auto"/>
              <w:left w:val="single" w:sz="4" w:space="0" w:color="auto"/>
              <w:bottom w:val="single" w:sz="4" w:space="0" w:color="auto"/>
              <w:right w:val="single" w:sz="4" w:space="0" w:color="auto"/>
            </w:tcBorders>
            <w:vAlign w:val="center"/>
            <w:hideMark/>
          </w:tcPr>
          <w:p w14:paraId="7BC52308"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284" w:type="dxa"/>
            <w:vMerge w:val="restart"/>
            <w:tcBorders>
              <w:top w:val="nil"/>
              <w:left w:val="single" w:sz="4" w:space="0" w:color="auto"/>
              <w:bottom w:val="single" w:sz="4" w:space="0" w:color="auto"/>
              <w:right w:val="single" w:sz="4" w:space="0" w:color="auto"/>
            </w:tcBorders>
            <w:shd w:val="clear" w:color="000000" w:fill="C6D9F1"/>
            <w:noWrap/>
            <w:vAlign w:val="center"/>
            <w:hideMark/>
          </w:tcPr>
          <w:p w14:paraId="54DDF772" w14:textId="77777777" w:rsidR="0028213A" w:rsidRPr="0028213A" w:rsidRDefault="0028213A" w:rsidP="0028213A">
            <w:pPr>
              <w:spacing w:after="0" w:line="240" w:lineRule="auto"/>
              <w:jc w:val="right"/>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1</w:t>
            </w:r>
          </w:p>
        </w:tc>
        <w:tc>
          <w:tcPr>
            <w:tcW w:w="266" w:type="dxa"/>
            <w:vMerge w:val="restart"/>
            <w:tcBorders>
              <w:top w:val="nil"/>
              <w:left w:val="single" w:sz="4" w:space="0" w:color="auto"/>
              <w:bottom w:val="single" w:sz="4" w:space="0" w:color="auto"/>
              <w:right w:val="single" w:sz="4" w:space="0" w:color="auto"/>
            </w:tcBorders>
            <w:shd w:val="clear" w:color="000000" w:fill="C6D9F1"/>
            <w:noWrap/>
            <w:vAlign w:val="center"/>
            <w:hideMark/>
          </w:tcPr>
          <w:p w14:paraId="626AAEE6" w14:textId="77777777" w:rsidR="0028213A" w:rsidRPr="0028213A" w:rsidRDefault="0028213A" w:rsidP="0028213A">
            <w:pPr>
              <w:spacing w:after="0" w:line="240" w:lineRule="auto"/>
              <w:jc w:val="right"/>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2</w:t>
            </w:r>
          </w:p>
        </w:tc>
        <w:tc>
          <w:tcPr>
            <w:tcW w:w="301" w:type="dxa"/>
            <w:vMerge w:val="restart"/>
            <w:tcBorders>
              <w:top w:val="nil"/>
              <w:left w:val="single" w:sz="4" w:space="0" w:color="auto"/>
              <w:bottom w:val="single" w:sz="4" w:space="0" w:color="auto"/>
              <w:right w:val="single" w:sz="4" w:space="0" w:color="auto"/>
            </w:tcBorders>
            <w:shd w:val="clear" w:color="000000" w:fill="C6D9F1"/>
            <w:noWrap/>
            <w:vAlign w:val="center"/>
            <w:hideMark/>
          </w:tcPr>
          <w:p w14:paraId="31C48945" w14:textId="77777777" w:rsidR="0028213A" w:rsidRPr="0028213A" w:rsidRDefault="0028213A" w:rsidP="0028213A">
            <w:pPr>
              <w:spacing w:after="0" w:line="240" w:lineRule="auto"/>
              <w:jc w:val="right"/>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3</w:t>
            </w:r>
          </w:p>
        </w:tc>
        <w:tc>
          <w:tcPr>
            <w:tcW w:w="407" w:type="dxa"/>
            <w:gridSpan w:val="2"/>
            <w:vMerge w:val="restart"/>
            <w:tcBorders>
              <w:top w:val="nil"/>
              <w:left w:val="single" w:sz="4" w:space="0" w:color="auto"/>
              <w:bottom w:val="single" w:sz="4" w:space="0" w:color="auto"/>
              <w:right w:val="single" w:sz="4" w:space="0" w:color="auto"/>
            </w:tcBorders>
            <w:shd w:val="clear" w:color="000000" w:fill="C6D9F1"/>
            <w:noWrap/>
            <w:vAlign w:val="center"/>
            <w:hideMark/>
          </w:tcPr>
          <w:p w14:paraId="5BD2DC21" w14:textId="77777777" w:rsidR="0028213A" w:rsidRPr="0028213A" w:rsidRDefault="0028213A" w:rsidP="0028213A">
            <w:pPr>
              <w:spacing w:after="0" w:line="240" w:lineRule="auto"/>
              <w:jc w:val="right"/>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1</w:t>
            </w:r>
          </w:p>
        </w:tc>
        <w:tc>
          <w:tcPr>
            <w:tcW w:w="283" w:type="dxa"/>
            <w:vMerge w:val="restart"/>
            <w:tcBorders>
              <w:top w:val="nil"/>
              <w:left w:val="single" w:sz="4" w:space="0" w:color="auto"/>
              <w:bottom w:val="single" w:sz="4" w:space="0" w:color="auto"/>
              <w:right w:val="single" w:sz="4" w:space="0" w:color="auto"/>
            </w:tcBorders>
            <w:shd w:val="clear" w:color="000000" w:fill="C6D9F1"/>
            <w:noWrap/>
            <w:vAlign w:val="center"/>
            <w:hideMark/>
          </w:tcPr>
          <w:p w14:paraId="4353C371" w14:textId="77777777" w:rsidR="0028213A" w:rsidRPr="0028213A" w:rsidRDefault="0028213A" w:rsidP="0028213A">
            <w:pPr>
              <w:spacing w:after="0" w:line="240" w:lineRule="auto"/>
              <w:jc w:val="right"/>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2</w:t>
            </w:r>
          </w:p>
        </w:tc>
        <w:tc>
          <w:tcPr>
            <w:tcW w:w="425" w:type="dxa"/>
            <w:vMerge w:val="restart"/>
            <w:tcBorders>
              <w:top w:val="nil"/>
              <w:left w:val="single" w:sz="4" w:space="0" w:color="auto"/>
              <w:bottom w:val="single" w:sz="4" w:space="0" w:color="auto"/>
              <w:right w:val="single" w:sz="4" w:space="0" w:color="auto"/>
            </w:tcBorders>
            <w:shd w:val="clear" w:color="000000" w:fill="C6D9F1"/>
            <w:noWrap/>
            <w:vAlign w:val="center"/>
            <w:hideMark/>
          </w:tcPr>
          <w:p w14:paraId="7F7D9DA3" w14:textId="77777777" w:rsidR="0028213A" w:rsidRPr="0028213A" w:rsidRDefault="0028213A" w:rsidP="0028213A">
            <w:pPr>
              <w:spacing w:after="0" w:line="240" w:lineRule="auto"/>
              <w:jc w:val="right"/>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3</w:t>
            </w:r>
          </w:p>
        </w:tc>
        <w:tc>
          <w:tcPr>
            <w:tcW w:w="460" w:type="dxa"/>
            <w:gridSpan w:val="2"/>
            <w:vMerge w:val="restart"/>
            <w:tcBorders>
              <w:top w:val="nil"/>
              <w:left w:val="single" w:sz="4" w:space="0" w:color="auto"/>
              <w:bottom w:val="single" w:sz="4" w:space="0" w:color="000000"/>
              <w:right w:val="single" w:sz="4" w:space="0" w:color="auto"/>
            </w:tcBorders>
            <w:shd w:val="clear" w:color="000000" w:fill="C6D9F1"/>
            <w:noWrap/>
            <w:textDirection w:val="btLr"/>
            <w:vAlign w:val="center"/>
            <w:hideMark/>
          </w:tcPr>
          <w:p w14:paraId="11158362"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 xml:space="preserve"> Aceptable </w:t>
            </w:r>
          </w:p>
        </w:tc>
        <w:tc>
          <w:tcPr>
            <w:tcW w:w="460" w:type="dxa"/>
            <w:vMerge w:val="restart"/>
            <w:tcBorders>
              <w:top w:val="nil"/>
              <w:left w:val="single" w:sz="4" w:space="0" w:color="auto"/>
              <w:bottom w:val="single" w:sz="4" w:space="0" w:color="auto"/>
              <w:right w:val="single" w:sz="4" w:space="0" w:color="auto"/>
            </w:tcBorders>
            <w:shd w:val="clear" w:color="000000" w:fill="C6D9F1"/>
            <w:noWrap/>
            <w:textDirection w:val="btLr"/>
            <w:vAlign w:val="center"/>
            <w:hideMark/>
          </w:tcPr>
          <w:p w14:paraId="015E022C"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Tolerable</w:t>
            </w:r>
          </w:p>
        </w:tc>
        <w:tc>
          <w:tcPr>
            <w:tcW w:w="460" w:type="dxa"/>
            <w:vMerge w:val="restart"/>
            <w:tcBorders>
              <w:top w:val="nil"/>
              <w:left w:val="single" w:sz="4" w:space="0" w:color="auto"/>
              <w:bottom w:val="single" w:sz="4" w:space="0" w:color="auto"/>
              <w:right w:val="single" w:sz="4" w:space="0" w:color="auto"/>
            </w:tcBorders>
            <w:shd w:val="clear" w:color="000000" w:fill="C6D9F1"/>
            <w:noWrap/>
            <w:textDirection w:val="btLr"/>
            <w:vAlign w:val="center"/>
            <w:hideMark/>
          </w:tcPr>
          <w:p w14:paraId="0E8614F9"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Moderado</w:t>
            </w:r>
          </w:p>
        </w:tc>
        <w:tc>
          <w:tcPr>
            <w:tcW w:w="460" w:type="dxa"/>
            <w:vMerge w:val="restart"/>
            <w:tcBorders>
              <w:top w:val="nil"/>
              <w:left w:val="single" w:sz="4" w:space="0" w:color="auto"/>
              <w:bottom w:val="single" w:sz="4" w:space="0" w:color="auto"/>
              <w:right w:val="single" w:sz="4" w:space="0" w:color="auto"/>
            </w:tcBorders>
            <w:shd w:val="clear" w:color="000000" w:fill="C6D9F1"/>
            <w:noWrap/>
            <w:textDirection w:val="btLr"/>
            <w:vAlign w:val="center"/>
            <w:hideMark/>
          </w:tcPr>
          <w:p w14:paraId="48DF56C5"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 xml:space="preserve">Importante </w:t>
            </w:r>
          </w:p>
        </w:tc>
        <w:tc>
          <w:tcPr>
            <w:tcW w:w="460" w:type="dxa"/>
            <w:vMerge w:val="restart"/>
            <w:tcBorders>
              <w:top w:val="nil"/>
              <w:left w:val="single" w:sz="4" w:space="0" w:color="auto"/>
              <w:bottom w:val="single" w:sz="4" w:space="0" w:color="auto"/>
              <w:right w:val="single" w:sz="4" w:space="0" w:color="auto"/>
            </w:tcBorders>
            <w:shd w:val="clear" w:color="000000" w:fill="C6D9F1"/>
            <w:noWrap/>
            <w:textDirection w:val="btLr"/>
            <w:vAlign w:val="center"/>
            <w:hideMark/>
          </w:tcPr>
          <w:p w14:paraId="3B109F64"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r w:rsidRPr="0028213A">
              <w:rPr>
                <w:rFonts w:ascii="Arial" w:eastAsia="Times New Roman" w:hAnsi="Arial" w:cs="Arial"/>
                <w:b/>
                <w:bCs/>
                <w:color w:val="000000"/>
                <w:sz w:val="16"/>
                <w:szCs w:val="16"/>
                <w:lang w:eastAsia="es-CO"/>
              </w:rPr>
              <w:t xml:space="preserve">Inaceptable </w:t>
            </w:r>
          </w:p>
        </w:tc>
        <w:tc>
          <w:tcPr>
            <w:tcW w:w="893" w:type="dxa"/>
            <w:gridSpan w:val="2"/>
            <w:vMerge w:val="restart"/>
            <w:tcBorders>
              <w:top w:val="single" w:sz="8" w:space="0" w:color="auto"/>
              <w:left w:val="single" w:sz="4" w:space="0" w:color="auto"/>
              <w:bottom w:val="single" w:sz="4" w:space="0" w:color="auto"/>
              <w:right w:val="single" w:sz="4" w:space="0" w:color="auto"/>
            </w:tcBorders>
            <w:vAlign w:val="center"/>
            <w:hideMark/>
          </w:tcPr>
          <w:p w14:paraId="07BF9CFE"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202" w:type="dxa"/>
            <w:gridSpan w:val="2"/>
            <w:vMerge w:val="restart"/>
            <w:tcBorders>
              <w:top w:val="single" w:sz="8" w:space="0" w:color="auto"/>
              <w:left w:val="single" w:sz="4" w:space="0" w:color="auto"/>
              <w:bottom w:val="single" w:sz="4" w:space="0" w:color="auto"/>
              <w:right w:val="single" w:sz="8" w:space="0" w:color="auto"/>
            </w:tcBorders>
            <w:vAlign w:val="center"/>
            <w:hideMark/>
          </w:tcPr>
          <w:p w14:paraId="5CF671B2"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r>
      <w:tr w:rsidR="0028213A" w:rsidRPr="0028213A" w14:paraId="78DB4F92" w14:textId="77777777" w:rsidTr="0028213A">
        <w:trPr>
          <w:trHeight w:val="645"/>
          <w:jc w:val="center"/>
        </w:trPr>
        <w:tc>
          <w:tcPr>
            <w:tcW w:w="1263" w:type="dxa"/>
            <w:vMerge/>
            <w:tcBorders>
              <w:top w:val="single" w:sz="8" w:space="0" w:color="auto"/>
              <w:left w:val="single" w:sz="8" w:space="0" w:color="auto"/>
              <w:bottom w:val="single" w:sz="4" w:space="0" w:color="auto"/>
              <w:right w:val="single" w:sz="4" w:space="0" w:color="auto"/>
            </w:tcBorders>
            <w:vAlign w:val="center"/>
            <w:hideMark/>
          </w:tcPr>
          <w:p w14:paraId="1739CBC9"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012" w:type="dxa"/>
            <w:vMerge/>
            <w:tcBorders>
              <w:top w:val="single" w:sz="8" w:space="0" w:color="auto"/>
              <w:left w:val="single" w:sz="4" w:space="0" w:color="auto"/>
              <w:bottom w:val="single" w:sz="4" w:space="0" w:color="auto"/>
              <w:right w:val="single" w:sz="4" w:space="0" w:color="auto"/>
            </w:tcBorders>
            <w:vAlign w:val="center"/>
            <w:hideMark/>
          </w:tcPr>
          <w:p w14:paraId="1F4B8FB3"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117" w:type="dxa"/>
            <w:vMerge/>
            <w:tcBorders>
              <w:top w:val="single" w:sz="8" w:space="0" w:color="auto"/>
              <w:left w:val="single" w:sz="4" w:space="0" w:color="auto"/>
              <w:bottom w:val="single" w:sz="4" w:space="0" w:color="auto"/>
              <w:right w:val="single" w:sz="4" w:space="0" w:color="auto"/>
            </w:tcBorders>
            <w:vAlign w:val="center"/>
            <w:hideMark/>
          </w:tcPr>
          <w:p w14:paraId="30D489EA"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284" w:type="dxa"/>
            <w:vMerge/>
            <w:tcBorders>
              <w:top w:val="nil"/>
              <w:left w:val="single" w:sz="4" w:space="0" w:color="auto"/>
              <w:bottom w:val="single" w:sz="4" w:space="0" w:color="auto"/>
              <w:right w:val="single" w:sz="4" w:space="0" w:color="auto"/>
            </w:tcBorders>
            <w:vAlign w:val="center"/>
            <w:hideMark/>
          </w:tcPr>
          <w:p w14:paraId="64BB9F36"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266" w:type="dxa"/>
            <w:vMerge/>
            <w:tcBorders>
              <w:top w:val="nil"/>
              <w:left w:val="single" w:sz="4" w:space="0" w:color="auto"/>
              <w:bottom w:val="single" w:sz="4" w:space="0" w:color="auto"/>
              <w:right w:val="single" w:sz="4" w:space="0" w:color="auto"/>
            </w:tcBorders>
            <w:vAlign w:val="center"/>
            <w:hideMark/>
          </w:tcPr>
          <w:p w14:paraId="0CD7C638"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301" w:type="dxa"/>
            <w:vMerge/>
            <w:tcBorders>
              <w:top w:val="nil"/>
              <w:left w:val="single" w:sz="4" w:space="0" w:color="auto"/>
              <w:bottom w:val="single" w:sz="4" w:space="0" w:color="auto"/>
              <w:right w:val="single" w:sz="4" w:space="0" w:color="auto"/>
            </w:tcBorders>
            <w:vAlign w:val="center"/>
            <w:hideMark/>
          </w:tcPr>
          <w:p w14:paraId="4CDBFF86"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07" w:type="dxa"/>
            <w:gridSpan w:val="2"/>
            <w:vMerge/>
            <w:tcBorders>
              <w:top w:val="nil"/>
              <w:left w:val="single" w:sz="4" w:space="0" w:color="auto"/>
              <w:bottom w:val="single" w:sz="4" w:space="0" w:color="auto"/>
              <w:right w:val="single" w:sz="4" w:space="0" w:color="auto"/>
            </w:tcBorders>
            <w:vAlign w:val="center"/>
            <w:hideMark/>
          </w:tcPr>
          <w:p w14:paraId="2EE6A5D3"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283" w:type="dxa"/>
            <w:vMerge/>
            <w:tcBorders>
              <w:top w:val="nil"/>
              <w:left w:val="single" w:sz="4" w:space="0" w:color="auto"/>
              <w:bottom w:val="single" w:sz="4" w:space="0" w:color="auto"/>
              <w:right w:val="single" w:sz="4" w:space="0" w:color="auto"/>
            </w:tcBorders>
            <w:vAlign w:val="center"/>
            <w:hideMark/>
          </w:tcPr>
          <w:p w14:paraId="617469F0"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25" w:type="dxa"/>
            <w:vMerge/>
            <w:tcBorders>
              <w:top w:val="nil"/>
              <w:left w:val="single" w:sz="4" w:space="0" w:color="auto"/>
              <w:bottom w:val="single" w:sz="4" w:space="0" w:color="auto"/>
              <w:right w:val="single" w:sz="4" w:space="0" w:color="auto"/>
            </w:tcBorders>
            <w:vAlign w:val="center"/>
            <w:hideMark/>
          </w:tcPr>
          <w:p w14:paraId="4A1117AB"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60" w:type="dxa"/>
            <w:gridSpan w:val="2"/>
            <w:vMerge/>
            <w:tcBorders>
              <w:top w:val="nil"/>
              <w:left w:val="single" w:sz="4" w:space="0" w:color="auto"/>
              <w:bottom w:val="single" w:sz="4" w:space="0" w:color="000000"/>
              <w:right w:val="single" w:sz="4" w:space="0" w:color="auto"/>
            </w:tcBorders>
            <w:vAlign w:val="center"/>
            <w:hideMark/>
          </w:tcPr>
          <w:p w14:paraId="0CC5E227"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60" w:type="dxa"/>
            <w:vMerge/>
            <w:tcBorders>
              <w:top w:val="nil"/>
              <w:left w:val="single" w:sz="4" w:space="0" w:color="auto"/>
              <w:bottom w:val="single" w:sz="4" w:space="0" w:color="auto"/>
              <w:right w:val="single" w:sz="4" w:space="0" w:color="auto"/>
            </w:tcBorders>
            <w:vAlign w:val="center"/>
            <w:hideMark/>
          </w:tcPr>
          <w:p w14:paraId="1E819C48"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60" w:type="dxa"/>
            <w:vMerge/>
            <w:tcBorders>
              <w:top w:val="nil"/>
              <w:left w:val="single" w:sz="4" w:space="0" w:color="auto"/>
              <w:bottom w:val="single" w:sz="4" w:space="0" w:color="auto"/>
              <w:right w:val="single" w:sz="4" w:space="0" w:color="auto"/>
            </w:tcBorders>
            <w:vAlign w:val="center"/>
            <w:hideMark/>
          </w:tcPr>
          <w:p w14:paraId="6D552CC7"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60" w:type="dxa"/>
            <w:vMerge/>
            <w:tcBorders>
              <w:top w:val="nil"/>
              <w:left w:val="single" w:sz="4" w:space="0" w:color="auto"/>
              <w:bottom w:val="single" w:sz="4" w:space="0" w:color="auto"/>
              <w:right w:val="single" w:sz="4" w:space="0" w:color="auto"/>
            </w:tcBorders>
            <w:vAlign w:val="center"/>
            <w:hideMark/>
          </w:tcPr>
          <w:p w14:paraId="77A3B817"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460" w:type="dxa"/>
            <w:vMerge/>
            <w:tcBorders>
              <w:top w:val="nil"/>
              <w:left w:val="single" w:sz="4" w:space="0" w:color="auto"/>
              <w:bottom w:val="single" w:sz="4" w:space="0" w:color="auto"/>
              <w:right w:val="single" w:sz="4" w:space="0" w:color="auto"/>
            </w:tcBorders>
            <w:vAlign w:val="center"/>
            <w:hideMark/>
          </w:tcPr>
          <w:p w14:paraId="5EDA367A"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893" w:type="dxa"/>
            <w:gridSpan w:val="2"/>
            <w:vMerge/>
            <w:tcBorders>
              <w:top w:val="single" w:sz="8" w:space="0" w:color="auto"/>
              <w:left w:val="single" w:sz="4" w:space="0" w:color="auto"/>
              <w:bottom w:val="single" w:sz="4" w:space="0" w:color="auto"/>
              <w:right w:val="single" w:sz="4" w:space="0" w:color="auto"/>
            </w:tcBorders>
            <w:vAlign w:val="center"/>
            <w:hideMark/>
          </w:tcPr>
          <w:p w14:paraId="7468C45A"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202" w:type="dxa"/>
            <w:gridSpan w:val="2"/>
            <w:vMerge/>
            <w:tcBorders>
              <w:top w:val="single" w:sz="8" w:space="0" w:color="auto"/>
              <w:left w:val="single" w:sz="4" w:space="0" w:color="auto"/>
              <w:bottom w:val="single" w:sz="4" w:space="0" w:color="auto"/>
              <w:right w:val="single" w:sz="8" w:space="0" w:color="auto"/>
            </w:tcBorders>
            <w:vAlign w:val="center"/>
            <w:hideMark/>
          </w:tcPr>
          <w:p w14:paraId="7241AF52" w14:textId="77777777" w:rsidR="0028213A" w:rsidRPr="0028213A" w:rsidRDefault="0028213A" w:rsidP="0028213A">
            <w:pPr>
              <w:spacing w:after="0" w:line="240" w:lineRule="auto"/>
              <w:rPr>
                <w:rFonts w:ascii="Arial" w:eastAsia="Times New Roman" w:hAnsi="Arial" w:cs="Arial"/>
                <w:b/>
                <w:bCs/>
                <w:color w:val="000000"/>
                <w:sz w:val="16"/>
                <w:szCs w:val="16"/>
                <w:lang w:eastAsia="es-CO"/>
              </w:rPr>
            </w:pPr>
          </w:p>
        </w:tc>
        <w:tc>
          <w:tcPr>
            <w:tcW w:w="160" w:type="dxa"/>
            <w:gridSpan w:val="2"/>
            <w:tcBorders>
              <w:top w:val="nil"/>
              <w:left w:val="nil"/>
              <w:bottom w:val="nil"/>
              <w:right w:val="nil"/>
            </w:tcBorders>
            <w:shd w:val="clear" w:color="auto" w:fill="auto"/>
            <w:noWrap/>
            <w:vAlign w:val="bottom"/>
            <w:hideMark/>
          </w:tcPr>
          <w:p w14:paraId="5CEFDC17" w14:textId="77777777" w:rsidR="0028213A" w:rsidRPr="0028213A" w:rsidRDefault="0028213A" w:rsidP="0028213A">
            <w:pPr>
              <w:spacing w:after="0" w:line="240" w:lineRule="auto"/>
              <w:jc w:val="center"/>
              <w:rPr>
                <w:rFonts w:ascii="Arial" w:eastAsia="Times New Roman" w:hAnsi="Arial" w:cs="Arial"/>
                <w:b/>
                <w:bCs/>
                <w:color w:val="000000"/>
                <w:sz w:val="16"/>
                <w:szCs w:val="16"/>
                <w:lang w:eastAsia="es-CO"/>
              </w:rPr>
            </w:pPr>
          </w:p>
        </w:tc>
      </w:tr>
      <w:tr w:rsidR="0028213A" w:rsidRPr="0028213A" w14:paraId="6EFF99B9" w14:textId="77777777" w:rsidTr="0028213A">
        <w:trPr>
          <w:trHeight w:val="1575"/>
          <w:jc w:val="center"/>
        </w:trPr>
        <w:tc>
          <w:tcPr>
            <w:tcW w:w="1263" w:type="dxa"/>
            <w:tcBorders>
              <w:top w:val="nil"/>
              <w:left w:val="single" w:sz="8" w:space="0" w:color="auto"/>
              <w:bottom w:val="single" w:sz="4" w:space="0" w:color="auto"/>
              <w:right w:val="single" w:sz="4" w:space="0" w:color="auto"/>
            </w:tcBorders>
            <w:shd w:val="clear" w:color="auto" w:fill="auto"/>
            <w:vAlign w:val="center"/>
            <w:hideMark/>
          </w:tcPr>
          <w:p w14:paraId="10887F7D"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INCUMPLIMIENTO</w:t>
            </w:r>
          </w:p>
        </w:tc>
        <w:tc>
          <w:tcPr>
            <w:tcW w:w="1012" w:type="dxa"/>
            <w:tcBorders>
              <w:top w:val="nil"/>
              <w:left w:val="nil"/>
              <w:bottom w:val="single" w:sz="4" w:space="0" w:color="auto"/>
              <w:right w:val="single" w:sz="4" w:space="0" w:color="auto"/>
            </w:tcBorders>
            <w:shd w:val="clear" w:color="auto" w:fill="auto"/>
            <w:vAlign w:val="center"/>
            <w:hideMark/>
          </w:tcPr>
          <w:p w14:paraId="5F8FA42B"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QUE EL PROGRAMA DE AUDITORIA NO SE CUMPLA EN SU TOTALIDAD</w:t>
            </w:r>
          </w:p>
        </w:tc>
        <w:tc>
          <w:tcPr>
            <w:tcW w:w="1117" w:type="dxa"/>
            <w:tcBorders>
              <w:top w:val="nil"/>
              <w:left w:val="nil"/>
              <w:bottom w:val="single" w:sz="4" w:space="0" w:color="auto"/>
              <w:right w:val="single" w:sz="4" w:space="0" w:color="auto"/>
            </w:tcBorders>
            <w:shd w:val="clear" w:color="auto" w:fill="auto"/>
            <w:vAlign w:val="center"/>
            <w:hideMark/>
          </w:tcPr>
          <w:p w14:paraId="2499E395" w14:textId="62D443C0"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DEFICIENCIA EN EL SEGUIMIENTO</w:t>
            </w:r>
            <w:r>
              <w:rPr>
                <w:rFonts w:ascii="Arial" w:eastAsia="Times New Roman" w:hAnsi="Arial" w:cs="Arial"/>
                <w:color w:val="000000"/>
                <w:sz w:val="16"/>
                <w:szCs w:val="16"/>
                <w:lang w:eastAsia="es-CO"/>
              </w:rPr>
              <w:t xml:space="preserve"> </w:t>
            </w:r>
            <w:r w:rsidRPr="0028213A">
              <w:rPr>
                <w:rFonts w:ascii="Arial" w:eastAsia="Times New Roman" w:hAnsi="Arial" w:cs="Arial"/>
                <w:color w:val="000000"/>
                <w:sz w:val="16"/>
                <w:szCs w:val="16"/>
                <w:lang w:eastAsia="es-CO"/>
              </w:rPr>
              <w:t xml:space="preserve">A </w:t>
            </w:r>
            <w:r w:rsidR="00CA4B92" w:rsidRPr="0028213A">
              <w:rPr>
                <w:rFonts w:ascii="Arial" w:eastAsia="Times New Roman" w:hAnsi="Arial" w:cs="Arial"/>
                <w:color w:val="000000"/>
                <w:sz w:val="16"/>
                <w:szCs w:val="16"/>
                <w:lang w:eastAsia="es-CO"/>
              </w:rPr>
              <w:t>LA GESTIÓN</w:t>
            </w:r>
            <w:r w:rsidRPr="0028213A">
              <w:rPr>
                <w:rFonts w:ascii="Arial" w:eastAsia="Times New Roman" w:hAnsi="Arial" w:cs="Arial"/>
                <w:color w:val="000000"/>
                <w:sz w:val="16"/>
                <w:szCs w:val="16"/>
                <w:lang w:eastAsia="es-CO"/>
              </w:rPr>
              <w:t xml:space="preserve"> Y CALIDAD</w:t>
            </w:r>
          </w:p>
        </w:tc>
        <w:tc>
          <w:tcPr>
            <w:tcW w:w="284" w:type="dxa"/>
            <w:tcBorders>
              <w:top w:val="nil"/>
              <w:left w:val="nil"/>
              <w:bottom w:val="single" w:sz="4" w:space="0" w:color="auto"/>
              <w:right w:val="single" w:sz="4" w:space="0" w:color="auto"/>
            </w:tcBorders>
            <w:shd w:val="clear" w:color="auto" w:fill="auto"/>
            <w:noWrap/>
            <w:vAlign w:val="center"/>
            <w:hideMark/>
          </w:tcPr>
          <w:p w14:paraId="3EBC9C6D" w14:textId="2EF82CBC"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r>
              <w:rPr>
                <w:rFonts w:ascii="Arial" w:eastAsia="Times New Roman" w:hAnsi="Arial" w:cs="Arial"/>
                <w:color w:val="000000"/>
                <w:sz w:val="16"/>
                <w:szCs w:val="16"/>
                <w:lang w:eastAsia="es-CO"/>
              </w:rPr>
              <w:t>X</w:t>
            </w:r>
          </w:p>
        </w:tc>
        <w:tc>
          <w:tcPr>
            <w:tcW w:w="266" w:type="dxa"/>
            <w:tcBorders>
              <w:top w:val="nil"/>
              <w:left w:val="nil"/>
              <w:bottom w:val="single" w:sz="4" w:space="0" w:color="auto"/>
              <w:right w:val="single" w:sz="4" w:space="0" w:color="auto"/>
            </w:tcBorders>
            <w:shd w:val="clear" w:color="auto" w:fill="auto"/>
            <w:noWrap/>
            <w:vAlign w:val="center"/>
            <w:hideMark/>
          </w:tcPr>
          <w:p w14:paraId="64C9DE82"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301" w:type="dxa"/>
            <w:tcBorders>
              <w:top w:val="nil"/>
              <w:left w:val="nil"/>
              <w:bottom w:val="single" w:sz="4" w:space="0" w:color="auto"/>
              <w:right w:val="single" w:sz="4" w:space="0" w:color="auto"/>
            </w:tcBorders>
            <w:shd w:val="clear" w:color="auto" w:fill="auto"/>
            <w:noWrap/>
            <w:vAlign w:val="center"/>
            <w:hideMark/>
          </w:tcPr>
          <w:p w14:paraId="2F6A040F" w14:textId="134B507A" w:rsidR="0028213A" w:rsidRPr="0028213A" w:rsidRDefault="0028213A" w:rsidP="0028213A">
            <w:pPr>
              <w:spacing w:after="0" w:line="240" w:lineRule="auto"/>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X</w:t>
            </w:r>
            <w:r w:rsidRPr="0028213A">
              <w:rPr>
                <w:rFonts w:ascii="Arial" w:eastAsia="Times New Roman" w:hAnsi="Arial" w:cs="Arial"/>
                <w:color w:val="000000"/>
                <w:sz w:val="16"/>
                <w:szCs w:val="16"/>
                <w:lang w:eastAsia="es-CO"/>
              </w:rPr>
              <w:t> </w:t>
            </w:r>
          </w:p>
        </w:tc>
        <w:tc>
          <w:tcPr>
            <w:tcW w:w="407" w:type="dxa"/>
            <w:gridSpan w:val="2"/>
            <w:tcBorders>
              <w:top w:val="nil"/>
              <w:left w:val="nil"/>
              <w:bottom w:val="single" w:sz="4" w:space="0" w:color="auto"/>
              <w:right w:val="single" w:sz="4" w:space="0" w:color="auto"/>
            </w:tcBorders>
            <w:shd w:val="clear" w:color="auto" w:fill="auto"/>
            <w:noWrap/>
            <w:vAlign w:val="center"/>
            <w:hideMark/>
          </w:tcPr>
          <w:p w14:paraId="112A7D55"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14:paraId="2616DD1A"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425" w:type="dxa"/>
            <w:tcBorders>
              <w:top w:val="nil"/>
              <w:left w:val="nil"/>
              <w:bottom w:val="single" w:sz="4" w:space="0" w:color="auto"/>
              <w:right w:val="single" w:sz="4" w:space="0" w:color="auto"/>
            </w:tcBorders>
            <w:shd w:val="clear" w:color="auto" w:fill="auto"/>
            <w:noWrap/>
            <w:vAlign w:val="center"/>
            <w:hideMark/>
          </w:tcPr>
          <w:p w14:paraId="562D0343"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23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7E312DC"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TOLERABLE </w:t>
            </w:r>
          </w:p>
        </w:tc>
        <w:tc>
          <w:tcPr>
            <w:tcW w:w="893" w:type="dxa"/>
            <w:gridSpan w:val="2"/>
            <w:tcBorders>
              <w:top w:val="nil"/>
              <w:left w:val="nil"/>
              <w:bottom w:val="single" w:sz="4" w:space="0" w:color="auto"/>
              <w:right w:val="single" w:sz="4" w:space="0" w:color="auto"/>
            </w:tcBorders>
            <w:shd w:val="clear" w:color="auto" w:fill="auto"/>
            <w:vAlign w:val="center"/>
            <w:hideMark/>
          </w:tcPr>
          <w:p w14:paraId="7D573C83"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ASUMIR, REDUCIR EL RIESGO </w:t>
            </w:r>
          </w:p>
        </w:tc>
        <w:tc>
          <w:tcPr>
            <w:tcW w:w="1202" w:type="dxa"/>
            <w:gridSpan w:val="2"/>
            <w:tcBorders>
              <w:top w:val="nil"/>
              <w:left w:val="nil"/>
              <w:bottom w:val="single" w:sz="4" w:space="0" w:color="auto"/>
              <w:right w:val="single" w:sz="8" w:space="0" w:color="auto"/>
            </w:tcBorders>
            <w:shd w:val="clear" w:color="auto" w:fill="auto"/>
            <w:vAlign w:val="center"/>
            <w:hideMark/>
          </w:tcPr>
          <w:p w14:paraId="16B96F72"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CAPACITACIÓN A LOS AUDITORES </w:t>
            </w:r>
          </w:p>
        </w:tc>
        <w:tc>
          <w:tcPr>
            <w:tcW w:w="160" w:type="dxa"/>
            <w:gridSpan w:val="2"/>
            <w:vAlign w:val="center"/>
            <w:hideMark/>
          </w:tcPr>
          <w:p w14:paraId="62F513A5" w14:textId="77777777" w:rsidR="0028213A" w:rsidRPr="0028213A" w:rsidRDefault="0028213A" w:rsidP="0028213A">
            <w:pPr>
              <w:spacing w:after="0" w:line="240" w:lineRule="auto"/>
              <w:rPr>
                <w:rFonts w:ascii="Times New Roman" w:eastAsia="Times New Roman" w:hAnsi="Times New Roman" w:cs="Times New Roman"/>
                <w:sz w:val="16"/>
                <w:szCs w:val="16"/>
                <w:lang w:eastAsia="es-CO"/>
              </w:rPr>
            </w:pPr>
          </w:p>
        </w:tc>
      </w:tr>
      <w:tr w:rsidR="0028213A" w:rsidRPr="0028213A" w14:paraId="69EB6DA9" w14:textId="77777777" w:rsidTr="0028213A">
        <w:trPr>
          <w:trHeight w:val="2040"/>
          <w:jc w:val="center"/>
        </w:trPr>
        <w:tc>
          <w:tcPr>
            <w:tcW w:w="1263" w:type="dxa"/>
            <w:tcBorders>
              <w:top w:val="nil"/>
              <w:left w:val="single" w:sz="8" w:space="0" w:color="auto"/>
              <w:bottom w:val="single" w:sz="8" w:space="0" w:color="auto"/>
              <w:right w:val="single" w:sz="4" w:space="0" w:color="auto"/>
            </w:tcBorders>
            <w:shd w:val="clear" w:color="auto" w:fill="auto"/>
            <w:noWrap/>
            <w:vAlign w:val="center"/>
            <w:hideMark/>
          </w:tcPr>
          <w:p w14:paraId="5EB946EA"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INEXACTITUD</w:t>
            </w:r>
          </w:p>
        </w:tc>
        <w:tc>
          <w:tcPr>
            <w:tcW w:w="1012" w:type="dxa"/>
            <w:tcBorders>
              <w:top w:val="nil"/>
              <w:left w:val="nil"/>
              <w:bottom w:val="single" w:sz="8" w:space="0" w:color="auto"/>
              <w:right w:val="single" w:sz="4" w:space="0" w:color="auto"/>
            </w:tcBorders>
            <w:shd w:val="clear" w:color="auto" w:fill="auto"/>
            <w:vAlign w:val="center"/>
            <w:hideMark/>
          </w:tcPr>
          <w:p w14:paraId="04E270D4"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INFORMES SIN EVIDENCIAS REALES</w:t>
            </w:r>
          </w:p>
        </w:tc>
        <w:tc>
          <w:tcPr>
            <w:tcW w:w="1117" w:type="dxa"/>
            <w:tcBorders>
              <w:top w:val="nil"/>
              <w:left w:val="nil"/>
              <w:bottom w:val="single" w:sz="8" w:space="0" w:color="auto"/>
              <w:right w:val="single" w:sz="4" w:space="0" w:color="auto"/>
            </w:tcBorders>
            <w:shd w:val="clear" w:color="auto" w:fill="auto"/>
            <w:vAlign w:val="center"/>
            <w:hideMark/>
          </w:tcPr>
          <w:p w14:paraId="7E0F251E"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DECISIONES EQUIVOCADAS BASADAS EN INFORMES NO AJUSTADOS A LA REALIDAD DE LA ENTIDAD </w:t>
            </w:r>
          </w:p>
        </w:tc>
        <w:tc>
          <w:tcPr>
            <w:tcW w:w="284" w:type="dxa"/>
            <w:tcBorders>
              <w:top w:val="nil"/>
              <w:left w:val="nil"/>
              <w:bottom w:val="single" w:sz="8" w:space="0" w:color="auto"/>
              <w:right w:val="single" w:sz="4" w:space="0" w:color="auto"/>
            </w:tcBorders>
            <w:shd w:val="clear" w:color="auto" w:fill="auto"/>
            <w:noWrap/>
            <w:vAlign w:val="center"/>
            <w:hideMark/>
          </w:tcPr>
          <w:p w14:paraId="260FE144"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266" w:type="dxa"/>
            <w:tcBorders>
              <w:top w:val="nil"/>
              <w:left w:val="nil"/>
              <w:bottom w:val="single" w:sz="8" w:space="0" w:color="auto"/>
              <w:right w:val="single" w:sz="4" w:space="0" w:color="auto"/>
            </w:tcBorders>
            <w:shd w:val="clear" w:color="auto" w:fill="auto"/>
            <w:noWrap/>
            <w:vAlign w:val="center"/>
            <w:hideMark/>
          </w:tcPr>
          <w:p w14:paraId="4A41C0CC" w14:textId="67D7CE66"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r>
              <w:rPr>
                <w:rFonts w:ascii="Arial" w:eastAsia="Times New Roman" w:hAnsi="Arial" w:cs="Arial"/>
                <w:color w:val="000000"/>
                <w:sz w:val="16"/>
                <w:szCs w:val="16"/>
                <w:lang w:eastAsia="es-CO"/>
              </w:rPr>
              <w:t>X</w:t>
            </w:r>
          </w:p>
        </w:tc>
        <w:tc>
          <w:tcPr>
            <w:tcW w:w="301" w:type="dxa"/>
            <w:tcBorders>
              <w:top w:val="nil"/>
              <w:left w:val="nil"/>
              <w:bottom w:val="single" w:sz="8" w:space="0" w:color="auto"/>
              <w:right w:val="single" w:sz="4" w:space="0" w:color="auto"/>
            </w:tcBorders>
            <w:shd w:val="clear" w:color="auto" w:fill="auto"/>
            <w:noWrap/>
            <w:vAlign w:val="center"/>
            <w:hideMark/>
          </w:tcPr>
          <w:p w14:paraId="578E3CCE" w14:textId="57475D6C"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r>
              <w:rPr>
                <w:rFonts w:ascii="Arial" w:eastAsia="Times New Roman" w:hAnsi="Arial" w:cs="Arial"/>
                <w:color w:val="000000"/>
                <w:sz w:val="16"/>
                <w:szCs w:val="16"/>
                <w:lang w:eastAsia="es-CO"/>
              </w:rPr>
              <w:t>X</w:t>
            </w:r>
          </w:p>
        </w:tc>
        <w:tc>
          <w:tcPr>
            <w:tcW w:w="407" w:type="dxa"/>
            <w:gridSpan w:val="2"/>
            <w:tcBorders>
              <w:top w:val="nil"/>
              <w:left w:val="nil"/>
              <w:bottom w:val="single" w:sz="8" w:space="0" w:color="auto"/>
              <w:right w:val="single" w:sz="4" w:space="0" w:color="auto"/>
            </w:tcBorders>
            <w:shd w:val="clear" w:color="auto" w:fill="auto"/>
            <w:noWrap/>
            <w:vAlign w:val="center"/>
            <w:hideMark/>
          </w:tcPr>
          <w:p w14:paraId="06BF9DDB"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283" w:type="dxa"/>
            <w:tcBorders>
              <w:top w:val="nil"/>
              <w:left w:val="nil"/>
              <w:bottom w:val="single" w:sz="8" w:space="0" w:color="auto"/>
              <w:right w:val="single" w:sz="4" w:space="0" w:color="auto"/>
            </w:tcBorders>
            <w:shd w:val="clear" w:color="auto" w:fill="auto"/>
            <w:noWrap/>
            <w:vAlign w:val="center"/>
            <w:hideMark/>
          </w:tcPr>
          <w:p w14:paraId="00178712"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425" w:type="dxa"/>
            <w:tcBorders>
              <w:top w:val="nil"/>
              <w:left w:val="nil"/>
              <w:bottom w:val="single" w:sz="8" w:space="0" w:color="auto"/>
              <w:right w:val="single" w:sz="4" w:space="0" w:color="auto"/>
            </w:tcBorders>
            <w:shd w:val="clear" w:color="auto" w:fill="auto"/>
            <w:noWrap/>
            <w:vAlign w:val="center"/>
            <w:hideMark/>
          </w:tcPr>
          <w:p w14:paraId="21A56CF9" w14:textId="77777777" w:rsidR="0028213A" w:rsidRPr="0028213A" w:rsidRDefault="0028213A" w:rsidP="0028213A">
            <w:pPr>
              <w:spacing w:after="0" w:line="240" w:lineRule="auto"/>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w:t>
            </w:r>
          </w:p>
        </w:tc>
        <w:tc>
          <w:tcPr>
            <w:tcW w:w="2300" w:type="dxa"/>
            <w:gridSpan w:val="6"/>
            <w:tcBorders>
              <w:top w:val="single" w:sz="4" w:space="0" w:color="auto"/>
              <w:left w:val="nil"/>
              <w:bottom w:val="single" w:sz="8" w:space="0" w:color="auto"/>
              <w:right w:val="single" w:sz="4" w:space="0" w:color="auto"/>
            </w:tcBorders>
            <w:shd w:val="clear" w:color="auto" w:fill="auto"/>
            <w:noWrap/>
            <w:vAlign w:val="center"/>
            <w:hideMark/>
          </w:tcPr>
          <w:p w14:paraId="62523F1C"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TOLERABLE </w:t>
            </w:r>
          </w:p>
        </w:tc>
        <w:tc>
          <w:tcPr>
            <w:tcW w:w="893" w:type="dxa"/>
            <w:gridSpan w:val="2"/>
            <w:tcBorders>
              <w:top w:val="nil"/>
              <w:left w:val="nil"/>
              <w:bottom w:val="single" w:sz="8" w:space="0" w:color="auto"/>
              <w:right w:val="single" w:sz="4" w:space="0" w:color="auto"/>
            </w:tcBorders>
            <w:shd w:val="clear" w:color="auto" w:fill="auto"/>
            <w:vAlign w:val="center"/>
            <w:hideMark/>
          </w:tcPr>
          <w:p w14:paraId="084BF48F"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ASUMIR, REDUCIR EL RIESGO </w:t>
            </w:r>
          </w:p>
        </w:tc>
        <w:tc>
          <w:tcPr>
            <w:tcW w:w="1202" w:type="dxa"/>
            <w:gridSpan w:val="2"/>
            <w:tcBorders>
              <w:top w:val="nil"/>
              <w:left w:val="nil"/>
              <w:bottom w:val="single" w:sz="8" w:space="0" w:color="auto"/>
              <w:right w:val="single" w:sz="8" w:space="0" w:color="auto"/>
            </w:tcBorders>
            <w:shd w:val="clear" w:color="auto" w:fill="auto"/>
            <w:vAlign w:val="center"/>
            <w:hideMark/>
          </w:tcPr>
          <w:p w14:paraId="64F1CE31" w14:textId="77777777" w:rsidR="0028213A" w:rsidRPr="0028213A" w:rsidRDefault="0028213A" w:rsidP="0028213A">
            <w:pPr>
              <w:spacing w:after="0" w:line="240" w:lineRule="auto"/>
              <w:jc w:val="center"/>
              <w:rPr>
                <w:rFonts w:ascii="Arial" w:eastAsia="Times New Roman" w:hAnsi="Arial" w:cs="Arial"/>
                <w:color w:val="000000"/>
                <w:sz w:val="16"/>
                <w:szCs w:val="16"/>
                <w:lang w:eastAsia="es-CO"/>
              </w:rPr>
            </w:pPr>
            <w:r w:rsidRPr="0028213A">
              <w:rPr>
                <w:rFonts w:ascii="Arial" w:eastAsia="Times New Roman" w:hAnsi="Arial" w:cs="Arial"/>
                <w:color w:val="000000"/>
                <w:sz w:val="16"/>
                <w:szCs w:val="16"/>
                <w:lang w:eastAsia="es-CO"/>
              </w:rPr>
              <w:t xml:space="preserve">CAPACITACIÓN A LOS AUDITORES </w:t>
            </w:r>
          </w:p>
        </w:tc>
        <w:tc>
          <w:tcPr>
            <w:tcW w:w="160" w:type="dxa"/>
            <w:gridSpan w:val="2"/>
            <w:vAlign w:val="center"/>
            <w:hideMark/>
          </w:tcPr>
          <w:p w14:paraId="2B800924" w14:textId="77777777" w:rsidR="0028213A" w:rsidRPr="0028213A" w:rsidRDefault="0028213A" w:rsidP="0028213A">
            <w:pPr>
              <w:spacing w:after="0" w:line="240" w:lineRule="auto"/>
              <w:rPr>
                <w:rFonts w:ascii="Times New Roman" w:eastAsia="Times New Roman" w:hAnsi="Times New Roman" w:cs="Times New Roman"/>
                <w:sz w:val="16"/>
                <w:szCs w:val="16"/>
                <w:lang w:eastAsia="es-CO"/>
              </w:rPr>
            </w:pPr>
          </w:p>
        </w:tc>
      </w:tr>
    </w:tbl>
    <w:p w14:paraId="7A3A0CA8" w14:textId="20047455" w:rsidR="0028213A" w:rsidRDefault="0028213A" w:rsidP="0028213A">
      <w:pPr>
        <w:spacing w:before="240" w:after="240" w:line="360" w:lineRule="auto"/>
        <w:jc w:val="both"/>
        <w:rPr>
          <w:rFonts w:ascii="Arial" w:hAnsi="Arial" w:cs="Arial"/>
          <w:sz w:val="24"/>
          <w:szCs w:val="24"/>
        </w:rPr>
      </w:pPr>
    </w:p>
    <w:p w14:paraId="5BD615CE" w14:textId="77777777" w:rsidR="0028213A" w:rsidRPr="00BD0470" w:rsidRDefault="0028213A" w:rsidP="0028213A">
      <w:pPr>
        <w:pStyle w:val="Prrafodelista"/>
        <w:numPr>
          <w:ilvl w:val="0"/>
          <w:numId w:val="2"/>
        </w:numPr>
        <w:spacing w:before="240" w:after="240" w:line="360" w:lineRule="auto"/>
        <w:jc w:val="both"/>
        <w:rPr>
          <w:rFonts w:ascii="Arial" w:hAnsi="Arial" w:cs="Arial"/>
          <w:b/>
          <w:bCs/>
          <w:sz w:val="24"/>
          <w:szCs w:val="24"/>
        </w:rPr>
      </w:pPr>
      <w:r w:rsidRPr="00BD0470">
        <w:rPr>
          <w:rFonts w:ascii="Arial" w:hAnsi="Arial" w:cs="Arial"/>
          <w:b/>
          <w:bCs/>
          <w:sz w:val="24"/>
          <w:szCs w:val="24"/>
        </w:rPr>
        <w:t>Diseño del plan de auditoría. El plan de auditoría que diseñe debe contener lo siguiente:</w:t>
      </w:r>
    </w:p>
    <w:p w14:paraId="3F0F6AF2" w14:textId="77777777" w:rsidR="0028213A" w:rsidRPr="0028213A" w:rsidRDefault="0028213A" w:rsidP="0028213A">
      <w:pPr>
        <w:pStyle w:val="Prrafodelista"/>
        <w:spacing w:before="240" w:after="240" w:line="360" w:lineRule="auto"/>
        <w:jc w:val="both"/>
        <w:rPr>
          <w:rFonts w:ascii="Arial" w:hAnsi="Arial" w:cs="Arial"/>
          <w:sz w:val="24"/>
          <w:szCs w:val="24"/>
        </w:rPr>
      </w:pPr>
    </w:p>
    <w:p w14:paraId="4D86A5AC" w14:textId="6BC361CC" w:rsidR="0028213A" w:rsidRDefault="0028213A" w:rsidP="0028213A">
      <w:pPr>
        <w:pStyle w:val="Prrafodelista"/>
        <w:numPr>
          <w:ilvl w:val="1"/>
          <w:numId w:val="2"/>
        </w:numPr>
        <w:spacing w:before="240" w:after="240" w:line="360" w:lineRule="auto"/>
        <w:jc w:val="both"/>
        <w:rPr>
          <w:rFonts w:ascii="Arial" w:hAnsi="Arial" w:cs="Arial"/>
          <w:sz w:val="24"/>
          <w:szCs w:val="24"/>
        </w:rPr>
      </w:pPr>
      <w:r w:rsidRPr="0028213A">
        <w:rPr>
          <w:rFonts w:ascii="Arial" w:hAnsi="Arial" w:cs="Arial"/>
          <w:sz w:val="24"/>
          <w:szCs w:val="24"/>
        </w:rPr>
        <w:t>Objetivos y alcance de la auditoría.</w:t>
      </w:r>
    </w:p>
    <w:p w14:paraId="418BC246" w14:textId="62322479"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Verificar la gestión y la aplicación de sistema de gestión</w:t>
      </w:r>
    </w:p>
    <w:p w14:paraId="38AE25C0" w14:textId="619BCF89" w:rsidR="00BD0470" w:rsidRPr="0028213A"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Ejecutar y analizar la trazabilidad de los sistemas implementados en auditorias anteriores.</w:t>
      </w:r>
    </w:p>
    <w:p w14:paraId="418E9692" w14:textId="7F95514B" w:rsidR="0028213A" w:rsidRDefault="0028213A" w:rsidP="0028213A">
      <w:pPr>
        <w:pStyle w:val="Prrafodelista"/>
        <w:numPr>
          <w:ilvl w:val="1"/>
          <w:numId w:val="2"/>
        </w:numPr>
        <w:spacing w:before="240" w:after="240" w:line="360" w:lineRule="auto"/>
        <w:jc w:val="both"/>
        <w:rPr>
          <w:rFonts w:ascii="Arial" w:hAnsi="Arial" w:cs="Arial"/>
          <w:sz w:val="24"/>
          <w:szCs w:val="24"/>
        </w:rPr>
      </w:pPr>
      <w:r w:rsidRPr="0028213A">
        <w:rPr>
          <w:rFonts w:ascii="Arial" w:hAnsi="Arial" w:cs="Arial"/>
          <w:sz w:val="24"/>
          <w:szCs w:val="24"/>
        </w:rPr>
        <w:lastRenderedPageBreak/>
        <w:t>Procesos a ser auditados.</w:t>
      </w:r>
    </w:p>
    <w:p w14:paraId="1E5C9E50" w14:textId="33858C4B"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Desarrollo del plan</w:t>
      </w:r>
    </w:p>
    <w:p w14:paraId="2563E5FA" w14:textId="50B6E03B"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Desarrollo de la auditoria vertical</w:t>
      </w:r>
    </w:p>
    <w:p w14:paraId="1741EF14" w14:textId="577D7DA6"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Proceso de capacitación y fortalecimiento de conocimientos</w:t>
      </w:r>
    </w:p>
    <w:p w14:paraId="044A29AB" w14:textId="778C532E"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 xml:space="preserve">Procesos de financiación </w:t>
      </w:r>
    </w:p>
    <w:p w14:paraId="5D60059E" w14:textId="35E838A7"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Proceso de gestión administrativa</w:t>
      </w:r>
    </w:p>
    <w:p w14:paraId="28D22C12" w14:textId="3E05B874"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 xml:space="preserve">Proceso de evaluación y control </w:t>
      </w:r>
    </w:p>
    <w:p w14:paraId="12C51FF6" w14:textId="73080F5A" w:rsidR="00BD0470" w:rsidRPr="0028213A" w:rsidRDefault="00BD0470" w:rsidP="00BD0470">
      <w:pPr>
        <w:pStyle w:val="Prrafodelista"/>
        <w:spacing w:before="240" w:after="240" w:line="360" w:lineRule="auto"/>
        <w:ind w:left="2160"/>
        <w:jc w:val="both"/>
        <w:rPr>
          <w:rFonts w:ascii="Arial" w:hAnsi="Arial" w:cs="Arial"/>
          <w:sz w:val="24"/>
          <w:szCs w:val="24"/>
        </w:rPr>
      </w:pPr>
      <w:r>
        <w:rPr>
          <w:rFonts w:ascii="Arial" w:hAnsi="Arial" w:cs="Arial"/>
          <w:sz w:val="24"/>
          <w:szCs w:val="24"/>
        </w:rPr>
        <w:t xml:space="preserve"> </w:t>
      </w:r>
    </w:p>
    <w:p w14:paraId="163325C6" w14:textId="0455B183" w:rsidR="0028213A" w:rsidRDefault="0028213A" w:rsidP="0028213A">
      <w:pPr>
        <w:pStyle w:val="Prrafodelista"/>
        <w:numPr>
          <w:ilvl w:val="1"/>
          <w:numId w:val="2"/>
        </w:numPr>
        <w:spacing w:before="240" w:after="240" w:line="360" w:lineRule="auto"/>
        <w:jc w:val="both"/>
        <w:rPr>
          <w:rFonts w:ascii="Arial" w:hAnsi="Arial" w:cs="Arial"/>
          <w:sz w:val="24"/>
          <w:szCs w:val="24"/>
        </w:rPr>
      </w:pPr>
      <w:r w:rsidRPr="0028213A">
        <w:rPr>
          <w:rFonts w:ascii="Arial" w:hAnsi="Arial" w:cs="Arial"/>
          <w:sz w:val="24"/>
          <w:szCs w:val="24"/>
        </w:rPr>
        <w:t>Criterios de auditoría y documentación de referencia.</w:t>
      </w:r>
    </w:p>
    <w:p w14:paraId="66879D1E" w14:textId="624C2D79"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Determinar los equipos y almacenamientos a utilizar</w:t>
      </w:r>
    </w:p>
    <w:p w14:paraId="1F796CB3" w14:textId="31B8A6E2"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Asignar tareas al equipo auditor</w:t>
      </w:r>
    </w:p>
    <w:p w14:paraId="13E6FC34" w14:textId="604CB918"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Reuniones de capacitación para el personal auditado</w:t>
      </w:r>
    </w:p>
    <w:p w14:paraId="7A65B857" w14:textId="092BFA38"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Determinación y ejecución de los recursos necesarios</w:t>
      </w:r>
    </w:p>
    <w:p w14:paraId="772AFBB9" w14:textId="183101E1" w:rsidR="00BD0470" w:rsidRDefault="00BD0470"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Validación del sistema de gestión</w:t>
      </w:r>
    </w:p>
    <w:p w14:paraId="1DD4FD3C" w14:textId="7C1E3FF3" w:rsidR="00BD0470" w:rsidRDefault="00674878"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Definir objetivos de la auditoria para cada auditor</w:t>
      </w:r>
    </w:p>
    <w:p w14:paraId="2F885426" w14:textId="022B56CF" w:rsidR="00674878" w:rsidRDefault="00CA4B92"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Comunicación</w:t>
      </w:r>
      <w:r w:rsidR="00674878">
        <w:rPr>
          <w:rFonts w:ascii="Arial" w:hAnsi="Arial" w:cs="Arial"/>
          <w:sz w:val="24"/>
          <w:szCs w:val="24"/>
        </w:rPr>
        <w:t xml:space="preserve"> y entrega de informes al auditado </w:t>
      </w:r>
    </w:p>
    <w:p w14:paraId="499F3351" w14:textId="53ADEF1B" w:rsidR="00674878" w:rsidRDefault="00674878" w:rsidP="00BD0470">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Corregir e implementar los procesos que no son conformes a</w:t>
      </w:r>
      <w:r w:rsidR="00CA4B92">
        <w:rPr>
          <w:rFonts w:ascii="Arial" w:hAnsi="Arial" w:cs="Arial"/>
          <w:sz w:val="24"/>
          <w:szCs w:val="24"/>
        </w:rPr>
        <w:t xml:space="preserve"> </w:t>
      </w:r>
      <w:r>
        <w:rPr>
          <w:rFonts w:ascii="Arial" w:hAnsi="Arial" w:cs="Arial"/>
          <w:sz w:val="24"/>
          <w:szCs w:val="24"/>
        </w:rPr>
        <w:t>la auditoria</w:t>
      </w:r>
    </w:p>
    <w:p w14:paraId="1ED8F90B" w14:textId="77777777" w:rsidR="00674878" w:rsidRPr="0028213A" w:rsidRDefault="00674878" w:rsidP="00674878">
      <w:pPr>
        <w:pStyle w:val="Prrafodelista"/>
        <w:spacing w:before="240" w:after="240" w:line="360" w:lineRule="auto"/>
        <w:ind w:left="2160"/>
        <w:jc w:val="both"/>
        <w:rPr>
          <w:rFonts w:ascii="Arial" w:hAnsi="Arial" w:cs="Arial"/>
          <w:sz w:val="24"/>
          <w:szCs w:val="24"/>
        </w:rPr>
      </w:pPr>
    </w:p>
    <w:p w14:paraId="433CE263" w14:textId="04D6E926" w:rsidR="0028213A" w:rsidRDefault="0028213A" w:rsidP="0028213A">
      <w:pPr>
        <w:pStyle w:val="Prrafodelista"/>
        <w:numPr>
          <w:ilvl w:val="1"/>
          <w:numId w:val="2"/>
        </w:numPr>
        <w:spacing w:before="240" w:after="240" w:line="360" w:lineRule="auto"/>
        <w:jc w:val="both"/>
        <w:rPr>
          <w:rFonts w:ascii="Arial" w:hAnsi="Arial" w:cs="Arial"/>
          <w:sz w:val="24"/>
          <w:szCs w:val="24"/>
        </w:rPr>
      </w:pPr>
      <w:r w:rsidRPr="0028213A">
        <w:rPr>
          <w:rFonts w:ascii="Arial" w:hAnsi="Arial" w:cs="Arial"/>
          <w:sz w:val="24"/>
          <w:szCs w:val="24"/>
        </w:rPr>
        <w:t>Ubicación, fechas, tiempo esperado y duración de las actividades de auditoría.</w:t>
      </w:r>
    </w:p>
    <w:p w14:paraId="61727440" w14:textId="6F4C912F" w:rsidR="00674878" w:rsidRPr="00674878" w:rsidRDefault="00674878" w:rsidP="00674878">
      <w:pPr>
        <w:spacing w:before="240" w:after="240" w:line="360" w:lineRule="auto"/>
        <w:ind w:left="1080" w:firstLine="708"/>
        <w:jc w:val="both"/>
        <w:rPr>
          <w:rFonts w:ascii="Arial" w:hAnsi="Arial" w:cs="Arial"/>
          <w:sz w:val="24"/>
          <w:szCs w:val="24"/>
        </w:rPr>
      </w:pPr>
      <w:r w:rsidRPr="00674878">
        <w:rPr>
          <w:rFonts w:ascii="Arial" w:hAnsi="Arial" w:cs="Arial"/>
          <w:sz w:val="24"/>
          <w:szCs w:val="24"/>
        </w:rPr>
        <w:t>Siguiendo la Norma Técnica Colombiana NTC 19011 2002 Directrices para la Auditoría de los Sistemas de Gestión de la Calidad, así como por las buenas prácticas institucionales se considera que la secuencia adecuada sería la siguiente:</w:t>
      </w:r>
    </w:p>
    <w:p w14:paraId="7EE2AEDC"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Preparación del Plan de Auditoría.</w:t>
      </w:r>
    </w:p>
    <w:p w14:paraId="595B388A"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 xml:space="preserve">Asignación de las tareas al equipo auditor </w:t>
      </w:r>
    </w:p>
    <w:p w14:paraId="1B94E179" w14:textId="77777777" w:rsidR="00674878" w:rsidRPr="00674878" w:rsidRDefault="00674878" w:rsidP="00CA4B92">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Preparación de los documentos de trabajo</w:t>
      </w:r>
    </w:p>
    <w:p w14:paraId="399AA28B"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Realización de la reunión de apertura. Fecha prevista para su celebración.</w:t>
      </w:r>
    </w:p>
    <w:p w14:paraId="7C5A8230"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lastRenderedPageBreak/>
        <w:t>Recopilación y verificación de la información</w:t>
      </w:r>
    </w:p>
    <w:p w14:paraId="37416785"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Generación de hallazgos de la auditoría</w:t>
      </w:r>
    </w:p>
    <w:p w14:paraId="632D2B5C"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Preparación de las conclusiones de la auditoría</w:t>
      </w:r>
    </w:p>
    <w:p w14:paraId="56E564A7"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Realización de la reunión de cierre. Fecha prevista para su celebración.</w:t>
      </w:r>
    </w:p>
    <w:p w14:paraId="39533AA7"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Preparación del informe de auditoría</w:t>
      </w:r>
    </w:p>
    <w:p w14:paraId="48FDE64B" w14:textId="77777777"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Aprobación y distribución del informe de auditoría.</w:t>
      </w:r>
    </w:p>
    <w:p w14:paraId="43BB1B97" w14:textId="77777777" w:rsidR="00674878" w:rsidRPr="0028213A" w:rsidRDefault="00674878" w:rsidP="00674878">
      <w:pPr>
        <w:pStyle w:val="Prrafodelista"/>
        <w:spacing w:before="240" w:after="240" w:line="360" w:lineRule="auto"/>
        <w:ind w:left="2160"/>
        <w:jc w:val="both"/>
        <w:rPr>
          <w:rFonts w:ascii="Arial" w:hAnsi="Arial" w:cs="Arial"/>
          <w:sz w:val="24"/>
          <w:szCs w:val="24"/>
        </w:rPr>
      </w:pPr>
    </w:p>
    <w:p w14:paraId="11C5D86B" w14:textId="58FCFDD7" w:rsidR="0028213A" w:rsidRDefault="0028213A" w:rsidP="0028213A">
      <w:pPr>
        <w:pStyle w:val="Prrafodelista"/>
        <w:numPr>
          <w:ilvl w:val="1"/>
          <w:numId w:val="2"/>
        </w:numPr>
        <w:spacing w:before="240" w:after="240" w:line="360" w:lineRule="auto"/>
        <w:jc w:val="both"/>
        <w:rPr>
          <w:rFonts w:ascii="Arial" w:hAnsi="Arial" w:cs="Arial"/>
          <w:sz w:val="24"/>
          <w:szCs w:val="24"/>
        </w:rPr>
      </w:pPr>
      <w:r w:rsidRPr="0028213A">
        <w:rPr>
          <w:rFonts w:ascii="Arial" w:hAnsi="Arial" w:cs="Arial"/>
          <w:sz w:val="24"/>
          <w:szCs w:val="24"/>
        </w:rPr>
        <w:t>Métodos de auditoría a utilizar.</w:t>
      </w:r>
    </w:p>
    <w:p w14:paraId="351B3149" w14:textId="2092265C"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Formulación de objetivos generales o específicos de</w:t>
      </w:r>
      <w:r>
        <w:rPr>
          <w:rFonts w:ascii="Arial" w:hAnsi="Arial" w:cs="Arial"/>
          <w:sz w:val="24"/>
          <w:szCs w:val="24"/>
        </w:rPr>
        <w:t xml:space="preserve"> la auditoria</w:t>
      </w:r>
    </w:p>
    <w:p w14:paraId="6F3E9EC6" w14:textId="729A59CB"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 xml:space="preserve">Declaración </w:t>
      </w:r>
      <w:r w:rsidRPr="00674878">
        <w:rPr>
          <w:rFonts w:ascii="Arial" w:hAnsi="Arial" w:cs="Arial"/>
          <w:sz w:val="24"/>
          <w:szCs w:val="24"/>
        </w:rPr>
        <w:t xml:space="preserve">de las normas de auditoría generalmente aceptadas y principios de </w:t>
      </w:r>
      <w:r>
        <w:rPr>
          <w:rFonts w:ascii="Arial" w:hAnsi="Arial" w:cs="Arial"/>
          <w:sz w:val="24"/>
          <w:szCs w:val="24"/>
        </w:rPr>
        <w:t>financiación</w:t>
      </w:r>
      <w:r w:rsidRPr="00674878">
        <w:rPr>
          <w:rFonts w:ascii="Arial" w:hAnsi="Arial" w:cs="Arial"/>
          <w:sz w:val="24"/>
          <w:szCs w:val="24"/>
        </w:rPr>
        <w:t xml:space="preserve"> </w:t>
      </w:r>
      <w:r>
        <w:rPr>
          <w:rFonts w:ascii="Arial" w:hAnsi="Arial" w:cs="Arial"/>
          <w:sz w:val="24"/>
          <w:szCs w:val="24"/>
        </w:rPr>
        <w:t>g</w:t>
      </w:r>
      <w:r w:rsidRPr="00674878">
        <w:rPr>
          <w:rFonts w:ascii="Arial" w:hAnsi="Arial" w:cs="Arial"/>
          <w:sz w:val="24"/>
          <w:szCs w:val="24"/>
        </w:rPr>
        <w:t xml:space="preserve">eneral </w:t>
      </w:r>
      <w:r>
        <w:rPr>
          <w:rFonts w:ascii="Arial" w:hAnsi="Arial" w:cs="Arial"/>
          <w:sz w:val="24"/>
          <w:szCs w:val="24"/>
        </w:rPr>
        <w:t xml:space="preserve">para </w:t>
      </w:r>
      <w:r w:rsidRPr="00674878">
        <w:rPr>
          <w:rFonts w:ascii="Arial" w:hAnsi="Arial" w:cs="Arial"/>
          <w:sz w:val="24"/>
          <w:szCs w:val="24"/>
        </w:rPr>
        <w:t>aceptación.</w:t>
      </w:r>
    </w:p>
    <w:p w14:paraId="505E094A" w14:textId="37FBC275"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P</w:t>
      </w:r>
      <w:r w:rsidRPr="00674878">
        <w:rPr>
          <w:rFonts w:ascii="Arial" w:hAnsi="Arial" w:cs="Arial"/>
          <w:sz w:val="24"/>
          <w:szCs w:val="24"/>
        </w:rPr>
        <w:t>rocedimientos</w:t>
      </w:r>
      <w:r>
        <w:rPr>
          <w:rFonts w:ascii="Arial" w:hAnsi="Arial" w:cs="Arial"/>
          <w:sz w:val="24"/>
          <w:szCs w:val="24"/>
        </w:rPr>
        <w:t xml:space="preserve"> y capacitaciones</w:t>
      </w:r>
      <w:r w:rsidRPr="00674878">
        <w:rPr>
          <w:rFonts w:ascii="Arial" w:hAnsi="Arial" w:cs="Arial"/>
          <w:sz w:val="24"/>
          <w:szCs w:val="24"/>
        </w:rPr>
        <w:t xml:space="preserve"> para guiar el proceso del examen</w:t>
      </w:r>
      <w:r>
        <w:rPr>
          <w:rFonts w:ascii="Arial" w:hAnsi="Arial" w:cs="Arial"/>
          <w:sz w:val="24"/>
          <w:szCs w:val="24"/>
        </w:rPr>
        <w:t xml:space="preserve"> auditor</w:t>
      </w:r>
    </w:p>
    <w:p w14:paraId="4297435C" w14:textId="5876D0DE"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Aplicación de normas</w:t>
      </w:r>
      <w:r>
        <w:rPr>
          <w:rFonts w:ascii="Arial" w:hAnsi="Arial" w:cs="Arial"/>
          <w:sz w:val="24"/>
          <w:szCs w:val="24"/>
        </w:rPr>
        <w:t xml:space="preserve"> ISO 9001</w:t>
      </w:r>
      <w:r w:rsidRPr="00674878">
        <w:rPr>
          <w:rFonts w:ascii="Arial" w:hAnsi="Arial" w:cs="Arial"/>
          <w:sz w:val="24"/>
          <w:szCs w:val="24"/>
        </w:rPr>
        <w:t xml:space="preserve"> generales a situaciones específicas</w:t>
      </w:r>
    </w:p>
    <w:p w14:paraId="3FFFF458" w14:textId="01955EAD"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Formulación de un</w:t>
      </w:r>
      <w:r>
        <w:rPr>
          <w:rFonts w:ascii="Arial" w:hAnsi="Arial" w:cs="Arial"/>
          <w:sz w:val="24"/>
          <w:szCs w:val="24"/>
        </w:rPr>
        <w:t xml:space="preserve">a reunión final </w:t>
      </w:r>
      <w:r w:rsidRPr="00674878">
        <w:rPr>
          <w:rFonts w:ascii="Arial" w:hAnsi="Arial" w:cs="Arial"/>
          <w:sz w:val="24"/>
          <w:szCs w:val="24"/>
        </w:rPr>
        <w:t xml:space="preserve">sobre el sistema </w:t>
      </w:r>
      <w:r>
        <w:rPr>
          <w:rFonts w:ascii="Arial" w:hAnsi="Arial" w:cs="Arial"/>
          <w:sz w:val="24"/>
          <w:szCs w:val="24"/>
        </w:rPr>
        <w:t>auditado</w:t>
      </w:r>
      <w:r w:rsidRPr="00674878">
        <w:rPr>
          <w:rFonts w:ascii="Arial" w:hAnsi="Arial" w:cs="Arial"/>
          <w:sz w:val="24"/>
          <w:szCs w:val="24"/>
        </w:rPr>
        <w:t xml:space="preserve"> tomado en conjunto.</w:t>
      </w:r>
    </w:p>
    <w:p w14:paraId="7CA2F579" w14:textId="77777777" w:rsidR="00674878" w:rsidRPr="0028213A" w:rsidRDefault="00674878" w:rsidP="00674878">
      <w:pPr>
        <w:pStyle w:val="Prrafodelista"/>
        <w:spacing w:before="240" w:after="240" w:line="360" w:lineRule="auto"/>
        <w:ind w:left="2160"/>
        <w:jc w:val="both"/>
        <w:rPr>
          <w:rFonts w:ascii="Arial" w:hAnsi="Arial" w:cs="Arial"/>
          <w:sz w:val="24"/>
          <w:szCs w:val="24"/>
        </w:rPr>
      </w:pPr>
    </w:p>
    <w:p w14:paraId="6E0C3C49" w14:textId="0816F9BA" w:rsidR="0028213A" w:rsidRDefault="0028213A" w:rsidP="0028213A">
      <w:pPr>
        <w:pStyle w:val="Prrafodelista"/>
        <w:numPr>
          <w:ilvl w:val="1"/>
          <w:numId w:val="2"/>
        </w:numPr>
        <w:spacing w:before="240" w:after="240" w:line="360" w:lineRule="auto"/>
        <w:jc w:val="both"/>
        <w:rPr>
          <w:rFonts w:ascii="Arial" w:hAnsi="Arial" w:cs="Arial"/>
          <w:sz w:val="24"/>
          <w:szCs w:val="24"/>
        </w:rPr>
      </w:pPr>
      <w:r w:rsidRPr="0028213A">
        <w:rPr>
          <w:rFonts w:ascii="Arial" w:hAnsi="Arial" w:cs="Arial"/>
          <w:sz w:val="24"/>
          <w:szCs w:val="24"/>
        </w:rPr>
        <w:t>Roles y responsabilidades de los miembros del equipo auditor.</w:t>
      </w:r>
    </w:p>
    <w:p w14:paraId="13095CFD" w14:textId="71A83325" w:rsidR="00674878" w:rsidRPr="00674878" w:rsidRDefault="00C256E1"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Elabora</w:t>
      </w:r>
      <w:r>
        <w:rPr>
          <w:rFonts w:ascii="Arial" w:hAnsi="Arial" w:cs="Arial"/>
          <w:sz w:val="24"/>
          <w:szCs w:val="24"/>
        </w:rPr>
        <w:t xml:space="preserve">ción </w:t>
      </w:r>
      <w:r w:rsidR="00CA4B92">
        <w:rPr>
          <w:rFonts w:ascii="Arial" w:hAnsi="Arial" w:cs="Arial"/>
          <w:sz w:val="24"/>
          <w:szCs w:val="24"/>
        </w:rPr>
        <w:t xml:space="preserve">y </w:t>
      </w:r>
      <w:r w:rsidR="00CA4B92" w:rsidRPr="00674878">
        <w:rPr>
          <w:rFonts w:ascii="Arial" w:hAnsi="Arial" w:cs="Arial"/>
          <w:sz w:val="24"/>
          <w:szCs w:val="24"/>
        </w:rPr>
        <w:t>planificación</w:t>
      </w:r>
      <w:r w:rsidR="00674878" w:rsidRPr="00674878">
        <w:rPr>
          <w:rFonts w:ascii="Arial" w:hAnsi="Arial" w:cs="Arial"/>
          <w:sz w:val="24"/>
          <w:szCs w:val="24"/>
        </w:rPr>
        <w:t xml:space="preserve"> anual de la auditoría de acuerdo con el ámbito asignado, en coordinación con las unidades administrativas correspondientes.</w:t>
      </w:r>
    </w:p>
    <w:p w14:paraId="694122DC" w14:textId="469EB627" w:rsidR="00674878" w:rsidRPr="00674878" w:rsidRDefault="00C256E1" w:rsidP="00674878">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seleccionar</w:t>
      </w:r>
      <w:r w:rsidR="00674878" w:rsidRPr="00674878">
        <w:rPr>
          <w:rFonts w:ascii="Arial" w:hAnsi="Arial" w:cs="Arial"/>
          <w:sz w:val="24"/>
          <w:szCs w:val="24"/>
        </w:rPr>
        <w:t xml:space="preserve"> equipos de auditoría para realizar los exámenes programados, tomando en cuenta para su integración</w:t>
      </w:r>
      <w:r>
        <w:rPr>
          <w:rFonts w:ascii="Arial" w:hAnsi="Arial" w:cs="Arial"/>
          <w:sz w:val="24"/>
          <w:szCs w:val="24"/>
        </w:rPr>
        <w:t>, lealtad, y actitud</w:t>
      </w:r>
      <w:r w:rsidR="00674878" w:rsidRPr="00674878">
        <w:rPr>
          <w:rFonts w:ascii="Arial" w:hAnsi="Arial" w:cs="Arial"/>
          <w:sz w:val="24"/>
          <w:szCs w:val="24"/>
        </w:rPr>
        <w:t>, entre otros aspectos, las condiciones técnicas, conocimiento, experiencia, habilidades y relaciones interpersonales.</w:t>
      </w:r>
    </w:p>
    <w:p w14:paraId="02E340AC" w14:textId="2B240873" w:rsidR="00674878" w:rsidRPr="00674878" w:rsidRDefault="00674878" w:rsidP="00674878">
      <w:pPr>
        <w:pStyle w:val="Prrafodelista"/>
        <w:numPr>
          <w:ilvl w:val="2"/>
          <w:numId w:val="2"/>
        </w:numPr>
        <w:spacing w:before="240" w:after="240" w:line="360" w:lineRule="auto"/>
        <w:jc w:val="both"/>
        <w:rPr>
          <w:rFonts w:ascii="Arial" w:hAnsi="Arial" w:cs="Arial"/>
          <w:sz w:val="24"/>
          <w:szCs w:val="24"/>
        </w:rPr>
      </w:pPr>
      <w:r w:rsidRPr="00674878">
        <w:rPr>
          <w:rFonts w:ascii="Arial" w:hAnsi="Arial" w:cs="Arial"/>
          <w:sz w:val="24"/>
          <w:szCs w:val="24"/>
        </w:rPr>
        <w:t>Programa</w:t>
      </w:r>
      <w:r w:rsidR="00C256E1">
        <w:rPr>
          <w:rFonts w:ascii="Arial" w:hAnsi="Arial" w:cs="Arial"/>
          <w:sz w:val="24"/>
          <w:szCs w:val="24"/>
        </w:rPr>
        <w:t>s de</w:t>
      </w:r>
      <w:r w:rsidRPr="00674878">
        <w:rPr>
          <w:rFonts w:ascii="Arial" w:hAnsi="Arial" w:cs="Arial"/>
          <w:sz w:val="24"/>
          <w:szCs w:val="24"/>
        </w:rPr>
        <w:t xml:space="preserve"> </w:t>
      </w:r>
      <w:r w:rsidR="00CA4B92" w:rsidRPr="00674878">
        <w:rPr>
          <w:rFonts w:ascii="Arial" w:hAnsi="Arial" w:cs="Arial"/>
          <w:sz w:val="24"/>
          <w:szCs w:val="24"/>
        </w:rPr>
        <w:t>las auditorías internas</w:t>
      </w:r>
      <w:r w:rsidRPr="00674878">
        <w:rPr>
          <w:rFonts w:ascii="Arial" w:hAnsi="Arial" w:cs="Arial"/>
          <w:sz w:val="24"/>
          <w:szCs w:val="24"/>
        </w:rPr>
        <w:t xml:space="preserve"> a base de los criterios y estándares mínimos, tales como el objetivo general, el alcance, </w:t>
      </w:r>
      <w:r w:rsidRPr="00674878">
        <w:rPr>
          <w:rFonts w:ascii="Arial" w:hAnsi="Arial" w:cs="Arial"/>
          <w:sz w:val="24"/>
          <w:szCs w:val="24"/>
        </w:rPr>
        <w:lastRenderedPageBreak/>
        <w:t>el tiempo para su ejecución, número de auditores por equipo y las instrucciones específicas entre otros.</w:t>
      </w:r>
    </w:p>
    <w:p w14:paraId="6334A56E" w14:textId="6F94C339" w:rsidR="00674878" w:rsidRPr="00674878" w:rsidRDefault="00CA4B92" w:rsidP="00674878">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Incentivar</w:t>
      </w:r>
      <w:r w:rsidR="00674878" w:rsidRPr="00674878">
        <w:rPr>
          <w:rFonts w:ascii="Arial" w:hAnsi="Arial" w:cs="Arial"/>
          <w:sz w:val="24"/>
          <w:szCs w:val="24"/>
        </w:rPr>
        <w:t xml:space="preserve"> la participación activa de los auditores, con el propósito de lograr el objetivo general propuesto para la auditoría </w:t>
      </w:r>
      <w:r>
        <w:rPr>
          <w:rFonts w:ascii="Arial" w:hAnsi="Arial" w:cs="Arial"/>
          <w:sz w:val="24"/>
          <w:szCs w:val="24"/>
        </w:rPr>
        <w:t>líder</w:t>
      </w:r>
      <w:r w:rsidR="00674878" w:rsidRPr="00674878">
        <w:rPr>
          <w:rFonts w:ascii="Arial" w:hAnsi="Arial" w:cs="Arial"/>
          <w:sz w:val="24"/>
          <w:szCs w:val="24"/>
        </w:rPr>
        <w:t>.</w:t>
      </w:r>
    </w:p>
    <w:p w14:paraId="75BB4779" w14:textId="09DEE6F9" w:rsidR="00674878" w:rsidRPr="00674878" w:rsidRDefault="00C256E1" w:rsidP="00674878">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Entregar a s</w:t>
      </w:r>
      <w:r w:rsidR="00674878" w:rsidRPr="00674878">
        <w:rPr>
          <w:rFonts w:ascii="Arial" w:hAnsi="Arial" w:cs="Arial"/>
          <w:sz w:val="24"/>
          <w:szCs w:val="24"/>
        </w:rPr>
        <w:t>upervisores y auditores asignados para la ejecución del trabajo, la asistencia técnica necesaria para que cumplan eficientemente con sus obligaciones.</w:t>
      </w:r>
    </w:p>
    <w:p w14:paraId="2CB1EDFC" w14:textId="3CA94013" w:rsidR="00674878" w:rsidRDefault="00C256E1" w:rsidP="00674878">
      <w:pPr>
        <w:pStyle w:val="Prrafodelista"/>
        <w:numPr>
          <w:ilvl w:val="2"/>
          <w:numId w:val="2"/>
        </w:numPr>
        <w:spacing w:before="240" w:after="240" w:line="360" w:lineRule="auto"/>
        <w:jc w:val="both"/>
        <w:rPr>
          <w:rFonts w:ascii="Arial" w:hAnsi="Arial" w:cs="Arial"/>
          <w:sz w:val="24"/>
          <w:szCs w:val="24"/>
        </w:rPr>
      </w:pPr>
      <w:r>
        <w:rPr>
          <w:rFonts w:ascii="Arial" w:hAnsi="Arial" w:cs="Arial"/>
          <w:sz w:val="24"/>
          <w:szCs w:val="24"/>
        </w:rPr>
        <w:t>Compartir</w:t>
      </w:r>
      <w:r w:rsidR="00674878" w:rsidRPr="00674878">
        <w:rPr>
          <w:rFonts w:ascii="Arial" w:hAnsi="Arial" w:cs="Arial"/>
          <w:sz w:val="24"/>
          <w:szCs w:val="24"/>
        </w:rPr>
        <w:t xml:space="preserve"> y aprobar el informe sobre la planificación preliminar y la planificación específica previa a la ejecución del trabajo y examen de áreas críticas</w:t>
      </w:r>
      <w:r>
        <w:rPr>
          <w:rFonts w:ascii="Arial" w:hAnsi="Arial" w:cs="Arial"/>
          <w:sz w:val="24"/>
          <w:szCs w:val="24"/>
        </w:rPr>
        <w:t xml:space="preserve"> que se observaron en la auditoria.</w:t>
      </w:r>
    </w:p>
    <w:p w14:paraId="440BDDB0" w14:textId="77777777" w:rsidR="00C256E1" w:rsidRDefault="00C256E1" w:rsidP="00C256E1">
      <w:pPr>
        <w:pStyle w:val="Prrafodelista"/>
        <w:spacing w:before="240" w:after="240" w:line="360" w:lineRule="auto"/>
        <w:ind w:left="2160"/>
        <w:jc w:val="both"/>
        <w:rPr>
          <w:rFonts w:ascii="Arial" w:hAnsi="Arial" w:cs="Arial"/>
          <w:sz w:val="24"/>
          <w:szCs w:val="24"/>
        </w:rPr>
      </w:pPr>
    </w:p>
    <w:p w14:paraId="50EEC395" w14:textId="183CD2D6" w:rsidR="00C256E1" w:rsidRPr="00C256E1" w:rsidRDefault="00C256E1" w:rsidP="00C256E1">
      <w:pPr>
        <w:pStyle w:val="Prrafodelista"/>
        <w:numPr>
          <w:ilvl w:val="0"/>
          <w:numId w:val="2"/>
        </w:numPr>
        <w:rPr>
          <w:rFonts w:ascii="Arial" w:hAnsi="Arial" w:cs="Arial"/>
          <w:b/>
          <w:bCs/>
          <w:sz w:val="24"/>
          <w:szCs w:val="24"/>
        </w:rPr>
      </w:pPr>
      <w:r w:rsidRPr="00C256E1">
        <w:rPr>
          <w:rFonts w:ascii="Arial" w:hAnsi="Arial" w:cs="Arial"/>
          <w:b/>
          <w:bCs/>
          <w:sz w:val="24"/>
          <w:szCs w:val="24"/>
        </w:rPr>
        <w:t>Finalmente, escriba las conclusiones del aprendizaje que obtuvo tras el desarrollo de esta actividad.</w:t>
      </w:r>
    </w:p>
    <w:p w14:paraId="707122C6" w14:textId="03D72254" w:rsidR="00C256E1" w:rsidRPr="00C256E1" w:rsidRDefault="00C256E1" w:rsidP="00CA4B92">
      <w:pPr>
        <w:pStyle w:val="Prrafodelista"/>
        <w:numPr>
          <w:ilvl w:val="1"/>
          <w:numId w:val="2"/>
        </w:numPr>
        <w:jc w:val="both"/>
        <w:rPr>
          <w:rFonts w:ascii="Arial" w:hAnsi="Arial" w:cs="Arial"/>
          <w:sz w:val="24"/>
          <w:szCs w:val="24"/>
        </w:rPr>
      </w:pPr>
      <w:r>
        <w:rPr>
          <w:rFonts w:ascii="Arial" w:hAnsi="Arial" w:cs="Arial"/>
          <w:sz w:val="24"/>
          <w:szCs w:val="24"/>
        </w:rPr>
        <w:t xml:space="preserve">Es indispensable tener conocimiento en el área que se quiere auditar, debido a que la mayéutica utilizada para llegar a la elaboración de un buen plan de trabajo desarrollado para el mejoramiento de la compañía radica en los aspectos esenciales que se presentan como </w:t>
      </w:r>
      <w:r w:rsidR="009E65AA">
        <w:rPr>
          <w:rFonts w:ascii="Arial" w:hAnsi="Arial" w:cs="Arial"/>
          <w:sz w:val="24"/>
          <w:szCs w:val="24"/>
        </w:rPr>
        <w:t xml:space="preserve">inconformidades en el sistema de gestión que se este aplicando al proceso, por ello se hace objetivo agendar y preparas el desarrollo del mejoramiento constante por medio de </w:t>
      </w:r>
      <w:r w:rsidR="00CA4B92">
        <w:rPr>
          <w:rFonts w:ascii="Arial" w:hAnsi="Arial" w:cs="Arial"/>
          <w:sz w:val="24"/>
          <w:szCs w:val="24"/>
        </w:rPr>
        <w:t>auditorías</w:t>
      </w:r>
      <w:r w:rsidR="009E65AA">
        <w:rPr>
          <w:rFonts w:ascii="Arial" w:hAnsi="Arial" w:cs="Arial"/>
          <w:sz w:val="24"/>
          <w:szCs w:val="24"/>
        </w:rPr>
        <w:t xml:space="preserve"> internas de calidad.</w:t>
      </w:r>
    </w:p>
    <w:p w14:paraId="14A698F9" w14:textId="77777777" w:rsidR="00C256E1" w:rsidRPr="00C256E1" w:rsidRDefault="00C256E1" w:rsidP="00C256E1">
      <w:pPr>
        <w:spacing w:before="240" w:after="240" w:line="360" w:lineRule="auto"/>
        <w:jc w:val="both"/>
        <w:rPr>
          <w:rFonts w:ascii="Arial" w:hAnsi="Arial" w:cs="Arial"/>
          <w:sz w:val="24"/>
          <w:szCs w:val="24"/>
        </w:rPr>
      </w:pPr>
    </w:p>
    <w:p w14:paraId="74770053" w14:textId="77777777" w:rsidR="00674878" w:rsidRPr="0028213A" w:rsidRDefault="00674878" w:rsidP="00C256E1">
      <w:pPr>
        <w:pStyle w:val="Prrafodelista"/>
        <w:spacing w:before="240" w:after="240" w:line="360" w:lineRule="auto"/>
        <w:ind w:left="2160"/>
        <w:jc w:val="both"/>
        <w:rPr>
          <w:rFonts w:ascii="Arial" w:hAnsi="Arial" w:cs="Arial"/>
          <w:sz w:val="24"/>
          <w:szCs w:val="24"/>
        </w:rPr>
      </w:pPr>
    </w:p>
    <w:p w14:paraId="65EFAFA0" w14:textId="77777777" w:rsidR="0028213A" w:rsidRPr="0028213A" w:rsidRDefault="0028213A" w:rsidP="0028213A">
      <w:pPr>
        <w:pStyle w:val="Prrafodelista"/>
        <w:spacing w:before="240" w:after="240" w:line="360" w:lineRule="auto"/>
        <w:jc w:val="both"/>
        <w:rPr>
          <w:rFonts w:ascii="Arial" w:hAnsi="Arial" w:cs="Arial"/>
          <w:sz w:val="24"/>
          <w:szCs w:val="24"/>
        </w:rPr>
      </w:pPr>
    </w:p>
    <w:sectPr w:rsidR="0028213A" w:rsidRPr="00282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38B"/>
    <w:multiLevelType w:val="hybridMultilevel"/>
    <w:tmpl w:val="C1B856E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DF37AC"/>
    <w:multiLevelType w:val="hybridMultilevel"/>
    <w:tmpl w:val="1B4821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1065834654">
    <w:abstractNumId w:val="2"/>
  </w:num>
  <w:num w:numId="2" w16cid:durableId="147597554">
    <w:abstractNumId w:val="0"/>
  </w:num>
  <w:num w:numId="3" w16cid:durableId="152713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87136"/>
    <w:rsid w:val="0028213A"/>
    <w:rsid w:val="002B3F20"/>
    <w:rsid w:val="00412DFF"/>
    <w:rsid w:val="00435D27"/>
    <w:rsid w:val="00447438"/>
    <w:rsid w:val="004A0A0D"/>
    <w:rsid w:val="004B66C4"/>
    <w:rsid w:val="0054670E"/>
    <w:rsid w:val="005700B0"/>
    <w:rsid w:val="005C5856"/>
    <w:rsid w:val="00674878"/>
    <w:rsid w:val="00685EFE"/>
    <w:rsid w:val="00743AD7"/>
    <w:rsid w:val="007848EF"/>
    <w:rsid w:val="008C17E9"/>
    <w:rsid w:val="008D55F2"/>
    <w:rsid w:val="0090433B"/>
    <w:rsid w:val="00980653"/>
    <w:rsid w:val="009B25E6"/>
    <w:rsid w:val="009B767B"/>
    <w:rsid w:val="009E65AA"/>
    <w:rsid w:val="00A104A5"/>
    <w:rsid w:val="00BD0470"/>
    <w:rsid w:val="00BD1804"/>
    <w:rsid w:val="00BE2FDD"/>
    <w:rsid w:val="00C256E1"/>
    <w:rsid w:val="00C63EA9"/>
    <w:rsid w:val="00CA4B92"/>
    <w:rsid w:val="00D21EE6"/>
    <w:rsid w:val="00D82E6C"/>
    <w:rsid w:val="00E37457"/>
    <w:rsid w:val="00F96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Prrafodelista">
    <w:name w:val="List Paragraph"/>
    <w:basedOn w:val="Normal"/>
    <w:uiPriority w:val="34"/>
    <w:qFormat/>
    <w:rsid w:val="00A1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0411">
      <w:bodyDiv w:val="1"/>
      <w:marLeft w:val="0"/>
      <w:marRight w:val="0"/>
      <w:marTop w:val="0"/>
      <w:marBottom w:val="0"/>
      <w:divBdr>
        <w:top w:val="none" w:sz="0" w:space="0" w:color="auto"/>
        <w:left w:val="none" w:sz="0" w:space="0" w:color="auto"/>
        <w:bottom w:val="none" w:sz="0" w:space="0" w:color="auto"/>
        <w:right w:val="none" w:sz="0" w:space="0" w:color="auto"/>
      </w:divBdr>
    </w:div>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979310689">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250697754">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1849061221">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7</Pages>
  <Words>1220</Words>
  <Characters>6992</Characters>
  <Application>Microsoft Office Word</Application>
  <DocSecurity>0</DocSecurity>
  <Lines>699</Lines>
  <Paragraphs>241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14</cp:revision>
  <dcterms:created xsi:type="dcterms:W3CDTF">2022-08-09T14:02:00Z</dcterms:created>
  <dcterms:modified xsi:type="dcterms:W3CDTF">2022-08-14T02:41:00Z</dcterms:modified>
</cp:coreProperties>
</file>