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72B" w:rsidRPr="00A3572B" w:rsidRDefault="000D1D6D" w:rsidP="000E3DEA">
      <w:pPr>
        <w:pStyle w:val="Sinespaciado"/>
        <w:jc w:val="center"/>
        <w:rPr>
          <w:rFonts w:ascii="Times New Roman" w:hAnsi="Times New Roman" w:cs="Times New Roman"/>
          <w:b/>
          <w:sz w:val="24"/>
          <w:szCs w:val="24"/>
        </w:rPr>
      </w:pPr>
      <w:r w:rsidRPr="00A3572B">
        <w:rPr>
          <w:rFonts w:ascii="Times New Roman" w:hAnsi="Times New Roman" w:cs="Times New Roman"/>
          <w:b/>
          <w:sz w:val="24"/>
          <w:szCs w:val="24"/>
        </w:rPr>
        <w:t>GUIA PRESENTACIÓN DE INFORMES DE LABORATORIO</w:t>
      </w:r>
    </w:p>
    <w:p w:rsidR="006237D1" w:rsidRPr="00A3572B" w:rsidRDefault="000D1D6D" w:rsidP="000E3DEA">
      <w:pPr>
        <w:pStyle w:val="Sinespaciado"/>
        <w:jc w:val="center"/>
        <w:rPr>
          <w:rFonts w:ascii="Times New Roman" w:hAnsi="Times New Roman" w:cs="Times New Roman"/>
          <w:b/>
          <w:sz w:val="24"/>
          <w:szCs w:val="24"/>
        </w:rPr>
      </w:pPr>
      <w:r w:rsidRPr="00A3572B">
        <w:rPr>
          <w:rFonts w:ascii="Times New Roman" w:hAnsi="Times New Roman" w:cs="Times New Roman"/>
          <w:b/>
          <w:sz w:val="24"/>
          <w:szCs w:val="24"/>
        </w:rPr>
        <w:t>NEUMATICA E HIDRAULICA</w:t>
      </w:r>
    </w:p>
    <w:p w:rsidR="000D1D6D" w:rsidRPr="00A3572B" w:rsidRDefault="000D1D6D" w:rsidP="00B563E7">
      <w:pPr>
        <w:jc w:val="both"/>
        <w:rPr>
          <w:rFonts w:ascii="Times New Roman" w:hAnsi="Times New Roman" w:cs="Times New Roman"/>
          <w:sz w:val="24"/>
          <w:szCs w:val="24"/>
        </w:rPr>
      </w:pPr>
    </w:p>
    <w:p w:rsidR="00A3572B" w:rsidRDefault="00A3572B" w:rsidP="00B563E7">
      <w:pPr>
        <w:jc w:val="both"/>
        <w:rPr>
          <w:rFonts w:ascii="Times New Roman" w:hAnsi="Times New Roman" w:cs="Times New Roman"/>
          <w:sz w:val="24"/>
          <w:szCs w:val="24"/>
        </w:rPr>
      </w:pPr>
      <w:r w:rsidRPr="00A3572B">
        <w:rPr>
          <w:rFonts w:ascii="Times New Roman" w:hAnsi="Times New Roman" w:cs="Times New Roman"/>
          <w:sz w:val="24"/>
          <w:szCs w:val="24"/>
        </w:rPr>
        <w:t>El presente es un guía con los requerimientos mínimos</w:t>
      </w:r>
      <w:r>
        <w:rPr>
          <w:rFonts w:ascii="Times New Roman" w:hAnsi="Times New Roman" w:cs="Times New Roman"/>
          <w:sz w:val="24"/>
          <w:szCs w:val="24"/>
        </w:rPr>
        <w:t xml:space="preserve"> que el estudiante debe presentar para realizar las prácticas del laboratorio en la asignatura accionamientos neumáticos e hidráulicos.</w:t>
      </w:r>
    </w:p>
    <w:p w:rsidR="00A3572B" w:rsidRPr="00A3572B" w:rsidRDefault="00A3572B" w:rsidP="00B563E7">
      <w:pPr>
        <w:pStyle w:val="Textoindependiente"/>
        <w:jc w:val="both"/>
        <w:rPr>
          <w:rFonts w:ascii="Times New Roman" w:hAnsi="Times New Roman"/>
          <w:b w:val="0"/>
          <w:szCs w:val="24"/>
        </w:rPr>
      </w:pPr>
    </w:p>
    <w:p w:rsidR="00A3572B" w:rsidRPr="00A3572B" w:rsidRDefault="00A3572B" w:rsidP="00B563E7">
      <w:pPr>
        <w:pStyle w:val="Textoindependiente"/>
        <w:jc w:val="both"/>
        <w:rPr>
          <w:rFonts w:ascii="Times New Roman" w:eastAsiaTheme="minorHAnsi" w:hAnsi="Times New Roman"/>
          <w:szCs w:val="24"/>
          <w:lang w:eastAsia="en-US"/>
        </w:rPr>
      </w:pPr>
      <w:r>
        <w:rPr>
          <w:rFonts w:ascii="Times New Roman" w:eastAsiaTheme="minorHAnsi" w:hAnsi="Times New Roman"/>
          <w:szCs w:val="24"/>
          <w:lang w:eastAsia="en-US"/>
        </w:rPr>
        <w:t>Condiciones de entrega</w:t>
      </w:r>
    </w:p>
    <w:p w:rsidR="00A3572B" w:rsidRPr="00A3572B" w:rsidRDefault="00A3572B" w:rsidP="00B563E7">
      <w:pPr>
        <w:pStyle w:val="Textoindependiente"/>
        <w:jc w:val="both"/>
        <w:rPr>
          <w:rFonts w:ascii="Times New Roman" w:hAnsi="Times New Roman"/>
          <w:b w:val="0"/>
          <w:szCs w:val="24"/>
        </w:rPr>
      </w:pPr>
    </w:p>
    <w:p w:rsidR="00A3572B" w:rsidRDefault="00A3572B" w:rsidP="00B563E7">
      <w:pPr>
        <w:pStyle w:val="Textoindependiente"/>
        <w:jc w:val="both"/>
        <w:rPr>
          <w:rFonts w:ascii="Times New Roman" w:hAnsi="Times New Roman"/>
          <w:b w:val="0"/>
          <w:szCs w:val="24"/>
        </w:rPr>
      </w:pPr>
      <w:r w:rsidRPr="00A3572B">
        <w:rPr>
          <w:rFonts w:ascii="Times New Roman" w:hAnsi="Times New Roman"/>
          <w:szCs w:val="24"/>
          <w:u w:val="single"/>
        </w:rPr>
        <w:t>Presentación</w:t>
      </w:r>
      <w:r w:rsidRPr="00A3572B">
        <w:rPr>
          <w:rFonts w:ascii="Times New Roman" w:hAnsi="Times New Roman"/>
          <w:b w:val="0"/>
          <w:szCs w:val="24"/>
          <w:u w:val="single"/>
        </w:rPr>
        <w:t>:</w:t>
      </w:r>
      <w:r w:rsidRPr="00A3572B">
        <w:rPr>
          <w:rFonts w:ascii="Times New Roman" w:hAnsi="Times New Roman"/>
          <w:b w:val="0"/>
          <w:szCs w:val="24"/>
        </w:rPr>
        <w:t xml:space="preserve"> </w:t>
      </w:r>
    </w:p>
    <w:p w:rsidR="00A3572B" w:rsidRDefault="00A3572B" w:rsidP="00B563E7">
      <w:pPr>
        <w:pStyle w:val="Textoindependiente"/>
        <w:jc w:val="both"/>
        <w:rPr>
          <w:rFonts w:ascii="Times New Roman" w:hAnsi="Times New Roman"/>
          <w:b w:val="0"/>
          <w:szCs w:val="24"/>
        </w:rPr>
      </w:pPr>
    </w:p>
    <w:p w:rsidR="000876CD" w:rsidRPr="000876CD" w:rsidRDefault="000876CD" w:rsidP="00B563E7">
      <w:pPr>
        <w:pStyle w:val="Textoindependiente"/>
        <w:numPr>
          <w:ilvl w:val="0"/>
          <w:numId w:val="3"/>
        </w:numPr>
        <w:jc w:val="both"/>
        <w:rPr>
          <w:rFonts w:ascii="Times New Roman" w:hAnsi="Times New Roman"/>
          <w:b w:val="0"/>
          <w:szCs w:val="24"/>
        </w:rPr>
      </w:pPr>
      <w:r w:rsidRPr="000876CD">
        <w:rPr>
          <w:rFonts w:ascii="Times New Roman" w:hAnsi="Times New Roman"/>
          <w:b w:val="0"/>
          <w:szCs w:val="24"/>
        </w:rPr>
        <w:t xml:space="preserve">Se </w:t>
      </w:r>
      <w:r>
        <w:rPr>
          <w:rFonts w:ascii="Times New Roman" w:hAnsi="Times New Roman"/>
          <w:b w:val="0"/>
          <w:szCs w:val="24"/>
        </w:rPr>
        <w:t xml:space="preserve">utilizara </w:t>
      </w:r>
      <w:r w:rsidRPr="000876CD">
        <w:rPr>
          <w:rFonts w:ascii="Times New Roman" w:hAnsi="Times New Roman"/>
          <w:b w:val="0"/>
          <w:szCs w:val="24"/>
        </w:rPr>
        <w:t>formato IEEE</w:t>
      </w:r>
      <w:r>
        <w:rPr>
          <w:rFonts w:ascii="Times New Roman" w:hAnsi="Times New Roman"/>
          <w:b w:val="0"/>
          <w:szCs w:val="24"/>
        </w:rPr>
        <w:t xml:space="preserve"> a dos columnas con referencias APA.</w:t>
      </w:r>
    </w:p>
    <w:p w:rsidR="00A3572B" w:rsidRPr="000876CD" w:rsidRDefault="00A3572B" w:rsidP="00B563E7">
      <w:pPr>
        <w:pStyle w:val="Textoindependiente"/>
        <w:numPr>
          <w:ilvl w:val="0"/>
          <w:numId w:val="3"/>
        </w:numPr>
        <w:jc w:val="both"/>
        <w:rPr>
          <w:rFonts w:ascii="Times New Roman" w:hAnsi="Times New Roman"/>
          <w:b w:val="0"/>
          <w:szCs w:val="24"/>
        </w:rPr>
      </w:pPr>
      <w:r w:rsidRPr="00A3572B">
        <w:rPr>
          <w:rFonts w:ascii="Times New Roman" w:hAnsi="Times New Roman"/>
          <w:b w:val="0"/>
          <w:szCs w:val="24"/>
        </w:rPr>
        <w:t>Debe entregarse en h</w:t>
      </w:r>
      <w:r>
        <w:rPr>
          <w:rFonts w:ascii="Times New Roman" w:hAnsi="Times New Roman"/>
          <w:b w:val="0"/>
          <w:szCs w:val="24"/>
        </w:rPr>
        <w:t>oja tamaño carta, impresa por lado y lado de la hoja, sin hoja blanca de presentación.</w:t>
      </w:r>
    </w:p>
    <w:p w:rsidR="0005219E" w:rsidRPr="00A3572B" w:rsidRDefault="0005219E" w:rsidP="00B563E7">
      <w:pPr>
        <w:pStyle w:val="Textoindependiente"/>
        <w:numPr>
          <w:ilvl w:val="0"/>
          <w:numId w:val="3"/>
        </w:numPr>
        <w:jc w:val="both"/>
        <w:rPr>
          <w:rFonts w:ascii="Times New Roman" w:hAnsi="Times New Roman"/>
          <w:b w:val="0"/>
          <w:szCs w:val="24"/>
          <w:u w:val="single"/>
        </w:rPr>
      </w:pPr>
      <w:r>
        <w:rPr>
          <w:rFonts w:ascii="Times New Roman" w:hAnsi="Times New Roman"/>
          <w:b w:val="0"/>
          <w:szCs w:val="24"/>
        </w:rPr>
        <w:t>Se archivaran los trabajos de laboratorio en carpeta celugui</w:t>
      </w:r>
      <w:r w:rsidRPr="0005219E">
        <w:rPr>
          <w:rFonts w:ascii="Times New Roman" w:hAnsi="Times New Roman"/>
          <w:b w:val="0"/>
          <w:szCs w:val="24"/>
        </w:rPr>
        <w:t xml:space="preserve">a </w:t>
      </w:r>
      <w:r>
        <w:rPr>
          <w:rFonts w:ascii="Times New Roman" w:hAnsi="Times New Roman"/>
          <w:b w:val="0"/>
          <w:szCs w:val="24"/>
        </w:rPr>
        <w:t xml:space="preserve">o folder </w:t>
      </w:r>
      <w:r w:rsidRPr="0005219E">
        <w:rPr>
          <w:rFonts w:ascii="Times New Roman" w:hAnsi="Times New Roman"/>
          <w:b w:val="0"/>
          <w:szCs w:val="24"/>
        </w:rPr>
        <w:t>tamaño carta</w:t>
      </w:r>
      <w:r>
        <w:rPr>
          <w:rFonts w:ascii="Times New Roman" w:hAnsi="Times New Roman"/>
          <w:b w:val="0"/>
          <w:szCs w:val="24"/>
        </w:rPr>
        <w:t>, con gancho legajador (se deben archivar allí todos los trabajos del laboratorio y se entregaran archivados todos en la carpeta).</w:t>
      </w:r>
    </w:p>
    <w:p w:rsidR="0005219E" w:rsidRPr="0005219E" w:rsidRDefault="00A3572B" w:rsidP="00B563E7">
      <w:pPr>
        <w:pStyle w:val="Textoindependiente"/>
        <w:numPr>
          <w:ilvl w:val="0"/>
          <w:numId w:val="3"/>
        </w:numPr>
        <w:jc w:val="both"/>
        <w:rPr>
          <w:rFonts w:ascii="Times New Roman" w:hAnsi="Times New Roman"/>
          <w:b w:val="0"/>
          <w:szCs w:val="24"/>
          <w:u w:val="single"/>
        </w:rPr>
      </w:pPr>
      <w:r w:rsidRPr="00A3572B">
        <w:rPr>
          <w:rFonts w:ascii="Times New Roman" w:hAnsi="Times New Roman"/>
          <w:b w:val="0"/>
          <w:szCs w:val="24"/>
        </w:rPr>
        <w:t xml:space="preserve">El </w:t>
      </w:r>
      <w:r>
        <w:rPr>
          <w:rFonts w:ascii="Times New Roman" w:hAnsi="Times New Roman"/>
          <w:b w:val="0"/>
          <w:szCs w:val="24"/>
        </w:rPr>
        <w:t xml:space="preserve">pre informe </w:t>
      </w:r>
      <w:r w:rsidR="0005219E" w:rsidRPr="0005219E">
        <w:rPr>
          <w:rFonts w:ascii="Times New Roman" w:hAnsi="Times New Roman"/>
          <w:b w:val="0"/>
          <w:szCs w:val="24"/>
        </w:rPr>
        <w:t>consta de los 7 ítems iniciales descritos a continuación, junto con el punto 11 (bibliografía)</w:t>
      </w:r>
      <w:r w:rsidR="0005219E">
        <w:rPr>
          <w:rFonts w:ascii="Times New Roman" w:hAnsi="Times New Roman"/>
          <w:b w:val="0"/>
          <w:szCs w:val="24"/>
        </w:rPr>
        <w:t xml:space="preserve">; </w:t>
      </w:r>
      <w:r w:rsidRPr="00A3572B">
        <w:rPr>
          <w:rFonts w:ascii="Times New Roman" w:hAnsi="Times New Roman"/>
          <w:b w:val="0"/>
          <w:szCs w:val="24"/>
        </w:rPr>
        <w:t>debe ser entregado personalmente al doce</w:t>
      </w:r>
      <w:r>
        <w:rPr>
          <w:rFonts w:ascii="Times New Roman" w:hAnsi="Times New Roman"/>
          <w:b w:val="0"/>
          <w:szCs w:val="24"/>
        </w:rPr>
        <w:t>nte en la fecha y hora indicada (8 días antes de realizada la práctica de laboratorio).</w:t>
      </w:r>
      <w:r w:rsidR="0005219E" w:rsidRPr="0005219E">
        <w:rPr>
          <w:rFonts w:ascii="Times New Roman" w:hAnsi="Times New Roman"/>
          <w:szCs w:val="24"/>
        </w:rPr>
        <w:t xml:space="preserve"> </w:t>
      </w:r>
    </w:p>
    <w:p w:rsidR="0005219E" w:rsidRPr="0005219E" w:rsidRDefault="00986C91" w:rsidP="00B563E7">
      <w:pPr>
        <w:pStyle w:val="Textoindependiente"/>
        <w:numPr>
          <w:ilvl w:val="0"/>
          <w:numId w:val="3"/>
        </w:numPr>
        <w:jc w:val="both"/>
        <w:rPr>
          <w:rFonts w:ascii="Times New Roman" w:hAnsi="Times New Roman"/>
          <w:b w:val="0"/>
          <w:szCs w:val="24"/>
          <w:u w:val="single"/>
        </w:rPr>
      </w:pPr>
      <w:r>
        <w:rPr>
          <w:rFonts w:ascii="Times New Roman" w:hAnsi="Times New Roman"/>
          <w:b w:val="0"/>
          <w:szCs w:val="24"/>
        </w:rPr>
        <w:t>P</w:t>
      </w:r>
      <w:r w:rsidR="0005219E" w:rsidRPr="0005219E">
        <w:rPr>
          <w:rFonts w:ascii="Times New Roman" w:hAnsi="Times New Roman"/>
          <w:b w:val="0"/>
          <w:szCs w:val="24"/>
        </w:rPr>
        <w:t>ara el ítem</w:t>
      </w:r>
      <w:r w:rsidR="0005219E">
        <w:rPr>
          <w:rFonts w:ascii="Times New Roman" w:hAnsi="Times New Roman"/>
          <w:b w:val="0"/>
          <w:szCs w:val="24"/>
        </w:rPr>
        <w:t xml:space="preserve"> número 7</w:t>
      </w:r>
      <w:r w:rsidR="0005219E" w:rsidRPr="0005219E">
        <w:rPr>
          <w:rFonts w:ascii="Times New Roman" w:hAnsi="Times New Roman"/>
          <w:b w:val="0"/>
          <w:szCs w:val="24"/>
        </w:rPr>
        <w:t xml:space="preserve"> </w:t>
      </w:r>
      <w:r w:rsidR="0005219E">
        <w:rPr>
          <w:rFonts w:ascii="Times New Roman" w:hAnsi="Times New Roman"/>
          <w:b w:val="0"/>
          <w:szCs w:val="24"/>
        </w:rPr>
        <w:t>“</w:t>
      </w:r>
      <w:r w:rsidR="0005219E" w:rsidRPr="0005219E">
        <w:rPr>
          <w:rFonts w:ascii="Times New Roman" w:hAnsi="Times New Roman"/>
          <w:b w:val="0"/>
          <w:szCs w:val="24"/>
        </w:rPr>
        <w:t>simulación del sistema a trabajar</w:t>
      </w:r>
      <w:r w:rsidR="0005219E">
        <w:rPr>
          <w:rFonts w:ascii="Times New Roman" w:hAnsi="Times New Roman"/>
          <w:b w:val="0"/>
          <w:szCs w:val="24"/>
        </w:rPr>
        <w:t>”</w:t>
      </w:r>
      <w:r>
        <w:rPr>
          <w:rFonts w:ascii="Times New Roman" w:hAnsi="Times New Roman"/>
          <w:b w:val="0"/>
          <w:szCs w:val="24"/>
        </w:rPr>
        <w:t xml:space="preserve"> debe presentarse el diagrama del software mostrado su funcionamiento en el documento y adicionalmente el sistema funcionando </w:t>
      </w:r>
      <w:r w:rsidR="0005219E">
        <w:rPr>
          <w:rFonts w:ascii="Times New Roman" w:hAnsi="Times New Roman"/>
          <w:b w:val="0"/>
          <w:szCs w:val="24"/>
        </w:rPr>
        <w:t>se enviara al correo electrónico de la docente y en el asunto se escribirá: LAB</w:t>
      </w:r>
      <w:r>
        <w:rPr>
          <w:rFonts w:ascii="Times New Roman" w:hAnsi="Times New Roman"/>
          <w:b w:val="0"/>
          <w:szCs w:val="24"/>
        </w:rPr>
        <w:t>_</w:t>
      </w:r>
      <w:r w:rsidR="0005219E">
        <w:rPr>
          <w:rFonts w:ascii="Times New Roman" w:hAnsi="Times New Roman"/>
          <w:b w:val="0"/>
          <w:szCs w:val="24"/>
        </w:rPr>
        <w:t>1_AUTO_“NEUMATICA O HIDRAULICA SEGÚN SEA EL CASO”.</w:t>
      </w:r>
    </w:p>
    <w:p w:rsidR="0005219E" w:rsidRPr="0005219E" w:rsidRDefault="0005219E" w:rsidP="00B563E7">
      <w:pPr>
        <w:pStyle w:val="Textoindependiente"/>
        <w:ind w:left="720"/>
        <w:jc w:val="both"/>
        <w:rPr>
          <w:rFonts w:ascii="Times New Roman" w:hAnsi="Times New Roman"/>
          <w:color w:val="FF0000"/>
          <w:sz w:val="36"/>
          <w:szCs w:val="36"/>
          <w:u w:val="single"/>
        </w:rPr>
      </w:pPr>
      <w:r w:rsidRPr="0005219E">
        <w:rPr>
          <w:rFonts w:ascii="Times New Roman" w:hAnsi="Times New Roman"/>
          <w:color w:val="FF0000"/>
          <w:sz w:val="36"/>
          <w:szCs w:val="36"/>
        </w:rPr>
        <w:t xml:space="preserve">Nota: </w:t>
      </w:r>
      <w:r>
        <w:rPr>
          <w:rFonts w:ascii="Times New Roman" w:hAnsi="Times New Roman"/>
          <w:color w:val="FF0000"/>
          <w:sz w:val="36"/>
          <w:szCs w:val="36"/>
        </w:rPr>
        <w:t>simulación que sea enviada al correo sin la aclaración del asunto este no se tendrá en cuenta y se tomara como si no se hubiese enviado.</w:t>
      </w:r>
    </w:p>
    <w:p w:rsidR="00A3572B" w:rsidRPr="00A3572B" w:rsidRDefault="00A3572B" w:rsidP="00B563E7">
      <w:pPr>
        <w:pStyle w:val="Textoindependiente"/>
        <w:numPr>
          <w:ilvl w:val="0"/>
          <w:numId w:val="3"/>
        </w:numPr>
        <w:jc w:val="both"/>
        <w:rPr>
          <w:rFonts w:ascii="Times New Roman" w:hAnsi="Times New Roman"/>
          <w:b w:val="0"/>
          <w:szCs w:val="24"/>
          <w:u w:val="single"/>
        </w:rPr>
      </w:pPr>
      <w:r>
        <w:rPr>
          <w:rFonts w:ascii="Times New Roman" w:hAnsi="Times New Roman"/>
          <w:b w:val="0"/>
          <w:szCs w:val="24"/>
        </w:rPr>
        <w:t>El informe deberá ser entregado la clase siguiente a la práctica de laboratorio, este consta del pre-informe presentado inicialmente, solo se adicionara los ítems 8 y 9. (no se permite modificación del pre informe en entrega final)</w:t>
      </w:r>
      <w:r w:rsidR="00986C91">
        <w:rPr>
          <w:rFonts w:ascii="Times New Roman" w:hAnsi="Times New Roman"/>
          <w:b w:val="0"/>
          <w:szCs w:val="24"/>
        </w:rPr>
        <w:t>.</w:t>
      </w:r>
    </w:p>
    <w:p w:rsidR="00A3572B" w:rsidRPr="00986C91" w:rsidRDefault="00A3572B" w:rsidP="00B563E7">
      <w:pPr>
        <w:pStyle w:val="Textoindependiente"/>
        <w:numPr>
          <w:ilvl w:val="0"/>
          <w:numId w:val="3"/>
        </w:numPr>
        <w:jc w:val="both"/>
        <w:rPr>
          <w:rFonts w:ascii="Times New Roman" w:hAnsi="Times New Roman"/>
          <w:b w:val="0"/>
          <w:szCs w:val="24"/>
          <w:u w:val="single"/>
        </w:rPr>
      </w:pPr>
      <w:r w:rsidRPr="00A3572B">
        <w:rPr>
          <w:rFonts w:ascii="Times New Roman" w:hAnsi="Times New Roman"/>
          <w:b w:val="0"/>
          <w:szCs w:val="24"/>
        </w:rPr>
        <w:t>Cualquier situación que impida o limite su entrega deberá ser consultada con el docente responsable.</w:t>
      </w:r>
    </w:p>
    <w:p w:rsidR="00986C91" w:rsidRPr="00986C91" w:rsidRDefault="00986C91" w:rsidP="00B563E7">
      <w:pPr>
        <w:pStyle w:val="Textoindependiente"/>
        <w:numPr>
          <w:ilvl w:val="0"/>
          <w:numId w:val="3"/>
        </w:numPr>
        <w:jc w:val="both"/>
        <w:rPr>
          <w:rFonts w:ascii="Times New Roman" w:hAnsi="Times New Roman"/>
          <w:b w:val="0"/>
          <w:szCs w:val="24"/>
          <w:u w:val="single"/>
        </w:rPr>
      </w:pPr>
      <w:r>
        <w:rPr>
          <w:rFonts w:ascii="Times New Roman" w:hAnsi="Times New Roman"/>
          <w:b w:val="0"/>
          <w:szCs w:val="24"/>
        </w:rPr>
        <w:t>Estudiante que no se presente en el laboratorio deberá realizar la práctica nuevamente y entregar informe.</w:t>
      </w:r>
    </w:p>
    <w:p w:rsidR="00986C91" w:rsidRDefault="00986C91" w:rsidP="00B563E7">
      <w:pPr>
        <w:pStyle w:val="Textoindependiente"/>
        <w:ind w:left="720"/>
        <w:jc w:val="both"/>
        <w:rPr>
          <w:rFonts w:ascii="Times New Roman" w:hAnsi="Times New Roman"/>
          <w:b w:val="0"/>
          <w:szCs w:val="24"/>
        </w:rPr>
      </w:pPr>
    </w:p>
    <w:p w:rsidR="00FF5174" w:rsidRDefault="00FF5174" w:rsidP="00B563E7">
      <w:pPr>
        <w:pStyle w:val="Textoindependiente"/>
        <w:ind w:left="720"/>
        <w:jc w:val="both"/>
        <w:rPr>
          <w:rFonts w:ascii="Times New Roman" w:hAnsi="Times New Roman"/>
          <w:b w:val="0"/>
          <w:szCs w:val="24"/>
        </w:rPr>
      </w:pPr>
    </w:p>
    <w:p w:rsidR="00FF5174" w:rsidRDefault="00FF5174" w:rsidP="00B563E7">
      <w:pPr>
        <w:pStyle w:val="Textoindependiente"/>
        <w:ind w:left="720"/>
        <w:jc w:val="both"/>
        <w:rPr>
          <w:rFonts w:ascii="Times New Roman" w:hAnsi="Times New Roman"/>
          <w:b w:val="0"/>
          <w:szCs w:val="24"/>
        </w:rPr>
      </w:pPr>
    </w:p>
    <w:p w:rsidR="00FF5174" w:rsidRDefault="00FF5174" w:rsidP="00B563E7">
      <w:pPr>
        <w:pStyle w:val="Textoindependiente"/>
        <w:ind w:left="720"/>
        <w:jc w:val="both"/>
        <w:rPr>
          <w:rFonts w:ascii="Times New Roman" w:hAnsi="Times New Roman"/>
          <w:b w:val="0"/>
          <w:szCs w:val="24"/>
        </w:rPr>
      </w:pPr>
    </w:p>
    <w:p w:rsidR="00FF5174" w:rsidRPr="00A3572B" w:rsidRDefault="00FF5174" w:rsidP="00B563E7">
      <w:pPr>
        <w:pStyle w:val="Textoindependiente"/>
        <w:ind w:left="720"/>
        <w:jc w:val="both"/>
        <w:rPr>
          <w:rFonts w:ascii="Times New Roman" w:hAnsi="Times New Roman"/>
          <w:b w:val="0"/>
          <w:szCs w:val="24"/>
          <w:u w:val="single"/>
        </w:rPr>
      </w:pPr>
    </w:p>
    <w:p w:rsidR="00A3572B" w:rsidRPr="00A3572B" w:rsidRDefault="00A3572B" w:rsidP="00B563E7">
      <w:pPr>
        <w:pStyle w:val="Textoindependiente"/>
        <w:ind w:left="720"/>
        <w:jc w:val="both"/>
        <w:rPr>
          <w:rFonts w:ascii="Times New Roman" w:hAnsi="Times New Roman"/>
          <w:b w:val="0"/>
          <w:szCs w:val="24"/>
        </w:rPr>
      </w:pPr>
    </w:p>
    <w:p w:rsidR="00A3572B" w:rsidRPr="00A3572B" w:rsidRDefault="00A3572B" w:rsidP="00B563E7">
      <w:pPr>
        <w:jc w:val="both"/>
        <w:rPr>
          <w:rFonts w:ascii="Times New Roman" w:hAnsi="Times New Roman" w:cs="Times New Roman"/>
          <w:b/>
          <w:sz w:val="24"/>
          <w:szCs w:val="24"/>
        </w:rPr>
      </w:pPr>
    </w:p>
    <w:p w:rsidR="00A3572B" w:rsidRDefault="00A3572B" w:rsidP="00B563E7">
      <w:pPr>
        <w:jc w:val="both"/>
        <w:rPr>
          <w:rFonts w:ascii="Times New Roman" w:hAnsi="Times New Roman" w:cs="Times New Roman"/>
          <w:sz w:val="24"/>
          <w:szCs w:val="24"/>
        </w:rPr>
      </w:pPr>
    </w:p>
    <w:p w:rsidR="00A3572B" w:rsidRPr="00A3572B" w:rsidRDefault="00A3572B" w:rsidP="00B563E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331FCD" w:rsidRPr="00A3572B" w:rsidRDefault="00331FCD" w:rsidP="00B563E7">
      <w:pPr>
        <w:jc w:val="both"/>
        <w:rPr>
          <w:rFonts w:ascii="Times New Roman" w:hAnsi="Times New Roman" w:cs="Times New Roman"/>
          <w:b/>
          <w:sz w:val="24"/>
          <w:szCs w:val="24"/>
        </w:rPr>
      </w:pPr>
      <w:r w:rsidRPr="00A3572B">
        <w:rPr>
          <w:rFonts w:ascii="Times New Roman" w:hAnsi="Times New Roman" w:cs="Times New Roman"/>
          <w:b/>
          <w:sz w:val="24"/>
          <w:szCs w:val="24"/>
        </w:rPr>
        <w:t>NOMBRE DE LOS INTEGRANTES_CODIGO</w:t>
      </w:r>
    </w:p>
    <w:p w:rsidR="00331FCD" w:rsidRPr="00A3572B" w:rsidRDefault="00331FCD" w:rsidP="00B563E7">
      <w:pPr>
        <w:pStyle w:val="Prrafodelista"/>
        <w:numPr>
          <w:ilvl w:val="0"/>
          <w:numId w:val="2"/>
        </w:numPr>
        <w:jc w:val="both"/>
        <w:rPr>
          <w:rFonts w:ascii="Times New Roman" w:hAnsi="Times New Roman" w:cs="Times New Roman"/>
          <w:b/>
          <w:sz w:val="24"/>
          <w:szCs w:val="24"/>
        </w:rPr>
      </w:pPr>
      <w:r w:rsidRPr="00A3572B">
        <w:rPr>
          <w:rFonts w:ascii="Times New Roman" w:hAnsi="Times New Roman" w:cs="Times New Roman"/>
          <w:b/>
          <w:sz w:val="24"/>
          <w:szCs w:val="24"/>
        </w:rPr>
        <w:t>TÍTULO DE LA PRÁCTICA</w:t>
      </w:r>
    </w:p>
    <w:p w:rsidR="00A3572B" w:rsidRPr="00A3572B" w:rsidRDefault="00B563E7" w:rsidP="00B563E7">
      <w:pPr>
        <w:pStyle w:val="Textoindependiente"/>
        <w:jc w:val="both"/>
        <w:rPr>
          <w:rFonts w:ascii="Times New Roman" w:hAnsi="Times New Roman"/>
          <w:b w:val="0"/>
          <w:szCs w:val="24"/>
        </w:rPr>
      </w:pPr>
      <w:r>
        <w:rPr>
          <w:rFonts w:ascii="Times New Roman" w:hAnsi="Times New Roman"/>
          <w:b w:val="0"/>
          <w:szCs w:val="24"/>
        </w:rPr>
        <w:t>Es la práctica de laboratorio a trabajar según lo indicado en la guía de laboratorio que presentara la docente a cargo.</w:t>
      </w:r>
    </w:p>
    <w:p w:rsidR="00A3572B" w:rsidRPr="00A3572B" w:rsidRDefault="00A3572B" w:rsidP="00B563E7">
      <w:pPr>
        <w:jc w:val="both"/>
        <w:rPr>
          <w:rFonts w:ascii="Times New Roman" w:hAnsi="Times New Roman" w:cs="Times New Roman"/>
          <w:b/>
          <w:sz w:val="24"/>
          <w:szCs w:val="24"/>
        </w:rPr>
      </w:pPr>
    </w:p>
    <w:p w:rsidR="00331FCD" w:rsidRPr="00A3572B" w:rsidRDefault="00331FCD" w:rsidP="00B563E7">
      <w:pPr>
        <w:pStyle w:val="Prrafodelista"/>
        <w:numPr>
          <w:ilvl w:val="0"/>
          <w:numId w:val="2"/>
        </w:numPr>
        <w:jc w:val="both"/>
        <w:rPr>
          <w:rFonts w:ascii="Times New Roman" w:hAnsi="Times New Roman" w:cs="Times New Roman"/>
          <w:b/>
          <w:sz w:val="24"/>
          <w:szCs w:val="24"/>
        </w:rPr>
      </w:pPr>
      <w:r w:rsidRPr="00A3572B">
        <w:rPr>
          <w:rFonts w:ascii="Times New Roman" w:hAnsi="Times New Roman" w:cs="Times New Roman"/>
          <w:b/>
          <w:sz w:val="24"/>
          <w:szCs w:val="24"/>
        </w:rPr>
        <w:t>OBJETIVOS</w:t>
      </w:r>
    </w:p>
    <w:p w:rsidR="00A3572B" w:rsidRPr="00B563E7" w:rsidRDefault="00A3572B" w:rsidP="00B563E7">
      <w:pPr>
        <w:pStyle w:val="Textoindependiente"/>
        <w:jc w:val="both"/>
        <w:rPr>
          <w:rFonts w:ascii="Times New Roman" w:eastAsiaTheme="minorHAnsi" w:hAnsi="Times New Roman"/>
          <w:b w:val="0"/>
          <w:color w:val="000000"/>
          <w:szCs w:val="24"/>
          <w:lang w:eastAsia="en-US"/>
        </w:rPr>
      </w:pPr>
      <w:r w:rsidRPr="00B563E7">
        <w:rPr>
          <w:rFonts w:ascii="Times New Roman" w:eastAsiaTheme="minorHAnsi" w:hAnsi="Times New Roman"/>
          <w:b w:val="0"/>
          <w:color w:val="000000"/>
          <w:szCs w:val="24"/>
          <w:lang w:eastAsia="en-US"/>
        </w:rPr>
        <w:t xml:space="preserve">El objetivo </w:t>
      </w:r>
      <w:r w:rsidR="00B563E7" w:rsidRPr="00B563E7">
        <w:rPr>
          <w:rFonts w:ascii="Times New Roman" w:eastAsiaTheme="minorHAnsi" w:hAnsi="Times New Roman"/>
          <w:b w:val="0"/>
          <w:color w:val="000000"/>
          <w:szCs w:val="24"/>
          <w:lang w:eastAsia="en-US"/>
        </w:rPr>
        <w:t xml:space="preserve">general y </w:t>
      </w:r>
      <w:r w:rsidRPr="00B563E7">
        <w:rPr>
          <w:rFonts w:ascii="Times New Roman" w:eastAsiaTheme="minorHAnsi" w:hAnsi="Times New Roman"/>
          <w:b w:val="0"/>
          <w:color w:val="000000"/>
          <w:szCs w:val="24"/>
          <w:lang w:eastAsia="en-US"/>
        </w:rPr>
        <w:t xml:space="preserve">específicos deben </w:t>
      </w:r>
      <w:r w:rsidR="00B563E7" w:rsidRPr="00B563E7">
        <w:rPr>
          <w:rFonts w:ascii="Times New Roman" w:eastAsiaTheme="minorHAnsi" w:hAnsi="Times New Roman"/>
          <w:b w:val="0"/>
          <w:color w:val="000000"/>
          <w:szCs w:val="24"/>
          <w:lang w:eastAsia="en-US"/>
        </w:rPr>
        <w:t>ser formulados</w:t>
      </w:r>
      <w:r w:rsidRPr="00B563E7">
        <w:rPr>
          <w:rFonts w:ascii="Times New Roman" w:eastAsiaTheme="minorHAnsi" w:hAnsi="Times New Roman"/>
          <w:b w:val="0"/>
          <w:color w:val="000000"/>
          <w:szCs w:val="24"/>
          <w:lang w:eastAsia="en-US"/>
        </w:rPr>
        <w:t xml:space="preserve"> en función de cada una de las </w:t>
      </w:r>
      <w:r w:rsidR="00B563E7" w:rsidRPr="00B563E7">
        <w:rPr>
          <w:rFonts w:ascii="Times New Roman" w:eastAsiaTheme="minorHAnsi" w:hAnsi="Times New Roman"/>
          <w:b w:val="0"/>
          <w:color w:val="000000"/>
          <w:szCs w:val="24"/>
          <w:lang w:eastAsia="en-US"/>
        </w:rPr>
        <w:t>actividades experimentales</w:t>
      </w:r>
      <w:r w:rsidRPr="00B563E7">
        <w:rPr>
          <w:rFonts w:ascii="Times New Roman" w:eastAsiaTheme="minorHAnsi" w:hAnsi="Times New Roman"/>
          <w:b w:val="0"/>
          <w:color w:val="000000"/>
          <w:szCs w:val="24"/>
          <w:lang w:eastAsia="en-US"/>
        </w:rPr>
        <w:t xml:space="preserve"> </w:t>
      </w:r>
      <w:r w:rsidR="00B563E7">
        <w:rPr>
          <w:rFonts w:ascii="Times New Roman" w:eastAsiaTheme="minorHAnsi" w:hAnsi="Times New Roman"/>
          <w:b w:val="0"/>
          <w:color w:val="000000"/>
          <w:szCs w:val="24"/>
          <w:lang w:eastAsia="en-US"/>
        </w:rPr>
        <w:t>establecidas.</w:t>
      </w:r>
    </w:p>
    <w:p w:rsidR="00A3572B" w:rsidRPr="00A3572B" w:rsidRDefault="00A3572B" w:rsidP="00B563E7">
      <w:pPr>
        <w:pStyle w:val="Prrafodelista"/>
        <w:jc w:val="both"/>
        <w:rPr>
          <w:rFonts w:ascii="Times New Roman" w:hAnsi="Times New Roman" w:cs="Times New Roman"/>
          <w:b/>
          <w:sz w:val="24"/>
          <w:szCs w:val="24"/>
        </w:rPr>
      </w:pPr>
    </w:p>
    <w:p w:rsidR="00331FCD" w:rsidRDefault="00331FCD" w:rsidP="00B563E7">
      <w:pPr>
        <w:pStyle w:val="Prrafodelista"/>
        <w:numPr>
          <w:ilvl w:val="0"/>
          <w:numId w:val="2"/>
        </w:numPr>
        <w:jc w:val="both"/>
        <w:rPr>
          <w:rFonts w:ascii="Times New Roman" w:hAnsi="Times New Roman" w:cs="Times New Roman"/>
          <w:b/>
          <w:sz w:val="24"/>
          <w:szCs w:val="24"/>
        </w:rPr>
      </w:pPr>
      <w:r w:rsidRPr="00A3572B">
        <w:rPr>
          <w:rFonts w:ascii="Times New Roman" w:hAnsi="Times New Roman" w:cs="Times New Roman"/>
          <w:b/>
          <w:sz w:val="24"/>
          <w:szCs w:val="24"/>
        </w:rPr>
        <w:t>MARCO TEÓRICO</w:t>
      </w:r>
    </w:p>
    <w:p w:rsidR="00B563E7" w:rsidRPr="00B563E7" w:rsidRDefault="00B563E7" w:rsidP="00B563E7">
      <w:pPr>
        <w:jc w:val="both"/>
        <w:rPr>
          <w:rFonts w:ascii="Times New Roman" w:hAnsi="Times New Roman" w:cs="Times New Roman"/>
          <w:sz w:val="24"/>
          <w:szCs w:val="24"/>
        </w:rPr>
      </w:pPr>
      <w:r>
        <w:rPr>
          <w:rFonts w:ascii="Times New Roman" w:hAnsi="Times New Roman" w:cs="Times New Roman"/>
          <w:sz w:val="24"/>
          <w:szCs w:val="24"/>
        </w:rPr>
        <w:t>En este ítem el estudiante deberá presentar las teorías de funcionamiento de los elementos a trabajar, así como también las teorías aplicadas que se requieren para el desarrollo de la práctica de laboratorio.</w:t>
      </w:r>
    </w:p>
    <w:p w:rsidR="00331FCD" w:rsidRDefault="00331FCD" w:rsidP="00B563E7">
      <w:pPr>
        <w:pStyle w:val="Prrafodelista"/>
        <w:numPr>
          <w:ilvl w:val="0"/>
          <w:numId w:val="2"/>
        </w:numPr>
        <w:jc w:val="both"/>
        <w:rPr>
          <w:rFonts w:ascii="Times New Roman" w:hAnsi="Times New Roman" w:cs="Times New Roman"/>
          <w:b/>
          <w:sz w:val="24"/>
          <w:szCs w:val="24"/>
        </w:rPr>
      </w:pPr>
      <w:r w:rsidRPr="00A3572B">
        <w:rPr>
          <w:rFonts w:ascii="Times New Roman" w:hAnsi="Times New Roman" w:cs="Times New Roman"/>
          <w:b/>
          <w:sz w:val="24"/>
          <w:szCs w:val="24"/>
        </w:rPr>
        <w:t xml:space="preserve">MATERIALES DE TRABAJO </w:t>
      </w:r>
    </w:p>
    <w:p w:rsidR="00B563E7" w:rsidRPr="00B563E7" w:rsidRDefault="00B563E7" w:rsidP="00B563E7">
      <w:pPr>
        <w:jc w:val="both"/>
        <w:rPr>
          <w:rFonts w:ascii="Times New Roman" w:hAnsi="Times New Roman" w:cs="Times New Roman"/>
          <w:sz w:val="24"/>
          <w:szCs w:val="24"/>
        </w:rPr>
      </w:pPr>
      <w:r w:rsidRPr="00B563E7">
        <w:rPr>
          <w:rFonts w:ascii="Times New Roman" w:hAnsi="Times New Roman" w:cs="Times New Roman"/>
          <w:sz w:val="24"/>
          <w:szCs w:val="24"/>
        </w:rPr>
        <w:t xml:space="preserve">En este ítem el estudiante deberá presentar </w:t>
      </w:r>
      <w:r>
        <w:rPr>
          <w:rFonts w:ascii="Times New Roman" w:hAnsi="Times New Roman" w:cs="Times New Roman"/>
          <w:sz w:val="24"/>
          <w:szCs w:val="24"/>
        </w:rPr>
        <w:t>una lista de los elementos a utilizar para el desarrollo de la práctica, incluye los elementos que componen la fuente de alimentación del sistema, ya sea neumático o hidráulico.</w:t>
      </w:r>
    </w:p>
    <w:p w:rsidR="00B563E7" w:rsidRPr="00A3572B" w:rsidRDefault="00B563E7" w:rsidP="00B563E7">
      <w:pPr>
        <w:pStyle w:val="Prrafodelista"/>
        <w:jc w:val="both"/>
        <w:rPr>
          <w:rFonts w:ascii="Times New Roman" w:hAnsi="Times New Roman" w:cs="Times New Roman"/>
          <w:b/>
          <w:sz w:val="24"/>
          <w:szCs w:val="24"/>
        </w:rPr>
      </w:pPr>
    </w:p>
    <w:p w:rsidR="00331FCD" w:rsidRDefault="00331FCD" w:rsidP="00B563E7">
      <w:pPr>
        <w:pStyle w:val="Prrafodelista"/>
        <w:numPr>
          <w:ilvl w:val="0"/>
          <w:numId w:val="2"/>
        </w:numPr>
        <w:jc w:val="both"/>
        <w:rPr>
          <w:rFonts w:ascii="Times New Roman" w:hAnsi="Times New Roman" w:cs="Times New Roman"/>
          <w:b/>
          <w:sz w:val="24"/>
          <w:szCs w:val="24"/>
        </w:rPr>
      </w:pPr>
      <w:r w:rsidRPr="00A3572B">
        <w:rPr>
          <w:rFonts w:ascii="Times New Roman" w:hAnsi="Times New Roman" w:cs="Times New Roman"/>
          <w:b/>
          <w:sz w:val="24"/>
          <w:szCs w:val="24"/>
        </w:rPr>
        <w:t xml:space="preserve">ESQUEMA DE CONEXIÓN DE ELEMENTOS </w:t>
      </w:r>
    </w:p>
    <w:p w:rsidR="00B563E7" w:rsidRDefault="00B563E7" w:rsidP="00B563E7">
      <w:pPr>
        <w:pStyle w:val="Prrafodelista"/>
        <w:jc w:val="both"/>
        <w:rPr>
          <w:rFonts w:ascii="Times New Roman" w:hAnsi="Times New Roman" w:cs="Times New Roman"/>
          <w:b/>
          <w:sz w:val="24"/>
          <w:szCs w:val="24"/>
        </w:rPr>
      </w:pPr>
    </w:p>
    <w:p w:rsidR="00B563E7" w:rsidRPr="00B563E7" w:rsidRDefault="00B563E7" w:rsidP="00B563E7">
      <w:pPr>
        <w:jc w:val="both"/>
        <w:rPr>
          <w:rFonts w:ascii="Times New Roman" w:hAnsi="Times New Roman" w:cs="Times New Roman"/>
          <w:sz w:val="24"/>
          <w:szCs w:val="24"/>
        </w:rPr>
      </w:pPr>
      <w:r w:rsidRPr="00B563E7">
        <w:rPr>
          <w:rFonts w:ascii="Times New Roman" w:hAnsi="Times New Roman" w:cs="Times New Roman"/>
          <w:sz w:val="24"/>
          <w:szCs w:val="24"/>
        </w:rPr>
        <w:t xml:space="preserve">En este ítem el estudiante deberá presentar </w:t>
      </w:r>
      <w:r>
        <w:rPr>
          <w:rFonts w:ascii="Times New Roman" w:hAnsi="Times New Roman" w:cs="Times New Roman"/>
          <w:sz w:val="24"/>
          <w:szCs w:val="24"/>
        </w:rPr>
        <w:t>el montaje del sistema a desarrollar debe incluir</w:t>
      </w:r>
      <w:r>
        <w:rPr>
          <w:rFonts w:ascii="Times New Roman" w:hAnsi="Times New Roman" w:cs="Times New Roman"/>
          <w:sz w:val="24"/>
          <w:szCs w:val="24"/>
        </w:rPr>
        <w:t xml:space="preserve"> los elementos que componen la fuente de alimentación del sistema, ya sea neumático o hidráulico.</w:t>
      </w:r>
    </w:p>
    <w:p w:rsidR="00B563E7" w:rsidRDefault="00B563E7" w:rsidP="00B563E7">
      <w:pPr>
        <w:pStyle w:val="Prrafodelista"/>
        <w:jc w:val="both"/>
        <w:rPr>
          <w:rFonts w:ascii="Times New Roman" w:hAnsi="Times New Roman" w:cs="Times New Roman"/>
          <w:b/>
          <w:sz w:val="24"/>
          <w:szCs w:val="24"/>
        </w:rPr>
      </w:pPr>
    </w:p>
    <w:p w:rsidR="00B563E7" w:rsidRPr="00A3572B" w:rsidRDefault="00B563E7" w:rsidP="00B563E7">
      <w:pPr>
        <w:pStyle w:val="Prrafodelista"/>
        <w:jc w:val="both"/>
        <w:rPr>
          <w:rFonts w:ascii="Times New Roman" w:hAnsi="Times New Roman" w:cs="Times New Roman"/>
          <w:b/>
          <w:sz w:val="24"/>
          <w:szCs w:val="24"/>
        </w:rPr>
      </w:pPr>
    </w:p>
    <w:p w:rsidR="00331FCD" w:rsidRPr="00A3572B" w:rsidRDefault="00331FCD" w:rsidP="00B563E7">
      <w:pPr>
        <w:pStyle w:val="Prrafodelista"/>
        <w:numPr>
          <w:ilvl w:val="0"/>
          <w:numId w:val="2"/>
        </w:numPr>
        <w:jc w:val="both"/>
        <w:rPr>
          <w:rFonts w:ascii="Times New Roman" w:hAnsi="Times New Roman" w:cs="Times New Roman"/>
          <w:b/>
          <w:sz w:val="24"/>
          <w:szCs w:val="24"/>
        </w:rPr>
      </w:pPr>
      <w:r w:rsidRPr="00A3572B">
        <w:rPr>
          <w:rFonts w:ascii="Times New Roman" w:hAnsi="Times New Roman" w:cs="Times New Roman"/>
          <w:b/>
          <w:sz w:val="24"/>
          <w:szCs w:val="24"/>
        </w:rPr>
        <w:t xml:space="preserve">ANÁLISIS TEÓRICO DE FUNCIONAMIENTO DEL SISTEMA A TRABAJAR </w:t>
      </w:r>
    </w:p>
    <w:p w:rsidR="00B563E7" w:rsidRDefault="00B563E7" w:rsidP="00B563E7">
      <w:pPr>
        <w:jc w:val="both"/>
        <w:rPr>
          <w:rFonts w:ascii="Times New Roman" w:hAnsi="Times New Roman" w:cs="Times New Roman"/>
          <w:color w:val="000000"/>
          <w:sz w:val="24"/>
          <w:szCs w:val="24"/>
        </w:rPr>
      </w:pPr>
      <w:r w:rsidRPr="00B563E7">
        <w:rPr>
          <w:rFonts w:ascii="Times New Roman" w:hAnsi="Times New Roman" w:cs="Times New Roman"/>
          <w:sz w:val="24"/>
          <w:szCs w:val="24"/>
        </w:rPr>
        <w:t xml:space="preserve">En este ítem el estudiante </w:t>
      </w:r>
      <w:r>
        <w:rPr>
          <w:rFonts w:ascii="Times New Roman" w:hAnsi="Times New Roman" w:cs="Times New Roman"/>
          <w:sz w:val="24"/>
          <w:szCs w:val="24"/>
        </w:rPr>
        <w:t>p</w:t>
      </w:r>
      <w:r w:rsidR="00A3572B" w:rsidRPr="00A3572B">
        <w:rPr>
          <w:rFonts w:ascii="Times New Roman" w:hAnsi="Times New Roman" w:cs="Times New Roman"/>
          <w:color w:val="000000"/>
          <w:sz w:val="24"/>
          <w:szCs w:val="24"/>
        </w:rPr>
        <w:t xml:space="preserve">lantea el procedimiento y las condiciones bajo las cuales se </w:t>
      </w:r>
      <w:r>
        <w:rPr>
          <w:rFonts w:ascii="Times New Roman" w:hAnsi="Times New Roman" w:cs="Times New Roman"/>
          <w:color w:val="000000"/>
          <w:sz w:val="24"/>
          <w:szCs w:val="24"/>
        </w:rPr>
        <w:t xml:space="preserve">desarrollara la práctica de laboratorio, </w:t>
      </w:r>
      <w:r w:rsidR="00A3572B" w:rsidRPr="00A3572B">
        <w:rPr>
          <w:rFonts w:ascii="Times New Roman" w:hAnsi="Times New Roman" w:cs="Times New Roman"/>
          <w:color w:val="000000"/>
          <w:sz w:val="24"/>
          <w:szCs w:val="24"/>
        </w:rPr>
        <w:t xml:space="preserve">puede ser descrita en forma narrativa o puede ser </w:t>
      </w:r>
      <w:r w:rsidR="00A3572B" w:rsidRPr="00B563E7">
        <w:rPr>
          <w:rFonts w:ascii="Times New Roman" w:hAnsi="Times New Roman" w:cs="Times New Roman"/>
          <w:bCs/>
          <w:color w:val="000000"/>
          <w:sz w:val="24"/>
          <w:szCs w:val="24"/>
        </w:rPr>
        <w:t>esquematizada</w:t>
      </w:r>
      <w:r w:rsidR="00A3572B" w:rsidRPr="00A3572B">
        <w:rPr>
          <w:rFonts w:ascii="Times New Roman" w:hAnsi="Times New Roman" w:cs="Times New Roman"/>
          <w:color w:val="000000"/>
          <w:sz w:val="24"/>
          <w:szCs w:val="24"/>
        </w:rPr>
        <w:t xml:space="preserve">. </w:t>
      </w:r>
    </w:p>
    <w:p w:rsidR="00B563E7" w:rsidRDefault="00A3572B" w:rsidP="00B563E7">
      <w:pPr>
        <w:jc w:val="both"/>
        <w:rPr>
          <w:rFonts w:ascii="Times New Roman" w:hAnsi="Times New Roman" w:cs="Times New Roman"/>
          <w:color w:val="000000"/>
          <w:sz w:val="24"/>
          <w:szCs w:val="24"/>
        </w:rPr>
      </w:pPr>
      <w:r w:rsidRPr="00A3572B">
        <w:rPr>
          <w:rFonts w:ascii="Times New Roman" w:hAnsi="Times New Roman" w:cs="Times New Roman"/>
          <w:color w:val="000000"/>
          <w:sz w:val="24"/>
          <w:szCs w:val="24"/>
        </w:rPr>
        <w:t xml:space="preserve">Esta última </w:t>
      </w:r>
      <w:r w:rsidR="00B563E7">
        <w:rPr>
          <w:rFonts w:ascii="Times New Roman" w:hAnsi="Times New Roman" w:cs="Times New Roman"/>
          <w:color w:val="000000"/>
          <w:sz w:val="24"/>
          <w:szCs w:val="24"/>
        </w:rPr>
        <w:t>puede ser desarrollada mediante diagramas de flujo los cuales presentan las etapas de funcionamiento de manera secuencial, lo cual facilita la observación de los procesos, la secuencia y las condiciones para que el sistema entre en funcionamiento.</w:t>
      </w:r>
    </w:p>
    <w:p w:rsidR="005F230E" w:rsidRDefault="005F230E" w:rsidP="00B563E7">
      <w:pPr>
        <w:jc w:val="both"/>
        <w:rPr>
          <w:rFonts w:ascii="Times New Roman" w:hAnsi="Times New Roman" w:cs="Times New Roman"/>
          <w:color w:val="000000"/>
          <w:sz w:val="24"/>
          <w:szCs w:val="24"/>
        </w:rPr>
      </w:pPr>
    </w:p>
    <w:p w:rsidR="005F230E" w:rsidRDefault="005F230E" w:rsidP="00B563E7">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En los casos que se requiere realizar los cálculos matemáticos de fuerza, presión, caudal, velocidad entre otros se deberá presentar en este ítem.</w:t>
      </w:r>
    </w:p>
    <w:p w:rsidR="00B563E7" w:rsidRDefault="00B563E7" w:rsidP="00B563E7">
      <w:pPr>
        <w:jc w:val="both"/>
        <w:rPr>
          <w:rFonts w:ascii="Times New Roman" w:hAnsi="Times New Roman" w:cs="Times New Roman"/>
          <w:color w:val="000000"/>
          <w:sz w:val="24"/>
          <w:szCs w:val="24"/>
        </w:rPr>
      </w:pPr>
    </w:p>
    <w:p w:rsidR="00331FCD" w:rsidRDefault="00331FCD" w:rsidP="00B563E7">
      <w:pPr>
        <w:pStyle w:val="Prrafodelista"/>
        <w:numPr>
          <w:ilvl w:val="0"/>
          <w:numId w:val="2"/>
        </w:numPr>
        <w:jc w:val="both"/>
        <w:rPr>
          <w:rFonts w:ascii="Times New Roman" w:hAnsi="Times New Roman" w:cs="Times New Roman"/>
          <w:b/>
          <w:sz w:val="24"/>
          <w:szCs w:val="24"/>
        </w:rPr>
      </w:pPr>
      <w:r w:rsidRPr="00A3572B">
        <w:rPr>
          <w:rFonts w:ascii="Times New Roman" w:hAnsi="Times New Roman" w:cs="Times New Roman"/>
          <w:b/>
          <w:sz w:val="24"/>
          <w:szCs w:val="24"/>
        </w:rPr>
        <w:t>SIMULACIÓN DEL SISTEMA A TRABAJAR</w:t>
      </w:r>
    </w:p>
    <w:p w:rsidR="00D534C4" w:rsidRPr="00B563E7" w:rsidRDefault="00D534C4" w:rsidP="00D534C4">
      <w:pPr>
        <w:jc w:val="both"/>
        <w:rPr>
          <w:rFonts w:ascii="Times New Roman" w:hAnsi="Times New Roman" w:cs="Times New Roman"/>
          <w:sz w:val="24"/>
          <w:szCs w:val="24"/>
        </w:rPr>
      </w:pPr>
      <w:r w:rsidRPr="00B563E7">
        <w:rPr>
          <w:rFonts w:ascii="Times New Roman" w:hAnsi="Times New Roman" w:cs="Times New Roman"/>
          <w:sz w:val="24"/>
          <w:szCs w:val="24"/>
        </w:rPr>
        <w:t xml:space="preserve">En este ítem el estudiante deberá presentar </w:t>
      </w:r>
      <w:r>
        <w:rPr>
          <w:rFonts w:ascii="Times New Roman" w:hAnsi="Times New Roman" w:cs="Times New Roman"/>
          <w:sz w:val="24"/>
          <w:szCs w:val="24"/>
        </w:rPr>
        <w:t xml:space="preserve">la simulación del esquema o practica a </w:t>
      </w:r>
      <w:r w:rsidR="00EA0EDD">
        <w:rPr>
          <w:rFonts w:ascii="Times New Roman" w:hAnsi="Times New Roman" w:cs="Times New Roman"/>
          <w:sz w:val="24"/>
          <w:szCs w:val="24"/>
        </w:rPr>
        <w:t>desarrollar, con su respectivo análisis, el cual puede ser el generado por el sistema donde se evidencia el tiempo, el movimiento de los elementos,</w:t>
      </w:r>
      <w:r>
        <w:rPr>
          <w:rFonts w:ascii="Times New Roman" w:hAnsi="Times New Roman" w:cs="Times New Roman"/>
          <w:sz w:val="24"/>
          <w:szCs w:val="24"/>
        </w:rPr>
        <w:t xml:space="preserve"> incluye los elementos que componen la fuente de alimentación del sistema, ya sea neumático o hidráulico.</w:t>
      </w:r>
    </w:p>
    <w:p w:rsidR="00D534C4" w:rsidRPr="00A3572B" w:rsidRDefault="00D534C4" w:rsidP="00D534C4">
      <w:pPr>
        <w:pStyle w:val="Prrafodelista"/>
        <w:jc w:val="both"/>
        <w:rPr>
          <w:rFonts w:ascii="Times New Roman" w:hAnsi="Times New Roman" w:cs="Times New Roman"/>
          <w:b/>
          <w:sz w:val="24"/>
          <w:szCs w:val="24"/>
        </w:rPr>
      </w:pPr>
    </w:p>
    <w:p w:rsidR="00331FCD" w:rsidRDefault="00331FCD" w:rsidP="00B563E7">
      <w:pPr>
        <w:pStyle w:val="Prrafodelista"/>
        <w:numPr>
          <w:ilvl w:val="0"/>
          <w:numId w:val="2"/>
        </w:numPr>
        <w:jc w:val="both"/>
        <w:rPr>
          <w:rFonts w:ascii="Times New Roman" w:hAnsi="Times New Roman" w:cs="Times New Roman"/>
          <w:b/>
          <w:sz w:val="24"/>
          <w:szCs w:val="24"/>
        </w:rPr>
      </w:pPr>
      <w:r w:rsidRPr="00A3572B">
        <w:rPr>
          <w:rFonts w:ascii="Times New Roman" w:hAnsi="Times New Roman" w:cs="Times New Roman"/>
          <w:b/>
          <w:sz w:val="24"/>
          <w:szCs w:val="24"/>
        </w:rPr>
        <w:t>ANÁLISIS PRÁCTICO DE FUNCIO</w:t>
      </w:r>
      <w:r w:rsidR="00EA0EDD">
        <w:rPr>
          <w:rFonts w:ascii="Times New Roman" w:hAnsi="Times New Roman" w:cs="Times New Roman"/>
          <w:b/>
          <w:sz w:val="24"/>
          <w:szCs w:val="24"/>
        </w:rPr>
        <w:t>NAMIENTO DEL SISTEMA A TRABAJAR.</w:t>
      </w:r>
    </w:p>
    <w:p w:rsidR="005F230E" w:rsidRDefault="00EA0EDD" w:rsidP="00EA0EDD">
      <w:pPr>
        <w:jc w:val="both"/>
        <w:rPr>
          <w:rFonts w:ascii="Times New Roman" w:hAnsi="Times New Roman" w:cs="Times New Roman"/>
          <w:sz w:val="24"/>
          <w:szCs w:val="24"/>
        </w:rPr>
      </w:pPr>
      <w:r w:rsidRPr="00EA0EDD">
        <w:rPr>
          <w:rFonts w:ascii="Times New Roman" w:hAnsi="Times New Roman" w:cs="Times New Roman"/>
          <w:sz w:val="24"/>
          <w:szCs w:val="24"/>
        </w:rPr>
        <w:t xml:space="preserve">En este ítem el estudiante deberá </w:t>
      </w:r>
      <w:r w:rsidR="005F230E">
        <w:rPr>
          <w:rFonts w:ascii="Times New Roman" w:hAnsi="Times New Roman" w:cs="Times New Roman"/>
          <w:sz w:val="24"/>
          <w:szCs w:val="24"/>
        </w:rPr>
        <w:t>terne el visto bueno del docente o persona encargada en la cual conste que efectivamente el sistema se desarrolló con los lineamientos desarrollados en el pre informe, en la presentación de la práctica deben estar todos los integrantes del grupo, para este caso se dejara el siguiente cuadro:</w:t>
      </w:r>
    </w:p>
    <w:p w:rsidR="005F230E" w:rsidRDefault="005F230E" w:rsidP="00EA0EDD">
      <w:pPr>
        <w:jc w:val="both"/>
        <w:rPr>
          <w:rFonts w:ascii="Times New Roman" w:hAnsi="Times New Roman" w:cs="Times New Roman"/>
          <w:sz w:val="24"/>
          <w:szCs w:val="24"/>
        </w:rPr>
      </w:pPr>
    </w:p>
    <w:tbl>
      <w:tblPr>
        <w:tblStyle w:val="Tabladecuadrcula1clara"/>
        <w:tblW w:w="0" w:type="auto"/>
        <w:tblInd w:w="-714" w:type="dxa"/>
        <w:tblLayout w:type="fixed"/>
        <w:tblLook w:val="04A0" w:firstRow="1" w:lastRow="0" w:firstColumn="1" w:lastColumn="0" w:noHBand="0" w:noVBand="1"/>
      </w:tblPr>
      <w:tblGrid>
        <w:gridCol w:w="1560"/>
        <w:gridCol w:w="1701"/>
        <w:gridCol w:w="709"/>
        <w:gridCol w:w="1585"/>
        <w:gridCol w:w="2259"/>
        <w:gridCol w:w="1728"/>
      </w:tblGrid>
      <w:tr w:rsidR="005F230E" w:rsidTr="005F2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0" w:type="dxa"/>
            <w:gridSpan w:val="3"/>
          </w:tcPr>
          <w:p w:rsidR="005F230E" w:rsidRDefault="005F230E" w:rsidP="005F230E">
            <w:pPr>
              <w:jc w:val="center"/>
              <w:rPr>
                <w:rFonts w:ascii="Times New Roman" w:hAnsi="Times New Roman" w:cs="Times New Roman"/>
                <w:sz w:val="24"/>
                <w:szCs w:val="24"/>
              </w:rPr>
            </w:pPr>
            <w:r>
              <w:rPr>
                <w:rFonts w:ascii="Times New Roman" w:hAnsi="Times New Roman" w:cs="Times New Roman"/>
                <w:sz w:val="24"/>
                <w:szCs w:val="24"/>
              </w:rPr>
              <w:t>INTEGRANTES DEL GRUPO</w:t>
            </w:r>
          </w:p>
        </w:tc>
        <w:tc>
          <w:tcPr>
            <w:tcW w:w="5572" w:type="dxa"/>
            <w:gridSpan w:val="3"/>
          </w:tcPr>
          <w:p w:rsidR="005F230E" w:rsidRDefault="005F230E" w:rsidP="005F23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EVALUACIÓN</w:t>
            </w:r>
          </w:p>
        </w:tc>
      </w:tr>
      <w:tr w:rsidR="005F230E" w:rsidTr="005F230E">
        <w:tc>
          <w:tcPr>
            <w:cnfStyle w:val="001000000000" w:firstRow="0" w:lastRow="0" w:firstColumn="1" w:lastColumn="0" w:oddVBand="0" w:evenVBand="0" w:oddHBand="0" w:evenHBand="0" w:firstRowFirstColumn="0" w:firstRowLastColumn="0" w:lastRowFirstColumn="0" w:lastRowLastColumn="0"/>
            <w:tcW w:w="1560" w:type="dxa"/>
          </w:tcPr>
          <w:p w:rsidR="005F230E" w:rsidRPr="005F230E" w:rsidRDefault="005F230E" w:rsidP="00EA0EDD">
            <w:pPr>
              <w:jc w:val="both"/>
              <w:rPr>
                <w:rFonts w:ascii="Times New Roman" w:hAnsi="Times New Roman" w:cs="Times New Roman"/>
                <w:b w:val="0"/>
                <w:sz w:val="20"/>
                <w:szCs w:val="20"/>
              </w:rPr>
            </w:pPr>
            <w:r w:rsidRPr="005F230E">
              <w:rPr>
                <w:rFonts w:ascii="Times New Roman" w:hAnsi="Times New Roman" w:cs="Times New Roman"/>
                <w:b w:val="0"/>
                <w:sz w:val="20"/>
                <w:szCs w:val="20"/>
              </w:rPr>
              <w:t>CODIGO</w:t>
            </w:r>
          </w:p>
        </w:tc>
        <w:tc>
          <w:tcPr>
            <w:tcW w:w="1701" w:type="dxa"/>
          </w:tcPr>
          <w:p w:rsidR="005F230E" w:rsidRP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F230E">
              <w:rPr>
                <w:rFonts w:ascii="Times New Roman" w:hAnsi="Times New Roman" w:cs="Times New Roman"/>
                <w:sz w:val="20"/>
                <w:szCs w:val="20"/>
              </w:rPr>
              <w:t>NOMBRE</w:t>
            </w:r>
          </w:p>
        </w:tc>
        <w:tc>
          <w:tcPr>
            <w:tcW w:w="709" w:type="dxa"/>
          </w:tcPr>
          <w:p w:rsidR="005F230E" w:rsidRP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5F230E">
              <w:rPr>
                <w:rFonts w:ascii="Times New Roman" w:hAnsi="Times New Roman" w:cs="Times New Roman"/>
                <w:sz w:val="20"/>
                <w:szCs w:val="20"/>
              </w:rPr>
              <w:t>VoBo</w:t>
            </w:r>
            <w:proofErr w:type="spellEnd"/>
          </w:p>
        </w:tc>
        <w:tc>
          <w:tcPr>
            <w:tcW w:w="1585" w:type="dxa"/>
          </w:tcPr>
          <w:p w:rsidR="005F230E" w:rsidRP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F230E">
              <w:rPr>
                <w:rFonts w:ascii="Times New Roman" w:hAnsi="Times New Roman" w:cs="Times New Roman"/>
                <w:sz w:val="20"/>
                <w:szCs w:val="20"/>
              </w:rPr>
              <w:t>ORDEN EN BANCO</w:t>
            </w:r>
          </w:p>
        </w:tc>
        <w:tc>
          <w:tcPr>
            <w:tcW w:w="2259" w:type="dxa"/>
          </w:tcPr>
          <w:p w:rsidR="005F230E" w:rsidRP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F230E">
              <w:rPr>
                <w:rFonts w:ascii="Times New Roman" w:hAnsi="Times New Roman" w:cs="Times New Roman"/>
                <w:sz w:val="20"/>
                <w:szCs w:val="20"/>
              </w:rPr>
              <w:t>FUNCIONAMIENTO</w:t>
            </w:r>
          </w:p>
        </w:tc>
        <w:tc>
          <w:tcPr>
            <w:tcW w:w="1728" w:type="dxa"/>
          </w:tcPr>
          <w:p w:rsidR="005F230E" w:rsidRP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F230E">
              <w:rPr>
                <w:rFonts w:ascii="Times New Roman" w:hAnsi="Times New Roman" w:cs="Times New Roman"/>
                <w:sz w:val="20"/>
                <w:szCs w:val="20"/>
              </w:rPr>
              <w:t>SUSTENTACIÓN</w:t>
            </w:r>
          </w:p>
        </w:tc>
      </w:tr>
      <w:tr w:rsidR="005F230E" w:rsidTr="005F230E">
        <w:tc>
          <w:tcPr>
            <w:cnfStyle w:val="001000000000" w:firstRow="0" w:lastRow="0" w:firstColumn="1" w:lastColumn="0" w:oddVBand="0" w:evenVBand="0" w:oddHBand="0" w:evenHBand="0" w:firstRowFirstColumn="0" w:firstRowLastColumn="0" w:lastRowFirstColumn="0" w:lastRowLastColumn="0"/>
            <w:tcW w:w="1560" w:type="dxa"/>
          </w:tcPr>
          <w:p w:rsidR="005F230E" w:rsidRDefault="005F230E" w:rsidP="00EA0EDD">
            <w:pPr>
              <w:jc w:val="both"/>
              <w:rPr>
                <w:rFonts w:ascii="Times New Roman" w:hAnsi="Times New Roman" w:cs="Times New Roman"/>
                <w:sz w:val="24"/>
                <w:szCs w:val="24"/>
              </w:rPr>
            </w:pPr>
          </w:p>
        </w:tc>
        <w:tc>
          <w:tcPr>
            <w:tcW w:w="1701" w:type="dxa"/>
          </w:tcPr>
          <w:p w:rsid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09" w:type="dxa"/>
          </w:tcPr>
          <w:p w:rsid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85" w:type="dxa"/>
          </w:tcPr>
          <w:p w:rsid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9" w:type="dxa"/>
          </w:tcPr>
          <w:p w:rsid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F230E" w:rsidTr="005F230E">
        <w:tc>
          <w:tcPr>
            <w:cnfStyle w:val="001000000000" w:firstRow="0" w:lastRow="0" w:firstColumn="1" w:lastColumn="0" w:oddVBand="0" w:evenVBand="0" w:oddHBand="0" w:evenHBand="0" w:firstRowFirstColumn="0" w:firstRowLastColumn="0" w:lastRowFirstColumn="0" w:lastRowLastColumn="0"/>
            <w:tcW w:w="1560" w:type="dxa"/>
          </w:tcPr>
          <w:p w:rsidR="005F230E" w:rsidRDefault="005F230E" w:rsidP="00EA0EDD">
            <w:pPr>
              <w:jc w:val="both"/>
              <w:rPr>
                <w:rFonts w:ascii="Times New Roman" w:hAnsi="Times New Roman" w:cs="Times New Roman"/>
                <w:sz w:val="24"/>
                <w:szCs w:val="24"/>
              </w:rPr>
            </w:pPr>
          </w:p>
        </w:tc>
        <w:tc>
          <w:tcPr>
            <w:tcW w:w="1701" w:type="dxa"/>
          </w:tcPr>
          <w:p w:rsid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09" w:type="dxa"/>
          </w:tcPr>
          <w:p w:rsid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85" w:type="dxa"/>
          </w:tcPr>
          <w:p w:rsid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9" w:type="dxa"/>
          </w:tcPr>
          <w:p w:rsid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F230E" w:rsidTr="005F230E">
        <w:tc>
          <w:tcPr>
            <w:cnfStyle w:val="001000000000" w:firstRow="0" w:lastRow="0" w:firstColumn="1" w:lastColumn="0" w:oddVBand="0" w:evenVBand="0" w:oddHBand="0" w:evenHBand="0" w:firstRowFirstColumn="0" w:firstRowLastColumn="0" w:lastRowFirstColumn="0" w:lastRowLastColumn="0"/>
            <w:tcW w:w="1560" w:type="dxa"/>
          </w:tcPr>
          <w:p w:rsidR="005F230E" w:rsidRDefault="005F230E" w:rsidP="00EA0EDD">
            <w:pPr>
              <w:jc w:val="both"/>
              <w:rPr>
                <w:rFonts w:ascii="Times New Roman" w:hAnsi="Times New Roman" w:cs="Times New Roman"/>
                <w:sz w:val="24"/>
                <w:szCs w:val="24"/>
              </w:rPr>
            </w:pPr>
          </w:p>
        </w:tc>
        <w:tc>
          <w:tcPr>
            <w:tcW w:w="1701" w:type="dxa"/>
          </w:tcPr>
          <w:p w:rsid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09" w:type="dxa"/>
          </w:tcPr>
          <w:p w:rsid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85" w:type="dxa"/>
          </w:tcPr>
          <w:p w:rsid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9" w:type="dxa"/>
          </w:tcPr>
          <w:p w:rsid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rsidR="005F230E" w:rsidRDefault="005F230E" w:rsidP="00EA0ED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EA0EDD" w:rsidRPr="00EA0EDD" w:rsidRDefault="00EA0EDD" w:rsidP="00EA0EDD">
      <w:pPr>
        <w:jc w:val="both"/>
        <w:rPr>
          <w:rFonts w:ascii="Times New Roman" w:hAnsi="Times New Roman" w:cs="Times New Roman"/>
          <w:b/>
          <w:sz w:val="24"/>
          <w:szCs w:val="24"/>
        </w:rPr>
      </w:pPr>
    </w:p>
    <w:p w:rsidR="00331FCD" w:rsidRPr="00A3572B" w:rsidRDefault="00331FCD" w:rsidP="00B563E7">
      <w:pPr>
        <w:pStyle w:val="Prrafodelista"/>
        <w:numPr>
          <w:ilvl w:val="0"/>
          <w:numId w:val="2"/>
        </w:numPr>
        <w:jc w:val="both"/>
        <w:rPr>
          <w:rFonts w:ascii="Times New Roman" w:hAnsi="Times New Roman" w:cs="Times New Roman"/>
          <w:b/>
          <w:sz w:val="24"/>
          <w:szCs w:val="24"/>
        </w:rPr>
      </w:pPr>
      <w:r w:rsidRPr="00A3572B">
        <w:rPr>
          <w:rFonts w:ascii="Times New Roman" w:hAnsi="Times New Roman" w:cs="Times New Roman"/>
          <w:b/>
          <w:sz w:val="24"/>
          <w:szCs w:val="24"/>
        </w:rPr>
        <w:t>CONCLUSIONES</w:t>
      </w:r>
    </w:p>
    <w:p w:rsidR="005F230E" w:rsidRDefault="00A3572B" w:rsidP="00B563E7">
      <w:pPr>
        <w:pStyle w:val="Textoindependiente"/>
        <w:jc w:val="both"/>
        <w:rPr>
          <w:rFonts w:ascii="Times New Roman" w:hAnsi="Times New Roman"/>
          <w:b w:val="0"/>
          <w:szCs w:val="24"/>
        </w:rPr>
      </w:pPr>
      <w:r w:rsidRPr="00A3572B">
        <w:rPr>
          <w:rFonts w:ascii="Times New Roman" w:hAnsi="Times New Roman"/>
          <w:b w:val="0"/>
          <w:color w:val="000000"/>
          <w:szCs w:val="24"/>
        </w:rPr>
        <w:t>Son las ideas generales confirmadas o debatidas de</w:t>
      </w:r>
      <w:r w:rsidR="005F230E">
        <w:rPr>
          <w:rFonts w:ascii="Times New Roman" w:hAnsi="Times New Roman"/>
          <w:b w:val="0"/>
          <w:color w:val="000000"/>
          <w:szCs w:val="24"/>
        </w:rPr>
        <w:t xml:space="preserve"> la experimentación realizada, t</w:t>
      </w:r>
      <w:r w:rsidRPr="00A3572B">
        <w:rPr>
          <w:rFonts w:ascii="Times New Roman" w:hAnsi="Times New Roman"/>
          <w:b w:val="0"/>
          <w:color w:val="000000"/>
          <w:szCs w:val="24"/>
        </w:rPr>
        <w:t>ienen un alto grado de relación con los objetivos planteados inicialmente</w:t>
      </w:r>
      <w:r w:rsidR="005F230E">
        <w:rPr>
          <w:rFonts w:ascii="Times New Roman" w:hAnsi="Times New Roman"/>
          <w:b w:val="0"/>
          <w:szCs w:val="24"/>
        </w:rPr>
        <w:t>, en ellas el estudiante puede platear situaciones que se presentaron durante la práctica como:</w:t>
      </w:r>
    </w:p>
    <w:p w:rsidR="005F230E" w:rsidRDefault="005F230E" w:rsidP="00B563E7">
      <w:pPr>
        <w:pStyle w:val="Textoindependiente"/>
        <w:jc w:val="both"/>
        <w:rPr>
          <w:rFonts w:ascii="Times New Roman" w:hAnsi="Times New Roman"/>
          <w:b w:val="0"/>
          <w:szCs w:val="24"/>
        </w:rPr>
      </w:pPr>
    </w:p>
    <w:p w:rsidR="005F230E" w:rsidRDefault="005F230E" w:rsidP="005F230E">
      <w:pPr>
        <w:pStyle w:val="Textoindependiente"/>
        <w:numPr>
          <w:ilvl w:val="0"/>
          <w:numId w:val="4"/>
        </w:numPr>
        <w:jc w:val="both"/>
        <w:rPr>
          <w:rFonts w:ascii="Times New Roman" w:hAnsi="Times New Roman"/>
          <w:b w:val="0"/>
          <w:szCs w:val="24"/>
        </w:rPr>
      </w:pPr>
      <w:r>
        <w:rPr>
          <w:rFonts w:ascii="Times New Roman" w:hAnsi="Times New Roman"/>
          <w:b w:val="0"/>
          <w:szCs w:val="24"/>
        </w:rPr>
        <w:t>Inconvenientes y/o errores cometidos en la instalación (hace parte del proceso de aprendizaje y análisis) y forma como se llegó a la solución de la misma.</w:t>
      </w:r>
    </w:p>
    <w:p w:rsidR="005F230E" w:rsidRPr="000876CD" w:rsidRDefault="005F230E" w:rsidP="00E344C2">
      <w:pPr>
        <w:pStyle w:val="Prrafodelista"/>
        <w:numPr>
          <w:ilvl w:val="0"/>
          <w:numId w:val="4"/>
        </w:numPr>
        <w:jc w:val="both"/>
        <w:rPr>
          <w:rFonts w:ascii="Times New Roman" w:hAnsi="Times New Roman"/>
          <w:szCs w:val="24"/>
        </w:rPr>
      </w:pPr>
      <w:r w:rsidRPr="000876CD">
        <w:rPr>
          <w:rFonts w:ascii="Times New Roman" w:hAnsi="Times New Roman" w:cs="Times New Roman"/>
          <w:color w:val="000000"/>
          <w:sz w:val="24"/>
          <w:szCs w:val="24"/>
        </w:rPr>
        <w:t xml:space="preserve">En los casos que </w:t>
      </w:r>
      <w:r w:rsidRPr="000876CD">
        <w:rPr>
          <w:rFonts w:ascii="Times New Roman" w:hAnsi="Times New Roman" w:cs="Times New Roman"/>
          <w:color w:val="000000"/>
          <w:sz w:val="24"/>
          <w:szCs w:val="24"/>
        </w:rPr>
        <w:t xml:space="preserve">realicen </w:t>
      </w:r>
      <w:r w:rsidRPr="000876CD">
        <w:rPr>
          <w:rFonts w:ascii="Times New Roman" w:hAnsi="Times New Roman" w:cs="Times New Roman"/>
          <w:color w:val="000000"/>
          <w:sz w:val="24"/>
          <w:szCs w:val="24"/>
        </w:rPr>
        <w:t>cálculos matemáticos de fuerza, presión</w:t>
      </w:r>
      <w:r w:rsidRPr="000876CD">
        <w:rPr>
          <w:rFonts w:ascii="Times New Roman" w:hAnsi="Times New Roman" w:cs="Times New Roman"/>
          <w:color w:val="000000"/>
          <w:sz w:val="24"/>
          <w:szCs w:val="24"/>
        </w:rPr>
        <w:t>, caudal, velocidad entre otros, se presentara un análisis comparativo con lo encontrado teórico Vs lo practico (este último bien sea con respecto a la simulación o a la práctica o las dos como el estudiante lo analice pertinente).</w:t>
      </w:r>
    </w:p>
    <w:p w:rsidR="000876CD" w:rsidRPr="000876CD" w:rsidRDefault="000876CD" w:rsidP="00E344C2">
      <w:pPr>
        <w:pStyle w:val="Prrafodelista"/>
        <w:numPr>
          <w:ilvl w:val="0"/>
          <w:numId w:val="4"/>
        </w:numPr>
        <w:jc w:val="both"/>
        <w:rPr>
          <w:rFonts w:ascii="Times New Roman" w:hAnsi="Times New Roman"/>
          <w:szCs w:val="24"/>
        </w:rPr>
      </w:pPr>
      <w:r>
        <w:rPr>
          <w:rFonts w:ascii="Times New Roman" w:hAnsi="Times New Roman" w:cs="Times New Roman"/>
          <w:color w:val="000000"/>
          <w:sz w:val="24"/>
          <w:szCs w:val="24"/>
        </w:rPr>
        <w:t>Deben ser clara y concretas.</w:t>
      </w:r>
    </w:p>
    <w:p w:rsidR="00A3572B" w:rsidRPr="00A3572B" w:rsidRDefault="00A3572B" w:rsidP="00B563E7">
      <w:pPr>
        <w:pStyle w:val="Prrafodelista"/>
        <w:jc w:val="both"/>
        <w:rPr>
          <w:rFonts w:ascii="Times New Roman" w:hAnsi="Times New Roman" w:cs="Times New Roman"/>
          <w:b/>
          <w:sz w:val="24"/>
          <w:szCs w:val="24"/>
        </w:rPr>
      </w:pPr>
    </w:p>
    <w:p w:rsidR="00331FCD" w:rsidRPr="00A3572B" w:rsidRDefault="00331FCD" w:rsidP="00B563E7">
      <w:pPr>
        <w:pStyle w:val="Prrafodelista"/>
        <w:numPr>
          <w:ilvl w:val="0"/>
          <w:numId w:val="2"/>
        </w:numPr>
        <w:ind w:left="426" w:hanging="142"/>
        <w:jc w:val="both"/>
        <w:rPr>
          <w:rFonts w:ascii="Times New Roman" w:hAnsi="Times New Roman" w:cs="Times New Roman"/>
          <w:b/>
          <w:sz w:val="24"/>
          <w:szCs w:val="24"/>
        </w:rPr>
      </w:pPr>
      <w:r w:rsidRPr="00A3572B">
        <w:rPr>
          <w:rFonts w:ascii="Times New Roman" w:hAnsi="Times New Roman" w:cs="Times New Roman"/>
          <w:b/>
          <w:sz w:val="24"/>
          <w:szCs w:val="24"/>
        </w:rPr>
        <w:t>BIBLIOGRAFÍA</w:t>
      </w:r>
    </w:p>
    <w:p w:rsidR="000876CD" w:rsidRDefault="000876CD" w:rsidP="004C61B0">
      <w:pPr>
        <w:ind w:left="284"/>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En este ítem el estudiante deberá presentar las fuentes con las cuales desarrollo su informe el cual debe ser evidenciado o referenciado durante el desarrollo del informe o pre informe, según sea el caso. Se debe usar referencias APA, para la entrega del informe.</w:t>
      </w:r>
    </w:p>
    <w:p w:rsidR="004C61B0" w:rsidRDefault="004C61B0" w:rsidP="004C61B0">
      <w:pPr>
        <w:ind w:left="284"/>
        <w:jc w:val="both"/>
        <w:rPr>
          <w:rFonts w:ascii="Times New Roman" w:hAnsi="Times New Roman" w:cs="Times New Roman"/>
          <w:color w:val="000000"/>
          <w:sz w:val="24"/>
          <w:szCs w:val="24"/>
        </w:rPr>
      </w:pPr>
    </w:p>
    <w:p w:rsidR="004C61B0" w:rsidRDefault="004C61B0" w:rsidP="004C61B0">
      <w:pPr>
        <w:ind w:left="284"/>
        <w:jc w:val="both"/>
        <w:rPr>
          <w:rFonts w:ascii="Times New Roman" w:hAnsi="Times New Roman" w:cs="Times New Roman"/>
          <w:color w:val="000000"/>
          <w:sz w:val="24"/>
          <w:szCs w:val="24"/>
        </w:rPr>
      </w:pPr>
      <w:bookmarkStart w:id="0" w:name="_GoBack"/>
      <w:bookmarkEnd w:id="0"/>
    </w:p>
    <w:sectPr w:rsidR="004C61B0">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405" w:rsidRDefault="008B3405" w:rsidP="00331FCD">
      <w:pPr>
        <w:spacing w:after="0" w:line="240" w:lineRule="auto"/>
      </w:pPr>
      <w:r>
        <w:separator/>
      </w:r>
    </w:p>
  </w:endnote>
  <w:endnote w:type="continuationSeparator" w:id="0">
    <w:p w:rsidR="008B3405" w:rsidRDefault="008B3405" w:rsidP="0033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FCD" w:rsidRDefault="00331FCD" w:rsidP="00331FCD">
    <w:pPr>
      <w:pStyle w:val="Piedepgina"/>
      <w:jc w:val="right"/>
    </w:pPr>
    <w:r>
      <w:t>Johanna Patricia Dominguez Vargas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405" w:rsidRDefault="008B3405" w:rsidP="00331FCD">
      <w:pPr>
        <w:spacing w:after="0" w:line="240" w:lineRule="auto"/>
      </w:pPr>
      <w:r>
        <w:separator/>
      </w:r>
    </w:p>
  </w:footnote>
  <w:footnote w:type="continuationSeparator" w:id="0">
    <w:p w:rsidR="008B3405" w:rsidRDefault="008B3405" w:rsidP="00331F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F639B"/>
    <w:multiLevelType w:val="hybridMultilevel"/>
    <w:tmpl w:val="1D14D09A"/>
    <w:lvl w:ilvl="0" w:tplc="1CCCFDEE">
      <w:start w:val="1"/>
      <w:numFmt w:val="bullet"/>
      <w:lvlText w:val=""/>
      <w:lvlJc w:val="left"/>
      <w:pPr>
        <w:tabs>
          <w:tab w:val="num" w:pos="0"/>
        </w:tabs>
        <w:ind w:left="283" w:hanging="283"/>
      </w:pPr>
      <w:rPr>
        <w:rFonts w:ascii="Wingdings" w:hAnsi="Wingdings" w:hint="default"/>
        <w:b w:val="0"/>
        <w:i w:val="0"/>
        <w:sz w:val="20"/>
        <w:u w:val="none"/>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3700446B"/>
    <w:multiLevelType w:val="hybridMultilevel"/>
    <w:tmpl w:val="DC228B2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5470741"/>
    <w:multiLevelType w:val="hybridMultilevel"/>
    <w:tmpl w:val="FE8E36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BF94F7F"/>
    <w:multiLevelType w:val="hybridMultilevel"/>
    <w:tmpl w:val="FE549A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D6D"/>
    <w:rsid w:val="0005219E"/>
    <w:rsid w:val="000876CD"/>
    <w:rsid w:val="000D1D6D"/>
    <w:rsid w:val="000E3DEA"/>
    <w:rsid w:val="000F14E8"/>
    <w:rsid w:val="00331FCD"/>
    <w:rsid w:val="004C61B0"/>
    <w:rsid w:val="005F230E"/>
    <w:rsid w:val="006237D1"/>
    <w:rsid w:val="008B3405"/>
    <w:rsid w:val="00986C91"/>
    <w:rsid w:val="00A3572B"/>
    <w:rsid w:val="00B563E7"/>
    <w:rsid w:val="00D534C4"/>
    <w:rsid w:val="00D67DFB"/>
    <w:rsid w:val="00EA0EDD"/>
    <w:rsid w:val="00F33F8F"/>
    <w:rsid w:val="00FF51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66F1F-316B-4B3C-8D17-AF41181A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D1D6D"/>
    <w:pPr>
      <w:keepNext/>
      <w:spacing w:after="0" w:line="240" w:lineRule="auto"/>
      <w:outlineLvl w:val="0"/>
    </w:pPr>
    <w:rPr>
      <w:rFonts w:ascii="Verdana" w:eastAsia="Times New Roman" w:hAnsi="Verdana" w:cs="Times New Roman"/>
      <w:b/>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D1D6D"/>
    <w:rPr>
      <w:rFonts w:ascii="Verdana" w:eastAsia="Times New Roman" w:hAnsi="Verdana" w:cs="Times New Roman"/>
      <w:b/>
      <w:sz w:val="24"/>
      <w:szCs w:val="20"/>
      <w:lang w:eastAsia="es-ES"/>
    </w:rPr>
  </w:style>
  <w:style w:type="paragraph" w:styleId="Textoindependiente">
    <w:name w:val="Body Text"/>
    <w:basedOn w:val="Normal"/>
    <w:link w:val="TextoindependienteCar"/>
    <w:rsid w:val="000D1D6D"/>
    <w:pPr>
      <w:spacing w:after="0" w:line="240" w:lineRule="auto"/>
    </w:pPr>
    <w:rPr>
      <w:rFonts w:ascii="Verdana" w:eastAsia="Times New Roman" w:hAnsi="Verdana" w:cs="Times New Roman"/>
      <w:b/>
      <w:sz w:val="24"/>
      <w:szCs w:val="20"/>
      <w:lang w:eastAsia="es-ES"/>
    </w:rPr>
  </w:style>
  <w:style w:type="character" w:customStyle="1" w:styleId="TextoindependienteCar">
    <w:name w:val="Texto independiente Car"/>
    <w:basedOn w:val="Fuentedeprrafopredeter"/>
    <w:link w:val="Textoindependiente"/>
    <w:rsid w:val="000D1D6D"/>
    <w:rPr>
      <w:rFonts w:ascii="Verdana" w:eastAsia="Times New Roman" w:hAnsi="Verdana" w:cs="Times New Roman"/>
      <w:b/>
      <w:sz w:val="24"/>
      <w:szCs w:val="20"/>
      <w:lang w:eastAsia="es-ES"/>
    </w:rPr>
  </w:style>
  <w:style w:type="paragraph" w:styleId="Textoindependiente2">
    <w:name w:val="Body Text 2"/>
    <w:basedOn w:val="Normal"/>
    <w:link w:val="Textoindependiente2Car"/>
    <w:rsid w:val="000D1D6D"/>
    <w:pPr>
      <w:spacing w:after="0" w:line="240" w:lineRule="auto"/>
    </w:pPr>
    <w:rPr>
      <w:rFonts w:ascii="Verdana" w:eastAsia="Times New Roman" w:hAnsi="Verdana" w:cs="Times New Roman"/>
      <w:sz w:val="24"/>
      <w:szCs w:val="20"/>
      <w:lang w:eastAsia="es-ES"/>
    </w:rPr>
  </w:style>
  <w:style w:type="character" w:customStyle="1" w:styleId="Textoindependiente2Car">
    <w:name w:val="Texto independiente 2 Car"/>
    <w:basedOn w:val="Fuentedeprrafopredeter"/>
    <w:link w:val="Textoindependiente2"/>
    <w:rsid w:val="000D1D6D"/>
    <w:rPr>
      <w:rFonts w:ascii="Verdana" w:eastAsia="Times New Roman" w:hAnsi="Verdana" w:cs="Times New Roman"/>
      <w:sz w:val="24"/>
      <w:szCs w:val="20"/>
      <w:lang w:eastAsia="es-ES"/>
    </w:rPr>
  </w:style>
  <w:style w:type="paragraph" w:styleId="Encabezado">
    <w:name w:val="header"/>
    <w:basedOn w:val="Normal"/>
    <w:link w:val="EncabezadoCar"/>
    <w:uiPriority w:val="99"/>
    <w:unhideWhenUsed/>
    <w:rsid w:val="00331F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1FCD"/>
  </w:style>
  <w:style w:type="paragraph" w:styleId="Piedepgina">
    <w:name w:val="footer"/>
    <w:basedOn w:val="Normal"/>
    <w:link w:val="PiedepginaCar"/>
    <w:uiPriority w:val="99"/>
    <w:unhideWhenUsed/>
    <w:rsid w:val="00331F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1FCD"/>
  </w:style>
  <w:style w:type="paragraph" w:styleId="Prrafodelista">
    <w:name w:val="List Paragraph"/>
    <w:basedOn w:val="Normal"/>
    <w:uiPriority w:val="34"/>
    <w:qFormat/>
    <w:rsid w:val="00331FCD"/>
    <w:pPr>
      <w:ind w:left="720"/>
      <w:contextualSpacing/>
    </w:pPr>
  </w:style>
  <w:style w:type="paragraph" w:styleId="Sinespaciado">
    <w:name w:val="No Spacing"/>
    <w:uiPriority w:val="1"/>
    <w:qFormat/>
    <w:rsid w:val="00A3572B"/>
    <w:pPr>
      <w:spacing w:after="0" w:line="240" w:lineRule="auto"/>
    </w:pPr>
  </w:style>
  <w:style w:type="table" w:styleId="Tablaconcuadrcula">
    <w:name w:val="Table Grid"/>
    <w:basedOn w:val="Tablanormal"/>
    <w:uiPriority w:val="39"/>
    <w:rsid w:val="005F2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5F230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832</Words>
  <Characters>4576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USO PERSONAL</Company>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JOHANA DOMINGUEZ</dc:creator>
  <cp:keywords/>
  <dc:description/>
  <cp:lastModifiedBy>JOHANA DOMINGUEZ</cp:lastModifiedBy>
  <cp:revision>10</cp:revision>
  <dcterms:created xsi:type="dcterms:W3CDTF">2016-09-21T12:53:00Z</dcterms:created>
  <dcterms:modified xsi:type="dcterms:W3CDTF">2016-09-21T13:56:00Z</dcterms:modified>
</cp:coreProperties>
</file>