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D1" w:rsidRDefault="003C64CD" w:rsidP="003C64CD">
      <w:pPr>
        <w:jc w:val="center"/>
      </w:pPr>
      <w:r>
        <w:t xml:space="preserve">TALLER DE SIMULACIÓN </w:t>
      </w:r>
      <w:r w:rsidR="002A6306">
        <w:t>HIDRAULICA</w:t>
      </w:r>
    </w:p>
    <w:p w:rsidR="003C64CD" w:rsidRDefault="003C64CD" w:rsidP="00283E2A">
      <w:pPr>
        <w:jc w:val="both"/>
      </w:pPr>
      <w:r>
        <w:t xml:space="preserve">Dentro de las actividades a realizar al interior de la asignatura se tiene programada la entrega de talleres, para lo cual el estudiante en esta sesión realizará el </w:t>
      </w:r>
      <w:r w:rsidR="003B50CC">
        <w:t xml:space="preserve">segundo </w:t>
      </w:r>
      <w:r>
        <w:t xml:space="preserve">taller de los </w:t>
      </w:r>
      <w:r w:rsidR="003B50CC">
        <w:t>dos</w:t>
      </w:r>
      <w:r>
        <w:t xml:space="preserve"> que se tienen programados</w:t>
      </w:r>
      <w:r w:rsidR="00283E2A">
        <w:t xml:space="preserve"> (20%)</w:t>
      </w:r>
      <w:r>
        <w:t xml:space="preserve">, dicho taller será enviado al correo electrónico, </w:t>
      </w:r>
      <w:r w:rsidR="00283E2A">
        <w:t>se entregara en parejas</w:t>
      </w:r>
      <w:r w:rsidR="003B50CC">
        <w:t>.</w:t>
      </w:r>
    </w:p>
    <w:p w:rsidR="003C64CD" w:rsidRDefault="003B50CC">
      <w:r>
        <w:t xml:space="preserve">En asunto: </w:t>
      </w:r>
      <w:proofErr w:type="spellStart"/>
      <w:r>
        <w:t>AUTO_Taller</w:t>
      </w:r>
      <w:proofErr w:type="spellEnd"/>
      <w:r>
        <w:t xml:space="preserve"> 2</w:t>
      </w:r>
      <w:r w:rsidR="003C64CD">
        <w:t>_ Código del estudiante</w:t>
      </w:r>
    </w:p>
    <w:p w:rsidR="002054EB" w:rsidRDefault="00D72259" w:rsidP="003C64CD">
      <w:pPr>
        <w:pStyle w:val="Prrafodelista"/>
        <w:numPr>
          <w:ilvl w:val="0"/>
          <w:numId w:val="1"/>
        </w:numPr>
      </w:pPr>
      <w:r>
        <w:t>Realice</w:t>
      </w:r>
      <w:r w:rsidR="000D5ABE">
        <w:t xml:space="preserve"> los </w:t>
      </w:r>
      <w:r>
        <w:t>siguiente</w:t>
      </w:r>
      <w:r w:rsidR="000D5ABE">
        <w:t>s</w:t>
      </w:r>
      <w:r>
        <w:t xml:space="preserve"> diagrama</w:t>
      </w:r>
      <w:r w:rsidR="000D5ABE">
        <w:t>s</w:t>
      </w:r>
      <w:r>
        <w:t xml:space="preserve">, </w:t>
      </w:r>
      <w:r w:rsidR="000D5ABE">
        <w:t>y realice el análisis de acuerdo a lo que se requiere en cada uno de ellos.</w:t>
      </w:r>
    </w:p>
    <w:p w:rsidR="002054EB" w:rsidRDefault="002054EB" w:rsidP="002054EB">
      <w:pPr>
        <w:pStyle w:val="Prrafodelista"/>
        <w:numPr>
          <w:ilvl w:val="1"/>
          <w:numId w:val="1"/>
        </w:numPr>
      </w:pPr>
      <w:r>
        <w:t>Explique el funcionamiento</w:t>
      </w:r>
    </w:p>
    <w:p w:rsidR="002054EB" w:rsidRDefault="002054EB" w:rsidP="002054EB">
      <w:pPr>
        <w:pStyle w:val="Prrafodelista"/>
        <w:numPr>
          <w:ilvl w:val="1"/>
          <w:numId w:val="1"/>
        </w:numPr>
      </w:pPr>
      <w:r>
        <w:t>Mencione diferentes aplicaciones para este circuito</w:t>
      </w:r>
    </w:p>
    <w:p w:rsidR="003B50CC" w:rsidRDefault="003B50CC" w:rsidP="003B50CC">
      <w:pPr>
        <w:pStyle w:val="Prrafodelista"/>
        <w:numPr>
          <w:ilvl w:val="1"/>
          <w:numId w:val="1"/>
        </w:numPr>
      </w:pPr>
      <w:r>
        <w:t>Para el cilindro sin vástago m</w:t>
      </w:r>
      <w:r>
        <w:t xml:space="preserve">odifique </w:t>
      </w:r>
      <w:r>
        <w:t>la válvula</w:t>
      </w:r>
      <w:r>
        <w:t xml:space="preserve"> reguladoras a 20, 50 y 100. </w:t>
      </w:r>
      <w:r>
        <w:t>Explique</w:t>
      </w:r>
    </w:p>
    <w:p w:rsidR="003B50CC" w:rsidRDefault="003B50CC" w:rsidP="003B50CC">
      <w:pPr>
        <w:pStyle w:val="Prrafodelista"/>
        <w:numPr>
          <w:ilvl w:val="1"/>
          <w:numId w:val="1"/>
        </w:numPr>
      </w:pPr>
      <w:r>
        <w:t xml:space="preserve">Deje la válvula reguladora </w:t>
      </w:r>
      <w:r>
        <w:t xml:space="preserve">2 en 50% y </w:t>
      </w:r>
      <w:r>
        <w:t xml:space="preserve">modifíquela </w:t>
      </w:r>
      <w:r>
        <w:t xml:space="preserve">la 3 </w:t>
      </w:r>
      <w:r>
        <w:t>en 20, 50 y 100%</w:t>
      </w:r>
    </w:p>
    <w:p w:rsidR="003B50CC" w:rsidRDefault="003B50CC" w:rsidP="003B50CC">
      <w:pPr>
        <w:pStyle w:val="Prrafodelista"/>
        <w:numPr>
          <w:ilvl w:val="1"/>
          <w:numId w:val="1"/>
        </w:numPr>
      </w:pPr>
      <w:r>
        <w:t>Deje la válvula reguladora 2</w:t>
      </w:r>
      <w:r>
        <w:t xml:space="preserve"> en 100% y modifíquela la 3 en 20, 50 y 100%</w:t>
      </w:r>
    </w:p>
    <w:p w:rsidR="003B50CC" w:rsidRDefault="003B50CC" w:rsidP="002054EB">
      <w:pPr>
        <w:pStyle w:val="Prrafodelista"/>
        <w:numPr>
          <w:ilvl w:val="1"/>
          <w:numId w:val="1"/>
        </w:numPr>
      </w:pPr>
      <w:r>
        <w:t>Grafique el comportamiento de los elementos en cada uno de los casos</w:t>
      </w:r>
    </w:p>
    <w:p w:rsidR="002054EB" w:rsidRDefault="002054EB" w:rsidP="00C51C01">
      <w:pPr>
        <w:pStyle w:val="Prrafodelista"/>
        <w:jc w:val="center"/>
        <w:rPr>
          <w:noProof/>
          <w:lang w:eastAsia="es-CO"/>
        </w:rPr>
      </w:pPr>
    </w:p>
    <w:p w:rsidR="003B50CC" w:rsidRDefault="003B50CC" w:rsidP="00C51C01">
      <w:pPr>
        <w:pStyle w:val="Prrafodelista"/>
        <w:jc w:val="center"/>
        <w:rPr>
          <w:noProof/>
          <w:lang w:eastAsia="es-CO"/>
        </w:rPr>
      </w:pPr>
    </w:p>
    <w:p w:rsidR="003B50CC" w:rsidRDefault="003B50CC" w:rsidP="00C51C01">
      <w:pPr>
        <w:pStyle w:val="Prrafodelista"/>
        <w:jc w:val="center"/>
      </w:pPr>
      <w:r w:rsidRPr="003B50CC">
        <w:rPr>
          <w:noProof/>
          <w:lang w:eastAsia="es-CO"/>
        </w:rPr>
        <w:drawing>
          <wp:inline distT="0" distB="0" distL="0" distR="0">
            <wp:extent cx="6420634" cy="5305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90" cy="531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CC" w:rsidRDefault="003B50CC" w:rsidP="00C51C01">
      <w:pPr>
        <w:pStyle w:val="Prrafodelista"/>
        <w:jc w:val="center"/>
      </w:pPr>
    </w:p>
    <w:p w:rsidR="003B50CC" w:rsidRDefault="003B50CC" w:rsidP="00C51C01">
      <w:pPr>
        <w:pStyle w:val="Prrafodelista"/>
        <w:jc w:val="center"/>
      </w:pPr>
    </w:p>
    <w:p w:rsidR="003B50CC" w:rsidRDefault="003B50CC" w:rsidP="00C51C01">
      <w:pPr>
        <w:pStyle w:val="Prrafodelista"/>
        <w:jc w:val="center"/>
      </w:pPr>
    </w:p>
    <w:p w:rsidR="003B50CC" w:rsidRDefault="003B50CC" w:rsidP="00C51C01">
      <w:pPr>
        <w:pStyle w:val="Prrafodelista"/>
        <w:jc w:val="center"/>
      </w:pPr>
    </w:p>
    <w:p w:rsidR="003B50CC" w:rsidRDefault="003B50CC" w:rsidP="00C51C01">
      <w:pPr>
        <w:pStyle w:val="Prrafodelista"/>
        <w:jc w:val="center"/>
      </w:pPr>
    </w:p>
    <w:p w:rsidR="003B50CC" w:rsidRDefault="003B50CC" w:rsidP="00C51C01">
      <w:pPr>
        <w:pStyle w:val="Prrafodelista"/>
        <w:jc w:val="center"/>
      </w:pPr>
    </w:p>
    <w:p w:rsidR="003B50CC" w:rsidRDefault="00590E0D" w:rsidP="003B50CC">
      <w:pPr>
        <w:pStyle w:val="Prrafodelista"/>
        <w:numPr>
          <w:ilvl w:val="0"/>
          <w:numId w:val="1"/>
        </w:numPr>
      </w:pPr>
      <w:r>
        <w:t>Con el siguiente circuito hidráulico desarrolle:</w:t>
      </w:r>
    </w:p>
    <w:p w:rsidR="00590E0D" w:rsidRDefault="00590E0D" w:rsidP="003B50CC">
      <w:pPr>
        <w:pStyle w:val="Prrafodelista"/>
        <w:numPr>
          <w:ilvl w:val="1"/>
          <w:numId w:val="1"/>
        </w:numPr>
      </w:pPr>
      <w:r>
        <w:t>Mencione los elementos y explique el funcionamiento de cada uno de ellos.</w:t>
      </w:r>
    </w:p>
    <w:p w:rsidR="003B50CC" w:rsidRDefault="003B50CC" w:rsidP="003B50CC">
      <w:pPr>
        <w:pStyle w:val="Prrafodelista"/>
        <w:numPr>
          <w:ilvl w:val="1"/>
          <w:numId w:val="1"/>
        </w:numPr>
      </w:pPr>
      <w:r>
        <w:t>Explique el funcionamiento</w:t>
      </w:r>
      <w:r w:rsidR="00590E0D">
        <w:t xml:space="preserve"> del circuito</w:t>
      </w:r>
    </w:p>
    <w:p w:rsidR="003B50CC" w:rsidRDefault="003B50CC" w:rsidP="003B50CC">
      <w:pPr>
        <w:pStyle w:val="Prrafodelista"/>
        <w:numPr>
          <w:ilvl w:val="1"/>
          <w:numId w:val="1"/>
        </w:numPr>
      </w:pPr>
      <w:r>
        <w:t>Mencione diferentes aplicaciones para este circuito</w:t>
      </w:r>
    </w:p>
    <w:p w:rsidR="003B50CC" w:rsidRDefault="003B50CC" w:rsidP="003B50CC">
      <w:pPr>
        <w:pStyle w:val="Prrafodelista"/>
        <w:jc w:val="center"/>
        <w:rPr>
          <w:noProof/>
          <w:lang w:eastAsia="es-CO"/>
        </w:rPr>
      </w:pPr>
    </w:p>
    <w:p w:rsidR="003B50CC" w:rsidRDefault="00590E0D" w:rsidP="003B50CC">
      <w:pPr>
        <w:pStyle w:val="Prrafodelista"/>
        <w:jc w:val="center"/>
      </w:pPr>
      <w:r w:rsidRPr="00590E0D">
        <w:rPr>
          <w:noProof/>
          <w:lang w:eastAsia="es-CO"/>
        </w:rPr>
        <w:drawing>
          <wp:inline distT="0" distB="0" distL="0" distR="0">
            <wp:extent cx="4720856" cy="3730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57"/>
                    <a:stretch/>
                  </pic:blipFill>
                  <pic:spPr bwMode="auto">
                    <a:xfrm>
                      <a:off x="0" y="0"/>
                      <a:ext cx="4721256" cy="37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0CC" w:rsidRDefault="003B50CC" w:rsidP="003B50CC">
      <w:pPr>
        <w:pStyle w:val="Prrafodelista"/>
        <w:jc w:val="center"/>
      </w:pPr>
    </w:p>
    <w:p w:rsidR="00590E0D" w:rsidRDefault="00590E0D" w:rsidP="00590E0D">
      <w:pPr>
        <w:pStyle w:val="Prrafodelista"/>
        <w:numPr>
          <w:ilvl w:val="0"/>
          <w:numId w:val="1"/>
        </w:numPr>
      </w:pPr>
      <w:r>
        <w:t>Realice las siguientes secuencias neumática y explíquelas:</w:t>
      </w:r>
    </w:p>
    <w:p w:rsidR="003B50CC" w:rsidRDefault="00590E0D" w:rsidP="00590E0D">
      <w:pPr>
        <w:pStyle w:val="Prrafodelista"/>
        <w:numPr>
          <w:ilvl w:val="1"/>
          <w:numId w:val="1"/>
        </w:numPr>
      </w:pPr>
      <w:r>
        <w:t>A+B+B-A-</w:t>
      </w:r>
    </w:p>
    <w:p w:rsidR="00590E0D" w:rsidRDefault="00590E0D" w:rsidP="00590E0D">
      <w:pPr>
        <w:pStyle w:val="Prrafodelista"/>
        <w:numPr>
          <w:ilvl w:val="1"/>
          <w:numId w:val="1"/>
        </w:numPr>
      </w:pPr>
      <w:r>
        <w:t>A+B+C+A-B-C-</w:t>
      </w:r>
    </w:p>
    <w:p w:rsidR="00E522BD" w:rsidRDefault="00590E0D" w:rsidP="00590E0D">
      <w:pPr>
        <w:pStyle w:val="Prrafodelista"/>
        <w:numPr>
          <w:ilvl w:val="0"/>
          <w:numId w:val="1"/>
        </w:numPr>
      </w:pPr>
      <w:r>
        <w:t xml:space="preserve">Queremos construir una cinta transportadora </w:t>
      </w:r>
      <w:r w:rsidR="00E522BD">
        <w:t xml:space="preserve">(hidráulica ya que se requiere de fuerza en el proceso) </w:t>
      </w:r>
      <w:r>
        <w:t xml:space="preserve">para elevar paquetes y empujarlos a una cinta de rodillos. Para conseguir esto se utiliza un cilindro de doble efecto </w:t>
      </w:r>
      <w:r w:rsidR="00E522BD">
        <w:t xml:space="preserve">(cilindro 1) </w:t>
      </w:r>
      <w:r>
        <w:t xml:space="preserve">que eleva la caja y evita que la caída del pistón sea brusca, y un cilindro de simple efecto </w:t>
      </w:r>
      <w:r w:rsidR="00E522BD">
        <w:t xml:space="preserve">(cilindro 2) </w:t>
      </w:r>
      <w:r>
        <w:t xml:space="preserve">para mover el paquete a la cinta de rodillos. </w:t>
      </w:r>
    </w:p>
    <w:p w:rsidR="00E522BD" w:rsidRDefault="00E522BD" w:rsidP="00E522BD">
      <w:pPr>
        <w:pStyle w:val="Prrafodelista"/>
        <w:numPr>
          <w:ilvl w:val="1"/>
          <w:numId w:val="1"/>
        </w:numPr>
      </w:pPr>
      <w:proofErr w:type="spellStart"/>
      <w:r>
        <w:t>Tips</w:t>
      </w:r>
      <w:proofErr w:type="spellEnd"/>
      <w:r>
        <w:t xml:space="preserve"> para la construcción</w:t>
      </w:r>
    </w:p>
    <w:p w:rsidR="00E522BD" w:rsidRDefault="00590E0D" w:rsidP="00E522BD">
      <w:pPr>
        <w:pStyle w:val="Prrafodelista"/>
        <w:numPr>
          <w:ilvl w:val="2"/>
          <w:numId w:val="1"/>
        </w:numPr>
      </w:pPr>
      <w:r>
        <w:t>El cilindro 1 se acciona gracias a una válvula</w:t>
      </w:r>
      <w:r w:rsidR="00E522BD">
        <w:t xml:space="preserve"> 1</w:t>
      </w:r>
      <w:r>
        <w:t xml:space="preserve"> de pulsador</w:t>
      </w:r>
      <w:r w:rsidR="00E522BD">
        <w:t>.</w:t>
      </w:r>
    </w:p>
    <w:p w:rsidR="00590E0D" w:rsidRDefault="00E522BD" w:rsidP="00E522BD">
      <w:pPr>
        <w:pStyle w:val="Prrafodelista"/>
        <w:numPr>
          <w:ilvl w:val="2"/>
          <w:numId w:val="1"/>
        </w:numPr>
      </w:pPr>
      <w:r>
        <w:t>E</w:t>
      </w:r>
      <w:r w:rsidR="00590E0D">
        <w:t>l cilindro 2 se acciona por otra válvula que solo</w:t>
      </w:r>
      <w:r>
        <w:t xml:space="preserve"> funcionará cuando el cilindro 1</w:t>
      </w:r>
      <w:r w:rsidR="00590E0D">
        <w:t xml:space="preserve"> eleve su pistón y accione </w:t>
      </w:r>
      <w:r>
        <w:t xml:space="preserve">al final de la carrera una </w:t>
      </w:r>
      <w:r w:rsidR="00590E0D">
        <w:t>válvula 2.</w:t>
      </w:r>
    </w:p>
    <w:p w:rsidR="008D1614" w:rsidRDefault="008D1614" w:rsidP="00E522BD">
      <w:pPr>
        <w:pStyle w:val="Prrafodelista"/>
        <w:numPr>
          <w:ilvl w:val="2"/>
          <w:numId w:val="1"/>
        </w:numPr>
      </w:pPr>
      <w:r>
        <w:t>Para reanudar este sistema se debe reiniciar el sistema.</w:t>
      </w:r>
    </w:p>
    <w:p w:rsidR="008D1614" w:rsidRDefault="008D1614" w:rsidP="008D1614">
      <w:pPr>
        <w:pStyle w:val="Prrafodelista"/>
        <w:numPr>
          <w:ilvl w:val="1"/>
          <w:numId w:val="1"/>
        </w:numPr>
      </w:pPr>
      <w:r>
        <w:t>El dueño de la empresa desea automatizar el proceso cual sería la solución que usted le daría y el diseño a realizar.</w:t>
      </w:r>
    </w:p>
    <w:p w:rsidR="00590E0D" w:rsidRDefault="00590E0D" w:rsidP="00590E0D"/>
    <w:p w:rsidR="00590E0D" w:rsidRDefault="00590E0D" w:rsidP="00E522BD">
      <w:pPr>
        <w:jc w:val="center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18E5A6A5" wp14:editId="1E10A135">
            <wp:extent cx="6718341" cy="362570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42" t="50996" r="40596" b="28605"/>
                    <a:stretch/>
                  </pic:blipFill>
                  <pic:spPr bwMode="auto">
                    <a:xfrm>
                      <a:off x="0" y="0"/>
                      <a:ext cx="6760622" cy="364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90E0D" w:rsidSect="00C51C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E557D"/>
    <w:multiLevelType w:val="hybridMultilevel"/>
    <w:tmpl w:val="B73CEF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E21E7"/>
    <w:multiLevelType w:val="hybridMultilevel"/>
    <w:tmpl w:val="1940F63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CD"/>
    <w:rsid w:val="000D5ABE"/>
    <w:rsid w:val="002054EB"/>
    <w:rsid w:val="00283E2A"/>
    <w:rsid w:val="002A6306"/>
    <w:rsid w:val="003B50CC"/>
    <w:rsid w:val="003C64CD"/>
    <w:rsid w:val="00420F20"/>
    <w:rsid w:val="004D27B1"/>
    <w:rsid w:val="00590E0D"/>
    <w:rsid w:val="006237D1"/>
    <w:rsid w:val="008D1614"/>
    <w:rsid w:val="00C51C01"/>
    <w:rsid w:val="00D72259"/>
    <w:rsid w:val="00E522BD"/>
    <w:rsid w:val="00F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DAF43F-4782-44EC-B7BD-851AB152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USO PERSONAL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DOMINGUEZ</dc:creator>
  <cp:keywords/>
  <dc:description/>
  <cp:lastModifiedBy>JOHANA DOMINGUEZ</cp:lastModifiedBy>
  <cp:revision>2</cp:revision>
  <dcterms:created xsi:type="dcterms:W3CDTF">2016-11-09T13:28:00Z</dcterms:created>
  <dcterms:modified xsi:type="dcterms:W3CDTF">2016-11-09T13:28:00Z</dcterms:modified>
</cp:coreProperties>
</file>