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3077550</wp:posOffset>
                </wp:positionH>
                <wp:positionV relativeFrom="paragraph">
                  <wp:posOffset>4929600</wp:posOffset>
                </wp:positionV>
                <wp:extent cx="1476375" cy="466725"/>
                <wp:effectExtent l="4762" t="4762" r="4762" b="4762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76374" cy="46672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>
                              <w:t xml:space="preserve">Asks for account Details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44032;o:allowoverlap:true;o:allowincell:true;mso-position-horizontal-relative:text;margin-left:242.33pt;mso-position-horizontal:absolute;mso-position-vertical-relative:text;margin-top:388.16pt;mso-position-vertical:absolute;width:116.25pt;height:36.75pt;mso-wrap-distance-left:9.07pt;mso-wrap-distance-top:0.00pt;mso-wrap-distance-right:9.07pt;mso-wrap-distance-bottom:0.00pt;rotation:0;v-text-anchor:middle;visibility:visible;" fillcolor="#3E82CD" strokecolor="#487BB4" strokeweight="0.75pt">
                <v:fill color2="#83BEFF" colors="0f #3E82CD;65536f #83BEFF;" angle="-90" focus="100%" type="gradient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>
                        <w:t xml:space="preserve">Asks for account Details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<wp:simplePos x="0" y="0"/>
                <wp:positionH relativeFrom="column">
                  <wp:posOffset>867750</wp:posOffset>
                </wp:positionH>
                <wp:positionV relativeFrom="paragraph">
                  <wp:posOffset>4920075</wp:posOffset>
                </wp:positionV>
                <wp:extent cx="1390650" cy="409575"/>
                <wp:effectExtent l="4762" t="4762" r="4762" b="4762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90649" cy="4095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>
                              <w:t xml:space="preserve">Show Bank Balance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43008;o:allowoverlap:true;o:allowincell:true;mso-position-horizontal-relative:text;margin-left:68.33pt;mso-position-horizontal:absolute;mso-position-vertical-relative:text;margin-top:387.41pt;mso-position-vertical:absolute;width:109.50pt;height:32.25pt;mso-wrap-distance-left:9.07pt;mso-wrap-distance-top:0.00pt;mso-wrap-distance-right:9.07pt;mso-wrap-distance-bottom:0.00pt;rotation:0;v-text-anchor:middle;visibility:visible;" fillcolor="#3E82CD" strokecolor="#487BB4" strokeweight="0.75pt">
                <v:fill color2="#83BEFF" colors="0f #3E82CD;65536f #83BEFF;" angle="-90" focus="100%" type="gradient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>
                        <w:t xml:space="preserve">Show Bank Balance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984" behindDoc="0" locked="0" layoutInCell="1" allowOverlap="1">
                <wp:simplePos x="0" y="0"/>
                <wp:positionH relativeFrom="column">
                  <wp:posOffset>1286850</wp:posOffset>
                </wp:positionH>
                <wp:positionV relativeFrom="paragraph">
                  <wp:posOffset>3948525</wp:posOffset>
                </wp:positionV>
                <wp:extent cx="561975" cy="295275"/>
                <wp:effectExtent l="4762" t="4762" r="4762" b="41672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61974" cy="295274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Yes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62" type="#_x0000_t62" style="position:absolute;z-index:41984;o:allowoverlap:true;o:allowincell:true;mso-position-horizontal-relative:text;margin-left:101.33pt;mso-position-horizontal:absolute;mso-position-vertical-relative:text;margin-top:310.91pt;mso-position-vertical:absolute;width:44.25pt;height:23.25pt;mso-wrap-distance-left:9.07pt;mso-wrap-distance-top:0.00pt;mso-wrap-distance-right:9.07pt;mso-wrap-distance-bottom:0.00pt;rotation:0;v-text-anchor:middle;visibility:visible;" fillcolor="#3E82CD" strokecolor="#487BB4" strokeweight="0.75pt">
                <v:fill color2="#83BEFF" colors="0f #3E82CD;65536f #83BEFF;" angle="-90" focus="100%" type="gradient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Yes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3468075</wp:posOffset>
                </wp:positionH>
                <wp:positionV relativeFrom="paragraph">
                  <wp:posOffset>3996150</wp:posOffset>
                </wp:positionV>
                <wp:extent cx="533400" cy="323850"/>
                <wp:effectExtent l="4762" t="4762" r="4762" b="45244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33399" cy="323849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No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62" type="#_x0000_t62" style="position:absolute;z-index:40960;o:allowoverlap:true;o:allowincell:true;mso-position-horizontal-relative:text;margin-left:273.08pt;mso-position-horizontal:absolute;mso-position-vertical-relative:text;margin-top:314.66pt;mso-position-vertical:absolute;width:42.00pt;height:25.50pt;mso-wrap-distance-left:9.07pt;mso-wrap-distance-top:0.00pt;mso-wrap-distance-right:9.07pt;mso-wrap-distance-bottom:0.00pt;rotation:0;v-text-anchor:middle;visibility:visible;" fillcolor="#3E82CD" strokecolor="#487BB4" strokeweight="0.75pt">
                <v:fill color2="#83BEFF" colors="0f #3E82CD;65536f #83BEFF;" angle="-90" focus="100%" type="gradient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No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2791800</wp:posOffset>
                </wp:positionH>
                <wp:positionV relativeFrom="paragraph">
                  <wp:posOffset>4034250</wp:posOffset>
                </wp:positionV>
                <wp:extent cx="714375" cy="790575"/>
                <wp:effectExtent l="4762" t="4762" r="4762" b="4762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14374" cy="79057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39936;mso-wrap-distance-left:9.07pt;mso-wrap-distance-top:0.00pt;mso-wrap-distance-right:9.07pt;mso-wrap-distance-bottom:0.00pt;rotation:0;visibility:visible;" from="219.8pt,317.7pt" to="276.1pt,379.9pt" fillcolor="#3E82CD" strokecolor="#487BB4" strokeweight="0.75pt">
                <v:fill color2="#83BEFF" colors="0f #3E82CD;65536f #83BEFF;" angle="-90" focus="100%" type="gradient"/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1553550</wp:posOffset>
                </wp:positionH>
                <wp:positionV relativeFrom="paragraph">
                  <wp:posOffset>4043775</wp:posOffset>
                </wp:positionV>
                <wp:extent cx="704850" cy="771525"/>
                <wp:effectExtent l="4762" t="4762" r="4762" b="4762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1" flipV="0">
                          <a:off x="0" y="0"/>
                          <a:ext cx="704849" cy="771525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38912;mso-wrap-distance-left:9.07pt;mso-wrap-distance-top:0.00pt;mso-wrap-distance-right:9.07pt;mso-wrap-distance-bottom:0.00pt;rotation:0;flip:x;visibility:visible;" from="122.3pt,318.4pt" to="177.8pt,379.2pt" fillcolor="#3E82CD" strokecolor="#487BB4" strokeweight="0.75pt">
                <v:fill color2="#83BEFF" colors="0f #3E82CD;65536f #83BEFF;" angle="-90" focus="100%" type="gradient"/>
                <v:stroke dashstyle="solid"/>
              </v:lin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1844062</wp:posOffset>
                </wp:positionH>
                <wp:positionV relativeFrom="paragraph">
                  <wp:posOffset>2805525</wp:posOffset>
                </wp:positionV>
                <wp:extent cx="1504950" cy="1057275"/>
                <wp:effectExtent l="4762" t="4762" r="4762" b="4762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04949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>
                              <w:t xml:space="preserve">Check if user has account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3" type="#_x0000_t3" style="position:absolute;z-index:36864;o:allowoverlap:true;o:allowincell:true;mso-position-horizontal-relative:text;margin-left:145.20pt;mso-position-horizontal:absolute;mso-position-vertical-relative:text;margin-top:220.91pt;mso-position-vertical:absolute;width:118.50pt;height:83.25pt;mso-wrap-distance-left:9.07pt;mso-wrap-distance-top:0.00pt;mso-wrap-distance-right:9.07pt;mso-wrap-distance-bottom:0.00pt;rotation:0;v-text-anchor:middle;visibility:visible;" fillcolor="#3E82CD" strokecolor="#487BB4" strokeweight="0.75pt">
                <v:fill color2="#83BEFF" colors="0f #3E82CD;65536f #83BEFF;" angle="-90" focus="100%" type="gradient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>
                        <w:t xml:space="preserve">Check if user has account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1833975</wp:posOffset>
                </wp:positionV>
                <wp:extent cx="533400" cy="800100"/>
                <wp:effectExtent l="4762" t="4762" r="4762" b="4762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33399" cy="800099"/>
                        </a:xfrm>
                        <a:prstGeom prst="downArrow">
                          <a:avLst>
                            <a:gd name="adj1" fmla="val 4285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67" type="#_x0000_t67" style="position:absolute;z-index:35840;o:allowoverlap:true;o:allowincell:true;mso-position-horizontal-relative:text;margin-left:174.00pt;mso-position-horizontal:absolute;mso-position-vertical-relative:text;margin-top:144.41pt;mso-position-vertical:absolute;width:42.00pt;height:63.00pt;mso-wrap-distance-left:9.07pt;mso-wrap-distance-top:0.00pt;mso-wrap-distance-right:9.07pt;mso-wrap-distance-bottom:0.00pt;rotation:0;visibility:visible;" fillcolor="#3E82CD" strokecolor="#487BB4" strokeweight="0.75pt">
                <v:fill color2="#83BEFF" colors="0f #3E82CD;65536f #83BEFF;" angle="-90" focus="100%" type="gradient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<wp:simplePos x="0" y="0"/>
                <wp:positionH relativeFrom="column">
                  <wp:posOffset>1776412</wp:posOffset>
                </wp:positionH>
                <wp:positionV relativeFrom="paragraph">
                  <wp:posOffset>1195800</wp:posOffset>
                </wp:positionV>
                <wp:extent cx="1400175" cy="523875"/>
                <wp:effectExtent l="4762" t="4762" r="4762" b="4762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00174" cy="5238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User ask for bank balance</w:t>
                            </w: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32768;o:allowoverlap:true;o:allowincell:true;mso-position-horizontal-relative:text;margin-left:139.87pt;mso-position-horizontal:absolute;mso-position-vertical-relative:text;margin-top:94.16pt;mso-position-vertical:absolute;width:110.25pt;height:41.25pt;mso-wrap-distance-left:9.07pt;mso-wrap-distance-top:0.00pt;mso-wrap-distance-right:9.07pt;mso-wrap-distance-bottom:0.00pt;rotation:0;v-text-anchor:middle;visibility:visible;" fillcolor="#3E82CD" strokecolor="#487BB4" strokeweight="0.75pt">
                <v:fill color2="#83BEFF" colors="0f #3E82CD;65536f #83BEFF;" angle="-90" focus="100%" type="gradient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User ask for bank balance</w:t>
                      </w:r>
                      <w:r/>
                      <w:r/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<wp:simplePos x="0" y="0"/>
                <wp:positionH relativeFrom="column">
                  <wp:posOffset>2296500</wp:posOffset>
                </wp:positionH>
                <wp:positionV relativeFrom="paragraph">
                  <wp:posOffset>643350</wp:posOffset>
                </wp:positionV>
                <wp:extent cx="219075" cy="409575"/>
                <wp:effectExtent l="4762" t="4762" r="4762" b="4762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19074" cy="409574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67" type="#_x0000_t67" style="position:absolute;z-index:29696;o:allowoverlap:true;o:allowincell:true;mso-position-horizontal-relative:text;margin-left:180.83pt;mso-position-horizontal:absolute;mso-position-vertical-relative:text;margin-top:50.66pt;mso-position-vertical:absolute;width:17.25pt;height:32.25pt;mso-wrap-distance-left:9.07pt;mso-wrap-distance-top:0.00pt;mso-wrap-distance-right:9.07pt;mso-wrap-distance-bottom:0.00pt;rotation:0;visibility:visible;" fillcolor="#3E82CD" strokecolor="#487BB4" strokeweight="0.75pt">
                <v:fill color2="#83BEFF" colors="0f #3E82CD;65536f #83BEFF;" angle="-90" focus="100%" type="gradient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0" locked="0" layoutInCell="1" allowOverlap="1">
                <wp:simplePos x="0" y="0"/>
                <wp:positionH relativeFrom="column">
                  <wp:posOffset>2010750</wp:posOffset>
                </wp:positionH>
                <wp:positionV relativeFrom="paragraph">
                  <wp:posOffset>100425</wp:posOffset>
                </wp:positionV>
                <wp:extent cx="714375" cy="419100"/>
                <wp:effectExtent l="4762" t="4762" r="4762" b="4762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14375" cy="41909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Start’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3" type="#_x0000_t3" style="position:absolute;z-index:27648;o:allowoverlap:true;o:allowincell:true;mso-position-horizontal-relative:text;margin-left:158.33pt;mso-position-horizontal:absolute;mso-position-vertical-relative:text;margin-top:7.91pt;mso-position-vertical:absolute;width:56.25pt;height:33.00pt;mso-wrap-distance-left:9.07pt;mso-wrap-distance-top:0.00pt;mso-wrap-distance-right:9.07pt;mso-wrap-distance-bottom:0.00pt;rotation:0;v-text-anchor:middle;visibility:visible;" fillcolor="#3E82CD" strokecolor="#487BB4" strokeweight="0.75pt">
                <v:fill color2="#83BEFF" colors="0f #3E82CD;65536f #83BEFF;" angle="-90" focus="100%" type="gradient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Start’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2025-09-16T12:13:42Z</dcterms:modified>
  <cp:category/>
</cp:coreProperties>
</file>