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Amazon Pay - Specification with Footnotes</w:t>
      </w:r>
    </w:p>
    <w:p>
      <w:r>
        <w:t>Amazon Pay is a digital payments suite that unifies wallet, UPI, cards, EMI, and rewards into a single experience across online and offline merchants. It supports fast bill payments for utilities, DTH, broadband, and postpaid; mobile recharges; subscription payments; and recurring mandates. Users benefit from instant cashback campaigns, scratch cards, and tiered rewards that unlock with regular usage.</w:t>
      </w:r>
    </w:p>
    <w:p>
      <w:r>
        <w:rPr>
          <w:b/>
        </w:rPr>
        <w:t>Security overview</w:t>
      </w:r>
    </w:p>
    <w:p>
      <w:r>
        <w:t xml:space="preserve">Security is layered: two-factor authentication, transaction risk scoring, merchant verification, and proactive fraud detection. Users can manage payment limits, set alerts, and review statements in-app. Merchant payments work via QR scans, payment links, and in-app checkout buttons. For big-ticket purchases, EMI and pay-later options enable flexible affordability with transparent schedules and reminders. </w:t>
      </w:r>
      <w:r>
        <w:rPr>
          <w:vertAlign w:val="superscript"/>
        </w:rPr>
        <w:t>¹</w:t>
      </w:r>
    </w:p>
    <w:p>
      <w:r>
        <w:t xml:space="preserve">Alexa integration allows voice-initiated bill payments, balance checks, and UPI money transfers after secure voice confirmations. Business users can reconcile settlements, view reports, and integrate payment SDKs or APIs with sandbox testing. The platform provides dispute handling, refunds, and chargeback workflows with timely notifications. </w:t>
      </w:r>
      <w:r>
        <w:rPr>
          <w:vertAlign w:val="superscript"/>
        </w:rPr>
        <w:t>²</w:t>
      </w:r>
    </w:p>
    <w:p>
      <w:r>
        <w:t xml:space="preserve">Bill payments include electricity, water, gas, insurance premiums, loan repayments, and municipal taxes through standardized biller networks. Recharges support top operators with plan discovery and auto-reminders. Users can set autopay rules for recurring bills and choose funding sources like UPI, wallet, or cards for each transaction type. </w:t>
      </w:r>
      <w:r>
        <w:rPr>
          <w:vertAlign w:val="superscript"/>
        </w:rPr>
        <w:t>³</w:t>
      </w:r>
    </w:p>
    <w:p>
      <w:r>
        <w:t>___________________</w:t>
      </w:r>
    </w:p>
    <w:p>
      <w:r>
        <w:rPr>
          <w:vertAlign w:val="superscript"/>
        </w:rPr>
        <w:t>¹</w:t>
      </w:r>
      <w:r>
        <w:t xml:space="preserve"> Per Amazon Pay Trust &amp; Safety whitepaper, 2024 edition.</w:t>
      </w:r>
    </w:p>
    <w:p>
      <w:r>
        <w:rPr>
          <w:vertAlign w:val="superscript"/>
        </w:rPr>
        <w:t>²</w:t>
      </w:r>
      <w:r>
        <w:t xml:space="preserve"> Alexa-initiated payments require explicit voice consent (PSD2 §4.7).</w:t>
      </w:r>
    </w:p>
    <w:p>
      <w:r>
        <w:rPr>
          <w:vertAlign w:val="superscript"/>
        </w:rPr>
        <w:t>³</w:t>
      </w:r>
      <w:r>
        <w:t xml:space="preserve"> Biller network listings vary by region; see help center for the latest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