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B8C41" w14:textId="5E3C2BC6" w:rsidR="00781D86" w:rsidRDefault="00781D86">
      <w:pPr>
        <w:rPr>
          <w:b/>
          <w:bCs/>
          <w:sz w:val="28"/>
          <w:szCs w:val="28"/>
          <w:u w:val="single"/>
          <w:lang w:val="en-US"/>
        </w:rPr>
      </w:pPr>
      <w:r w:rsidRPr="00781D86">
        <w:rPr>
          <w:b/>
          <w:bCs/>
          <w:sz w:val="28"/>
          <w:szCs w:val="28"/>
          <w:u w:val="single"/>
          <w:lang w:val="en-US"/>
        </w:rPr>
        <w:t>Experiment 3: Pneumonia Detection OUTPUT</w:t>
      </w:r>
    </w:p>
    <w:p w14:paraId="1591F86A" w14:textId="77777777" w:rsidR="00781D86" w:rsidRDefault="00781D86">
      <w:pPr>
        <w:rPr>
          <w:b/>
          <w:bCs/>
          <w:sz w:val="28"/>
          <w:szCs w:val="28"/>
          <w:u w:val="single"/>
          <w:lang w:val="en-US"/>
        </w:rPr>
      </w:pPr>
    </w:p>
    <w:p w14:paraId="70633753" w14:textId="77777777" w:rsidR="00781D86" w:rsidRDefault="00781D86">
      <w:pPr>
        <w:rPr>
          <w:b/>
          <w:bCs/>
          <w:sz w:val="28"/>
          <w:szCs w:val="28"/>
          <w:u w:val="single"/>
          <w:lang w:val="en-US"/>
        </w:rPr>
      </w:pPr>
    </w:p>
    <w:p w14:paraId="4873FE6F" w14:textId="389FBC3D" w:rsidR="00781D86" w:rsidRDefault="00781D86">
      <w:pPr>
        <w:rPr>
          <w:b/>
          <w:bCs/>
          <w:sz w:val="28"/>
          <w:szCs w:val="28"/>
          <w:u w:val="single"/>
          <w:lang w:val="en-US"/>
        </w:rPr>
      </w:pPr>
      <w:r w:rsidRPr="00781D86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63053279" wp14:editId="2084838B">
            <wp:extent cx="5731510" cy="3223895"/>
            <wp:effectExtent l="0" t="0" r="2540" b="0"/>
            <wp:docPr id="114608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80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DE94" w14:textId="77777777" w:rsidR="00781D86" w:rsidRDefault="00781D86">
      <w:pPr>
        <w:rPr>
          <w:b/>
          <w:bCs/>
          <w:sz w:val="28"/>
          <w:szCs w:val="28"/>
          <w:u w:val="single"/>
          <w:lang w:val="en-US"/>
        </w:rPr>
      </w:pPr>
    </w:p>
    <w:p w14:paraId="4BAF9517" w14:textId="77777777" w:rsidR="00781D86" w:rsidRDefault="00781D86">
      <w:pPr>
        <w:rPr>
          <w:b/>
          <w:bCs/>
          <w:sz w:val="28"/>
          <w:szCs w:val="28"/>
          <w:u w:val="single"/>
          <w:lang w:val="en-US"/>
        </w:rPr>
      </w:pPr>
    </w:p>
    <w:p w14:paraId="3016089A" w14:textId="3A585991" w:rsidR="00781D86" w:rsidRDefault="00781D86">
      <w:pPr>
        <w:rPr>
          <w:b/>
          <w:bCs/>
          <w:sz w:val="28"/>
          <w:szCs w:val="28"/>
          <w:u w:val="single"/>
          <w:lang w:val="en-US"/>
        </w:rPr>
      </w:pPr>
      <w:r w:rsidRPr="00781D86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6A70DD73" wp14:editId="06C90046">
            <wp:extent cx="5731510" cy="3223895"/>
            <wp:effectExtent l="0" t="0" r="2540" b="0"/>
            <wp:docPr id="1703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2197" w14:textId="0954F4E4" w:rsidR="00781D86" w:rsidRPr="00781D86" w:rsidRDefault="00781D86">
      <w:pPr>
        <w:rPr>
          <w:b/>
          <w:bCs/>
          <w:sz w:val="28"/>
          <w:szCs w:val="28"/>
          <w:u w:val="single"/>
          <w:lang w:val="en-US"/>
        </w:rPr>
      </w:pPr>
      <w:r w:rsidRPr="00781D86">
        <w:rPr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1B438767" wp14:editId="48BAA4DA">
            <wp:extent cx="5731510" cy="3223895"/>
            <wp:effectExtent l="0" t="0" r="2540" b="0"/>
            <wp:docPr id="170687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75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D86" w:rsidRPr="00781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86"/>
    <w:rsid w:val="00184FB7"/>
    <w:rsid w:val="0078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4044A"/>
  <w15:chartTrackingRefBased/>
  <w15:docId w15:val="{7C60FEF4-A859-4FD8-9FB1-BE2C5EF7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D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D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D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D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D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D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D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D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D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D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46</Characters>
  <Application>Microsoft Office Word</Application>
  <DocSecurity>0</DocSecurity>
  <Lines>3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Batra</dc:creator>
  <cp:keywords/>
  <dc:description/>
  <cp:lastModifiedBy>Anchal Batra</cp:lastModifiedBy>
  <cp:revision>1</cp:revision>
  <dcterms:created xsi:type="dcterms:W3CDTF">2025-03-24T17:21:00Z</dcterms:created>
  <dcterms:modified xsi:type="dcterms:W3CDTF">2025-03-24T17:28:00Z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4c71d7d9-60d0-42a3-b5df-78c80c8ee4bd</vt:lpwstr>
  </property>
</Properties>
</file>