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45F86" w14:textId="77777777" w:rsidR="008269FD" w:rsidRPr="009505C3" w:rsidRDefault="0020159C" w:rsidP="009505C3">
      <w:pPr>
        <w:jc w:val="center"/>
        <w:rPr>
          <w:b/>
          <w:bCs/>
          <w:sz w:val="48"/>
          <w:szCs w:val="48"/>
        </w:rPr>
      </w:pPr>
      <w:r w:rsidRPr="009505C3">
        <w:rPr>
          <w:b/>
          <w:bCs/>
          <w:sz w:val="48"/>
          <w:szCs w:val="48"/>
        </w:rPr>
        <w:t>Customer Review Analysis Report</w:t>
      </w:r>
    </w:p>
    <w:p w14:paraId="537FFFD2" w14:textId="77777777" w:rsidR="008269FD" w:rsidRDefault="008269FD" w:rsidP="009505C3">
      <w:pPr>
        <w:jc w:val="both"/>
        <w:rPr>
          <w:b/>
          <w:bCs/>
          <w:sz w:val="32"/>
          <w:szCs w:val="32"/>
        </w:rPr>
      </w:pPr>
    </w:p>
    <w:p w14:paraId="5C7A79F6" w14:textId="0BB4FA1F" w:rsidR="0020159C" w:rsidRDefault="008269FD" w:rsidP="009505C3">
      <w:pPr>
        <w:jc w:val="center"/>
        <w:rPr>
          <w:b/>
          <w:bCs/>
          <w:sz w:val="32"/>
          <w:szCs w:val="32"/>
        </w:rPr>
      </w:pPr>
      <w:r>
        <w:rPr>
          <w:b/>
          <w:bCs/>
          <w:noProof/>
          <w:sz w:val="32"/>
          <w:szCs w:val="32"/>
        </w:rPr>
        <w:drawing>
          <wp:inline distT="0" distB="0" distL="0" distR="0" wp14:anchorId="746AE089" wp14:editId="733D1183">
            <wp:extent cx="5040000" cy="3198719"/>
            <wp:effectExtent l="0" t="0" r="1905" b="1905"/>
            <wp:docPr id="1893061597" name="Picture 2" descr="A group of thumbs up and thumbs down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61597" name="Picture 2" descr="A group of thumbs up and thumbs down icon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040000" cy="3198719"/>
                    </a:xfrm>
                    <a:prstGeom prst="rect">
                      <a:avLst/>
                    </a:prstGeom>
                  </pic:spPr>
                </pic:pic>
              </a:graphicData>
            </a:graphic>
          </wp:inline>
        </w:drawing>
      </w:r>
    </w:p>
    <w:p w14:paraId="0B1AEE23" w14:textId="77777777" w:rsidR="009505C3" w:rsidRDefault="009505C3" w:rsidP="009505C3">
      <w:pPr>
        <w:jc w:val="both"/>
        <w:rPr>
          <w:b/>
          <w:bCs/>
          <w:sz w:val="32"/>
          <w:szCs w:val="32"/>
        </w:rPr>
      </w:pPr>
    </w:p>
    <w:sdt>
      <w:sdtPr>
        <w:id w:val="-359820417"/>
        <w:docPartObj>
          <w:docPartGallery w:val="Table of Contents"/>
          <w:docPartUnique/>
        </w:docPartObj>
      </w:sdtPr>
      <w:sdtEndPr>
        <w:rPr>
          <w:rFonts w:asciiTheme="minorHAnsi" w:eastAsiaTheme="minorHAnsi" w:hAnsiTheme="minorHAnsi" w:cstheme="minorBidi"/>
          <w:noProof/>
          <w:color w:val="auto"/>
          <w:kern w:val="2"/>
          <w:sz w:val="24"/>
          <w:szCs w:val="24"/>
          <w:lang w:val="en-AU"/>
          <w14:ligatures w14:val="standardContextual"/>
        </w:rPr>
      </w:sdtEndPr>
      <w:sdtContent>
        <w:p w14:paraId="2AAB02E1" w14:textId="6280764D" w:rsidR="008269FD" w:rsidRDefault="008269FD" w:rsidP="009505C3">
          <w:pPr>
            <w:pStyle w:val="TOCHeading"/>
            <w:jc w:val="both"/>
          </w:pPr>
          <w:r>
            <w:t>Table of Contents</w:t>
          </w:r>
        </w:p>
        <w:p w14:paraId="0B4EF3A7" w14:textId="5609CB11" w:rsidR="009505C3" w:rsidRDefault="008269FD" w:rsidP="009505C3">
          <w:pPr>
            <w:pStyle w:val="TOC1"/>
            <w:tabs>
              <w:tab w:val="right" w:leader="dot" w:pos="9016"/>
            </w:tabs>
            <w:jc w:val="both"/>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47155924" w:history="1">
            <w:r w:rsidR="009505C3" w:rsidRPr="007A1538">
              <w:rPr>
                <w:rStyle w:val="Hyperlink"/>
                <w:noProof/>
              </w:rPr>
              <w:t>Executive Summary:</w:t>
            </w:r>
            <w:r w:rsidR="009505C3">
              <w:rPr>
                <w:noProof/>
                <w:webHidden/>
              </w:rPr>
              <w:tab/>
            </w:r>
            <w:r w:rsidR="009505C3">
              <w:rPr>
                <w:noProof/>
                <w:webHidden/>
              </w:rPr>
              <w:fldChar w:fldCharType="begin"/>
            </w:r>
            <w:r w:rsidR="009505C3">
              <w:rPr>
                <w:noProof/>
                <w:webHidden/>
              </w:rPr>
              <w:instrText xml:space="preserve"> PAGEREF _Toc147155924 \h </w:instrText>
            </w:r>
            <w:r w:rsidR="009505C3">
              <w:rPr>
                <w:noProof/>
                <w:webHidden/>
              </w:rPr>
            </w:r>
            <w:r w:rsidR="009505C3">
              <w:rPr>
                <w:noProof/>
                <w:webHidden/>
              </w:rPr>
              <w:fldChar w:fldCharType="separate"/>
            </w:r>
            <w:r w:rsidR="009505C3">
              <w:rPr>
                <w:noProof/>
                <w:webHidden/>
              </w:rPr>
              <w:t>2</w:t>
            </w:r>
            <w:r w:rsidR="009505C3">
              <w:rPr>
                <w:noProof/>
                <w:webHidden/>
              </w:rPr>
              <w:fldChar w:fldCharType="end"/>
            </w:r>
          </w:hyperlink>
        </w:p>
        <w:p w14:paraId="6EE6044A" w14:textId="6A728F34" w:rsidR="009505C3" w:rsidRDefault="009505C3" w:rsidP="009505C3">
          <w:pPr>
            <w:pStyle w:val="TOC1"/>
            <w:tabs>
              <w:tab w:val="right" w:leader="dot" w:pos="9016"/>
            </w:tabs>
            <w:jc w:val="both"/>
            <w:rPr>
              <w:rFonts w:eastAsiaTheme="minorEastAsia" w:cstheme="minorBidi"/>
              <w:b w:val="0"/>
              <w:bCs w:val="0"/>
              <w:i w:val="0"/>
              <w:iCs w:val="0"/>
              <w:noProof/>
              <w:lang w:eastAsia="en-GB"/>
            </w:rPr>
          </w:pPr>
          <w:hyperlink w:anchor="_Toc147155925" w:history="1">
            <w:r w:rsidRPr="007A1538">
              <w:rPr>
                <w:rStyle w:val="Hyperlink"/>
                <w:noProof/>
              </w:rPr>
              <w:t>Methodology:</w:t>
            </w:r>
            <w:r>
              <w:rPr>
                <w:noProof/>
                <w:webHidden/>
              </w:rPr>
              <w:tab/>
            </w:r>
            <w:r>
              <w:rPr>
                <w:noProof/>
                <w:webHidden/>
              </w:rPr>
              <w:fldChar w:fldCharType="begin"/>
            </w:r>
            <w:r>
              <w:rPr>
                <w:noProof/>
                <w:webHidden/>
              </w:rPr>
              <w:instrText xml:space="preserve"> PAGEREF _Toc147155925 \h </w:instrText>
            </w:r>
            <w:r>
              <w:rPr>
                <w:noProof/>
                <w:webHidden/>
              </w:rPr>
            </w:r>
            <w:r>
              <w:rPr>
                <w:noProof/>
                <w:webHidden/>
              </w:rPr>
              <w:fldChar w:fldCharType="separate"/>
            </w:r>
            <w:r>
              <w:rPr>
                <w:noProof/>
                <w:webHidden/>
              </w:rPr>
              <w:t>2</w:t>
            </w:r>
            <w:r>
              <w:rPr>
                <w:noProof/>
                <w:webHidden/>
              </w:rPr>
              <w:fldChar w:fldCharType="end"/>
            </w:r>
          </w:hyperlink>
        </w:p>
        <w:p w14:paraId="093F74AF" w14:textId="5F2E9CEF" w:rsidR="009505C3" w:rsidRDefault="009505C3" w:rsidP="009505C3">
          <w:pPr>
            <w:pStyle w:val="TOC1"/>
            <w:tabs>
              <w:tab w:val="right" w:leader="dot" w:pos="9016"/>
            </w:tabs>
            <w:jc w:val="both"/>
            <w:rPr>
              <w:rFonts w:eastAsiaTheme="minorEastAsia" w:cstheme="minorBidi"/>
              <w:b w:val="0"/>
              <w:bCs w:val="0"/>
              <w:i w:val="0"/>
              <w:iCs w:val="0"/>
              <w:noProof/>
              <w:lang w:eastAsia="en-GB"/>
            </w:rPr>
          </w:pPr>
          <w:hyperlink w:anchor="_Toc147155926" w:history="1">
            <w:r w:rsidRPr="007A1538">
              <w:rPr>
                <w:rStyle w:val="Hyperlink"/>
                <w:noProof/>
              </w:rPr>
              <w:t>Data Overview:</w:t>
            </w:r>
            <w:r>
              <w:rPr>
                <w:noProof/>
                <w:webHidden/>
              </w:rPr>
              <w:tab/>
            </w:r>
            <w:r>
              <w:rPr>
                <w:noProof/>
                <w:webHidden/>
              </w:rPr>
              <w:fldChar w:fldCharType="begin"/>
            </w:r>
            <w:r>
              <w:rPr>
                <w:noProof/>
                <w:webHidden/>
              </w:rPr>
              <w:instrText xml:space="preserve"> PAGEREF _Toc147155926 \h </w:instrText>
            </w:r>
            <w:r>
              <w:rPr>
                <w:noProof/>
                <w:webHidden/>
              </w:rPr>
            </w:r>
            <w:r>
              <w:rPr>
                <w:noProof/>
                <w:webHidden/>
              </w:rPr>
              <w:fldChar w:fldCharType="separate"/>
            </w:r>
            <w:r>
              <w:rPr>
                <w:noProof/>
                <w:webHidden/>
              </w:rPr>
              <w:t>2</w:t>
            </w:r>
            <w:r>
              <w:rPr>
                <w:noProof/>
                <w:webHidden/>
              </w:rPr>
              <w:fldChar w:fldCharType="end"/>
            </w:r>
          </w:hyperlink>
        </w:p>
        <w:p w14:paraId="626C2355" w14:textId="402D4E67" w:rsidR="009505C3" w:rsidRDefault="009505C3" w:rsidP="009505C3">
          <w:pPr>
            <w:pStyle w:val="TOC1"/>
            <w:tabs>
              <w:tab w:val="right" w:leader="dot" w:pos="9016"/>
            </w:tabs>
            <w:jc w:val="both"/>
            <w:rPr>
              <w:rFonts w:eastAsiaTheme="minorEastAsia" w:cstheme="minorBidi"/>
              <w:b w:val="0"/>
              <w:bCs w:val="0"/>
              <w:i w:val="0"/>
              <w:iCs w:val="0"/>
              <w:noProof/>
              <w:lang w:eastAsia="en-GB"/>
            </w:rPr>
          </w:pPr>
          <w:hyperlink w:anchor="_Toc147155927" w:history="1">
            <w:r w:rsidRPr="007A1538">
              <w:rPr>
                <w:rStyle w:val="Hyperlink"/>
                <w:noProof/>
              </w:rPr>
              <w:t>Sentiment Analysis:</w:t>
            </w:r>
            <w:r>
              <w:rPr>
                <w:noProof/>
                <w:webHidden/>
              </w:rPr>
              <w:tab/>
            </w:r>
            <w:r>
              <w:rPr>
                <w:noProof/>
                <w:webHidden/>
              </w:rPr>
              <w:fldChar w:fldCharType="begin"/>
            </w:r>
            <w:r>
              <w:rPr>
                <w:noProof/>
                <w:webHidden/>
              </w:rPr>
              <w:instrText xml:space="preserve"> PAGEREF _Toc147155927 \h </w:instrText>
            </w:r>
            <w:r>
              <w:rPr>
                <w:noProof/>
                <w:webHidden/>
              </w:rPr>
            </w:r>
            <w:r>
              <w:rPr>
                <w:noProof/>
                <w:webHidden/>
              </w:rPr>
              <w:fldChar w:fldCharType="separate"/>
            </w:r>
            <w:r>
              <w:rPr>
                <w:noProof/>
                <w:webHidden/>
              </w:rPr>
              <w:t>2</w:t>
            </w:r>
            <w:r>
              <w:rPr>
                <w:noProof/>
                <w:webHidden/>
              </w:rPr>
              <w:fldChar w:fldCharType="end"/>
            </w:r>
          </w:hyperlink>
        </w:p>
        <w:p w14:paraId="699451D6" w14:textId="2CB2374D" w:rsidR="009505C3" w:rsidRDefault="009505C3" w:rsidP="009505C3">
          <w:pPr>
            <w:pStyle w:val="TOC1"/>
            <w:tabs>
              <w:tab w:val="right" w:leader="dot" w:pos="9016"/>
            </w:tabs>
            <w:jc w:val="both"/>
            <w:rPr>
              <w:rFonts w:eastAsiaTheme="minorEastAsia" w:cstheme="minorBidi"/>
              <w:b w:val="0"/>
              <w:bCs w:val="0"/>
              <w:i w:val="0"/>
              <w:iCs w:val="0"/>
              <w:noProof/>
              <w:lang w:eastAsia="en-GB"/>
            </w:rPr>
          </w:pPr>
          <w:hyperlink w:anchor="_Toc147155928" w:history="1">
            <w:r w:rsidRPr="007A1538">
              <w:rPr>
                <w:rStyle w:val="Hyperlink"/>
                <w:noProof/>
              </w:rPr>
              <w:t>Customer Satisfaction Analysis:</w:t>
            </w:r>
            <w:r>
              <w:rPr>
                <w:noProof/>
                <w:webHidden/>
              </w:rPr>
              <w:tab/>
            </w:r>
            <w:r>
              <w:rPr>
                <w:noProof/>
                <w:webHidden/>
              </w:rPr>
              <w:fldChar w:fldCharType="begin"/>
            </w:r>
            <w:r>
              <w:rPr>
                <w:noProof/>
                <w:webHidden/>
              </w:rPr>
              <w:instrText xml:space="preserve"> PAGEREF _Toc147155928 \h </w:instrText>
            </w:r>
            <w:r>
              <w:rPr>
                <w:noProof/>
                <w:webHidden/>
              </w:rPr>
            </w:r>
            <w:r>
              <w:rPr>
                <w:noProof/>
                <w:webHidden/>
              </w:rPr>
              <w:fldChar w:fldCharType="separate"/>
            </w:r>
            <w:r>
              <w:rPr>
                <w:noProof/>
                <w:webHidden/>
              </w:rPr>
              <w:t>3</w:t>
            </w:r>
            <w:r>
              <w:rPr>
                <w:noProof/>
                <w:webHidden/>
              </w:rPr>
              <w:fldChar w:fldCharType="end"/>
            </w:r>
          </w:hyperlink>
        </w:p>
        <w:p w14:paraId="7A147666" w14:textId="4214A7D5" w:rsidR="009505C3" w:rsidRDefault="009505C3" w:rsidP="009505C3">
          <w:pPr>
            <w:pStyle w:val="TOC1"/>
            <w:tabs>
              <w:tab w:val="right" w:leader="dot" w:pos="9016"/>
            </w:tabs>
            <w:jc w:val="both"/>
            <w:rPr>
              <w:rFonts w:eastAsiaTheme="minorEastAsia" w:cstheme="minorBidi"/>
              <w:b w:val="0"/>
              <w:bCs w:val="0"/>
              <w:i w:val="0"/>
              <w:iCs w:val="0"/>
              <w:noProof/>
              <w:lang w:eastAsia="en-GB"/>
            </w:rPr>
          </w:pPr>
          <w:hyperlink w:anchor="_Toc147155929" w:history="1">
            <w:r w:rsidRPr="007A1538">
              <w:rPr>
                <w:rStyle w:val="Hyperlink"/>
                <w:noProof/>
              </w:rPr>
              <w:t>Factors Influencing Customer Experience</w:t>
            </w:r>
            <w:r>
              <w:rPr>
                <w:noProof/>
                <w:webHidden/>
              </w:rPr>
              <w:tab/>
            </w:r>
            <w:r>
              <w:rPr>
                <w:noProof/>
                <w:webHidden/>
              </w:rPr>
              <w:fldChar w:fldCharType="begin"/>
            </w:r>
            <w:r>
              <w:rPr>
                <w:noProof/>
                <w:webHidden/>
              </w:rPr>
              <w:instrText xml:space="preserve"> PAGEREF _Toc147155929 \h </w:instrText>
            </w:r>
            <w:r>
              <w:rPr>
                <w:noProof/>
                <w:webHidden/>
              </w:rPr>
            </w:r>
            <w:r>
              <w:rPr>
                <w:noProof/>
                <w:webHidden/>
              </w:rPr>
              <w:fldChar w:fldCharType="separate"/>
            </w:r>
            <w:r>
              <w:rPr>
                <w:noProof/>
                <w:webHidden/>
              </w:rPr>
              <w:t>3</w:t>
            </w:r>
            <w:r>
              <w:rPr>
                <w:noProof/>
                <w:webHidden/>
              </w:rPr>
              <w:fldChar w:fldCharType="end"/>
            </w:r>
          </w:hyperlink>
        </w:p>
        <w:p w14:paraId="7E0F2A53" w14:textId="5C54EC47" w:rsidR="009505C3" w:rsidRDefault="009505C3" w:rsidP="009505C3">
          <w:pPr>
            <w:pStyle w:val="TOC2"/>
            <w:tabs>
              <w:tab w:val="right" w:leader="dot" w:pos="9016"/>
            </w:tabs>
            <w:jc w:val="both"/>
            <w:rPr>
              <w:rFonts w:eastAsiaTheme="minorEastAsia" w:cstheme="minorBidi"/>
              <w:b w:val="0"/>
              <w:bCs w:val="0"/>
              <w:noProof/>
              <w:sz w:val="24"/>
              <w:szCs w:val="24"/>
              <w:lang w:eastAsia="en-GB"/>
            </w:rPr>
          </w:pPr>
          <w:hyperlink w:anchor="_Toc147155930" w:history="1">
            <w:r w:rsidRPr="007A1538">
              <w:rPr>
                <w:rStyle w:val="Hyperlink"/>
                <w:noProof/>
              </w:rPr>
              <w:t>Recommendations:</w:t>
            </w:r>
            <w:r>
              <w:rPr>
                <w:noProof/>
                <w:webHidden/>
              </w:rPr>
              <w:tab/>
            </w:r>
            <w:r>
              <w:rPr>
                <w:noProof/>
                <w:webHidden/>
              </w:rPr>
              <w:fldChar w:fldCharType="begin"/>
            </w:r>
            <w:r>
              <w:rPr>
                <w:noProof/>
                <w:webHidden/>
              </w:rPr>
              <w:instrText xml:space="preserve"> PAGEREF _Toc147155930 \h </w:instrText>
            </w:r>
            <w:r>
              <w:rPr>
                <w:noProof/>
                <w:webHidden/>
              </w:rPr>
            </w:r>
            <w:r>
              <w:rPr>
                <w:noProof/>
                <w:webHidden/>
              </w:rPr>
              <w:fldChar w:fldCharType="separate"/>
            </w:r>
            <w:r>
              <w:rPr>
                <w:noProof/>
                <w:webHidden/>
              </w:rPr>
              <w:t>4</w:t>
            </w:r>
            <w:r>
              <w:rPr>
                <w:noProof/>
                <w:webHidden/>
              </w:rPr>
              <w:fldChar w:fldCharType="end"/>
            </w:r>
          </w:hyperlink>
        </w:p>
        <w:p w14:paraId="26D7BB59" w14:textId="37A8850C" w:rsidR="009505C3" w:rsidRDefault="009505C3" w:rsidP="009505C3">
          <w:pPr>
            <w:pStyle w:val="TOC1"/>
            <w:tabs>
              <w:tab w:val="right" w:leader="dot" w:pos="9016"/>
            </w:tabs>
            <w:jc w:val="both"/>
            <w:rPr>
              <w:rFonts w:eastAsiaTheme="minorEastAsia" w:cstheme="minorBidi"/>
              <w:b w:val="0"/>
              <w:bCs w:val="0"/>
              <w:i w:val="0"/>
              <w:iCs w:val="0"/>
              <w:noProof/>
              <w:lang w:eastAsia="en-GB"/>
            </w:rPr>
          </w:pPr>
          <w:hyperlink w:anchor="_Toc147155931" w:history="1">
            <w:r w:rsidRPr="007A1538">
              <w:rPr>
                <w:rStyle w:val="Hyperlink"/>
                <w:noProof/>
              </w:rPr>
              <w:t>Regression Analysis:</w:t>
            </w:r>
            <w:r>
              <w:rPr>
                <w:noProof/>
                <w:webHidden/>
              </w:rPr>
              <w:tab/>
            </w:r>
            <w:r>
              <w:rPr>
                <w:noProof/>
                <w:webHidden/>
              </w:rPr>
              <w:fldChar w:fldCharType="begin"/>
            </w:r>
            <w:r>
              <w:rPr>
                <w:noProof/>
                <w:webHidden/>
              </w:rPr>
              <w:instrText xml:space="preserve"> PAGEREF _Toc147155931 \h </w:instrText>
            </w:r>
            <w:r>
              <w:rPr>
                <w:noProof/>
                <w:webHidden/>
              </w:rPr>
            </w:r>
            <w:r>
              <w:rPr>
                <w:noProof/>
                <w:webHidden/>
              </w:rPr>
              <w:fldChar w:fldCharType="separate"/>
            </w:r>
            <w:r>
              <w:rPr>
                <w:noProof/>
                <w:webHidden/>
              </w:rPr>
              <w:t>4</w:t>
            </w:r>
            <w:r>
              <w:rPr>
                <w:noProof/>
                <w:webHidden/>
              </w:rPr>
              <w:fldChar w:fldCharType="end"/>
            </w:r>
          </w:hyperlink>
        </w:p>
        <w:p w14:paraId="3D3B0F49" w14:textId="70E5FB3A" w:rsidR="009505C3" w:rsidRDefault="009505C3" w:rsidP="009505C3">
          <w:pPr>
            <w:pStyle w:val="TOC1"/>
            <w:tabs>
              <w:tab w:val="right" w:leader="dot" w:pos="9016"/>
            </w:tabs>
            <w:jc w:val="both"/>
            <w:rPr>
              <w:rFonts w:eastAsiaTheme="minorEastAsia" w:cstheme="minorBidi"/>
              <w:b w:val="0"/>
              <w:bCs w:val="0"/>
              <w:i w:val="0"/>
              <w:iCs w:val="0"/>
              <w:noProof/>
              <w:lang w:eastAsia="en-GB"/>
            </w:rPr>
          </w:pPr>
          <w:hyperlink w:anchor="_Toc147155932" w:history="1">
            <w:r w:rsidRPr="007A1538">
              <w:rPr>
                <w:rStyle w:val="Hyperlink"/>
                <w:noProof/>
              </w:rPr>
              <w:t>Conclusion:</w:t>
            </w:r>
            <w:r>
              <w:rPr>
                <w:noProof/>
                <w:webHidden/>
              </w:rPr>
              <w:tab/>
            </w:r>
            <w:r>
              <w:rPr>
                <w:noProof/>
                <w:webHidden/>
              </w:rPr>
              <w:fldChar w:fldCharType="begin"/>
            </w:r>
            <w:r>
              <w:rPr>
                <w:noProof/>
                <w:webHidden/>
              </w:rPr>
              <w:instrText xml:space="preserve"> PAGEREF _Toc147155932 \h </w:instrText>
            </w:r>
            <w:r>
              <w:rPr>
                <w:noProof/>
                <w:webHidden/>
              </w:rPr>
            </w:r>
            <w:r>
              <w:rPr>
                <w:noProof/>
                <w:webHidden/>
              </w:rPr>
              <w:fldChar w:fldCharType="separate"/>
            </w:r>
            <w:r>
              <w:rPr>
                <w:noProof/>
                <w:webHidden/>
              </w:rPr>
              <w:t>6</w:t>
            </w:r>
            <w:r>
              <w:rPr>
                <w:noProof/>
                <w:webHidden/>
              </w:rPr>
              <w:fldChar w:fldCharType="end"/>
            </w:r>
          </w:hyperlink>
        </w:p>
        <w:p w14:paraId="1DC64813" w14:textId="5D8D15B2" w:rsidR="009505C3" w:rsidRDefault="009505C3" w:rsidP="009505C3">
          <w:pPr>
            <w:pStyle w:val="TOC2"/>
            <w:tabs>
              <w:tab w:val="right" w:leader="dot" w:pos="9016"/>
            </w:tabs>
            <w:jc w:val="both"/>
            <w:rPr>
              <w:rFonts w:eastAsiaTheme="minorEastAsia" w:cstheme="minorBidi"/>
              <w:b w:val="0"/>
              <w:bCs w:val="0"/>
              <w:noProof/>
              <w:sz w:val="24"/>
              <w:szCs w:val="24"/>
              <w:lang w:eastAsia="en-GB"/>
            </w:rPr>
          </w:pPr>
          <w:hyperlink w:anchor="_Toc147155933" w:history="1">
            <w:r w:rsidRPr="007A1538">
              <w:rPr>
                <w:rStyle w:val="Hyperlink"/>
                <w:noProof/>
              </w:rPr>
              <w:t>Sentiment Analysis:</w:t>
            </w:r>
            <w:r>
              <w:rPr>
                <w:noProof/>
                <w:webHidden/>
              </w:rPr>
              <w:tab/>
            </w:r>
            <w:r>
              <w:rPr>
                <w:noProof/>
                <w:webHidden/>
              </w:rPr>
              <w:fldChar w:fldCharType="begin"/>
            </w:r>
            <w:r>
              <w:rPr>
                <w:noProof/>
                <w:webHidden/>
              </w:rPr>
              <w:instrText xml:space="preserve"> PAGEREF _Toc147155933 \h </w:instrText>
            </w:r>
            <w:r>
              <w:rPr>
                <w:noProof/>
                <w:webHidden/>
              </w:rPr>
            </w:r>
            <w:r>
              <w:rPr>
                <w:noProof/>
                <w:webHidden/>
              </w:rPr>
              <w:fldChar w:fldCharType="separate"/>
            </w:r>
            <w:r>
              <w:rPr>
                <w:noProof/>
                <w:webHidden/>
              </w:rPr>
              <w:t>6</w:t>
            </w:r>
            <w:r>
              <w:rPr>
                <w:noProof/>
                <w:webHidden/>
              </w:rPr>
              <w:fldChar w:fldCharType="end"/>
            </w:r>
          </w:hyperlink>
        </w:p>
        <w:p w14:paraId="5AC7D199" w14:textId="205552A1" w:rsidR="009505C3" w:rsidRDefault="009505C3" w:rsidP="009505C3">
          <w:pPr>
            <w:pStyle w:val="TOC2"/>
            <w:tabs>
              <w:tab w:val="right" w:leader="dot" w:pos="9016"/>
            </w:tabs>
            <w:jc w:val="both"/>
            <w:rPr>
              <w:rFonts w:eastAsiaTheme="minorEastAsia" w:cstheme="minorBidi"/>
              <w:b w:val="0"/>
              <w:bCs w:val="0"/>
              <w:noProof/>
              <w:sz w:val="24"/>
              <w:szCs w:val="24"/>
              <w:lang w:eastAsia="en-GB"/>
            </w:rPr>
          </w:pPr>
          <w:hyperlink w:anchor="_Toc147155934" w:history="1">
            <w:r w:rsidRPr="007A1538">
              <w:rPr>
                <w:rStyle w:val="Hyperlink"/>
                <w:noProof/>
              </w:rPr>
              <w:t>Regression Analysis:</w:t>
            </w:r>
            <w:r>
              <w:rPr>
                <w:noProof/>
                <w:webHidden/>
              </w:rPr>
              <w:tab/>
            </w:r>
            <w:r>
              <w:rPr>
                <w:noProof/>
                <w:webHidden/>
              </w:rPr>
              <w:fldChar w:fldCharType="begin"/>
            </w:r>
            <w:r>
              <w:rPr>
                <w:noProof/>
                <w:webHidden/>
              </w:rPr>
              <w:instrText xml:space="preserve"> PAGEREF _Toc147155934 \h </w:instrText>
            </w:r>
            <w:r>
              <w:rPr>
                <w:noProof/>
                <w:webHidden/>
              </w:rPr>
            </w:r>
            <w:r>
              <w:rPr>
                <w:noProof/>
                <w:webHidden/>
              </w:rPr>
              <w:fldChar w:fldCharType="separate"/>
            </w:r>
            <w:r>
              <w:rPr>
                <w:noProof/>
                <w:webHidden/>
              </w:rPr>
              <w:t>6</w:t>
            </w:r>
            <w:r>
              <w:rPr>
                <w:noProof/>
                <w:webHidden/>
              </w:rPr>
              <w:fldChar w:fldCharType="end"/>
            </w:r>
          </w:hyperlink>
        </w:p>
        <w:p w14:paraId="3EC0CC79" w14:textId="7F3AA994" w:rsidR="009505C3" w:rsidRDefault="009505C3" w:rsidP="009505C3">
          <w:pPr>
            <w:pStyle w:val="TOC1"/>
            <w:tabs>
              <w:tab w:val="right" w:leader="dot" w:pos="9016"/>
            </w:tabs>
            <w:jc w:val="both"/>
            <w:rPr>
              <w:rFonts w:eastAsiaTheme="minorEastAsia" w:cstheme="minorBidi"/>
              <w:b w:val="0"/>
              <w:bCs w:val="0"/>
              <w:i w:val="0"/>
              <w:iCs w:val="0"/>
              <w:noProof/>
              <w:lang w:eastAsia="en-GB"/>
            </w:rPr>
          </w:pPr>
          <w:hyperlink w:anchor="_Toc147155935" w:history="1">
            <w:r w:rsidRPr="007A1538">
              <w:rPr>
                <w:rStyle w:val="Hyperlink"/>
                <w:noProof/>
              </w:rPr>
              <w:t>Recommendations:</w:t>
            </w:r>
            <w:r>
              <w:rPr>
                <w:noProof/>
                <w:webHidden/>
              </w:rPr>
              <w:tab/>
            </w:r>
            <w:r>
              <w:rPr>
                <w:noProof/>
                <w:webHidden/>
              </w:rPr>
              <w:fldChar w:fldCharType="begin"/>
            </w:r>
            <w:r>
              <w:rPr>
                <w:noProof/>
                <w:webHidden/>
              </w:rPr>
              <w:instrText xml:space="preserve"> PAGEREF _Toc147155935 \h </w:instrText>
            </w:r>
            <w:r>
              <w:rPr>
                <w:noProof/>
                <w:webHidden/>
              </w:rPr>
            </w:r>
            <w:r>
              <w:rPr>
                <w:noProof/>
                <w:webHidden/>
              </w:rPr>
              <w:fldChar w:fldCharType="separate"/>
            </w:r>
            <w:r>
              <w:rPr>
                <w:noProof/>
                <w:webHidden/>
              </w:rPr>
              <w:t>7</w:t>
            </w:r>
            <w:r>
              <w:rPr>
                <w:noProof/>
                <w:webHidden/>
              </w:rPr>
              <w:fldChar w:fldCharType="end"/>
            </w:r>
          </w:hyperlink>
        </w:p>
        <w:p w14:paraId="05711B66" w14:textId="78B7BA37" w:rsidR="009505C3" w:rsidRDefault="009505C3" w:rsidP="009505C3">
          <w:pPr>
            <w:pStyle w:val="TOC1"/>
            <w:tabs>
              <w:tab w:val="right" w:leader="dot" w:pos="9016"/>
            </w:tabs>
            <w:jc w:val="both"/>
            <w:rPr>
              <w:rFonts w:eastAsiaTheme="minorEastAsia" w:cstheme="minorBidi"/>
              <w:b w:val="0"/>
              <w:bCs w:val="0"/>
              <w:i w:val="0"/>
              <w:iCs w:val="0"/>
              <w:noProof/>
              <w:lang w:eastAsia="en-GB"/>
            </w:rPr>
          </w:pPr>
          <w:hyperlink w:anchor="_Toc147155936" w:history="1">
            <w:r w:rsidRPr="007A1538">
              <w:rPr>
                <w:rStyle w:val="Hyperlink"/>
                <w:noProof/>
              </w:rPr>
              <w:t>Further Improvement:</w:t>
            </w:r>
            <w:r>
              <w:rPr>
                <w:noProof/>
                <w:webHidden/>
              </w:rPr>
              <w:tab/>
            </w:r>
            <w:r>
              <w:rPr>
                <w:noProof/>
                <w:webHidden/>
              </w:rPr>
              <w:fldChar w:fldCharType="begin"/>
            </w:r>
            <w:r>
              <w:rPr>
                <w:noProof/>
                <w:webHidden/>
              </w:rPr>
              <w:instrText xml:space="preserve"> PAGEREF _Toc147155936 \h </w:instrText>
            </w:r>
            <w:r>
              <w:rPr>
                <w:noProof/>
                <w:webHidden/>
              </w:rPr>
            </w:r>
            <w:r>
              <w:rPr>
                <w:noProof/>
                <w:webHidden/>
              </w:rPr>
              <w:fldChar w:fldCharType="separate"/>
            </w:r>
            <w:r>
              <w:rPr>
                <w:noProof/>
                <w:webHidden/>
              </w:rPr>
              <w:t>8</w:t>
            </w:r>
            <w:r>
              <w:rPr>
                <w:noProof/>
                <w:webHidden/>
              </w:rPr>
              <w:fldChar w:fldCharType="end"/>
            </w:r>
          </w:hyperlink>
        </w:p>
        <w:p w14:paraId="7D9A4DE6" w14:textId="5F34B892" w:rsidR="008269FD" w:rsidRDefault="008269FD" w:rsidP="009505C3">
          <w:pPr>
            <w:jc w:val="both"/>
          </w:pPr>
          <w:r>
            <w:rPr>
              <w:b/>
              <w:bCs/>
              <w:noProof/>
            </w:rPr>
            <w:fldChar w:fldCharType="end"/>
          </w:r>
        </w:p>
      </w:sdtContent>
    </w:sdt>
    <w:p w14:paraId="69E4B4DA" w14:textId="77777777" w:rsidR="009505C3" w:rsidRDefault="009505C3" w:rsidP="009505C3">
      <w:pPr>
        <w:pStyle w:val="Heading1"/>
        <w:jc w:val="both"/>
      </w:pPr>
    </w:p>
    <w:p w14:paraId="2CAF54B6" w14:textId="7133C3A0" w:rsidR="0020159C" w:rsidRPr="008269FD" w:rsidRDefault="0020159C" w:rsidP="009505C3">
      <w:pPr>
        <w:pStyle w:val="Heading1"/>
        <w:jc w:val="both"/>
      </w:pPr>
      <w:bookmarkStart w:id="0" w:name="_Toc147155924"/>
      <w:r w:rsidRPr="008269FD">
        <w:t xml:space="preserve">Executive </w:t>
      </w:r>
      <w:r w:rsidRPr="008269FD">
        <w:t>Summary:</w:t>
      </w:r>
      <w:bookmarkEnd w:id="0"/>
    </w:p>
    <w:p w14:paraId="5D5190D9" w14:textId="77777777" w:rsidR="0020159C" w:rsidRDefault="0020159C" w:rsidP="009505C3">
      <w:pPr>
        <w:jc w:val="both"/>
      </w:pPr>
    </w:p>
    <w:p w14:paraId="4F576C3F" w14:textId="16423283" w:rsidR="008269FD" w:rsidRDefault="008269FD" w:rsidP="009505C3">
      <w:pPr>
        <w:jc w:val="both"/>
      </w:pPr>
      <w:r>
        <w:t xml:space="preserve">This report </w:t>
      </w:r>
      <w:r>
        <w:t>analyses</w:t>
      </w:r>
      <w:r>
        <w:t xml:space="preserve"> customer reviews to uncover sentiment, satisfaction levels, and influential factors. It provides actionable insights for enhancing products and services, ultimately boosting customer loyalty and satisfaction.</w:t>
      </w:r>
    </w:p>
    <w:p w14:paraId="46C7F3AE" w14:textId="4EF7EA74" w:rsidR="0020159C" w:rsidRPr="008269FD" w:rsidRDefault="0020159C" w:rsidP="009505C3">
      <w:pPr>
        <w:pStyle w:val="Heading1"/>
        <w:jc w:val="both"/>
      </w:pPr>
      <w:bookmarkStart w:id="1" w:name="_Toc147155925"/>
      <w:r w:rsidRPr="008269FD">
        <w:t>Methodology:</w:t>
      </w:r>
      <w:bookmarkEnd w:id="1"/>
    </w:p>
    <w:p w14:paraId="7FDC359F" w14:textId="77777777" w:rsidR="0020159C" w:rsidRDefault="0020159C" w:rsidP="009505C3">
      <w:pPr>
        <w:jc w:val="both"/>
      </w:pPr>
    </w:p>
    <w:p w14:paraId="3E0205AE" w14:textId="6BCAC444" w:rsidR="0020159C" w:rsidRDefault="0020159C" w:rsidP="009505C3">
      <w:pPr>
        <w:jc w:val="both"/>
      </w:pPr>
      <w:r>
        <w:t>Data Source:</w:t>
      </w:r>
      <w:r>
        <w:t xml:space="preserve"> </w:t>
      </w:r>
      <w:r w:rsidR="008269FD">
        <w:t>P</w:t>
      </w:r>
      <w:r>
        <w:t>rovided by InMoment</w:t>
      </w:r>
    </w:p>
    <w:p w14:paraId="6EA0B3DB" w14:textId="700BB57F" w:rsidR="0020159C" w:rsidRDefault="0020159C" w:rsidP="009505C3">
      <w:pPr>
        <w:jc w:val="both"/>
      </w:pPr>
      <w:r>
        <w:t>Analysis Tools: Python (Pandas, Matplotlib, Seaborn, Scikit-learn)</w:t>
      </w:r>
    </w:p>
    <w:p w14:paraId="2620DBFC" w14:textId="5FD5DF51" w:rsidR="0020159C" w:rsidRDefault="0020159C" w:rsidP="009505C3">
      <w:pPr>
        <w:jc w:val="both"/>
      </w:pPr>
      <w:r>
        <w:t>Sentiment Analysis: NLTK (SentimentIntensityAnalyzer)</w:t>
      </w:r>
    </w:p>
    <w:p w14:paraId="55A41D19" w14:textId="30110DD0" w:rsidR="0020159C" w:rsidRDefault="0020159C" w:rsidP="009505C3">
      <w:pPr>
        <w:jc w:val="both"/>
      </w:pPr>
      <w:r>
        <w:t>Regression Model: Scikit-learn (Linear Regression)</w:t>
      </w:r>
    </w:p>
    <w:p w14:paraId="13FD3E06" w14:textId="77777777" w:rsidR="0020159C" w:rsidRDefault="0020159C" w:rsidP="009505C3">
      <w:pPr>
        <w:jc w:val="both"/>
      </w:pPr>
    </w:p>
    <w:p w14:paraId="75411BE8" w14:textId="319EA785" w:rsidR="0020159C" w:rsidRPr="008269FD" w:rsidRDefault="0020159C" w:rsidP="009505C3">
      <w:pPr>
        <w:pStyle w:val="Heading1"/>
        <w:jc w:val="both"/>
      </w:pPr>
      <w:bookmarkStart w:id="2" w:name="_Toc147155926"/>
      <w:r w:rsidRPr="008269FD">
        <w:t xml:space="preserve">Data </w:t>
      </w:r>
      <w:r w:rsidRPr="008269FD">
        <w:t>Overview:</w:t>
      </w:r>
      <w:bookmarkEnd w:id="2"/>
    </w:p>
    <w:p w14:paraId="5DD8882B" w14:textId="77777777" w:rsidR="0020159C" w:rsidRDefault="0020159C" w:rsidP="009505C3">
      <w:pPr>
        <w:jc w:val="both"/>
      </w:pPr>
    </w:p>
    <w:p w14:paraId="56ECC13F" w14:textId="069D9E9D" w:rsidR="0020159C" w:rsidRDefault="0020159C" w:rsidP="009505C3">
      <w:pPr>
        <w:jc w:val="both"/>
      </w:pPr>
      <w:r>
        <w:t>Total Reviews: 152</w:t>
      </w:r>
    </w:p>
    <w:p w14:paraId="53BE6FBE" w14:textId="4A74A5F1" w:rsidR="0020159C" w:rsidRDefault="0020159C" w:rsidP="009505C3">
      <w:pPr>
        <w:jc w:val="both"/>
      </w:pPr>
      <w:r>
        <w:t>Time Period: 30-365</w:t>
      </w:r>
    </w:p>
    <w:p w14:paraId="4BD1AE67" w14:textId="6E85FB0B" w:rsidR="0020159C" w:rsidRDefault="0020159C" w:rsidP="009505C3">
      <w:pPr>
        <w:jc w:val="both"/>
      </w:pPr>
      <w:r>
        <w:t>Average Overall Satisfaction: 6.80</w:t>
      </w:r>
    </w:p>
    <w:p w14:paraId="461C9237" w14:textId="77777777" w:rsidR="0020159C" w:rsidRDefault="0020159C" w:rsidP="009505C3">
      <w:pPr>
        <w:jc w:val="both"/>
      </w:pPr>
    </w:p>
    <w:p w14:paraId="512217EE" w14:textId="36A88C40" w:rsidR="0020159C" w:rsidRPr="008269FD" w:rsidRDefault="0020159C" w:rsidP="009505C3">
      <w:pPr>
        <w:pStyle w:val="Heading1"/>
        <w:jc w:val="both"/>
      </w:pPr>
      <w:bookmarkStart w:id="3" w:name="_Toc147155927"/>
      <w:r w:rsidRPr="008269FD">
        <w:t xml:space="preserve">Sentiment </w:t>
      </w:r>
      <w:r w:rsidRPr="008269FD">
        <w:t>Analysis:</w:t>
      </w:r>
      <w:bookmarkEnd w:id="3"/>
    </w:p>
    <w:p w14:paraId="23FCD809" w14:textId="77777777" w:rsidR="0020159C" w:rsidRDefault="0020159C" w:rsidP="009505C3">
      <w:pPr>
        <w:jc w:val="both"/>
      </w:pPr>
    </w:p>
    <w:p w14:paraId="35F88B31" w14:textId="3E54F772" w:rsidR="0020159C" w:rsidRPr="00045712" w:rsidRDefault="0020159C" w:rsidP="009505C3">
      <w:pPr>
        <w:jc w:val="both"/>
      </w:pPr>
      <w:r w:rsidRPr="00045712">
        <w:t>Overall Sentiment Distribution</w:t>
      </w:r>
    </w:p>
    <w:p w14:paraId="1B0099F0" w14:textId="77777777" w:rsidR="0020159C" w:rsidRDefault="0020159C" w:rsidP="009505C3">
      <w:pPr>
        <w:jc w:val="both"/>
      </w:pPr>
    </w:p>
    <w:p w14:paraId="011E5C71" w14:textId="6283DBE2" w:rsidR="0020159C" w:rsidRDefault="0020159C" w:rsidP="009505C3">
      <w:pPr>
        <w:jc w:val="both"/>
      </w:pPr>
      <w:r>
        <w:t>Positive: 46%</w:t>
      </w:r>
    </w:p>
    <w:p w14:paraId="04CCFCC6" w14:textId="0255740B" w:rsidR="0020159C" w:rsidRDefault="0020159C" w:rsidP="009505C3">
      <w:pPr>
        <w:jc w:val="both"/>
      </w:pPr>
      <w:r>
        <w:t>Neutral: 26.97%</w:t>
      </w:r>
    </w:p>
    <w:p w14:paraId="4709E15E" w14:textId="0A5E0495" w:rsidR="0020159C" w:rsidRDefault="0020159C" w:rsidP="009505C3">
      <w:pPr>
        <w:jc w:val="both"/>
      </w:pPr>
      <w:r>
        <w:t>Negative: 26.32%</w:t>
      </w:r>
    </w:p>
    <w:p w14:paraId="21031585" w14:textId="77777777" w:rsidR="008269FD" w:rsidRDefault="008269FD" w:rsidP="009505C3">
      <w:pPr>
        <w:jc w:val="both"/>
      </w:pPr>
    </w:p>
    <w:p w14:paraId="41828332" w14:textId="42FCEDCE" w:rsidR="0072273C" w:rsidRDefault="0072273C" w:rsidP="009505C3">
      <w:pPr>
        <w:jc w:val="center"/>
      </w:pPr>
      <w:r w:rsidRPr="0072273C">
        <w:drawing>
          <wp:inline distT="0" distB="0" distL="0" distR="0" wp14:anchorId="7C3BBEB7" wp14:editId="7728EB75">
            <wp:extent cx="5442816" cy="2880000"/>
            <wp:effectExtent l="0" t="0" r="5715" b="3175"/>
            <wp:docPr id="186580436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04369" name="Picture 1" descr="A diagram of a graph&#10;&#10;Description automatically generated with medium confidence"/>
                    <pic:cNvPicPr/>
                  </pic:nvPicPr>
                  <pic:blipFill>
                    <a:blip r:embed="rId7"/>
                    <a:stretch>
                      <a:fillRect/>
                    </a:stretch>
                  </pic:blipFill>
                  <pic:spPr>
                    <a:xfrm>
                      <a:off x="0" y="0"/>
                      <a:ext cx="5442816" cy="2880000"/>
                    </a:xfrm>
                    <a:prstGeom prst="rect">
                      <a:avLst/>
                    </a:prstGeom>
                  </pic:spPr>
                </pic:pic>
              </a:graphicData>
            </a:graphic>
          </wp:inline>
        </w:drawing>
      </w:r>
    </w:p>
    <w:p w14:paraId="62DFCA5C" w14:textId="37F0B9D1" w:rsidR="0020159C" w:rsidRPr="00045712" w:rsidRDefault="0020159C" w:rsidP="009505C3">
      <w:pPr>
        <w:jc w:val="both"/>
      </w:pPr>
      <w:r w:rsidRPr="00045712">
        <w:lastRenderedPageBreak/>
        <w:t>Key Findings:</w:t>
      </w:r>
    </w:p>
    <w:p w14:paraId="3E631705" w14:textId="77777777" w:rsidR="0020159C" w:rsidRDefault="0020159C" w:rsidP="009505C3">
      <w:pPr>
        <w:jc w:val="both"/>
      </w:pPr>
    </w:p>
    <w:p w14:paraId="7217EE1D" w14:textId="77DDE575" w:rsidR="0020159C" w:rsidRDefault="0020159C" w:rsidP="009505C3">
      <w:pPr>
        <w:jc w:val="both"/>
      </w:pPr>
      <w:r>
        <w:t>The sentiment distribution shows that a significant portion of the reviews are positive (46.71%), followed by neutral sentiments (26.97%). Negative sentiments account for 26.32% of the reviews. This indicates a diverse range of opinions and experiences among customers.</w:t>
      </w:r>
    </w:p>
    <w:p w14:paraId="1B16B198" w14:textId="628F94EA" w:rsidR="0020159C" w:rsidRPr="008269FD" w:rsidRDefault="0020159C" w:rsidP="009505C3">
      <w:pPr>
        <w:pStyle w:val="Heading1"/>
        <w:jc w:val="both"/>
      </w:pPr>
      <w:bookmarkStart w:id="4" w:name="_Toc147155928"/>
      <w:r w:rsidRPr="008269FD">
        <w:t xml:space="preserve">Customer Satisfaction </w:t>
      </w:r>
      <w:r w:rsidRPr="008269FD">
        <w:t>Analysis:</w:t>
      </w:r>
      <w:bookmarkEnd w:id="4"/>
    </w:p>
    <w:p w14:paraId="50A7CCCA" w14:textId="77777777" w:rsidR="0020159C" w:rsidRDefault="0020159C" w:rsidP="009505C3">
      <w:pPr>
        <w:jc w:val="both"/>
      </w:pPr>
    </w:p>
    <w:p w14:paraId="5068408B" w14:textId="4A96B531" w:rsidR="0020159C" w:rsidRDefault="0020159C" w:rsidP="009505C3">
      <w:pPr>
        <w:jc w:val="both"/>
      </w:pPr>
      <w:r>
        <w:t>Overall Satisfaction Distribution</w:t>
      </w:r>
    </w:p>
    <w:p w14:paraId="4A80E232" w14:textId="77777777" w:rsidR="0020159C" w:rsidRDefault="0020159C" w:rsidP="009505C3">
      <w:pPr>
        <w:jc w:val="both"/>
      </w:pPr>
    </w:p>
    <w:p w14:paraId="4D727FDD" w14:textId="18D1E1B5" w:rsidR="0020159C" w:rsidRDefault="0020159C" w:rsidP="009505C3">
      <w:pPr>
        <w:jc w:val="both"/>
      </w:pPr>
      <w:r>
        <w:t>Average Satisfaction: 6.80</w:t>
      </w:r>
    </w:p>
    <w:p w14:paraId="3CA02A1C" w14:textId="324CE785" w:rsidR="0020159C" w:rsidRDefault="0020159C" w:rsidP="009505C3">
      <w:pPr>
        <w:jc w:val="both"/>
      </w:pPr>
      <w:r>
        <w:t>Highest Satisfaction: 10</w:t>
      </w:r>
    </w:p>
    <w:p w14:paraId="677C526E" w14:textId="6E05C054" w:rsidR="0020159C" w:rsidRDefault="0020159C" w:rsidP="009505C3">
      <w:pPr>
        <w:jc w:val="both"/>
      </w:pPr>
      <w:r>
        <w:t>Lowest Satisfaction: 0</w:t>
      </w:r>
    </w:p>
    <w:p w14:paraId="6227A17F" w14:textId="77777777" w:rsidR="009505C3" w:rsidRDefault="009505C3" w:rsidP="009505C3">
      <w:pPr>
        <w:jc w:val="both"/>
      </w:pPr>
    </w:p>
    <w:p w14:paraId="249D1DAF" w14:textId="2357C02D" w:rsidR="009505C3" w:rsidRDefault="009505C3" w:rsidP="009505C3">
      <w:pPr>
        <w:jc w:val="center"/>
      </w:pPr>
      <w:r w:rsidRPr="009505C3">
        <w:drawing>
          <wp:inline distT="0" distB="0" distL="0" distR="0" wp14:anchorId="787446BA" wp14:editId="4BEBB3F3">
            <wp:extent cx="4262853" cy="2880000"/>
            <wp:effectExtent l="0" t="0" r="4445" b="3175"/>
            <wp:docPr id="66473336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33369" name="Picture 1" descr="A graph of a graph&#10;&#10;Description automatically generated with medium confidence"/>
                    <pic:cNvPicPr/>
                  </pic:nvPicPr>
                  <pic:blipFill>
                    <a:blip r:embed="rId8"/>
                    <a:stretch>
                      <a:fillRect/>
                    </a:stretch>
                  </pic:blipFill>
                  <pic:spPr>
                    <a:xfrm>
                      <a:off x="0" y="0"/>
                      <a:ext cx="4262853" cy="2880000"/>
                    </a:xfrm>
                    <a:prstGeom prst="rect">
                      <a:avLst/>
                    </a:prstGeom>
                  </pic:spPr>
                </pic:pic>
              </a:graphicData>
            </a:graphic>
          </wp:inline>
        </w:drawing>
      </w:r>
    </w:p>
    <w:p w14:paraId="75D5E3F0" w14:textId="77777777" w:rsidR="009505C3" w:rsidRDefault="009505C3" w:rsidP="009505C3">
      <w:pPr>
        <w:jc w:val="both"/>
      </w:pPr>
    </w:p>
    <w:p w14:paraId="2B9C95A0" w14:textId="3A4C9FE7" w:rsidR="0020159C" w:rsidRPr="008269FD" w:rsidRDefault="0020159C" w:rsidP="009505C3">
      <w:pPr>
        <w:pStyle w:val="Heading1"/>
        <w:jc w:val="both"/>
      </w:pPr>
      <w:bookmarkStart w:id="5" w:name="_Toc147155929"/>
      <w:r w:rsidRPr="008269FD">
        <w:t>Factors Influencing Customer Experience</w:t>
      </w:r>
      <w:bookmarkEnd w:id="5"/>
    </w:p>
    <w:p w14:paraId="3124D6EB" w14:textId="77777777" w:rsidR="0020159C" w:rsidRDefault="0020159C" w:rsidP="009505C3">
      <w:pPr>
        <w:jc w:val="both"/>
      </w:pPr>
    </w:p>
    <w:p w14:paraId="6D55CD42" w14:textId="618B3833" w:rsidR="0020159C" w:rsidRDefault="0020159C" w:rsidP="009505C3">
      <w:pPr>
        <w:jc w:val="both"/>
      </w:pPr>
      <w:r>
        <w:t>Feature Importance</w:t>
      </w:r>
    </w:p>
    <w:p w14:paraId="0FB05FA8" w14:textId="77777777" w:rsidR="0020159C" w:rsidRDefault="0020159C" w:rsidP="009505C3">
      <w:pPr>
        <w:jc w:val="both"/>
      </w:pPr>
    </w:p>
    <w:p w14:paraId="0CFA9540" w14:textId="77777777" w:rsidR="0072273C" w:rsidRDefault="0020159C" w:rsidP="009505C3">
      <w:pPr>
        <w:jc w:val="both"/>
      </w:pPr>
      <w:r w:rsidRPr="0072273C">
        <w:rPr>
          <w:b/>
          <w:bCs/>
        </w:rPr>
        <w:t>Money Spent:</w:t>
      </w:r>
      <w:r>
        <w:t xml:space="preserve"> </w:t>
      </w:r>
    </w:p>
    <w:p w14:paraId="3D10BF78" w14:textId="1B3CB311" w:rsidR="009505C3" w:rsidRDefault="0020159C" w:rsidP="009505C3">
      <w:pPr>
        <w:jc w:val="both"/>
      </w:pPr>
      <w:r>
        <w:t>This feature has a relatively high positive importance of 0.4293. This suggests that higher spending by customers is associated with higher overall satisfaction.</w:t>
      </w:r>
    </w:p>
    <w:p w14:paraId="7E7E5261" w14:textId="77777777" w:rsidR="0020159C" w:rsidRDefault="0020159C" w:rsidP="009505C3">
      <w:pPr>
        <w:jc w:val="both"/>
      </w:pPr>
    </w:p>
    <w:p w14:paraId="1C5F775C" w14:textId="77777777" w:rsidR="0072273C" w:rsidRDefault="0020159C" w:rsidP="009505C3">
      <w:pPr>
        <w:jc w:val="both"/>
      </w:pPr>
      <w:r w:rsidRPr="0072273C">
        <w:rPr>
          <w:b/>
          <w:bCs/>
        </w:rPr>
        <w:t>Efficiency:</w:t>
      </w:r>
      <w:r>
        <w:t xml:space="preserve"> </w:t>
      </w:r>
    </w:p>
    <w:p w14:paraId="431254E0" w14:textId="0DF0F3E6" w:rsidR="009505C3" w:rsidRDefault="0020159C" w:rsidP="009505C3">
      <w:pPr>
        <w:jc w:val="both"/>
      </w:pPr>
      <w:r>
        <w:t>With an importance of 0.5812, efficiency is a significant factor contributing to overall satisfaction. This indicates that customers value a service that is quick and efficient.</w:t>
      </w:r>
    </w:p>
    <w:p w14:paraId="4C4F663F" w14:textId="77777777" w:rsidR="0020159C" w:rsidRDefault="0020159C" w:rsidP="009505C3">
      <w:pPr>
        <w:jc w:val="both"/>
      </w:pPr>
    </w:p>
    <w:p w14:paraId="6C6D6B14" w14:textId="77777777" w:rsidR="0072273C" w:rsidRDefault="0020159C" w:rsidP="009505C3">
      <w:pPr>
        <w:jc w:val="both"/>
        <w:rPr>
          <w:b/>
          <w:bCs/>
        </w:rPr>
      </w:pPr>
      <w:r w:rsidRPr="0072273C">
        <w:rPr>
          <w:b/>
          <w:bCs/>
        </w:rPr>
        <w:t xml:space="preserve">Friendliness: </w:t>
      </w:r>
    </w:p>
    <w:p w14:paraId="1D125428" w14:textId="1572B3EE" w:rsidR="0020159C" w:rsidRDefault="0020159C" w:rsidP="009505C3">
      <w:pPr>
        <w:jc w:val="both"/>
      </w:pPr>
      <w:r>
        <w:t>The feature "Friendliness" also has a notable positive importance of 0.5169. This suggests that a friendly service positively impacts overall satisfaction.</w:t>
      </w:r>
    </w:p>
    <w:p w14:paraId="63335121" w14:textId="77777777" w:rsidR="0020159C" w:rsidRDefault="0020159C" w:rsidP="009505C3">
      <w:pPr>
        <w:jc w:val="both"/>
      </w:pPr>
    </w:p>
    <w:p w14:paraId="41DD5038" w14:textId="77777777" w:rsidR="0072273C" w:rsidRDefault="0020159C" w:rsidP="009505C3">
      <w:pPr>
        <w:jc w:val="both"/>
        <w:rPr>
          <w:b/>
          <w:bCs/>
        </w:rPr>
      </w:pPr>
      <w:r w:rsidRPr="0072273C">
        <w:rPr>
          <w:b/>
          <w:bCs/>
        </w:rPr>
        <w:t xml:space="preserve">Value: </w:t>
      </w:r>
    </w:p>
    <w:p w14:paraId="11C84446" w14:textId="6FC97121" w:rsidR="009505C3" w:rsidRDefault="0020159C" w:rsidP="009505C3">
      <w:pPr>
        <w:jc w:val="both"/>
      </w:pPr>
      <w:r>
        <w:t>Similarly, "Value" is an important factor with an importance of 0.5377. This implies that customers place a high value on getting good value for the money spent.</w:t>
      </w:r>
    </w:p>
    <w:p w14:paraId="4CF92ADD" w14:textId="77777777" w:rsidR="0020159C" w:rsidRDefault="0020159C" w:rsidP="009505C3">
      <w:pPr>
        <w:jc w:val="both"/>
      </w:pPr>
    </w:p>
    <w:p w14:paraId="647FAAFC" w14:textId="77777777" w:rsidR="0072273C" w:rsidRDefault="0020159C" w:rsidP="009505C3">
      <w:pPr>
        <w:jc w:val="both"/>
      </w:pPr>
      <w:r w:rsidRPr="0072273C">
        <w:rPr>
          <w:b/>
          <w:bCs/>
        </w:rPr>
        <w:t>Reliability:</w:t>
      </w:r>
      <w:r>
        <w:t xml:space="preserve"> </w:t>
      </w:r>
    </w:p>
    <w:p w14:paraId="3D6ECFE2" w14:textId="1E05F022" w:rsidR="009505C3" w:rsidRDefault="0020159C" w:rsidP="009505C3">
      <w:pPr>
        <w:jc w:val="both"/>
      </w:pPr>
      <w:r>
        <w:t>Although it has a negative importance of -0.0573, the impact of reliability is less significant compared to other factors. A less reliable service may slightly decrease overall satisfaction.</w:t>
      </w:r>
    </w:p>
    <w:p w14:paraId="088EBFE9" w14:textId="77777777" w:rsidR="0020159C" w:rsidRDefault="0020159C" w:rsidP="009505C3">
      <w:pPr>
        <w:jc w:val="both"/>
      </w:pPr>
    </w:p>
    <w:p w14:paraId="01AA46B0" w14:textId="77777777" w:rsidR="0072273C" w:rsidRDefault="0020159C" w:rsidP="009505C3">
      <w:pPr>
        <w:jc w:val="both"/>
      </w:pPr>
      <w:r w:rsidRPr="0072273C">
        <w:rPr>
          <w:b/>
          <w:bCs/>
        </w:rPr>
        <w:t>Last Time You Used the Service:</w:t>
      </w:r>
      <w:r>
        <w:t xml:space="preserve"> </w:t>
      </w:r>
    </w:p>
    <w:p w14:paraId="676508FC" w14:textId="10CF7438" w:rsidR="0020159C" w:rsidRDefault="0020159C" w:rsidP="009505C3">
      <w:pPr>
        <w:jc w:val="both"/>
      </w:pPr>
      <w:r>
        <w:t>This feature has a very low importance of -0.0002, indicating that the timing of when a customer last used the service has minimal impact on overall satisfaction.</w:t>
      </w:r>
    </w:p>
    <w:p w14:paraId="541B0D16" w14:textId="77777777" w:rsidR="00045712" w:rsidRDefault="00045712" w:rsidP="009505C3">
      <w:pPr>
        <w:jc w:val="both"/>
      </w:pPr>
    </w:p>
    <w:p w14:paraId="41F8BFBC" w14:textId="3C1FF564" w:rsidR="0020159C" w:rsidRPr="008269FD" w:rsidRDefault="0020159C" w:rsidP="009505C3">
      <w:pPr>
        <w:pStyle w:val="Heading2"/>
        <w:jc w:val="both"/>
      </w:pPr>
      <w:bookmarkStart w:id="6" w:name="_Toc147155930"/>
      <w:r w:rsidRPr="008269FD">
        <w:t>Recommendations:</w:t>
      </w:r>
      <w:bookmarkEnd w:id="6"/>
    </w:p>
    <w:p w14:paraId="7EE05E7E" w14:textId="77777777" w:rsidR="0020159C" w:rsidRDefault="0020159C" w:rsidP="009505C3">
      <w:pPr>
        <w:jc w:val="both"/>
      </w:pPr>
    </w:p>
    <w:p w14:paraId="009607C1" w14:textId="72423B45" w:rsidR="0020159C" w:rsidRDefault="0020159C" w:rsidP="009505C3">
      <w:pPr>
        <w:pStyle w:val="ListParagraph"/>
        <w:numPr>
          <w:ilvl w:val="0"/>
          <w:numId w:val="1"/>
        </w:numPr>
        <w:jc w:val="both"/>
      </w:pPr>
      <w:r>
        <w:t>Focus on maintaining and improving efficiency, as it is a critical factor in customer satisfaction.</w:t>
      </w:r>
    </w:p>
    <w:p w14:paraId="133CD25A" w14:textId="77777777" w:rsidR="0072273C" w:rsidRDefault="0072273C" w:rsidP="009505C3">
      <w:pPr>
        <w:pStyle w:val="ListParagraph"/>
        <w:jc w:val="both"/>
      </w:pPr>
    </w:p>
    <w:p w14:paraId="16B433E2" w14:textId="575F7A53" w:rsidR="0020159C" w:rsidRDefault="0020159C" w:rsidP="009505C3">
      <w:pPr>
        <w:pStyle w:val="ListParagraph"/>
        <w:numPr>
          <w:ilvl w:val="0"/>
          <w:numId w:val="1"/>
        </w:numPr>
        <w:jc w:val="both"/>
      </w:pPr>
      <w:r>
        <w:t>Train staff to provide friendly and helpful service, as friendliness is highly valued by customers.</w:t>
      </w:r>
    </w:p>
    <w:p w14:paraId="09D77540" w14:textId="77777777" w:rsidR="0072273C" w:rsidRDefault="0072273C" w:rsidP="009505C3">
      <w:pPr>
        <w:jc w:val="both"/>
      </w:pPr>
    </w:p>
    <w:p w14:paraId="67E9EA4D" w14:textId="7AB07D88" w:rsidR="0020159C" w:rsidRDefault="0020159C" w:rsidP="009505C3">
      <w:pPr>
        <w:pStyle w:val="ListParagraph"/>
        <w:numPr>
          <w:ilvl w:val="0"/>
          <w:numId w:val="1"/>
        </w:numPr>
        <w:jc w:val="both"/>
      </w:pPr>
      <w:r>
        <w:t>Ensure that customers perceive good value for the money they spend on the service.</w:t>
      </w:r>
    </w:p>
    <w:p w14:paraId="450A00F1" w14:textId="77777777" w:rsidR="0072273C" w:rsidRDefault="0072273C" w:rsidP="009505C3">
      <w:pPr>
        <w:jc w:val="both"/>
      </w:pPr>
    </w:p>
    <w:p w14:paraId="70CB66BB" w14:textId="536426F3" w:rsidR="0020159C" w:rsidRDefault="0020159C" w:rsidP="009505C3">
      <w:pPr>
        <w:pStyle w:val="ListParagraph"/>
        <w:numPr>
          <w:ilvl w:val="0"/>
          <w:numId w:val="1"/>
        </w:numPr>
        <w:jc w:val="both"/>
      </w:pPr>
      <w:r>
        <w:t>While reliability is important, its impact is relatively smaller. Continue efforts to improve reliability but</w:t>
      </w:r>
      <w:r>
        <w:t xml:space="preserve"> </w:t>
      </w:r>
      <w:r>
        <w:t>prioritize efficiency and friendliness.</w:t>
      </w:r>
    </w:p>
    <w:p w14:paraId="021ECF7D" w14:textId="77777777" w:rsidR="0072273C" w:rsidRDefault="0072273C" w:rsidP="009505C3">
      <w:pPr>
        <w:jc w:val="both"/>
      </w:pPr>
    </w:p>
    <w:p w14:paraId="420EA4E9" w14:textId="4DE96609" w:rsidR="0020159C" w:rsidRDefault="0020159C" w:rsidP="009505C3">
      <w:pPr>
        <w:pStyle w:val="ListParagraph"/>
        <w:numPr>
          <w:ilvl w:val="0"/>
          <w:numId w:val="1"/>
        </w:numPr>
        <w:jc w:val="both"/>
      </w:pPr>
      <w:r>
        <w:t>While the timing of service usage has low importance, it's still worth considering in marketing or communication strategies.</w:t>
      </w:r>
    </w:p>
    <w:p w14:paraId="5BCC281F" w14:textId="0B81B199" w:rsidR="009C3354" w:rsidRDefault="0020159C" w:rsidP="009505C3">
      <w:pPr>
        <w:pStyle w:val="Heading1"/>
        <w:jc w:val="both"/>
      </w:pPr>
      <w:bookmarkStart w:id="7" w:name="_Toc147155931"/>
      <w:r w:rsidRPr="008269FD">
        <w:t xml:space="preserve">Regression </w:t>
      </w:r>
      <w:r w:rsidRPr="008269FD">
        <w:t>Analysis:</w:t>
      </w:r>
      <w:bookmarkEnd w:id="7"/>
    </w:p>
    <w:p w14:paraId="2C70FF60" w14:textId="77777777" w:rsidR="009505C3" w:rsidRPr="009505C3" w:rsidRDefault="009505C3" w:rsidP="009505C3">
      <w:pPr>
        <w:jc w:val="both"/>
      </w:pPr>
    </w:p>
    <w:p w14:paraId="2E8C3CF2" w14:textId="7C14E2FB" w:rsidR="009C3354" w:rsidRPr="009C3354" w:rsidRDefault="009C3354" w:rsidP="009505C3">
      <w:pPr>
        <w:jc w:val="center"/>
      </w:pPr>
      <w:r w:rsidRPr="009C3354">
        <w:drawing>
          <wp:inline distT="0" distB="0" distL="0" distR="0" wp14:anchorId="4854A09C" wp14:editId="4447471C">
            <wp:extent cx="4520849" cy="2880000"/>
            <wp:effectExtent l="0" t="0" r="635" b="3175"/>
            <wp:docPr id="202934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43921" name=""/>
                    <pic:cNvPicPr/>
                  </pic:nvPicPr>
                  <pic:blipFill>
                    <a:blip r:embed="rId9"/>
                    <a:stretch>
                      <a:fillRect/>
                    </a:stretch>
                  </pic:blipFill>
                  <pic:spPr>
                    <a:xfrm>
                      <a:off x="0" y="0"/>
                      <a:ext cx="4520849" cy="2880000"/>
                    </a:xfrm>
                    <a:prstGeom prst="rect">
                      <a:avLst/>
                    </a:prstGeom>
                  </pic:spPr>
                </pic:pic>
              </a:graphicData>
            </a:graphic>
          </wp:inline>
        </w:drawing>
      </w:r>
    </w:p>
    <w:p w14:paraId="1AD3E258" w14:textId="77777777" w:rsidR="0020159C" w:rsidRDefault="0020159C" w:rsidP="009505C3">
      <w:pPr>
        <w:jc w:val="both"/>
      </w:pPr>
    </w:p>
    <w:p w14:paraId="4D9EFD4B" w14:textId="59C9094F" w:rsidR="0020159C" w:rsidRPr="008269FD" w:rsidRDefault="0020159C" w:rsidP="009505C3">
      <w:pPr>
        <w:jc w:val="both"/>
        <w:rPr>
          <w:b/>
          <w:bCs/>
        </w:rPr>
      </w:pPr>
      <w:r w:rsidRPr="008269FD">
        <w:rPr>
          <w:b/>
          <w:bCs/>
        </w:rPr>
        <w:t>Model Performance:</w:t>
      </w:r>
    </w:p>
    <w:p w14:paraId="67681058" w14:textId="77777777" w:rsidR="0020159C" w:rsidRDefault="0020159C" w:rsidP="009505C3">
      <w:pPr>
        <w:jc w:val="both"/>
      </w:pPr>
    </w:p>
    <w:p w14:paraId="1E47E19A" w14:textId="3DC50BAB" w:rsidR="0020159C" w:rsidRDefault="0020159C" w:rsidP="009505C3">
      <w:pPr>
        <w:jc w:val="both"/>
      </w:pPr>
      <w:r>
        <w:t>Mean Absolute Error (MAE): 0.2903</w:t>
      </w:r>
    </w:p>
    <w:p w14:paraId="46A69E6C" w14:textId="5C078643" w:rsidR="0020159C" w:rsidRDefault="0020159C" w:rsidP="009505C3">
      <w:pPr>
        <w:jc w:val="both"/>
      </w:pPr>
      <w:r>
        <w:t>Mean Squared Error (MSE): 0.1684</w:t>
      </w:r>
    </w:p>
    <w:p w14:paraId="01186809" w14:textId="240CA9A0" w:rsidR="0020159C" w:rsidRDefault="0020159C" w:rsidP="009505C3">
      <w:pPr>
        <w:jc w:val="both"/>
      </w:pPr>
      <w:r>
        <w:t>R-squared (R</w:t>
      </w:r>
      <w:r w:rsidRPr="009C3354">
        <w:rPr>
          <w:sz w:val="22"/>
          <w:szCs w:val="22"/>
        </w:rPr>
        <w:t>2</w:t>
      </w:r>
      <w:r>
        <w:t>) Score: 0.9764</w:t>
      </w:r>
    </w:p>
    <w:p w14:paraId="27532A30" w14:textId="77777777" w:rsidR="0020159C" w:rsidRDefault="0020159C" w:rsidP="009505C3">
      <w:pPr>
        <w:jc w:val="both"/>
      </w:pPr>
    </w:p>
    <w:p w14:paraId="205BC9BC" w14:textId="77777777" w:rsidR="0020159C" w:rsidRDefault="0020159C" w:rsidP="009505C3">
      <w:pPr>
        <w:jc w:val="both"/>
      </w:pPr>
    </w:p>
    <w:p w14:paraId="7C56E811" w14:textId="1AE89ACD" w:rsidR="0020159C" w:rsidRPr="008269FD" w:rsidRDefault="0020159C" w:rsidP="009505C3">
      <w:pPr>
        <w:jc w:val="both"/>
        <w:rPr>
          <w:b/>
          <w:bCs/>
        </w:rPr>
      </w:pPr>
      <w:r w:rsidRPr="008269FD">
        <w:rPr>
          <w:b/>
          <w:bCs/>
        </w:rPr>
        <w:t>Key Findings:</w:t>
      </w:r>
    </w:p>
    <w:p w14:paraId="2D11D76A" w14:textId="77777777" w:rsidR="0020159C" w:rsidRDefault="0020159C" w:rsidP="009505C3">
      <w:pPr>
        <w:jc w:val="both"/>
      </w:pPr>
    </w:p>
    <w:p w14:paraId="2081C9B6" w14:textId="7EBD8043" w:rsidR="0020159C" w:rsidRDefault="009C3354" w:rsidP="009505C3">
      <w:pPr>
        <w:jc w:val="both"/>
      </w:pPr>
      <w:r>
        <w:t>The regression</w:t>
      </w:r>
      <w:r w:rsidR="0020159C">
        <w:t xml:space="preserve"> model exhibits strong predictive performance. The R</w:t>
      </w:r>
      <w:r w:rsidRPr="009C3354">
        <w:rPr>
          <w:sz w:val="22"/>
          <w:szCs w:val="22"/>
        </w:rPr>
        <w:t>2</w:t>
      </w:r>
      <w:r w:rsidR="0020159C">
        <w:t xml:space="preserve"> score of </w:t>
      </w:r>
      <w:r w:rsidR="0020159C">
        <w:t>0.9764 indicates</w:t>
      </w:r>
      <w:r w:rsidR="0020159C">
        <w:t xml:space="preserve"> that approximately 97.64% of the variance in overall satisfaction is explained by the independent variables included in the model. Additionally, the low MAE and MSE values suggest that the model's predictions are accurate.</w:t>
      </w:r>
    </w:p>
    <w:p w14:paraId="2E241A8B" w14:textId="77777777" w:rsidR="0020159C" w:rsidRDefault="0020159C" w:rsidP="009505C3">
      <w:pPr>
        <w:jc w:val="both"/>
      </w:pPr>
    </w:p>
    <w:p w14:paraId="3A1B0EA7" w14:textId="09B1EAD0" w:rsidR="0020159C" w:rsidRPr="008269FD" w:rsidRDefault="0020159C" w:rsidP="009505C3">
      <w:pPr>
        <w:jc w:val="both"/>
        <w:rPr>
          <w:b/>
          <w:bCs/>
        </w:rPr>
      </w:pPr>
      <w:r w:rsidRPr="008269FD">
        <w:rPr>
          <w:b/>
          <w:bCs/>
        </w:rPr>
        <w:t>Feature Coefficients:</w:t>
      </w:r>
    </w:p>
    <w:p w14:paraId="3B0DF370" w14:textId="77777777" w:rsidR="0020159C" w:rsidRDefault="0020159C" w:rsidP="009505C3">
      <w:pPr>
        <w:jc w:val="both"/>
      </w:pPr>
    </w:p>
    <w:p w14:paraId="2140D034" w14:textId="77777777" w:rsidR="0020159C" w:rsidRDefault="0020159C" w:rsidP="009505C3">
      <w:pPr>
        <w:jc w:val="both"/>
      </w:pPr>
      <w:r>
        <w:t xml:space="preserve">  1. Last time you used the service: -0.00015705</w:t>
      </w:r>
    </w:p>
    <w:p w14:paraId="4E801D6D" w14:textId="77777777" w:rsidR="0020159C" w:rsidRDefault="0020159C" w:rsidP="009505C3">
      <w:pPr>
        <w:jc w:val="both"/>
      </w:pPr>
      <w:r>
        <w:t xml:space="preserve">  2. Money Spent: 0.42927</w:t>
      </w:r>
    </w:p>
    <w:p w14:paraId="23F5C3D4" w14:textId="77777777" w:rsidR="0020159C" w:rsidRDefault="0020159C" w:rsidP="009505C3">
      <w:pPr>
        <w:jc w:val="both"/>
      </w:pPr>
      <w:r>
        <w:t xml:space="preserve">  3. Efficiency: 0.58123</w:t>
      </w:r>
    </w:p>
    <w:p w14:paraId="26665EB4" w14:textId="77777777" w:rsidR="0020159C" w:rsidRDefault="0020159C" w:rsidP="009505C3">
      <w:pPr>
        <w:jc w:val="both"/>
      </w:pPr>
      <w:r>
        <w:t xml:space="preserve">  4. Friendliness: 0.51694</w:t>
      </w:r>
    </w:p>
    <w:p w14:paraId="404BEC31" w14:textId="77777777" w:rsidR="0020159C" w:rsidRDefault="0020159C" w:rsidP="009505C3">
      <w:pPr>
        <w:jc w:val="both"/>
      </w:pPr>
      <w:r>
        <w:t xml:space="preserve">  5. Value: 0.53774</w:t>
      </w:r>
    </w:p>
    <w:p w14:paraId="3BB0F49C" w14:textId="77777777" w:rsidR="0020159C" w:rsidRDefault="0020159C" w:rsidP="009505C3">
      <w:pPr>
        <w:jc w:val="both"/>
      </w:pPr>
      <w:r>
        <w:t xml:space="preserve">  6. Reliability: -0.05731</w:t>
      </w:r>
    </w:p>
    <w:p w14:paraId="0EA4D23A" w14:textId="77777777" w:rsidR="0020159C" w:rsidRDefault="0020159C" w:rsidP="009505C3">
      <w:pPr>
        <w:jc w:val="both"/>
      </w:pPr>
      <w:r>
        <w:t xml:space="preserve">  7. Overall Satisfaction: -0.01523</w:t>
      </w:r>
    </w:p>
    <w:p w14:paraId="6421AE78" w14:textId="77777777" w:rsidR="0020159C" w:rsidRDefault="0020159C" w:rsidP="009505C3">
      <w:pPr>
        <w:jc w:val="both"/>
      </w:pPr>
      <w:r>
        <w:t xml:space="preserve">  8. Verbatim: -0.19580</w:t>
      </w:r>
    </w:p>
    <w:p w14:paraId="7B2F22A8" w14:textId="77777777" w:rsidR="0020159C" w:rsidRDefault="0020159C" w:rsidP="009505C3">
      <w:pPr>
        <w:jc w:val="both"/>
      </w:pPr>
      <w:r>
        <w:t xml:space="preserve">  9. Intercept: 0.83862</w:t>
      </w:r>
    </w:p>
    <w:p w14:paraId="5A518AE7" w14:textId="77777777" w:rsidR="0020159C" w:rsidRDefault="0020159C" w:rsidP="009505C3">
      <w:pPr>
        <w:jc w:val="both"/>
      </w:pPr>
      <w:r>
        <w:t xml:space="preserve">  </w:t>
      </w:r>
    </w:p>
    <w:p w14:paraId="054AB423" w14:textId="1619FC7D" w:rsidR="0020159C" w:rsidRDefault="0020159C" w:rsidP="009505C3">
      <w:pPr>
        <w:jc w:val="both"/>
      </w:pPr>
      <w:r>
        <w:t>The coefficients indicate the impact of each feature on overall satisfaction. Positive coefficients (e.g., Money Spent, Efficiency) are associated with increased satisfaction, while negative coefficients (e.g., Last time you used the service, Reliability) are associated with decreased satisfaction.</w:t>
      </w:r>
    </w:p>
    <w:p w14:paraId="59239B52" w14:textId="77777777" w:rsidR="0020159C" w:rsidRDefault="0020159C" w:rsidP="009505C3">
      <w:pPr>
        <w:jc w:val="both"/>
      </w:pPr>
      <w:r>
        <w:t xml:space="preserve">    </w:t>
      </w:r>
    </w:p>
    <w:p w14:paraId="337B19B5" w14:textId="2BBEFE04" w:rsidR="0020159C" w:rsidRDefault="0020159C" w:rsidP="009505C3">
      <w:pPr>
        <w:jc w:val="both"/>
      </w:pPr>
      <w:r>
        <w:t>The intercept term is 0.8386. This represents the expected value of overall satisfaction when all independent variables are zero.</w:t>
      </w:r>
    </w:p>
    <w:p w14:paraId="149613C4" w14:textId="77777777" w:rsidR="0020159C" w:rsidRDefault="0020159C" w:rsidP="009505C3">
      <w:pPr>
        <w:jc w:val="both"/>
      </w:pPr>
      <w:r>
        <w:t xml:space="preserve">    </w:t>
      </w:r>
    </w:p>
    <w:p w14:paraId="5C8105F7" w14:textId="419B3E55" w:rsidR="0020159C" w:rsidRDefault="0020159C" w:rsidP="009505C3">
      <w:pPr>
        <w:jc w:val="both"/>
      </w:pPr>
      <w:r>
        <w:t>Efficiency, Friendliness, Value, and Money Spent have the highest positive coefficients, indicating that these features have the most significant positive impact on overall satisfaction.</w:t>
      </w:r>
    </w:p>
    <w:p w14:paraId="5CCEC4AC" w14:textId="77777777" w:rsidR="0020159C" w:rsidRDefault="0020159C" w:rsidP="009505C3">
      <w:pPr>
        <w:jc w:val="both"/>
      </w:pPr>
      <w:r>
        <w:t xml:space="preserve">    </w:t>
      </w:r>
    </w:p>
    <w:p w14:paraId="035BE290" w14:textId="4D3D3CBE" w:rsidR="0020159C" w:rsidRDefault="0020159C" w:rsidP="009505C3">
      <w:pPr>
        <w:jc w:val="both"/>
      </w:pPr>
      <w:r>
        <w:t>The last</w:t>
      </w:r>
      <w:r>
        <w:t xml:space="preserve"> time you used the service and Reliability </w:t>
      </w:r>
      <w:r>
        <w:t>it had</w:t>
      </w:r>
      <w:r>
        <w:t xml:space="preserve"> negative coefficients, suggesting that improvements in these areas could lead to increased overall satisfaction.</w:t>
      </w:r>
    </w:p>
    <w:p w14:paraId="20A0FFFF" w14:textId="77777777" w:rsidR="0020159C" w:rsidRDefault="0020159C" w:rsidP="009505C3">
      <w:pPr>
        <w:jc w:val="both"/>
      </w:pPr>
      <w:r>
        <w:t xml:space="preserve">    </w:t>
      </w:r>
    </w:p>
    <w:p w14:paraId="25DF2045" w14:textId="5EAFFD9B" w:rsidR="0020159C" w:rsidRDefault="0020159C" w:rsidP="009505C3">
      <w:pPr>
        <w:jc w:val="both"/>
      </w:pPr>
      <w:r>
        <w:t>The Verbatim feature has a negative coefficient, indicating that negative verbatim comments are associated with decreased overall satisfaction.</w:t>
      </w:r>
    </w:p>
    <w:p w14:paraId="0F079724" w14:textId="77777777" w:rsidR="009505C3" w:rsidRDefault="0020159C" w:rsidP="009505C3">
      <w:pPr>
        <w:jc w:val="both"/>
      </w:pPr>
      <w:r>
        <w:t xml:space="preserve">  </w:t>
      </w:r>
    </w:p>
    <w:p w14:paraId="76E28C1B" w14:textId="0601D2FB" w:rsidR="0020159C" w:rsidRDefault="0020159C" w:rsidP="009505C3">
      <w:pPr>
        <w:jc w:val="both"/>
      </w:pPr>
      <w:r>
        <w:t xml:space="preserve">  </w:t>
      </w:r>
    </w:p>
    <w:p w14:paraId="6C25E1A4" w14:textId="3AAF9994" w:rsidR="0020159C" w:rsidRPr="008269FD" w:rsidRDefault="0020159C" w:rsidP="009505C3">
      <w:pPr>
        <w:pStyle w:val="Heading1"/>
        <w:jc w:val="both"/>
      </w:pPr>
      <w:r w:rsidRPr="008269FD">
        <w:lastRenderedPageBreak/>
        <w:t xml:space="preserve"> </w:t>
      </w:r>
      <w:bookmarkStart w:id="8" w:name="_Toc147155932"/>
      <w:r w:rsidRPr="008269FD">
        <w:t>Conclusion:</w:t>
      </w:r>
      <w:bookmarkEnd w:id="8"/>
    </w:p>
    <w:p w14:paraId="044E37E9" w14:textId="77777777" w:rsidR="0020159C" w:rsidRDefault="0020159C" w:rsidP="009505C3">
      <w:pPr>
        <w:jc w:val="both"/>
      </w:pPr>
    </w:p>
    <w:p w14:paraId="32DF2E14" w14:textId="0AAB5DED" w:rsidR="0020159C" w:rsidRDefault="0020159C" w:rsidP="009505C3">
      <w:pPr>
        <w:pStyle w:val="Heading2"/>
        <w:jc w:val="both"/>
      </w:pPr>
      <w:bookmarkStart w:id="9" w:name="_Toc147155933"/>
      <w:r>
        <w:t xml:space="preserve">Sentiment </w:t>
      </w:r>
      <w:r>
        <w:t>Analysis:</w:t>
      </w:r>
      <w:bookmarkEnd w:id="9"/>
    </w:p>
    <w:p w14:paraId="56958D93" w14:textId="77777777" w:rsidR="0020159C" w:rsidRDefault="0020159C" w:rsidP="009505C3">
      <w:pPr>
        <w:jc w:val="both"/>
      </w:pPr>
      <w:r>
        <w:t xml:space="preserve">   </w:t>
      </w:r>
    </w:p>
    <w:p w14:paraId="4E79BBAD" w14:textId="4BAA1286" w:rsidR="0020159C" w:rsidRDefault="0020159C" w:rsidP="009505C3">
      <w:pPr>
        <w:jc w:val="both"/>
      </w:pPr>
      <w:r>
        <w:t>Customers express a range of sentiments in their reviews, with a significant portion being positive. However, a notable percentage also falls into the neutral and negative categories.</w:t>
      </w:r>
    </w:p>
    <w:p w14:paraId="08849851" w14:textId="77777777" w:rsidR="009505C3" w:rsidRDefault="009505C3" w:rsidP="009505C3">
      <w:pPr>
        <w:jc w:val="both"/>
      </w:pPr>
    </w:p>
    <w:p w14:paraId="20D653E0" w14:textId="4C503099" w:rsidR="009505C3" w:rsidRDefault="009505C3" w:rsidP="009505C3">
      <w:pPr>
        <w:jc w:val="center"/>
      </w:pPr>
      <w:r w:rsidRPr="009505C3">
        <w:drawing>
          <wp:inline distT="0" distB="0" distL="0" distR="0" wp14:anchorId="3B654E6D" wp14:editId="0BE944E3">
            <wp:extent cx="5674499" cy="2880000"/>
            <wp:effectExtent l="0" t="0" r="2540" b="3175"/>
            <wp:docPr id="124002103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21031" name="Picture 1" descr="A close up of words&#10;&#10;Description automatically generated"/>
                    <pic:cNvPicPr/>
                  </pic:nvPicPr>
                  <pic:blipFill>
                    <a:blip r:embed="rId10"/>
                    <a:stretch>
                      <a:fillRect/>
                    </a:stretch>
                  </pic:blipFill>
                  <pic:spPr>
                    <a:xfrm>
                      <a:off x="0" y="0"/>
                      <a:ext cx="5674499" cy="2880000"/>
                    </a:xfrm>
                    <a:prstGeom prst="rect">
                      <a:avLst/>
                    </a:prstGeom>
                  </pic:spPr>
                </pic:pic>
              </a:graphicData>
            </a:graphic>
          </wp:inline>
        </w:drawing>
      </w:r>
    </w:p>
    <w:p w14:paraId="2F21B098" w14:textId="77777777" w:rsidR="0020159C" w:rsidRDefault="0020159C" w:rsidP="009505C3">
      <w:pPr>
        <w:jc w:val="both"/>
      </w:pPr>
    </w:p>
    <w:p w14:paraId="3A807B67" w14:textId="7D99B1BF" w:rsidR="0020159C" w:rsidRDefault="0020159C" w:rsidP="009505C3">
      <w:pPr>
        <w:pStyle w:val="Heading2"/>
        <w:jc w:val="both"/>
      </w:pPr>
      <w:bookmarkStart w:id="10" w:name="_Toc147155934"/>
      <w:r>
        <w:t xml:space="preserve">Regression </w:t>
      </w:r>
      <w:r>
        <w:t>Analysis:</w:t>
      </w:r>
      <w:bookmarkEnd w:id="10"/>
    </w:p>
    <w:p w14:paraId="0C093199" w14:textId="77777777" w:rsidR="00045712" w:rsidRPr="00045712" w:rsidRDefault="00045712" w:rsidP="009505C3">
      <w:pPr>
        <w:jc w:val="both"/>
      </w:pPr>
    </w:p>
    <w:p w14:paraId="6E0B037E" w14:textId="2EAC1412" w:rsidR="0020159C" w:rsidRDefault="0020159C" w:rsidP="009505C3">
      <w:pPr>
        <w:jc w:val="both"/>
      </w:pPr>
      <w:r>
        <w:t>Model Performance Metrics</w:t>
      </w:r>
    </w:p>
    <w:p w14:paraId="3791FA40" w14:textId="77777777" w:rsidR="0020159C" w:rsidRDefault="0020159C" w:rsidP="009505C3">
      <w:pPr>
        <w:jc w:val="both"/>
      </w:pPr>
    </w:p>
    <w:p w14:paraId="763A3E4A" w14:textId="28507B58" w:rsidR="0020159C" w:rsidRDefault="0020159C" w:rsidP="009505C3">
      <w:pPr>
        <w:jc w:val="both"/>
      </w:pPr>
      <w:r>
        <w:t>The regression model exhibits strong predictive performance, explaining approximately 97.64% of the variance in overall satisfaction. Predictions are accurate, as indicated by low MAE and MSE values.</w:t>
      </w:r>
    </w:p>
    <w:p w14:paraId="3374A34E" w14:textId="77777777" w:rsidR="0020159C" w:rsidRDefault="0020159C" w:rsidP="009505C3">
      <w:pPr>
        <w:jc w:val="both"/>
      </w:pPr>
    </w:p>
    <w:p w14:paraId="1CA9BC15" w14:textId="3C42A081" w:rsidR="0020159C" w:rsidRDefault="0020159C" w:rsidP="009505C3">
      <w:pPr>
        <w:jc w:val="both"/>
      </w:pPr>
      <w:r>
        <w:t xml:space="preserve"> Feature Importance:</w:t>
      </w:r>
    </w:p>
    <w:p w14:paraId="6AE85C5B" w14:textId="77777777" w:rsidR="00045712" w:rsidRDefault="0020159C" w:rsidP="009505C3">
      <w:pPr>
        <w:jc w:val="both"/>
      </w:pPr>
      <w:r>
        <w:t xml:space="preserve"> </w:t>
      </w:r>
    </w:p>
    <w:p w14:paraId="36A135D1" w14:textId="61A75157" w:rsidR="0020159C" w:rsidRDefault="0020159C" w:rsidP="009505C3">
      <w:pPr>
        <w:jc w:val="both"/>
      </w:pPr>
      <w:r>
        <w:t>Money Spent, Efficiency, Friendliness, Value, and Overall Satisfaction are the most influential features, positively impacting overall satisfaction.</w:t>
      </w:r>
    </w:p>
    <w:p w14:paraId="619A51A4" w14:textId="3518DCD4" w:rsidR="0020159C" w:rsidRDefault="0020159C" w:rsidP="009505C3">
      <w:pPr>
        <w:jc w:val="both"/>
      </w:pPr>
      <w:r>
        <w:t xml:space="preserve"> Last time you used the service</w:t>
      </w:r>
      <w:r w:rsidR="00045712">
        <w:t>, r</w:t>
      </w:r>
      <w:r>
        <w:t xml:space="preserve">eliability </w:t>
      </w:r>
      <w:r w:rsidR="00045712">
        <w:t>had</w:t>
      </w:r>
      <w:r>
        <w:t xml:space="preserve"> negative coefficients, suggesting room</w:t>
      </w:r>
      <w:r w:rsidR="00045712">
        <w:t xml:space="preserve"> </w:t>
      </w:r>
      <w:r>
        <w:t>for improvement in these areas.</w:t>
      </w:r>
    </w:p>
    <w:p w14:paraId="783ADBB0" w14:textId="77777777" w:rsidR="0020159C" w:rsidRDefault="0020159C" w:rsidP="009505C3">
      <w:pPr>
        <w:jc w:val="both"/>
      </w:pPr>
    </w:p>
    <w:p w14:paraId="050AEA59" w14:textId="5EFE1A10" w:rsidR="0020159C" w:rsidRDefault="0020159C" w:rsidP="009505C3">
      <w:pPr>
        <w:jc w:val="both"/>
      </w:pPr>
      <w:r>
        <w:t xml:space="preserve"> Verbatim Analysis:</w:t>
      </w:r>
    </w:p>
    <w:p w14:paraId="27F34403" w14:textId="77777777" w:rsidR="00045712" w:rsidRDefault="00045712" w:rsidP="009505C3">
      <w:pPr>
        <w:jc w:val="both"/>
      </w:pPr>
    </w:p>
    <w:p w14:paraId="0ECD121B" w14:textId="624E8E59" w:rsidR="0020159C" w:rsidRDefault="0020159C" w:rsidP="009505C3">
      <w:pPr>
        <w:jc w:val="both"/>
      </w:pPr>
      <w:r>
        <w:t xml:space="preserve"> Negative verbatim comments are associated with decreased overall satisfaction. Addressing specific concerns raised in these comments could lead to improved satisfaction levels.</w:t>
      </w:r>
    </w:p>
    <w:p w14:paraId="2E0054E6" w14:textId="77777777" w:rsidR="00045712" w:rsidRDefault="00045712" w:rsidP="009505C3">
      <w:pPr>
        <w:jc w:val="both"/>
      </w:pPr>
    </w:p>
    <w:p w14:paraId="2ECE6E2E" w14:textId="77777777" w:rsidR="009C3354" w:rsidRDefault="009C3354" w:rsidP="009505C3">
      <w:pPr>
        <w:jc w:val="both"/>
        <w:rPr>
          <w:b/>
          <w:bCs/>
        </w:rPr>
      </w:pPr>
    </w:p>
    <w:p w14:paraId="16DB0D45" w14:textId="77777777" w:rsidR="009C3354" w:rsidRDefault="009C3354" w:rsidP="009505C3">
      <w:pPr>
        <w:jc w:val="both"/>
        <w:rPr>
          <w:b/>
          <w:bCs/>
        </w:rPr>
      </w:pPr>
    </w:p>
    <w:p w14:paraId="3EDCB747" w14:textId="77777777" w:rsidR="009C3354" w:rsidRDefault="009C3354" w:rsidP="009505C3">
      <w:pPr>
        <w:jc w:val="both"/>
        <w:rPr>
          <w:b/>
          <w:bCs/>
        </w:rPr>
      </w:pPr>
    </w:p>
    <w:p w14:paraId="43D95099" w14:textId="77777777" w:rsidR="009C3354" w:rsidRDefault="009C3354" w:rsidP="009505C3">
      <w:pPr>
        <w:jc w:val="both"/>
        <w:rPr>
          <w:b/>
          <w:bCs/>
        </w:rPr>
      </w:pPr>
    </w:p>
    <w:p w14:paraId="60166437" w14:textId="346FE60D" w:rsidR="0020159C" w:rsidRPr="009C3354" w:rsidRDefault="0020159C" w:rsidP="009505C3">
      <w:pPr>
        <w:jc w:val="both"/>
        <w:rPr>
          <w:b/>
          <w:bCs/>
        </w:rPr>
      </w:pPr>
      <w:r w:rsidRPr="009C3354">
        <w:rPr>
          <w:b/>
          <w:bCs/>
        </w:rPr>
        <w:t>Key Recommendations:</w:t>
      </w:r>
    </w:p>
    <w:p w14:paraId="13876725" w14:textId="77777777" w:rsidR="00045712" w:rsidRPr="009C3354" w:rsidRDefault="00045712" w:rsidP="009505C3">
      <w:pPr>
        <w:jc w:val="both"/>
        <w:rPr>
          <w:b/>
          <w:bCs/>
        </w:rPr>
      </w:pPr>
    </w:p>
    <w:p w14:paraId="560F7FC0" w14:textId="43994C1F" w:rsidR="0020159C" w:rsidRDefault="0020159C" w:rsidP="009505C3">
      <w:pPr>
        <w:pStyle w:val="ListParagraph"/>
        <w:numPr>
          <w:ilvl w:val="0"/>
          <w:numId w:val="2"/>
        </w:numPr>
        <w:jc w:val="both"/>
      </w:pPr>
      <w:r>
        <w:t>Focus on Efficiency and Friendliness</w:t>
      </w:r>
      <w:r w:rsidR="00045712">
        <w:t>:</w:t>
      </w:r>
    </w:p>
    <w:p w14:paraId="6D330459" w14:textId="77777777" w:rsidR="00045712" w:rsidRDefault="00045712" w:rsidP="009505C3">
      <w:pPr>
        <w:jc w:val="both"/>
      </w:pPr>
    </w:p>
    <w:p w14:paraId="2BA4C690" w14:textId="175D3125" w:rsidR="0020159C" w:rsidRDefault="0020159C" w:rsidP="009505C3">
      <w:pPr>
        <w:pStyle w:val="ListParagraph"/>
        <w:numPr>
          <w:ilvl w:val="0"/>
          <w:numId w:val="2"/>
        </w:numPr>
        <w:jc w:val="both"/>
      </w:pPr>
      <w:r>
        <w:t>Prioritize efforts to enhance efficiency and ensure friendly interactions with customers, as these factors have a significant positive impact on overall satisfaction.</w:t>
      </w:r>
    </w:p>
    <w:p w14:paraId="6B6245AC" w14:textId="77777777" w:rsidR="0020159C" w:rsidRDefault="0020159C" w:rsidP="009505C3">
      <w:pPr>
        <w:jc w:val="both"/>
      </w:pPr>
    </w:p>
    <w:p w14:paraId="706791AF" w14:textId="77777777" w:rsidR="009C3354" w:rsidRDefault="0020159C" w:rsidP="009505C3">
      <w:pPr>
        <w:pStyle w:val="ListParagraph"/>
        <w:numPr>
          <w:ilvl w:val="0"/>
          <w:numId w:val="2"/>
        </w:numPr>
        <w:jc w:val="both"/>
      </w:pPr>
      <w:r>
        <w:t>Emphasize Value and Customer Service:</w:t>
      </w:r>
    </w:p>
    <w:p w14:paraId="5E9DE889" w14:textId="77777777" w:rsidR="009C3354" w:rsidRDefault="009C3354" w:rsidP="009505C3">
      <w:pPr>
        <w:jc w:val="both"/>
      </w:pPr>
    </w:p>
    <w:p w14:paraId="0DAC9B73" w14:textId="1B8FA2DC" w:rsidR="0020159C" w:rsidRDefault="0020159C" w:rsidP="009505C3">
      <w:pPr>
        <w:pStyle w:val="ListParagraph"/>
        <w:numPr>
          <w:ilvl w:val="0"/>
          <w:numId w:val="2"/>
        </w:numPr>
        <w:jc w:val="both"/>
      </w:pPr>
      <w:r>
        <w:t>Continue to provide value for money spent and maintain high standards of customer</w:t>
      </w:r>
      <w:r w:rsidR="00045712">
        <w:t xml:space="preserve"> </w:t>
      </w:r>
      <w:r>
        <w:t>service to bolster satisfaction levels.</w:t>
      </w:r>
    </w:p>
    <w:p w14:paraId="7D240930" w14:textId="77777777" w:rsidR="00045712" w:rsidRDefault="00045712" w:rsidP="009505C3">
      <w:pPr>
        <w:jc w:val="both"/>
      </w:pPr>
    </w:p>
    <w:p w14:paraId="58813874" w14:textId="30937875" w:rsidR="0020159C" w:rsidRPr="00045712" w:rsidRDefault="00045712" w:rsidP="009505C3">
      <w:pPr>
        <w:pStyle w:val="Heading1"/>
        <w:jc w:val="both"/>
      </w:pPr>
      <w:bookmarkStart w:id="11" w:name="_Toc147155935"/>
      <w:r w:rsidRPr="00045712">
        <w:rPr>
          <w:rStyle w:val="Heading2Char"/>
          <w:sz w:val="32"/>
          <w:szCs w:val="32"/>
        </w:rPr>
        <w:t>Recommendations:</w:t>
      </w:r>
      <w:bookmarkEnd w:id="11"/>
    </w:p>
    <w:p w14:paraId="705FA67C" w14:textId="77777777" w:rsidR="0020159C" w:rsidRDefault="0020159C" w:rsidP="009505C3">
      <w:pPr>
        <w:jc w:val="both"/>
      </w:pPr>
    </w:p>
    <w:p w14:paraId="2082D5EA" w14:textId="77777777" w:rsidR="0020159C" w:rsidRDefault="0020159C" w:rsidP="009505C3">
      <w:pPr>
        <w:jc w:val="both"/>
      </w:pPr>
      <w:r>
        <w:t>Based on the analysis of customer reviews and regression modeling, here are the recommendations for improving customer satisfaction:</w:t>
      </w:r>
    </w:p>
    <w:p w14:paraId="56553704" w14:textId="77777777" w:rsidR="0020159C" w:rsidRDefault="0020159C" w:rsidP="009505C3">
      <w:pPr>
        <w:jc w:val="both"/>
      </w:pPr>
    </w:p>
    <w:p w14:paraId="1E2C7975" w14:textId="6CCC8698" w:rsidR="0020159C" w:rsidRPr="00045712" w:rsidRDefault="0020159C" w:rsidP="009505C3">
      <w:pPr>
        <w:jc w:val="both"/>
        <w:rPr>
          <w:b/>
          <w:bCs/>
        </w:rPr>
      </w:pPr>
      <w:r w:rsidRPr="00045712">
        <w:rPr>
          <w:b/>
          <w:bCs/>
        </w:rPr>
        <w:t>Enhance Efficiency and Speed of Service:</w:t>
      </w:r>
    </w:p>
    <w:p w14:paraId="2B3C51A6" w14:textId="7237E312" w:rsidR="0020159C" w:rsidRDefault="0020159C" w:rsidP="009505C3">
      <w:pPr>
        <w:jc w:val="both"/>
      </w:pPr>
      <w:r>
        <w:t>Focus on streamlining processes and reducing wait times to enhance the overall efficiency of the service. This will help in providing a quick and hassle-free experience for customers.</w:t>
      </w:r>
    </w:p>
    <w:p w14:paraId="44152678" w14:textId="77777777" w:rsidR="0020159C" w:rsidRDefault="0020159C" w:rsidP="009505C3">
      <w:pPr>
        <w:jc w:val="both"/>
      </w:pPr>
    </w:p>
    <w:p w14:paraId="0185D938" w14:textId="77777777" w:rsidR="00045712" w:rsidRDefault="0020159C" w:rsidP="009505C3">
      <w:pPr>
        <w:jc w:val="both"/>
        <w:rPr>
          <w:b/>
          <w:bCs/>
        </w:rPr>
      </w:pPr>
      <w:r w:rsidRPr="00045712">
        <w:rPr>
          <w:b/>
          <w:bCs/>
        </w:rPr>
        <w:t>Foster a Friendly and Welcoming Environment:</w:t>
      </w:r>
    </w:p>
    <w:p w14:paraId="7577E0E8" w14:textId="11140ED5" w:rsidR="0020159C" w:rsidRDefault="0020159C" w:rsidP="009505C3">
      <w:pPr>
        <w:jc w:val="both"/>
      </w:pPr>
      <w:r>
        <w:t>Train staff to be consistently friendly, approachable, and attentive to customer needs. Creating a positive and welcoming atmosphere can greatly influence customer satisfaction.</w:t>
      </w:r>
    </w:p>
    <w:p w14:paraId="12FC1580" w14:textId="77777777" w:rsidR="0020159C" w:rsidRDefault="0020159C" w:rsidP="009505C3">
      <w:pPr>
        <w:jc w:val="both"/>
      </w:pPr>
    </w:p>
    <w:p w14:paraId="6BD194A8" w14:textId="4B87C124" w:rsidR="0020159C" w:rsidRPr="00045712" w:rsidRDefault="0020159C" w:rsidP="009505C3">
      <w:pPr>
        <w:jc w:val="both"/>
        <w:rPr>
          <w:b/>
          <w:bCs/>
        </w:rPr>
      </w:pPr>
      <w:r w:rsidRPr="00045712">
        <w:rPr>
          <w:b/>
          <w:bCs/>
        </w:rPr>
        <w:t>Provide Value for Money Spent:</w:t>
      </w:r>
    </w:p>
    <w:p w14:paraId="6240E3F8" w14:textId="4AFD359E" w:rsidR="0020159C" w:rsidRDefault="0020159C" w:rsidP="009505C3">
      <w:pPr>
        <w:jc w:val="both"/>
      </w:pPr>
      <w:r>
        <w:t>Ensure that customers perceive a clear value proposition for the amount they spend on the service. This could include offering additional benefits, discounts, or personalized experiences.</w:t>
      </w:r>
    </w:p>
    <w:p w14:paraId="3648E365" w14:textId="77777777" w:rsidR="00045712" w:rsidRDefault="00045712" w:rsidP="009505C3">
      <w:pPr>
        <w:jc w:val="both"/>
      </w:pPr>
    </w:p>
    <w:p w14:paraId="5605CA13" w14:textId="6357AA2F" w:rsidR="0020159C" w:rsidRPr="00045712" w:rsidRDefault="0020159C" w:rsidP="009505C3">
      <w:pPr>
        <w:jc w:val="both"/>
        <w:rPr>
          <w:b/>
          <w:bCs/>
        </w:rPr>
      </w:pPr>
      <w:r w:rsidRPr="00045712">
        <w:rPr>
          <w:b/>
          <w:bCs/>
        </w:rPr>
        <w:t>Improve Reliability and Consistency:</w:t>
      </w:r>
    </w:p>
    <w:p w14:paraId="372631D0" w14:textId="394876F1" w:rsidR="0020159C" w:rsidRDefault="0020159C" w:rsidP="009505C3">
      <w:pPr>
        <w:jc w:val="both"/>
      </w:pPr>
      <w:r>
        <w:t>Work towards minimizing service disruptions and ensuring consistent quality. Reliability is a critical factor in building trust and satisfaction among customers.</w:t>
      </w:r>
    </w:p>
    <w:p w14:paraId="4F51DC84" w14:textId="77777777" w:rsidR="0020159C" w:rsidRDefault="0020159C" w:rsidP="009505C3">
      <w:pPr>
        <w:jc w:val="both"/>
      </w:pPr>
    </w:p>
    <w:p w14:paraId="128599A2" w14:textId="4E2BF778" w:rsidR="0020159C" w:rsidRPr="00045712" w:rsidRDefault="0020159C" w:rsidP="009505C3">
      <w:pPr>
        <w:jc w:val="both"/>
        <w:rPr>
          <w:b/>
          <w:bCs/>
        </w:rPr>
      </w:pPr>
      <w:r w:rsidRPr="00045712">
        <w:rPr>
          <w:b/>
          <w:bCs/>
        </w:rPr>
        <w:t>Address Negative Verbatim Comments:</w:t>
      </w:r>
    </w:p>
    <w:p w14:paraId="2A63A1FC" w14:textId="4E1385A8" w:rsidR="0020159C" w:rsidRDefault="0020159C" w:rsidP="009505C3">
      <w:pPr>
        <w:jc w:val="both"/>
      </w:pPr>
      <w:r>
        <w:t>Pay special attention to the concerns and feedback expressed in negative verbatim comments. Take proactive steps to address these issues and communicate improvements to customers.</w:t>
      </w:r>
    </w:p>
    <w:p w14:paraId="4B4A1AFC" w14:textId="77777777" w:rsidR="0020159C" w:rsidRDefault="0020159C" w:rsidP="009505C3">
      <w:pPr>
        <w:jc w:val="both"/>
      </w:pPr>
    </w:p>
    <w:p w14:paraId="74FA1899" w14:textId="5FC81AE7" w:rsidR="0020159C" w:rsidRPr="008269FD" w:rsidRDefault="0020159C" w:rsidP="009505C3">
      <w:pPr>
        <w:jc w:val="both"/>
        <w:rPr>
          <w:b/>
          <w:bCs/>
        </w:rPr>
      </w:pPr>
      <w:r w:rsidRPr="008269FD">
        <w:rPr>
          <w:b/>
          <w:bCs/>
        </w:rPr>
        <w:t>Monitor Customer Engagement Over Time:</w:t>
      </w:r>
    </w:p>
    <w:p w14:paraId="398EAABB" w14:textId="47391AF6" w:rsidR="0020159C" w:rsidRDefault="0020159C" w:rsidP="009505C3">
      <w:pPr>
        <w:jc w:val="both"/>
      </w:pPr>
      <w:r>
        <w:t>Keep track of how recently customers have interacted with the service. Tailor communications and offers based on their engagement frequency to ensure continued satisfaction.</w:t>
      </w:r>
    </w:p>
    <w:p w14:paraId="3138993B" w14:textId="77777777" w:rsidR="0020159C" w:rsidRDefault="0020159C" w:rsidP="009505C3">
      <w:pPr>
        <w:jc w:val="both"/>
      </w:pPr>
    </w:p>
    <w:p w14:paraId="32254FB5" w14:textId="77777777" w:rsidR="009505C3" w:rsidRDefault="009505C3" w:rsidP="009505C3">
      <w:pPr>
        <w:jc w:val="both"/>
        <w:rPr>
          <w:b/>
          <w:bCs/>
        </w:rPr>
      </w:pPr>
    </w:p>
    <w:p w14:paraId="635B4958" w14:textId="313DFD25" w:rsidR="0020159C" w:rsidRPr="008269FD" w:rsidRDefault="0020159C" w:rsidP="009505C3">
      <w:pPr>
        <w:jc w:val="both"/>
        <w:rPr>
          <w:b/>
          <w:bCs/>
        </w:rPr>
      </w:pPr>
      <w:r w:rsidRPr="008269FD">
        <w:rPr>
          <w:b/>
          <w:bCs/>
        </w:rPr>
        <w:t>Conduct Regular Service Quality Audits:</w:t>
      </w:r>
    </w:p>
    <w:p w14:paraId="401997CD" w14:textId="706A5100" w:rsidR="0020159C" w:rsidRDefault="0020159C" w:rsidP="009505C3">
      <w:pPr>
        <w:jc w:val="both"/>
      </w:pPr>
      <w:r>
        <w:t>Regularly assess and audit the quality of the service provided. Identify areas that may require additional resources or process improvements to maintain high levels of satisfaction.</w:t>
      </w:r>
    </w:p>
    <w:p w14:paraId="7542CCFC" w14:textId="77777777" w:rsidR="008269FD" w:rsidRDefault="008269FD" w:rsidP="009505C3">
      <w:pPr>
        <w:jc w:val="both"/>
      </w:pPr>
    </w:p>
    <w:p w14:paraId="50C72348" w14:textId="41BC70DE" w:rsidR="0020159C" w:rsidRPr="008269FD" w:rsidRDefault="0020159C" w:rsidP="009505C3">
      <w:pPr>
        <w:jc w:val="both"/>
        <w:rPr>
          <w:b/>
          <w:bCs/>
        </w:rPr>
      </w:pPr>
      <w:r w:rsidRPr="008269FD">
        <w:rPr>
          <w:b/>
          <w:bCs/>
        </w:rPr>
        <w:t>Communicate Service Enhancements:</w:t>
      </w:r>
    </w:p>
    <w:p w14:paraId="02A155FB" w14:textId="7845CAC7" w:rsidR="0020159C" w:rsidRDefault="0020159C" w:rsidP="009505C3">
      <w:pPr>
        <w:jc w:val="both"/>
      </w:pPr>
      <w:r>
        <w:t>When improvements are made based on customer feedback, ensure that these enhancements are communicated to customers. This demonstrates responsiveness and a commitment to their satisfaction.</w:t>
      </w:r>
    </w:p>
    <w:p w14:paraId="026C22FA" w14:textId="77777777" w:rsidR="0020159C" w:rsidRDefault="0020159C" w:rsidP="009505C3">
      <w:pPr>
        <w:jc w:val="both"/>
      </w:pPr>
    </w:p>
    <w:p w14:paraId="099F53FF" w14:textId="359A1AEB" w:rsidR="0020159C" w:rsidRDefault="009C3354" w:rsidP="009505C3">
      <w:pPr>
        <w:pStyle w:val="Heading1"/>
        <w:jc w:val="both"/>
      </w:pPr>
      <w:bookmarkStart w:id="12" w:name="_Toc147155936"/>
      <w:r>
        <w:t>Further Improvement</w:t>
      </w:r>
      <w:r w:rsidR="008269FD">
        <w:t>:</w:t>
      </w:r>
      <w:bookmarkEnd w:id="12"/>
    </w:p>
    <w:p w14:paraId="40661E78" w14:textId="77777777" w:rsidR="0020159C" w:rsidRDefault="0020159C" w:rsidP="009505C3">
      <w:pPr>
        <w:jc w:val="both"/>
      </w:pPr>
    </w:p>
    <w:p w14:paraId="28ABB828" w14:textId="2B4D5E71" w:rsidR="0020159C" w:rsidRDefault="0020159C" w:rsidP="009505C3">
      <w:pPr>
        <w:jc w:val="both"/>
      </w:pPr>
      <w:r>
        <w:t xml:space="preserve">Based on the findings, here are some further </w:t>
      </w:r>
      <w:r w:rsidR="008269FD">
        <w:t>analyses</w:t>
      </w:r>
      <w:r>
        <w:t xml:space="preserve"> and actions that could be considered:</w:t>
      </w:r>
    </w:p>
    <w:p w14:paraId="5EC4A0A2" w14:textId="77777777" w:rsidR="0020159C" w:rsidRDefault="0020159C" w:rsidP="009505C3">
      <w:pPr>
        <w:jc w:val="both"/>
      </w:pPr>
    </w:p>
    <w:p w14:paraId="38535958" w14:textId="21230F03" w:rsidR="0020159C" w:rsidRPr="008269FD" w:rsidRDefault="0020159C" w:rsidP="009505C3">
      <w:pPr>
        <w:jc w:val="both"/>
        <w:rPr>
          <w:b/>
          <w:bCs/>
        </w:rPr>
      </w:pPr>
      <w:r w:rsidRPr="008269FD">
        <w:rPr>
          <w:b/>
          <w:bCs/>
        </w:rPr>
        <w:t>Sentiment Analysis Trends Over Time:</w:t>
      </w:r>
    </w:p>
    <w:p w14:paraId="70974D6C" w14:textId="40B15216" w:rsidR="0020159C" w:rsidRDefault="0020159C" w:rsidP="009505C3">
      <w:pPr>
        <w:jc w:val="both"/>
      </w:pPr>
      <w:r>
        <w:t>Conduct a time-series analysis of sentiment scores to identify any trends or patterns. This can provide insights into how customer sentiments have evolved over different time periods.</w:t>
      </w:r>
    </w:p>
    <w:p w14:paraId="77821ADF" w14:textId="77777777" w:rsidR="0020159C" w:rsidRDefault="0020159C" w:rsidP="009505C3">
      <w:pPr>
        <w:jc w:val="both"/>
      </w:pPr>
    </w:p>
    <w:p w14:paraId="554DD9EB" w14:textId="47863ED6" w:rsidR="0020159C" w:rsidRPr="008269FD" w:rsidRDefault="0020159C" w:rsidP="009505C3">
      <w:pPr>
        <w:jc w:val="both"/>
        <w:rPr>
          <w:b/>
          <w:bCs/>
        </w:rPr>
      </w:pPr>
      <w:r w:rsidRPr="008269FD">
        <w:rPr>
          <w:b/>
          <w:bCs/>
        </w:rPr>
        <w:t>Customer Segmentation:</w:t>
      </w:r>
    </w:p>
    <w:p w14:paraId="26ADDE6B" w14:textId="3FB1F421" w:rsidR="0020159C" w:rsidRDefault="0020159C" w:rsidP="009505C3">
      <w:pPr>
        <w:jc w:val="both"/>
      </w:pPr>
      <w:r>
        <w:t>Segment customers based on demographics, usage patterns, or other relevant criteria. Analyze satisfaction levels and preferences for each segment to tailor marketing and service strategies.</w:t>
      </w:r>
    </w:p>
    <w:p w14:paraId="773A84BC" w14:textId="77777777" w:rsidR="0020159C" w:rsidRDefault="0020159C" w:rsidP="009505C3">
      <w:pPr>
        <w:jc w:val="both"/>
      </w:pPr>
    </w:p>
    <w:p w14:paraId="1B0326A5" w14:textId="037280EA" w:rsidR="0020159C" w:rsidRPr="008269FD" w:rsidRDefault="0020159C" w:rsidP="009505C3">
      <w:pPr>
        <w:jc w:val="both"/>
        <w:rPr>
          <w:b/>
          <w:bCs/>
        </w:rPr>
      </w:pPr>
      <w:r w:rsidRPr="008269FD">
        <w:rPr>
          <w:b/>
          <w:bCs/>
        </w:rPr>
        <w:t>Root Cause Analysis for Negative Verbatims:</w:t>
      </w:r>
    </w:p>
    <w:p w14:paraId="62EE55A4" w14:textId="43EE2407" w:rsidR="0020159C" w:rsidRDefault="0020159C" w:rsidP="009505C3">
      <w:pPr>
        <w:jc w:val="both"/>
      </w:pPr>
      <w:r>
        <w:t>Dive deeper into the negative verbatim comments to identify specific issues or pain points that customers are experiencing. This can guide targeted efforts for improvement.</w:t>
      </w:r>
    </w:p>
    <w:p w14:paraId="6C585C47" w14:textId="77777777" w:rsidR="0020159C" w:rsidRDefault="0020159C" w:rsidP="009505C3">
      <w:pPr>
        <w:jc w:val="both"/>
      </w:pPr>
    </w:p>
    <w:p w14:paraId="14D8F89F" w14:textId="4E712C4E" w:rsidR="0020159C" w:rsidRPr="008269FD" w:rsidRDefault="0020159C" w:rsidP="009505C3">
      <w:pPr>
        <w:jc w:val="both"/>
        <w:rPr>
          <w:b/>
          <w:bCs/>
        </w:rPr>
      </w:pPr>
      <w:r w:rsidRPr="008269FD">
        <w:rPr>
          <w:b/>
          <w:bCs/>
        </w:rPr>
        <w:t>Loyalty Program Impact Analysis:</w:t>
      </w:r>
    </w:p>
    <w:p w14:paraId="62C6A3BB" w14:textId="426C6359" w:rsidR="0020159C" w:rsidRDefault="0020159C" w:rsidP="009505C3">
      <w:pPr>
        <w:jc w:val="both"/>
      </w:pPr>
      <w:r>
        <w:t>If applicable, analyze the impact of any existing loyalty programs on customer satisfaction and retention. Assess whether these programs effectively incentivize and retain customers.</w:t>
      </w:r>
    </w:p>
    <w:p w14:paraId="21EDE91D" w14:textId="5A91CD2E" w:rsidR="00C2517A" w:rsidRDefault="00C2517A" w:rsidP="009505C3">
      <w:pPr>
        <w:jc w:val="both"/>
      </w:pPr>
    </w:p>
    <w:sectPr w:rsidR="00C251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E644D0"/>
    <w:multiLevelType w:val="hybridMultilevel"/>
    <w:tmpl w:val="21FE61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0477F1A"/>
    <w:multiLevelType w:val="hybridMultilevel"/>
    <w:tmpl w:val="962A6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36520052">
    <w:abstractNumId w:val="0"/>
  </w:num>
  <w:num w:numId="2" w16cid:durableId="641081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59C"/>
    <w:rsid w:val="00045712"/>
    <w:rsid w:val="001C5C5D"/>
    <w:rsid w:val="0020159C"/>
    <w:rsid w:val="002727AD"/>
    <w:rsid w:val="00464DC8"/>
    <w:rsid w:val="004B2D8E"/>
    <w:rsid w:val="0072273C"/>
    <w:rsid w:val="008269FD"/>
    <w:rsid w:val="009505C3"/>
    <w:rsid w:val="009C3354"/>
    <w:rsid w:val="00C251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3D418"/>
  <w15:chartTrackingRefBased/>
  <w15:docId w15:val="{0FA4B278-50E2-6146-95D9-B74C411FB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57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571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7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57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5712"/>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8269FD"/>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269FD"/>
    <w:pPr>
      <w:spacing w:before="120"/>
    </w:pPr>
    <w:rPr>
      <w:rFonts w:cstheme="minorHAnsi"/>
      <w:b/>
      <w:bCs/>
      <w:i/>
      <w:iCs/>
    </w:rPr>
  </w:style>
  <w:style w:type="paragraph" w:styleId="TOC2">
    <w:name w:val="toc 2"/>
    <w:basedOn w:val="Normal"/>
    <w:next w:val="Normal"/>
    <w:autoRedefine/>
    <w:uiPriority w:val="39"/>
    <w:unhideWhenUsed/>
    <w:rsid w:val="008269FD"/>
    <w:pPr>
      <w:spacing w:before="120"/>
      <w:ind w:left="240"/>
    </w:pPr>
    <w:rPr>
      <w:rFonts w:cstheme="minorHAnsi"/>
      <w:b/>
      <w:bCs/>
      <w:sz w:val="22"/>
      <w:szCs w:val="22"/>
    </w:rPr>
  </w:style>
  <w:style w:type="paragraph" w:styleId="TOC3">
    <w:name w:val="toc 3"/>
    <w:basedOn w:val="Normal"/>
    <w:next w:val="Normal"/>
    <w:autoRedefine/>
    <w:uiPriority w:val="39"/>
    <w:unhideWhenUsed/>
    <w:rsid w:val="008269FD"/>
    <w:pPr>
      <w:ind w:left="480"/>
    </w:pPr>
    <w:rPr>
      <w:rFonts w:cstheme="minorHAnsi"/>
      <w:sz w:val="20"/>
      <w:szCs w:val="20"/>
    </w:rPr>
  </w:style>
  <w:style w:type="character" w:styleId="Hyperlink">
    <w:name w:val="Hyperlink"/>
    <w:basedOn w:val="DefaultParagraphFont"/>
    <w:uiPriority w:val="99"/>
    <w:unhideWhenUsed/>
    <w:rsid w:val="008269FD"/>
    <w:rPr>
      <w:color w:val="0563C1" w:themeColor="hyperlink"/>
      <w:u w:val="single"/>
    </w:rPr>
  </w:style>
  <w:style w:type="paragraph" w:styleId="TOC4">
    <w:name w:val="toc 4"/>
    <w:basedOn w:val="Normal"/>
    <w:next w:val="Normal"/>
    <w:autoRedefine/>
    <w:uiPriority w:val="39"/>
    <w:semiHidden/>
    <w:unhideWhenUsed/>
    <w:rsid w:val="008269FD"/>
    <w:pPr>
      <w:ind w:left="720"/>
    </w:pPr>
    <w:rPr>
      <w:rFonts w:cstheme="minorHAnsi"/>
      <w:sz w:val="20"/>
      <w:szCs w:val="20"/>
    </w:rPr>
  </w:style>
  <w:style w:type="paragraph" w:styleId="TOC5">
    <w:name w:val="toc 5"/>
    <w:basedOn w:val="Normal"/>
    <w:next w:val="Normal"/>
    <w:autoRedefine/>
    <w:uiPriority w:val="39"/>
    <w:semiHidden/>
    <w:unhideWhenUsed/>
    <w:rsid w:val="008269FD"/>
    <w:pPr>
      <w:ind w:left="960"/>
    </w:pPr>
    <w:rPr>
      <w:rFonts w:cstheme="minorHAnsi"/>
      <w:sz w:val="20"/>
      <w:szCs w:val="20"/>
    </w:rPr>
  </w:style>
  <w:style w:type="paragraph" w:styleId="TOC6">
    <w:name w:val="toc 6"/>
    <w:basedOn w:val="Normal"/>
    <w:next w:val="Normal"/>
    <w:autoRedefine/>
    <w:uiPriority w:val="39"/>
    <w:semiHidden/>
    <w:unhideWhenUsed/>
    <w:rsid w:val="008269FD"/>
    <w:pPr>
      <w:ind w:left="1200"/>
    </w:pPr>
    <w:rPr>
      <w:rFonts w:cstheme="minorHAnsi"/>
      <w:sz w:val="20"/>
      <w:szCs w:val="20"/>
    </w:rPr>
  </w:style>
  <w:style w:type="paragraph" w:styleId="TOC7">
    <w:name w:val="toc 7"/>
    <w:basedOn w:val="Normal"/>
    <w:next w:val="Normal"/>
    <w:autoRedefine/>
    <w:uiPriority w:val="39"/>
    <w:semiHidden/>
    <w:unhideWhenUsed/>
    <w:rsid w:val="008269FD"/>
    <w:pPr>
      <w:ind w:left="1440"/>
    </w:pPr>
    <w:rPr>
      <w:rFonts w:cstheme="minorHAnsi"/>
      <w:sz w:val="20"/>
      <w:szCs w:val="20"/>
    </w:rPr>
  </w:style>
  <w:style w:type="paragraph" w:styleId="TOC8">
    <w:name w:val="toc 8"/>
    <w:basedOn w:val="Normal"/>
    <w:next w:val="Normal"/>
    <w:autoRedefine/>
    <w:uiPriority w:val="39"/>
    <w:semiHidden/>
    <w:unhideWhenUsed/>
    <w:rsid w:val="008269FD"/>
    <w:pPr>
      <w:ind w:left="1680"/>
    </w:pPr>
    <w:rPr>
      <w:rFonts w:cstheme="minorHAnsi"/>
      <w:sz w:val="20"/>
      <w:szCs w:val="20"/>
    </w:rPr>
  </w:style>
  <w:style w:type="paragraph" w:styleId="TOC9">
    <w:name w:val="toc 9"/>
    <w:basedOn w:val="Normal"/>
    <w:next w:val="Normal"/>
    <w:autoRedefine/>
    <w:uiPriority w:val="39"/>
    <w:semiHidden/>
    <w:unhideWhenUsed/>
    <w:rsid w:val="008269FD"/>
    <w:pPr>
      <w:ind w:left="1920"/>
    </w:pPr>
    <w:rPr>
      <w:rFonts w:cstheme="minorHAnsi"/>
      <w:sz w:val="20"/>
      <w:szCs w:val="20"/>
    </w:rPr>
  </w:style>
  <w:style w:type="paragraph" w:styleId="ListParagraph">
    <w:name w:val="List Paragraph"/>
    <w:basedOn w:val="Normal"/>
    <w:uiPriority w:val="34"/>
    <w:qFormat/>
    <w:rsid w:val="007227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59387-FDC1-0246-83DD-C36057EE0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8</Pages>
  <Words>1497</Words>
  <Characters>8536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Rajnish Jha</dc:creator>
  <cp:keywords/>
  <dc:description/>
  <cp:lastModifiedBy>Rajnish Jha</cp:lastModifiedBy>
  <cp:revision>1</cp:revision>
  <cp:lastPrinted>2023-10-02T05:20:00Z</cp:lastPrinted>
  <dcterms:created xsi:type="dcterms:W3CDTF">2023-10-02T03:58:00Z</dcterms:created>
  <dcterms:modified xsi:type="dcterms:W3CDTF">2023-10-02T05:20:00Z</dcterms:modified>
</cp:coreProperties>
</file>