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4B1DF7" w:rsidRDefault="00F857E5" w:rsidP="00E00AE1">
      <w:pPr>
        <w:ind w:firstLine="0"/>
      </w:pPr>
    </w:p>
    <w:p w14:paraId="4D48D24A" w14:textId="77777777" w:rsidR="00F857E5" w:rsidRPr="004B1DF7" w:rsidRDefault="00F857E5" w:rsidP="00E00AE1">
      <w:pPr>
        <w:ind w:firstLine="0"/>
      </w:pPr>
    </w:p>
    <w:p w14:paraId="7DB84B21" w14:textId="77777777" w:rsidR="00622F2B" w:rsidRPr="004B1DF7" w:rsidRDefault="00622F2B" w:rsidP="00E00AE1">
      <w:pPr>
        <w:ind w:firstLine="0"/>
      </w:pPr>
    </w:p>
    <w:p w14:paraId="2227208F" w14:textId="1D813E21" w:rsidR="00622F2B" w:rsidRPr="00F5399B" w:rsidRDefault="0015306D" w:rsidP="00E00AE1">
      <w:pPr>
        <w:pStyle w:val="Title"/>
        <w:ind w:firstLine="0"/>
        <w:rPr>
          <w:sz w:val="72"/>
          <w:szCs w:val="72"/>
        </w:rPr>
      </w:pPr>
      <w:r w:rsidRPr="00F5399B">
        <w:rPr>
          <w:sz w:val="72"/>
          <w:szCs w:val="72"/>
        </w:rPr>
        <w:t>Tech Crunch</w:t>
      </w:r>
      <w:r w:rsidR="003703DA" w:rsidRPr="00F5399B">
        <w:rPr>
          <w:sz w:val="72"/>
          <w:szCs w:val="72"/>
        </w:rPr>
        <w:t xml:space="preserve"> Assignment</w:t>
      </w:r>
    </w:p>
    <w:p w14:paraId="5218D342" w14:textId="77777777" w:rsidR="004D7F7F" w:rsidRPr="00F5399B" w:rsidRDefault="004D7F7F" w:rsidP="00E00AE1">
      <w:pPr>
        <w:ind w:firstLine="0"/>
        <w:rPr>
          <w:sz w:val="32"/>
          <w:szCs w:val="32"/>
        </w:rPr>
      </w:pPr>
    </w:p>
    <w:p w14:paraId="1D6D657E" w14:textId="1047D433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Jeff Hackmeister</w:t>
      </w:r>
    </w:p>
    <w:p w14:paraId="08DB5670" w14:textId="0411CAE7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Northeastern University</w:t>
      </w:r>
    </w:p>
    <w:p w14:paraId="618FBAFC" w14:textId="6DC7B9DC" w:rsidR="00F857E5" w:rsidRPr="00F5399B" w:rsidRDefault="0015306D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ALY6030 Data Warehousing &amp; SQL</w:t>
      </w:r>
    </w:p>
    <w:p w14:paraId="62054D81" w14:textId="3F256DAF" w:rsidR="00F857E5" w:rsidRPr="00F5399B" w:rsidRDefault="00457EE5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 xml:space="preserve">Professor </w:t>
      </w:r>
      <w:r w:rsidR="006F4AF1" w:rsidRPr="00F5399B">
        <w:rPr>
          <w:sz w:val="32"/>
          <w:szCs w:val="32"/>
        </w:rPr>
        <w:t>Nayem Rah</w:t>
      </w:r>
      <w:r w:rsidRPr="00F5399B">
        <w:rPr>
          <w:sz w:val="32"/>
          <w:szCs w:val="32"/>
        </w:rPr>
        <w:t>man</w:t>
      </w:r>
    </w:p>
    <w:p w14:paraId="007B46A7" w14:textId="430EC07D" w:rsidR="00F857E5" w:rsidRPr="00F5399B" w:rsidRDefault="00457EE5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January 18, 2026</w:t>
      </w:r>
    </w:p>
    <w:p w14:paraId="145220A7" w14:textId="77777777" w:rsidR="00F857E5" w:rsidRPr="004B1DF7" w:rsidRDefault="00F857E5" w:rsidP="00E00AE1">
      <w:pPr>
        <w:ind w:firstLine="0"/>
      </w:pPr>
      <w:r w:rsidRPr="004B1DF7">
        <w:br w:type="page"/>
      </w:r>
    </w:p>
    <w:p w14:paraId="073FB7F7" w14:textId="14ACDF86" w:rsidR="008924BE" w:rsidRDefault="005A4959" w:rsidP="005A4959">
      <w:pPr>
        <w:ind w:firstLine="0"/>
        <w:rPr>
          <w:b/>
          <w:bCs/>
        </w:rPr>
      </w:pPr>
      <w:r>
        <w:rPr>
          <w:b/>
          <w:bCs/>
        </w:rPr>
        <w:lastRenderedPageBreak/>
        <w:t xml:space="preserve">Part 1 – Normalization </w:t>
      </w:r>
    </w:p>
    <w:p w14:paraId="427BBE38" w14:textId="77777777" w:rsidR="00442EB6" w:rsidRPr="00D92363" w:rsidRDefault="00442EB6" w:rsidP="00340603">
      <w:pPr>
        <w:pStyle w:val="ListParagraph"/>
        <w:numPr>
          <w:ilvl w:val="0"/>
          <w:numId w:val="2"/>
        </w:numPr>
        <w:ind w:left="630" w:hanging="630"/>
        <w:rPr>
          <w:i/>
          <w:iCs/>
        </w:rPr>
      </w:pPr>
      <w:r w:rsidRPr="00D92363">
        <w:rPr>
          <w:i/>
          <w:iCs/>
        </w:rPr>
        <w:t xml:space="preserve">What is a good choice for a primary key here? In contrast, give an example of an attribute (or composite) that would </w:t>
      </w:r>
      <w:r w:rsidRPr="00D92363">
        <w:rPr>
          <w:b/>
          <w:i/>
          <w:iCs/>
        </w:rPr>
        <w:t>not</w:t>
      </w:r>
      <w:r w:rsidRPr="00D92363">
        <w:rPr>
          <w:i/>
          <w:iCs/>
        </w:rPr>
        <w:t xml:space="preserve"> be a valid primary key.</w:t>
      </w:r>
    </w:p>
    <w:p w14:paraId="1287DE01" w14:textId="3ADCC4EE" w:rsidR="005A4959" w:rsidRDefault="000F1EB2" w:rsidP="00442EB6">
      <w:pPr>
        <w:pStyle w:val="ListParagraph"/>
        <w:numPr>
          <w:ilvl w:val="1"/>
          <w:numId w:val="2"/>
        </w:numPr>
      </w:pPr>
      <w:r>
        <w:t xml:space="preserve">The best option for a primary key for the tech crunch </w:t>
      </w:r>
      <w:r w:rsidR="00E95F21">
        <w:t xml:space="preserve">dataset would be the </w:t>
      </w:r>
      <w:proofErr w:type="spellStart"/>
      <w:r w:rsidR="00E95F21">
        <w:t>fund_id</w:t>
      </w:r>
      <w:proofErr w:type="spellEnd"/>
      <w:r w:rsidR="00E95F21">
        <w:t xml:space="preserve"> variable. </w:t>
      </w:r>
      <w:r w:rsidR="00340603">
        <w:t xml:space="preserve">It </w:t>
      </w:r>
      <w:r w:rsidR="009A6EB0">
        <w:t xml:space="preserve">provides a unique value for each row of the table and is a simple integer value which is easy to continue </w:t>
      </w:r>
      <w:r w:rsidR="00CB62B4">
        <w:t xml:space="preserve">providing as the table grows. </w:t>
      </w:r>
    </w:p>
    <w:p w14:paraId="1B5BFAC8" w14:textId="77777777" w:rsidR="005E1611" w:rsidRPr="00D92363" w:rsidRDefault="005E1611" w:rsidP="00340603">
      <w:pPr>
        <w:pStyle w:val="ListParagraph"/>
        <w:numPr>
          <w:ilvl w:val="0"/>
          <w:numId w:val="2"/>
        </w:numPr>
        <w:ind w:left="630" w:hanging="630"/>
        <w:rPr>
          <w:i/>
          <w:iCs/>
        </w:rPr>
      </w:pPr>
      <w:r w:rsidRPr="00D92363">
        <w:rPr>
          <w:i/>
          <w:iCs/>
        </w:rPr>
        <w:t>Does the table satisfy 1NF? Why or why not?</w:t>
      </w:r>
    </w:p>
    <w:p w14:paraId="45CE13A5" w14:textId="0C044872" w:rsidR="00CB62B4" w:rsidRDefault="008B63D3" w:rsidP="005E1611">
      <w:pPr>
        <w:pStyle w:val="ListParagraph"/>
        <w:numPr>
          <w:ilvl w:val="1"/>
          <w:numId w:val="2"/>
        </w:numPr>
      </w:pPr>
      <w:r>
        <w:t xml:space="preserve">Yes, this table </w:t>
      </w:r>
      <w:r w:rsidR="006445BB">
        <w:t xml:space="preserve">satisfies </w:t>
      </w:r>
      <w:r w:rsidR="00786102">
        <w:t>1NF. Each value in the table is unique and only contains atomic values</w:t>
      </w:r>
      <w:r w:rsidR="00EF6727">
        <w:t xml:space="preserve"> and there are no repeating groups present.</w:t>
      </w:r>
    </w:p>
    <w:p w14:paraId="383A02F4" w14:textId="77777777" w:rsidR="00C64549" w:rsidRPr="00D92363" w:rsidRDefault="00C64549" w:rsidP="00340603">
      <w:pPr>
        <w:pStyle w:val="ListParagraph"/>
        <w:numPr>
          <w:ilvl w:val="0"/>
          <w:numId w:val="2"/>
        </w:numPr>
        <w:ind w:left="630" w:hanging="630"/>
        <w:rPr>
          <w:i/>
          <w:iCs/>
        </w:rPr>
      </w:pPr>
      <w:r w:rsidRPr="00D92363">
        <w:rPr>
          <w:i/>
          <w:iCs/>
        </w:rPr>
        <w:t>Does the table satisfy 2NF? Why or why not?</w:t>
      </w:r>
    </w:p>
    <w:p w14:paraId="1297E76E" w14:textId="019124B6" w:rsidR="00EF6727" w:rsidRDefault="0072471B" w:rsidP="00C64549">
      <w:pPr>
        <w:pStyle w:val="ListParagraph"/>
        <w:numPr>
          <w:ilvl w:val="1"/>
          <w:numId w:val="2"/>
        </w:numPr>
      </w:pPr>
      <w:r>
        <w:t xml:space="preserve">No, the table does not satisfy 2NF. </w:t>
      </w:r>
      <w:r w:rsidR="00095EAA">
        <w:t xml:space="preserve">The company value is repeated and the </w:t>
      </w:r>
      <w:proofErr w:type="spellStart"/>
      <w:r w:rsidR="00F83E52">
        <w:t>numEmps</w:t>
      </w:r>
      <w:proofErr w:type="spellEnd"/>
      <w:r w:rsidR="00F83E52">
        <w:t xml:space="preserve">, city, and state values are dependent on those values. </w:t>
      </w:r>
    </w:p>
    <w:p w14:paraId="1D720B86" w14:textId="77777777" w:rsidR="00B66074" w:rsidRPr="00D92363" w:rsidRDefault="00B66074" w:rsidP="00340603">
      <w:pPr>
        <w:pStyle w:val="ListParagraph"/>
        <w:numPr>
          <w:ilvl w:val="0"/>
          <w:numId w:val="2"/>
        </w:numPr>
        <w:ind w:left="630" w:hanging="630"/>
        <w:rPr>
          <w:i/>
          <w:iCs/>
        </w:rPr>
      </w:pPr>
      <w:r w:rsidRPr="00D92363">
        <w:rPr>
          <w:i/>
          <w:iCs/>
        </w:rPr>
        <w:t>Does the table satisfy 3NF? Why or why not?</w:t>
      </w:r>
    </w:p>
    <w:p w14:paraId="3E59AEA3" w14:textId="27DB26F3" w:rsidR="004661A8" w:rsidRDefault="0093654B" w:rsidP="00B66074">
      <w:pPr>
        <w:pStyle w:val="ListParagraph"/>
        <w:numPr>
          <w:ilvl w:val="1"/>
          <w:numId w:val="2"/>
        </w:numPr>
      </w:pPr>
      <w:r>
        <w:t>Since the table does not satisfy 2NF, it cannot satisfy 3NF.</w:t>
      </w:r>
      <w:r w:rsidR="009816A1">
        <w:t xml:space="preserve"> </w:t>
      </w:r>
      <w:r w:rsidR="009816A1">
        <w:t xml:space="preserve">To meet </w:t>
      </w:r>
      <w:r w:rsidR="009816A1">
        <w:t>3</w:t>
      </w:r>
      <w:r w:rsidR="009816A1">
        <w:t xml:space="preserve">NF, a second table should be created with company information and a primary key/foreign key relationship between the </w:t>
      </w:r>
      <w:r w:rsidR="006C7A2D">
        <w:t xml:space="preserve">company </w:t>
      </w:r>
      <w:r w:rsidR="009816A1">
        <w:t>table</w:t>
      </w:r>
      <w:r w:rsidR="006C7A2D">
        <w:t xml:space="preserve"> and the remaining funding table</w:t>
      </w:r>
      <w:r w:rsidR="00996DD2">
        <w:t xml:space="preserve"> – which would need a new primary key</w:t>
      </w:r>
      <w:r w:rsidR="009816A1">
        <w:t>.</w:t>
      </w:r>
    </w:p>
    <w:p w14:paraId="17823FB3" w14:textId="621BA71B" w:rsidR="008256B8" w:rsidRPr="00D92363" w:rsidRDefault="00D92363" w:rsidP="00340603">
      <w:pPr>
        <w:pStyle w:val="ListParagraph"/>
        <w:numPr>
          <w:ilvl w:val="0"/>
          <w:numId w:val="2"/>
        </w:numPr>
        <w:ind w:left="630" w:hanging="630"/>
        <w:rPr>
          <w:i/>
          <w:iCs/>
        </w:rPr>
      </w:pPr>
      <w:r w:rsidRPr="00D92363">
        <w:rPr>
          <w:i/>
          <w:iCs/>
        </w:rPr>
        <w:t xml:space="preserve">Sketch a proposed Entity-Relationship diagram that would bring this dataset into 3NF. </w:t>
      </w:r>
      <w:r w:rsidR="004661A8" w:rsidRPr="00D92363">
        <w:rPr>
          <w:i/>
          <w:iCs/>
        </w:rPr>
        <w:t xml:space="preserve"> </w:t>
      </w:r>
    </w:p>
    <w:tbl>
      <w:tblPr>
        <w:tblW w:w="4300" w:type="dxa"/>
        <w:tblLook w:val="04A0" w:firstRow="1" w:lastRow="0" w:firstColumn="1" w:lastColumn="0" w:noHBand="0" w:noVBand="1"/>
      </w:tblPr>
      <w:tblGrid>
        <w:gridCol w:w="1680"/>
        <w:gridCol w:w="960"/>
        <w:gridCol w:w="1660"/>
      </w:tblGrid>
      <w:tr w:rsidR="008256B8" w:rsidRPr="008256B8" w14:paraId="21B1DE10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08B7FF0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b/>
                <w:bCs/>
                <w:color w:val="FFFFFF"/>
              </w:rPr>
            </w:pPr>
            <w:r w:rsidRPr="008256B8">
              <w:rPr>
                <w:rFonts w:ascii="Aptos Narrow" w:hAnsi="Aptos Narrow" w:cs="Times New Roman"/>
                <w:b/>
                <w:bCs/>
                <w:color w:val="FFFFFF"/>
              </w:rPr>
              <w:t>Company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815D1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b/>
                <w:bCs/>
                <w:color w:val="FFFFFF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4B29E7E3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b/>
                <w:bCs/>
                <w:color w:val="FFFFFF"/>
              </w:rPr>
            </w:pPr>
            <w:r w:rsidRPr="008256B8">
              <w:rPr>
                <w:rFonts w:ascii="Aptos Narrow" w:hAnsi="Aptos Narrow" w:cs="Times New Roman"/>
                <w:b/>
                <w:bCs/>
                <w:color w:val="FFFFFF"/>
              </w:rPr>
              <w:t>Funding</w:t>
            </w:r>
          </w:p>
        </w:tc>
      </w:tr>
      <w:tr w:rsidR="008256B8" w:rsidRPr="008256B8" w14:paraId="77411296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A0C32F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company_id</w:t>
            </w:r>
            <w:proofErr w:type="spellEnd"/>
            <w:r w:rsidRPr="008256B8">
              <w:rPr>
                <w:rFonts w:ascii="Aptos Narrow" w:hAnsi="Aptos Narrow" w:cs="Times New Roman"/>
                <w:color w:val="000000"/>
              </w:rPr>
              <w:t xml:space="preserve"> (PK)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CC4D5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r w:rsidRPr="008256B8">
              <w:rPr>
                <w:rFonts w:ascii="Aptos Narrow" w:hAnsi="Aptos Narrow" w:cs="Times New Roman"/>
                <w:color w:val="000000"/>
              </w:rPr>
              <w:t>1 &lt;---- M</w:t>
            </w: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C7E24B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company_id</w:t>
            </w:r>
            <w:proofErr w:type="spellEnd"/>
            <w:r w:rsidRPr="008256B8">
              <w:rPr>
                <w:rFonts w:ascii="Aptos Narrow" w:hAnsi="Aptos Narrow" w:cs="Times New Roman"/>
                <w:color w:val="000000"/>
              </w:rPr>
              <w:t xml:space="preserve"> (FK)</w:t>
            </w:r>
          </w:p>
        </w:tc>
      </w:tr>
      <w:tr w:rsidR="008256B8" w:rsidRPr="008256B8" w14:paraId="599D3E5E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672FF4D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company_name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FBB9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79DBE60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funding_id</w:t>
            </w:r>
            <w:proofErr w:type="spellEnd"/>
            <w:r w:rsidRPr="008256B8">
              <w:rPr>
                <w:rFonts w:ascii="Aptos Narrow" w:hAnsi="Aptos Narrow" w:cs="Times New Roman"/>
                <w:color w:val="000000"/>
              </w:rPr>
              <w:t xml:space="preserve"> (PK)</w:t>
            </w:r>
          </w:p>
        </w:tc>
      </w:tr>
      <w:tr w:rsidR="008256B8" w:rsidRPr="008256B8" w14:paraId="697EA733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06E7FA8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r w:rsidRPr="008256B8">
              <w:rPr>
                <w:rFonts w:ascii="Aptos Narrow" w:hAnsi="Aptos Narrow" w:cs="Times New Roman"/>
                <w:color w:val="000000"/>
              </w:rPr>
              <w:t>category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0BE7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3E9556A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fundedDate</w:t>
            </w:r>
            <w:proofErr w:type="spellEnd"/>
          </w:p>
        </w:tc>
      </w:tr>
      <w:tr w:rsidR="008256B8" w:rsidRPr="008256B8" w14:paraId="0AE65CA3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AE13009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numEmps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A14F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5C53DF2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raisedAmt</w:t>
            </w:r>
            <w:proofErr w:type="spellEnd"/>
          </w:p>
        </w:tc>
      </w:tr>
      <w:tr w:rsidR="008256B8" w:rsidRPr="008256B8" w14:paraId="0CE16104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27C8606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r w:rsidRPr="008256B8">
              <w:rPr>
                <w:rFonts w:ascii="Aptos Narrow" w:hAnsi="Aptos Narrow" w:cs="Times New Roman"/>
                <w:color w:val="000000"/>
              </w:rPr>
              <w:t>city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E5F7C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411E095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proofErr w:type="spellStart"/>
            <w:r w:rsidRPr="008256B8">
              <w:rPr>
                <w:rFonts w:ascii="Aptos Narrow" w:hAnsi="Aptos Narrow" w:cs="Times New Roman"/>
                <w:color w:val="000000"/>
              </w:rPr>
              <w:t>raisedCurreny</w:t>
            </w:r>
            <w:proofErr w:type="spellEnd"/>
          </w:p>
        </w:tc>
      </w:tr>
      <w:tr w:rsidR="008256B8" w:rsidRPr="008256B8" w14:paraId="569F38C5" w14:textId="77777777" w:rsidTr="008256B8">
        <w:trPr>
          <w:trHeight w:val="300"/>
        </w:trPr>
        <w:tc>
          <w:tcPr>
            <w:tcW w:w="1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D53825D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r w:rsidRPr="008256B8">
              <w:rPr>
                <w:rFonts w:ascii="Aptos Narrow" w:hAnsi="Aptos Narrow" w:cs="Times New Roman"/>
                <w:color w:val="000000"/>
              </w:rPr>
              <w:t>state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EE32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</w:p>
        </w:tc>
        <w:tc>
          <w:tcPr>
            <w:tcW w:w="16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60AC7C9" w14:textId="77777777" w:rsidR="008256B8" w:rsidRPr="008256B8" w:rsidRDefault="008256B8" w:rsidP="008256B8">
            <w:pPr>
              <w:spacing w:line="240" w:lineRule="auto"/>
              <w:ind w:firstLine="0"/>
              <w:contextualSpacing w:val="0"/>
              <w:rPr>
                <w:rFonts w:ascii="Aptos Narrow" w:hAnsi="Aptos Narrow" w:cs="Times New Roman"/>
                <w:color w:val="000000"/>
              </w:rPr>
            </w:pPr>
            <w:r w:rsidRPr="008256B8">
              <w:rPr>
                <w:rFonts w:ascii="Aptos Narrow" w:hAnsi="Aptos Narrow" w:cs="Times New Roman"/>
                <w:color w:val="000000"/>
              </w:rPr>
              <w:t>round</w:t>
            </w:r>
          </w:p>
        </w:tc>
      </w:tr>
    </w:tbl>
    <w:p w14:paraId="216DA902" w14:textId="086B4D54" w:rsidR="0093654B" w:rsidRDefault="009816A1" w:rsidP="008256B8">
      <w:pPr>
        <w:pStyle w:val="ListParagraph"/>
        <w:ind w:left="630" w:firstLine="0"/>
      </w:pPr>
      <w:r>
        <w:t xml:space="preserve"> </w:t>
      </w:r>
      <w:r w:rsidR="0093654B">
        <w:t xml:space="preserve"> </w:t>
      </w:r>
    </w:p>
    <w:p w14:paraId="6F794649" w14:textId="77777777" w:rsidR="00D92363" w:rsidRDefault="00D92363" w:rsidP="002054BF">
      <w:pPr>
        <w:ind w:firstLine="0"/>
        <w:rPr>
          <w:b/>
          <w:bCs/>
        </w:rPr>
      </w:pPr>
    </w:p>
    <w:p w14:paraId="511F0690" w14:textId="759BA797" w:rsidR="002054BF" w:rsidRDefault="008256B8" w:rsidP="002054BF">
      <w:pPr>
        <w:ind w:firstLine="0"/>
      </w:pPr>
      <w:r>
        <w:rPr>
          <w:b/>
          <w:bCs/>
        </w:rPr>
        <w:lastRenderedPageBreak/>
        <w:t xml:space="preserve">Part 2 </w:t>
      </w:r>
      <w:r w:rsidR="008B7724">
        <w:rPr>
          <w:b/>
          <w:bCs/>
        </w:rPr>
        <w:t xml:space="preserve">– Case Study </w:t>
      </w:r>
    </w:p>
    <w:p w14:paraId="7BF3A153" w14:textId="77777777" w:rsidR="003612CD" w:rsidRPr="003612CD" w:rsidRDefault="003612CD" w:rsidP="003612CD">
      <w:pPr>
        <w:pStyle w:val="ListParagraph"/>
        <w:numPr>
          <w:ilvl w:val="0"/>
          <w:numId w:val="5"/>
        </w:numPr>
        <w:rPr>
          <w:i/>
          <w:iCs/>
        </w:rPr>
      </w:pPr>
      <w:r w:rsidRPr="003612CD">
        <w:rPr>
          <w:i/>
          <w:iCs/>
        </w:rPr>
        <w:t xml:space="preserve">Use the INSERT INTO statement to insert new information about two (2) completely new recipes of your choosing into the database. </w:t>
      </w:r>
    </w:p>
    <w:p w14:paraId="5274B7C6" w14:textId="6A039401" w:rsidR="002054BF" w:rsidRDefault="00A532B8" w:rsidP="003612CD">
      <w:pPr>
        <w:ind w:firstLine="0"/>
      </w:pPr>
      <w:r w:rsidRPr="00A532B8">
        <w:drawing>
          <wp:inline distT="0" distB="0" distL="0" distR="0" wp14:anchorId="2651D2E4" wp14:editId="60C802CE">
            <wp:extent cx="5943600" cy="1531620"/>
            <wp:effectExtent l="0" t="0" r="0" b="0"/>
            <wp:docPr id="20762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D399" w14:textId="247973DB" w:rsidR="00A532B8" w:rsidRDefault="003F017C" w:rsidP="00A532B8">
      <w:pPr>
        <w:pStyle w:val="ListParagraph"/>
        <w:numPr>
          <w:ilvl w:val="0"/>
          <w:numId w:val="5"/>
        </w:numPr>
        <w:rPr>
          <w:i/>
          <w:iCs/>
        </w:rPr>
      </w:pPr>
      <w:r w:rsidRPr="003F017C">
        <w:rPr>
          <w:i/>
          <w:iCs/>
        </w:rPr>
        <w:t>Write only one SQL query that returns all information on only the two new recipes you inserted from all the tables you created in step 1 above.</w:t>
      </w:r>
    </w:p>
    <w:p w14:paraId="1A8E879D" w14:textId="24EBE57E" w:rsidR="009A4832" w:rsidRDefault="009A4832" w:rsidP="009A4832">
      <w:pPr>
        <w:ind w:left="360" w:firstLine="0"/>
        <w:rPr>
          <w:i/>
          <w:iCs/>
        </w:rPr>
      </w:pPr>
      <w:r w:rsidRPr="009A4832">
        <w:rPr>
          <w:i/>
          <w:iCs/>
        </w:rPr>
        <w:drawing>
          <wp:inline distT="0" distB="0" distL="0" distR="0" wp14:anchorId="08CFD2D7" wp14:editId="1DE9668A">
            <wp:extent cx="5943600" cy="3524250"/>
            <wp:effectExtent l="0" t="0" r="0" b="0"/>
            <wp:docPr id="16438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F3B" w14:textId="0213CA68" w:rsidR="00472A5D" w:rsidRDefault="00472A5D" w:rsidP="009A4832">
      <w:pPr>
        <w:ind w:left="360" w:firstLine="0"/>
        <w:rPr>
          <w:i/>
          <w:iCs/>
        </w:rPr>
      </w:pPr>
      <w:r w:rsidRPr="00472A5D">
        <w:rPr>
          <w:i/>
          <w:iCs/>
        </w:rPr>
        <w:lastRenderedPageBreak/>
        <w:drawing>
          <wp:inline distT="0" distB="0" distL="0" distR="0" wp14:anchorId="4C48BB71" wp14:editId="0E127B05">
            <wp:extent cx="5943600" cy="1260475"/>
            <wp:effectExtent l="0" t="0" r="0" b="0"/>
            <wp:docPr id="9561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0BB0" w14:textId="77777777" w:rsidR="00472A5D" w:rsidRDefault="00472A5D" w:rsidP="009A4832">
      <w:pPr>
        <w:ind w:left="360" w:firstLine="0"/>
        <w:rPr>
          <w:i/>
          <w:iCs/>
        </w:rPr>
      </w:pPr>
    </w:p>
    <w:p w14:paraId="2EBAF10F" w14:textId="32801045" w:rsidR="009465E7" w:rsidRPr="009465E7" w:rsidRDefault="009465E7" w:rsidP="009465E7">
      <w:pPr>
        <w:pStyle w:val="ListParagraph"/>
        <w:numPr>
          <w:ilvl w:val="0"/>
          <w:numId w:val="5"/>
        </w:numPr>
        <w:rPr>
          <w:i/>
          <w:iCs/>
        </w:rPr>
      </w:pPr>
      <w:r w:rsidRPr="009465E7">
        <w:rPr>
          <w:i/>
          <w:iCs/>
        </w:rPr>
        <w:t>Write a SELECT query that identifies the recipe name, category name, and ingredient name, and ingredient amount. No other variables should be included.</w:t>
      </w:r>
      <w:r w:rsidRPr="009465E7">
        <w:rPr>
          <w:i/>
          <w:iCs/>
        </w:rPr>
        <w:t xml:space="preserve"> </w:t>
      </w:r>
      <w:r w:rsidRPr="009465E7">
        <w:rPr>
          <w:i/>
          <w:iCs/>
        </w:rPr>
        <w:t xml:space="preserve">Your output should be sorted first by descending category name, then by ascending recipe name, followed by descending ingredient name. </w:t>
      </w:r>
    </w:p>
    <w:p w14:paraId="20464CE4" w14:textId="6253CED2" w:rsidR="00472A5D" w:rsidRDefault="003703DA" w:rsidP="009465E7">
      <w:pPr>
        <w:ind w:left="360" w:firstLine="0"/>
        <w:rPr>
          <w:i/>
          <w:iCs/>
        </w:rPr>
      </w:pPr>
      <w:r w:rsidRPr="003703DA">
        <w:rPr>
          <w:i/>
          <w:iCs/>
        </w:rPr>
        <w:drawing>
          <wp:inline distT="0" distB="0" distL="0" distR="0" wp14:anchorId="44322CB3" wp14:editId="53E9A3C5">
            <wp:extent cx="5915851" cy="2667372"/>
            <wp:effectExtent l="0" t="0" r="8890" b="0"/>
            <wp:docPr id="19197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8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E89D" w14:textId="1EF0A3A0" w:rsidR="003703DA" w:rsidRPr="009465E7" w:rsidRDefault="003703DA" w:rsidP="009465E7">
      <w:pPr>
        <w:ind w:left="360" w:firstLine="0"/>
        <w:rPr>
          <w:i/>
          <w:iCs/>
        </w:rPr>
      </w:pPr>
      <w:r w:rsidRPr="003703DA">
        <w:rPr>
          <w:i/>
          <w:iCs/>
        </w:rPr>
        <w:lastRenderedPageBreak/>
        <w:drawing>
          <wp:inline distT="0" distB="0" distL="0" distR="0" wp14:anchorId="10C1FB9B" wp14:editId="7CDE31E9">
            <wp:extent cx="4410691" cy="4791744"/>
            <wp:effectExtent l="0" t="0" r="9525" b="8890"/>
            <wp:docPr id="20087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59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DA" w:rsidRPr="009465E7" w:rsidSect="00F857E5"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93E4" w14:textId="77777777" w:rsidR="004942AD" w:rsidRDefault="004942AD" w:rsidP="00CB541C">
      <w:r>
        <w:separator/>
      </w:r>
    </w:p>
    <w:p w14:paraId="196967A0" w14:textId="77777777" w:rsidR="004942AD" w:rsidRDefault="004942AD" w:rsidP="00CB541C"/>
  </w:endnote>
  <w:endnote w:type="continuationSeparator" w:id="0">
    <w:p w14:paraId="06D1FF0B" w14:textId="77777777" w:rsidR="004942AD" w:rsidRDefault="004942AD" w:rsidP="00CB541C">
      <w:r>
        <w:continuationSeparator/>
      </w:r>
    </w:p>
    <w:p w14:paraId="41320311" w14:textId="77777777" w:rsidR="004942AD" w:rsidRDefault="004942AD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9CEC" w14:textId="77777777" w:rsidR="004942AD" w:rsidRDefault="004942AD" w:rsidP="00CB541C">
      <w:r>
        <w:separator/>
      </w:r>
    </w:p>
    <w:p w14:paraId="2DFDD6D6" w14:textId="77777777" w:rsidR="004942AD" w:rsidRDefault="004942AD" w:rsidP="00CB541C"/>
  </w:footnote>
  <w:footnote w:type="continuationSeparator" w:id="0">
    <w:p w14:paraId="521A70E1" w14:textId="77777777" w:rsidR="004942AD" w:rsidRDefault="004942AD" w:rsidP="00CB541C">
      <w:r>
        <w:continuationSeparator/>
      </w:r>
    </w:p>
    <w:p w14:paraId="5B694313" w14:textId="77777777" w:rsidR="004942AD" w:rsidRDefault="004942AD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70D5"/>
    <w:multiLevelType w:val="hybridMultilevel"/>
    <w:tmpl w:val="F03A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54B4E"/>
    <w:multiLevelType w:val="hybridMultilevel"/>
    <w:tmpl w:val="1314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F66A6"/>
    <w:multiLevelType w:val="hybridMultilevel"/>
    <w:tmpl w:val="2DD24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204A9"/>
    <w:multiLevelType w:val="hybridMultilevel"/>
    <w:tmpl w:val="601C9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35699">
    <w:abstractNumId w:val="4"/>
  </w:num>
  <w:num w:numId="2" w16cid:durableId="733356411">
    <w:abstractNumId w:val="2"/>
  </w:num>
  <w:num w:numId="3" w16cid:durableId="1106383806">
    <w:abstractNumId w:val="1"/>
  </w:num>
  <w:num w:numId="4" w16cid:durableId="2059930273">
    <w:abstractNumId w:val="0"/>
  </w:num>
  <w:num w:numId="5" w16cid:durableId="1109737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210B3"/>
    <w:rsid w:val="00027C7B"/>
    <w:rsid w:val="000337E7"/>
    <w:rsid w:val="00036B34"/>
    <w:rsid w:val="000432A2"/>
    <w:rsid w:val="00052A43"/>
    <w:rsid w:val="0005435D"/>
    <w:rsid w:val="00057F20"/>
    <w:rsid w:val="0007184A"/>
    <w:rsid w:val="00075279"/>
    <w:rsid w:val="0007546D"/>
    <w:rsid w:val="00095EAA"/>
    <w:rsid w:val="000A1868"/>
    <w:rsid w:val="000A4D58"/>
    <w:rsid w:val="000B0CAD"/>
    <w:rsid w:val="000B131D"/>
    <w:rsid w:val="000C407F"/>
    <w:rsid w:val="000D1D8A"/>
    <w:rsid w:val="000E4FEB"/>
    <w:rsid w:val="000F1EB2"/>
    <w:rsid w:val="0011349B"/>
    <w:rsid w:val="00113FCD"/>
    <w:rsid w:val="00134F65"/>
    <w:rsid w:val="0015306D"/>
    <w:rsid w:val="00156956"/>
    <w:rsid w:val="00174489"/>
    <w:rsid w:val="001762D8"/>
    <w:rsid w:val="001836DB"/>
    <w:rsid w:val="00190DE7"/>
    <w:rsid w:val="00193121"/>
    <w:rsid w:val="00195AB4"/>
    <w:rsid w:val="00195E16"/>
    <w:rsid w:val="001C20D3"/>
    <w:rsid w:val="001E49FF"/>
    <w:rsid w:val="001F6BA4"/>
    <w:rsid w:val="002054BF"/>
    <w:rsid w:val="00206D49"/>
    <w:rsid w:val="0021126A"/>
    <w:rsid w:val="00211CC1"/>
    <w:rsid w:val="00241FF4"/>
    <w:rsid w:val="00251BB5"/>
    <w:rsid w:val="0025455F"/>
    <w:rsid w:val="00261446"/>
    <w:rsid w:val="0026530A"/>
    <w:rsid w:val="00285CD1"/>
    <w:rsid w:val="002B60B5"/>
    <w:rsid w:val="002D4D4C"/>
    <w:rsid w:val="002E148D"/>
    <w:rsid w:val="003063EC"/>
    <w:rsid w:val="00321041"/>
    <w:rsid w:val="00323949"/>
    <w:rsid w:val="00337AC6"/>
    <w:rsid w:val="00340485"/>
    <w:rsid w:val="003404F6"/>
    <w:rsid w:val="00340603"/>
    <w:rsid w:val="00351E88"/>
    <w:rsid w:val="003612CD"/>
    <w:rsid w:val="00361E7C"/>
    <w:rsid w:val="00363E43"/>
    <w:rsid w:val="003703DA"/>
    <w:rsid w:val="003759E0"/>
    <w:rsid w:val="0039226B"/>
    <w:rsid w:val="003A0C46"/>
    <w:rsid w:val="003B12CB"/>
    <w:rsid w:val="003B6790"/>
    <w:rsid w:val="003D1C7A"/>
    <w:rsid w:val="003E3BC3"/>
    <w:rsid w:val="003E586F"/>
    <w:rsid w:val="003E6B77"/>
    <w:rsid w:val="003F017C"/>
    <w:rsid w:val="00401464"/>
    <w:rsid w:val="0040351A"/>
    <w:rsid w:val="00410CB6"/>
    <w:rsid w:val="00412D95"/>
    <w:rsid w:val="00426FF5"/>
    <w:rsid w:val="004277D6"/>
    <w:rsid w:val="00442EB6"/>
    <w:rsid w:val="00444F20"/>
    <w:rsid w:val="00450181"/>
    <w:rsid w:val="00457EE5"/>
    <w:rsid w:val="004661A8"/>
    <w:rsid w:val="00472A5D"/>
    <w:rsid w:val="00493C42"/>
    <w:rsid w:val="004942AD"/>
    <w:rsid w:val="004A3D17"/>
    <w:rsid w:val="004A5010"/>
    <w:rsid w:val="004B1235"/>
    <w:rsid w:val="004B1DF7"/>
    <w:rsid w:val="004B64E0"/>
    <w:rsid w:val="004B65ED"/>
    <w:rsid w:val="004C7924"/>
    <w:rsid w:val="004D7F7F"/>
    <w:rsid w:val="004E2754"/>
    <w:rsid w:val="004E4D83"/>
    <w:rsid w:val="00503BBB"/>
    <w:rsid w:val="00522107"/>
    <w:rsid w:val="005259DD"/>
    <w:rsid w:val="00525DAF"/>
    <w:rsid w:val="00527928"/>
    <w:rsid w:val="0053041D"/>
    <w:rsid w:val="00531467"/>
    <w:rsid w:val="00542DE9"/>
    <w:rsid w:val="00572992"/>
    <w:rsid w:val="00580633"/>
    <w:rsid w:val="0058132F"/>
    <w:rsid w:val="00585B55"/>
    <w:rsid w:val="0059115D"/>
    <w:rsid w:val="00592860"/>
    <w:rsid w:val="00594262"/>
    <w:rsid w:val="00594930"/>
    <w:rsid w:val="00596669"/>
    <w:rsid w:val="005A11D9"/>
    <w:rsid w:val="005A1751"/>
    <w:rsid w:val="005A4959"/>
    <w:rsid w:val="005B70EC"/>
    <w:rsid w:val="005C23BA"/>
    <w:rsid w:val="005C3CDE"/>
    <w:rsid w:val="005C569A"/>
    <w:rsid w:val="005D5FED"/>
    <w:rsid w:val="005E1611"/>
    <w:rsid w:val="005E30D7"/>
    <w:rsid w:val="005E7D36"/>
    <w:rsid w:val="005F4614"/>
    <w:rsid w:val="005F76B1"/>
    <w:rsid w:val="00613B39"/>
    <w:rsid w:val="00614480"/>
    <w:rsid w:val="00617377"/>
    <w:rsid w:val="00622F2B"/>
    <w:rsid w:val="0062665E"/>
    <w:rsid w:val="00630743"/>
    <w:rsid w:val="00640585"/>
    <w:rsid w:val="006445BB"/>
    <w:rsid w:val="00651695"/>
    <w:rsid w:val="00660E32"/>
    <w:rsid w:val="006719C2"/>
    <w:rsid w:val="006754B5"/>
    <w:rsid w:val="00685C59"/>
    <w:rsid w:val="006C50D1"/>
    <w:rsid w:val="006C7A2D"/>
    <w:rsid w:val="006D2DDD"/>
    <w:rsid w:val="006E49CF"/>
    <w:rsid w:val="006F1C41"/>
    <w:rsid w:val="006F4AF1"/>
    <w:rsid w:val="006F7604"/>
    <w:rsid w:val="00700DBC"/>
    <w:rsid w:val="00712E08"/>
    <w:rsid w:val="0071590B"/>
    <w:rsid w:val="00723D84"/>
    <w:rsid w:val="0072471B"/>
    <w:rsid w:val="0073302D"/>
    <w:rsid w:val="00734D66"/>
    <w:rsid w:val="00743914"/>
    <w:rsid w:val="0075560B"/>
    <w:rsid w:val="007619CE"/>
    <w:rsid w:val="00764990"/>
    <w:rsid w:val="00774044"/>
    <w:rsid w:val="00776FEE"/>
    <w:rsid w:val="00781C05"/>
    <w:rsid w:val="00786102"/>
    <w:rsid w:val="00790D19"/>
    <w:rsid w:val="007B1411"/>
    <w:rsid w:val="007C4B11"/>
    <w:rsid w:val="007E0502"/>
    <w:rsid w:val="007F4362"/>
    <w:rsid w:val="00800BA6"/>
    <w:rsid w:val="00820432"/>
    <w:rsid w:val="0082486A"/>
    <w:rsid w:val="008256B8"/>
    <w:rsid w:val="00830FB4"/>
    <w:rsid w:val="00836FCF"/>
    <w:rsid w:val="008520F2"/>
    <w:rsid w:val="00857063"/>
    <w:rsid w:val="00883608"/>
    <w:rsid w:val="00886C06"/>
    <w:rsid w:val="008924BE"/>
    <w:rsid w:val="008A315C"/>
    <w:rsid w:val="008B01BF"/>
    <w:rsid w:val="008B08F7"/>
    <w:rsid w:val="008B63D3"/>
    <w:rsid w:val="008B7724"/>
    <w:rsid w:val="008E3D00"/>
    <w:rsid w:val="008F7916"/>
    <w:rsid w:val="009067F7"/>
    <w:rsid w:val="00911737"/>
    <w:rsid w:val="00915464"/>
    <w:rsid w:val="00931E07"/>
    <w:rsid w:val="0093654B"/>
    <w:rsid w:val="00937343"/>
    <w:rsid w:val="009424A5"/>
    <w:rsid w:val="0094492C"/>
    <w:rsid w:val="009465E7"/>
    <w:rsid w:val="00962581"/>
    <w:rsid w:val="009665AB"/>
    <w:rsid w:val="00973306"/>
    <w:rsid w:val="009736F3"/>
    <w:rsid w:val="009816A1"/>
    <w:rsid w:val="0098296F"/>
    <w:rsid w:val="0098400C"/>
    <w:rsid w:val="00996DD2"/>
    <w:rsid w:val="009A4832"/>
    <w:rsid w:val="009A668C"/>
    <w:rsid w:val="009A6E3F"/>
    <w:rsid w:val="009A6EB0"/>
    <w:rsid w:val="009B2CA9"/>
    <w:rsid w:val="009B4245"/>
    <w:rsid w:val="009E3CA0"/>
    <w:rsid w:val="009E594C"/>
    <w:rsid w:val="009E70D2"/>
    <w:rsid w:val="00A165FF"/>
    <w:rsid w:val="00A27AEA"/>
    <w:rsid w:val="00A31B06"/>
    <w:rsid w:val="00A35E55"/>
    <w:rsid w:val="00A46EEF"/>
    <w:rsid w:val="00A532B8"/>
    <w:rsid w:val="00A53DA3"/>
    <w:rsid w:val="00A64839"/>
    <w:rsid w:val="00A7507C"/>
    <w:rsid w:val="00A87BDE"/>
    <w:rsid w:val="00A94AD6"/>
    <w:rsid w:val="00A97D8E"/>
    <w:rsid w:val="00AA02EB"/>
    <w:rsid w:val="00AA4DC9"/>
    <w:rsid w:val="00AB16D7"/>
    <w:rsid w:val="00AC1541"/>
    <w:rsid w:val="00AD717C"/>
    <w:rsid w:val="00AE4464"/>
    <w:rsid w:val="00AE7295"/>
    <w:rsid w:val="00AF34D7"/>
    <w:rsid w:val="00B05F5D"/>
    <w:rsid w:val="00B143E2"/>
    <w:rsid w:val="00B1484D"/>
    <w:rsid w:val="00B2236F"/>
    <w:rsid w:val="00B349F0"/>
    <w:rsid w:val="00B35967"/>
    <w:rsid w:val="00B5701F"/>
    <w:rsid w:val="00B62000"/>
    <w:rsid w:val="00B66074"/>
    <w:rsid w:val="00B85DB9"/>
    <w:rsid w:val="00BB1FD1"/>
    <w:rsid w:val="00BB5870"/>
    <w:rsid w:val="00BC099A"/>
    <w:rsid w:val="00BC3FE0"/>
    <w:rsid w:val="00BD7861"/>
    <w:rsid w:val="00BE5129"/>
    <w:rsid w:val="00BF504E"/>
    <w:rsid w:val="00C112C3"/>
    <w:rsid w:val="00C13458"/>
    <w:rsid w:val="00C153E1"/>
    <w:rsid w:val="00C26308"/>
    <w:rsid w:val="00C64549"/>
    <w:rsid w:val="00C76415"/>
    <w:rsid w:val="00C8389E"/>
    <w:rsid w:val="00CB1DFC"/>
    <w:rsid w:val="00CB541C"/>
    <w:rsid w:val="00CB62B4"/>
    <w:rsid w:val="00CC0514"/>
    <w:rsid w:val="00CC0D48"/>
    <w:rsid w:val="00CE6530"/>
    <w:rsid w:val="00D040D6"/>
    <w:rsid w:val="00D218CF"/>
    <w:rsid w:val="00D22C2A"/>
    <w:rsid w:val="00D3414F"/>
    <w:rsid w:val="00D406DC"/>
    <w:rsid w:val="00D622C7"/>
    <w:rsid w:val="00D766BC"/>
    <w:rsid w:val="00D92363"/>
    <w:rsid w:val="00DA7587"/>
    <w:rsid w:val="00DB31AB"/>
    <w:rsid w:val="00DB41EE"/>
    <w:rsid w:val="00DD17F7"/>
    <w:rsid w:val="00DD3230"/>
    <w:rsid w:val="00DD7B64"/>
    <w:rsid w:val="00DF5192"/>
    <w:rsid w:val="00E00AE1"/>
    <w:rsid w:val="00E050C2"/>
    <w:rsid w:val="00E10184"/>
    <w:rsid w:val="00E10BCB"/>
    <w:rsid w:val="00E13C95"/>
    <w:rsid w:val="00E25035"/>
    <w:rsid w:val="00E30480"/>
    <w:rsid w:val="00E56639"/>
    <w:rsid w:val="00E56894"/>
    <w:rsid w:val="00E65033"/>
    <w:rsid w:val="00E662D8"/>
    <w:rsid w:val="00E73BB2"/>
    <w:rsid w:val="00E92404"/>
    <w:rsid w:val="00E95F21"/>
    <w:rsid w:val="00ED0F40"/>
    <w:rsid w:val="00EE6A5E"/>
    <w:rsid w:val="00EF6727"/>
    <w:rsid w:val="00EF779D"/>
    <w:rsid w:val="00F1553B"/>
    <w:rsid w:val="00F22EC5"/>
    <w:rsid w:val="00F37F65"/>
    <w:rsid w:val="00F46202"/>
    <w:rsid w:val="00F5399B"/>
    <w:rsid w:val="00F54ED0"/>
    <w:rsid w:val="00F57A23"/>
    <w:rsid w:val="00F61B84"/>
    <w:rsid w:val="00F63E60"/>
    <w:rsid w:val="00F82146"/>
    <w:rsid w:val="00F83E52"/>
    <w:rsid w:val="00F84622"/>
    <w:rsid w:val="00F857E5"/>
    <w:rsid w:val="00F93E23"/>
    <w:rsid w:val="00FA5614"/>
    <w:rsid w:val="00FC34B2"/>
    <w:rsid w:val="00FD00EB"/>
    <w:rsid w:val="00FD3129"/>
    <w:rsid w:val="00F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86ADF4E7-7CDB-423A-BE1A-DBEFDADD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622F2B"/>
    <w:pPr>
      <w:keepNext/>
      <w:keepLines/>
      <w:ind w:firstLine="0"/>
      <w:outlineLvl w:val="2"/>
    </w:pPr>
    <w:rPr>
      <w:rFonts w:eastAsiaTheme="majorEastAsia"/>
      <w:b/>
      <w:bCs/>
      <w:i/>
      <w:iCs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622F2B"/>
    <w:rPr>
      <w:rFonts w:asciiTheme="minorHAnsi" w:eastAsiaTheme="majorEastAsia" w:hAnsiTheme="minorHAnsi" w:cstheme="minorHAnsi"/>
      <w:b/>
      <w:bCs/>
      <w:i/>
      <w:iCs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304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95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>Jeff Hackmeister</dc:creator>
  <cp:lastModifiedBy>Jeff Hackmeister</cp:lastModifiedBy>
  <cp:revision>39</cp:revision>
  <dcterms:created xsi:type="dcterms:W3CDTF">2026-01-18T20:20:00Z</dcterms:created>
  <dcterms:modified xsi:type="dcterms:W3CDTF">2026-01-18T21:29:00Z</dcterms:modified>
</cp:coreProperties>
</file>