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3AD" w:rsidRDefault="002C6184" w:rsidP="002C618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MANUAL PARA INSTALAR TESSAIGA</w:t>
      </w:r>
    </w:p>
    <w:p w:rsidR="002C6184" w:rsidRDefault="002C6184">
      <w:pPr>
        <w:rPr>
          <w:rFonts w:ascii="Times New Roman" w:hAnsi="Times New Roman" w:cs="Times New Roman"/>
          <w:b/>
          <w:sz w:val="24"/>
        </w:rPr>
      </w:pPr>
    </w:p>
    <w:p w:rsidR="002C6184" w:rsidRDefault="002C6184">
      <w:pPr>
        <w:rPr>
          <w:rFonts w:ascii="Times New Roman" w:hAnsi="Times New Roman" w:cs="Times New Roman"/>
          <w:b/>
          <w:sz w:val="24"/>
        </w:rPr>
      </w:pPr>
    </w:p>
    <w:p w:rsidR="002C6184" w:rsidRPr="002C6184" w:rsidRDefault="002C6184" w:rsidP="002C618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 xml:space="preserve">Descargar </w:t>
      </w:r>
      <w:proofErr w:type="spellStart"/>
      <w:r>
        <w:rPr>
          <w:rFonts w:ascii="Times New Roman" w:hAnsi="Times New Roman" w:cs="Times New Roman"/>
        </w:rPr>
        <w:t>xampp</w:t>
      </w:r>
      <w:proofErr w:type="spellEnd"/>
      <w:r>
        <w:rPr>
          <w:rFonts w:ascii="Times New Roman" w:hAnsi="Times New Roman" w:cs="Times New Roman"/>
        </w:rPr>
        <w:t xml:space="preserve"> del link:</w:t>
      </w:r>
      <w:r w:rsidRPr="002C6184">
        <w:t xml:space="preserve"> </w:t>
      </w:r>
      <w:hyperlink r:id="rId5" w:history="1">
        <w:r w:rsidRPr="001C1790">
          <w:rPr>
            <w:rStyle w:val="Hipervnculo"/>
            <w:rFonts w:ascii="Times New Roman" w:hAnsi="Times New Roman" w:cs="Times New Roman"/>
          </w:rPr>
          <w:t>https://www.apachefriends.org/es/index.html</w:t>
        </w:r>
      </w:hyperlink>
    </w:p>
    <w:p w:rsidR="002C6184" w:rsidRPr="002C6184" w:rsidRDefault="002C6184" w:rsidP="002C6184">
      <w:pPr>
        <w:pStyle w:val="Prrafodelista"/>
        <w:ind w:left="14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00B9CCC">
            <wp:simplePos x="0" y="0"/>
            <wp:positionH relativeFrom="column">
              <wp:posOffset>72390</wp:posOffset>
            </wp:positionH>
            <wp:positionV relativeFrom="paragraph">
              <wp:posOffset>195580</wp:posOffset>
            </wp:positionV>
            <wp:extent cx="561022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563" y="21046"/>
                <wp:lineTo x="2156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6184" w:rsidRPr="002C6184" w:rsidRDefault="002C6184" w:rsidP="002C618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1187450</wp:posOffset>
            </wp:positionV>
            <wp:extent cx="4772025" cy="4010025"/>
            <wp:effectExtent l="0" t="0" r="9525" b="9525"/>
            <wp:wrapTight wrapText="bothSides">
              <wp:wrapPolygon edited="0">
                <wp:start x="0" y="0"/>
                <wp:lineTo x="0" y="21549"/>
                <wp:lineTo x="21557" y="21549"/>
                <wp:lineTo x="2155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Instalar </w:t>
      </w:r>
      <w:proofErr w:type="spellStart"/>
      <w:r>
        <w:rPr>
          <w:rFonts w:ascii="Times New Roman" w:hAnsi="Times New Roman" w:cs="Times New Roman"/>
        </w:rPr>
        <w:t>xampp</w:t>
      </w:r>
      <w:proofErr w:type="spellEnd"/>
    </w:p>
    <w:p w:rsidR="002C6184" w:rsidRPr="002C6184" w:rsidRDefault="00B30449" w:rsidP="002C618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920115</wp:posOffset>
            </wp:positionH>
            <wp:positionV relativeFrom="paragraph">
              <wp:posOffset>4723130</wp:posOffset>
            </wp:positionV>
            <wp:extent cx="1190625" cy="1238250"/>
            <wp:effectExtent l="0" t="0" r="952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6184">
        <w:rPr>
          <w:rFonts w:ascii="Times New Roman" w:hAnsi="Times New Roman" w:cs="Times New Roman"/>
        </w:rPr>
        <w:t>Descomprimir el archivo TESSAIGA.ZIP</w:t>
      </w:r>
    </w:p>
    <w:p w:rsidR="002C6184" w:rsidRPr="00B30449" w:rsidRDefault="00B30449" w:rsidP="002C618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1924050</wp:posOffset>
            </wp:positionH>
            <wp:positionV relativeFrom="paragraph">
              <wp:posOffset>466725</wp:posOffset>
            </wp:positionV>
            <wp:extent cx="2343150" cy="5695950"/>
            <wp:effectExtent l="0" t="0" r="0" b="0"/>
            <wp:wrapTight wrapText="bothSides">
              <wp:wrapPolygon edited="0">
                <wp:start x="0" y="0"/>
                <wp:lineTo x="0" y="21528"/>
                <wp:lineTo x="21424" y="21528"/>
                <wp:lineTo x="21424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6184" w:rsidRPr="002C6184">
        <w:rPr>
          <w:rFonts w:ascii="Times New Roman" w:hAnsi="Times New Roman" w:cs="Times New Roman"/>
          <w:u w:val="single"/>
        </w:rPr>
        <w:t>Guardar</w:t>
      </w:r>
      <w:r w:rsidR="002C6184">
        <w:rPr>
          <w:rFonts w:ascii="Times New Roman" w:hAnsi="Times New Roman" w:cs="Times New Roman"/>
        </w:rPr>
        <w:t xml:space="preserve"> la carpeta resultante en la carpeta </w:t>
      </w:r>
      <w:proofErr w:type="spellStart"/>
      <w:r w:rsidR="002C6184">
        <w:rPr>
          <w:rFonts w:ascii="Times New Roman" w:hAnsi="Times New Roman" w:cs="Times New Roman"/>
        </w:rPr>
        <w:t>htdocs</w:t>
      </w:r>
      <w:proofErr w:type="spellEnd"/>
      <w:r w:rsidR="002C6184">
        <w:rPr>
          <w:rFonts w:ascii="Times New Roman" w:hAnsi="Times New Roman" w:cs="Times New Roman"/>
        </w:rPr>
        <w:t xml:space="preserve"> que está dentro de la carpeta de instalación del </w:t>
      </w:r>
      <w:proofErr w:type="spellStart"/>
      <w:r w:rsidR="002C6184">
        <w:rPr>
          <w:rFonts w:ascii="Times New Roman" w:hAnsi="Times New Roman" w:cs="Times New Roman"/>
        </w:rPr>
        <w:t>xampp</w:t>
      </w:r>
      <w:proofErr w:type="spellEnd"/>
    </w:p>
    <w:p w:rsidR="00B30449" w:rsidRPr="00B30449" w:rsidRDefault="00B30449" w:rsidP="00B30449">
      <w:pPr>
        <w:ind w:left="1080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B30449" w:rsidRPr="00B304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A175D"/>
    <w:multiLevelType w:val="hybridMultilevel"/>
    <w:tmpl w:val="F91EA6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D498D"/>
    <w:multiLevelType w:val="hybridMultilevel"/>
    <w:tmpl w:val="BB32F73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84"/>
    <w:rsid w:val="002C6184"/>
    <w:rsid w:val="003853AD"/>
    <w:rsid w:val="00B300CE"/>
    <w:rsid w:val="00B3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A0F6C"/>
  <w15:chartTrackingRefBased/>
  <w15:docId w15:val="{6BEFCCAA-A1FC-42D0-949E-20129572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618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61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61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pachefriends.org/es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Rodriguez Haeusler</dc:creator>
  <cp:keywords/>
  <dc:description/>
  <cp:lastModifiedBy>Jose Eduardo Rodriguez Haeusler</cp:lastModifiedBy>
  <cp:revision>1</cp:revision>
  <dcterms:created xsi:type="dcterms:W3CDTF">2017-11-22T12:43:00Z</dcterms:created>
  <dcterms:modified xsi:type="dcterms:W3CDTF">2017-11-22T12:59:00Z</dcterms:modified>
</cp:coreProperties>
</file>