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3F" w:rsidRPr="004758A5" w:rsidRDefault="00D37AFD" w:rsidP="00D37AF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4758A5">
        <w:rPr>
          <w:rFonts w:ascii="Times New Roman" w:hAnsi="Times New Roman" w:cs="Times New Roman"/>
          <w:sz w:val="24"/>
          <w:szCs w:val="24"/>
        </w:rPr>
        <w:t xml:space="preserve">Jennifer </w:t>
      </w:r>
      <w:proofErr w:type="spellStart"/>
      <w:r w:rsidRPr="004758A5">
        <w:rPr>
          <w:rFonts w:ascii="Times New Roman" w:hAnsi="Times New Roman" w:cs="Times New Roman"/>
          <w:sz w:val="24"/>
          <w:szCs w:val="24"/>
        </w:rPr>
        <w:t>Haigler</w:t>
      </w:r>
      <w:proofErr w:type="spellEnd"/>
      <w:r w:rsidRPr="004758A5">
        <w:rPr>
          <w:rFonts w:ascii="Times New Roman" w:hAnsi="Times New Roman" w:cs="Times New Roman"/>
          <w:sz w:val="24"/>
          <w:szCs w:val="24"/>
        </w:rPr>
        <w:t xml:space="preserve">, Caroline </w:t>
      </w:r>
      <w:proofErr w:type="spellStart"/>
      <w:r w:rsidRPr="004758A5">
        <w:rPr>
          <w:rFonts w:ascii="Times New Roman" w:hAnsi="Times New Roman" w:cs="Times New Roman"/>
          <w:sz w:val="24"/>
          <w:szCs w:val="24"/>
        </w:rPr>
        <w:t>Darch</w:t>
      </w:r>
      <w:proofErr w:type="spellEnd"/>
    </w:p>
    <w:p w:rsidR="00D37AFD" w:rsidRPr="004758A5" w:rsidRDefault="00D37AFD" w:rsidP="00D37AF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4758A5">
        <w:rPr>
          <w:rFonts w:ascii="Times New Roman" w:hAnsi="Times New Roman" w:cs="Times New Roman"/>
          <w:sz w:val="24"/>
          <w:szCs w:val="24"/>
        </w:rPr>
        <w:t>Jrh7qp, cmd3az</w:t>
      </w:r>
    </w:p>
    <w:p w:rsidR="00D37AFD" w:rsidRPr="004758A5" w:rsidRDefault="004758A5" w:rsidP="00D37A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IOS</w:t>
      </w:r>
      <w:r w:rsidR="00D37AFD" w:rsidRPr="004758A5">
        <w:rPr>
          <w:rFonts w:ascii="Times New Roman" w:hAnsi="Times New Roman" w:cs="Times New Roman"/>
          <w:sz w:val="24"/>
          <w:szCs w:val="24"/>
        </w:rPr>
        <w:t xml:space="preserve"> Idea</w:t>
      </w:r>
    </w:p>
    <w:p w:rsidR="00D37AFD" w:rsidRPr="004758A5" w:rsidRDefault="00D37AFD" w:rsidP="00D37AFD">
      <w:pPr>
        <w:rPr>
          <w:rFonts w:ascii="Times New Roman" w:hAnsi="Times New Roman" w:cs="Times New Roman"/>
          <w:sz w:val="24"/>
          <w:szCs w:val="24"/>
        </w:rPr>
      </w:pPr>
      <w:r w:rsidRPr="004758A5">
        <w:rPr>
          <w:rFonts w:ascii="Times New Roman" w:hAnsi="Times New Roman" w:cs="Times New Roman"/>
          <w:sz w:val="24"/>
          <w:szCs w:val="24"/>
        </w:rPr>
        <w:tab/>
        <w:t xml:space="preserve">Pensieve is a memory collection app. Users can store pictures, locations, dates and times as memory points as they map an outing. The app allows the user to start a “memories collection” which they name. At any point in that memory collection, the User can stop and take a photo which will be stored along with any notes the user wishes to associate with it, the time and the specific and relative locations. The user can end a memory collection at any time. At later dates, the user can go back and access prior memory collections, or edit old collections. When viewing a memory collection, the user will see a map of each memory point location. The memory point locations can be selected to get the picture, details and time of the memory point occurrence.  </w:t>
      </w:r>
      <w:bookmarkStart w:id="0" w:name="_GoBack"/>
      <w:bookmarkEnd w:id="0"/>
    </w:p>
    <w:sectPr w:rsidR="00D37AFD" w:rsidRPr="0047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FD"/>
    <w:rsid w:val="004758A5"/>
    <w:rsid w:val="007A0D3F"/>
    <w:rsid w:val="00D3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A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7A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2015-09-13T22:11:00Z</dcterms:created>
  <dcterms:modified xsi:type="dcterms:W3CDTF">2015-10-21T14:30:00Z</dcterms:modified>
</cp:coreProperties>
</file>