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A36A14" w:rsidRDefault="00B57F07" w:rsidP="00B57F07">
      <w:pPr>
        <w:spacing w:before="240" w:after="240"/>
        <w:jc w:val="center"/>
        <w:rPr>
          <w:rFonts w:asciiTheme="majorHAnsi" w:hAnsiTheme="majorHAnsi" w:cstheme="majorHAnsi"/>
          <w:b/>
          <w:sz w:val="20"/>
          <w:szCs w:val="20"/>
        </w:rPr>
      </w:pPr>
      <w:r>
        <w:rPr>
          <w:rFonts w:asciiTheme="majorHAnsi" w:hAnsiTheme="majorHAnsi" w:cstheme="majorHAnsi"/>
          <w:b/>
          <w:sz w:val="20"/>
          <w:szCs w:val="20"/>
        </w:rPr>
        <w:t>CONTRATO DE ENCARGO FIDUCIARIO IRREVOCABLE</w:t>
      </w:r>
    </w:p>
    <w:p w14:paraId="43EF912A" w14:textId="18AD7573" w:rsidR="00B57F07" w:rsidRPr="00A36A14" w:rsidRDefault="00B57F07" w:rsidP="00B57F07">
      <w:pPr>
        <w:spacing w:before="240" w:after="240"/>
        <w:jc w:val="both"/>
        <w:rPr>
          <w:rFonts w:asciiTheme="majorHAnsi" w:hAnsiTheme="majorHAnsi" w:cstheme="majorHAnsi"/>
          <w:sz w:val="20"/>
          <w:szCs w:val="20"/>
        </w:rPr>
      </w:pPr>
      <w:r>
        <w:rPr>
          <w:rFonts w:asciiTheme="majorHAnsi" w:hAnsiTheme="majorHAnsi" w:cstheme="majorHAnsi"/>
          <w:sz w:val="20"/>
          <w:szCs w:val="20"/>
        </w:rPr>
        <w:t xml:space="preserve">Comparecen a la celebración del presente contrato las partes debidamente estipuladas en el primero y segundo segmento: </w:t>
      </w:r>
    </w:p>
    <w:p w14:paraId="69FF906A" w14:textId="77777777" w:rsidR="00125E1C" w:rsidRPr="00A36A14" w:rsidRDefault="00125E1C" w:rsidP="00125E1C">
      <w:pPr>
        <w:pStyle w:val="Ttulo2"/>
        <w:rPr>
          <w:rFonts w:cstheme="majorHAnsi"/>
          <w:b/>
          <w:bCs/>
          <w:color w:val="auto"/>
          <w:sz w:val="20"/>
          <w:szCs w:val="20"/>
        </w:rPr>
      </w:pPr>
      <w:r>
        <w:rPr>
          <w:rFonts w:cstheme="majorHAnsi"/>
          <w:b/>
          <w:bCs/>
          <w:color w:val="auto"/>
          <w:sz w:val="20"/>
          <w:szCs w:val="20"/>
        </w:rPr>
        <w:t>PRIMER SEGMENTO</w:t>
      </w:r>
    </w:p>
    <w:p w14:paraId="0C542DEB" w14:textId="77777777" w:rsidR="00125E1C" w:rsidRPr="00A36A14" w:rsidRDefault="00125E1C" w:rsidP="00125E1C">
      <w:pPr>
        <w:pStyle w:val="Ttulo2"/>
        <w:rPr>
          <w:rFonts w:cstheme="majorHAnsi"/>
          <w:b/>
          <w:bCs/>
          <w:color w:val="auto"/>
          <w:sz w:val="20"/>
          <w:szCs w:val="20"/>
        </w:rPr>
      </w:pPr>
      <w:r>
        <w:rPr>
          <w:rFonts w:cstheme="majorHAnsi"/>
          <w:b/>
          <w:bCs/>
          <w:color w:val="auto"/>
          <w:sz w:val="20"/>
          <w:szCs w:val="20"/>
        </w:rPr>
        <w:t>FIDUCIARIA</w:t>
      </w:r>
    </w:p>
    <w:p w14:paraId="38BF38A1" w14:textId="77777777"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Razón Social:</w:t>
        <w:tab/>
      </w:r>
      <w:r>
        <w:rPr>
          <w:rFonts w:asciiTheme="majorHAnsi" w:hAnsiTheme="majorHAnsi" w:cstheme="majorHAnsi"/>
          <w:sz w:val="20"/>
          <w:szCs w:val="20"/>
        </w:rPr>
        <w:tab/>
        <w:tab/>
        <w:tab/>
        <w:t xml:space="preserve">ANEFI S.A. Administradora de Fondos y Fideicomisos </w:t>
      </w:r>
    </w:p>
    <w:p w14:paraId="1AEC43CB" w14:textId="344D0B01"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Apoderado Especial:</w:t>
      </w:r>
      <w:r>
        <w:rPr>
          <w:rFonts w:asciiTheme="majorHAnsi" w:hAnsiTheme="majorHAnsi" w:cstheme="majorHAnsi"/>
          <w:sz w:val="20"/>
          <w:szCs w:val="20"/>
        </w:rPr>
        <w:tab/>
        <w:tab/>
        <w:tab/>
        <w:t>Pabon Venegas Andrea Elizabеth</w:t>
      </w:r>
    </w:p>
    <w:p w14:paraId="74F18B46" w14:textId="58FC61E7"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Número de Identificación</w:t>
      </w:r>
      <w:r>
        <w:rPr>
          <w:rFonts w:asciiTheme="majorHAnsi" w:hAnsiTheme="majorHAnsi" w:cstheme="majorHAnsi"/>
          <w:sz w:val="20"/>
          <w:szCs w:val="20"/>
        </w:rPr>
        <w:t xml:space="preserve">:  </w:t>
        <w:tab/>
        <w:tab/>
        <w:t xml:space="preserve">1791266226001 / </w:t>
      </w:r>
      <w:r>
        <w:rPr>
          <w:rFonts w:asciiTheme="majorHAnsi" w:hAnsiTheme="majorHAnsi" w:cstheme="majorHAnsi"/>
          <w:sz w:val="20"/>
          <w:szCs w:val="20"/>
          <w:lang w:val="es-ES_tradnl"/>
        </w:rPr>
        <w:t>1720214897</w:t>
      </w:r>
    </w:p>
    <w:p w14:paraId="7178F609" w14:textId="40D63901"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Estado civil:</w:t>
        <w:tab/>
      </w:r>
      <w:r>
        <w:rPr>
          <w:rFonts w:asciiTheme="majorHAnsi" w:hAnsiTheme="majorHAnsi" w:cstheme="majorHAnsi"/>
          <w:sz w:val="20"/>
          <w:szCs w:val="20"/>
        </w:rPr>
        <w:tab/>
        <w:tab/>
        <w:tab/>
      </w:r>
      <w:r>
        <w:rPr>
          <w:rFonts w:asciiTheme="majorHAnsi" w:hAnsiTheme="majorHAnsi" w:cstheme="majorHAnsi"/>
          <w:sz w:val="20"/>
          <w:szCs w:val="20"/>
          <w:lang w:val="es-ES_tradnl"/>
        </w:rPr>
        <w:t>Divorciado</w:t>
      </w:r>
    </w:p>
    <w:p w14:paraId="4883AFFB" w14:textId="77777777"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Nacionalidad:</w:t>
      </w:r>
      <w:r>
        <w:rPr>
          <w:rFonts w:asciiTheme="majorHAnsi" w:hAnsiTheme="majorHAnsi" w:cstheme="majorHAnsi"/>
          <w:sz w:val="20"/>
          <w:szCs w:val="20"/>
        </w:rPr>
        <w:t xml:space="preserve"> </w:t>
        <w:tab/>
        <w:tab/>
        <w:tab/>
        <w:tab/>
        <w:t xml:space="preserve">Ecuatoriana </w:t>
      </w:r>
    </w:p>
    <w:p w14:paraId="7F02FBA2" w14:textId="77777777"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 xml:space="preserve">Domicilio: </w:t>
      </w:r>
      <w:r>
        <w:rPr>
          <w:rFonts w:asciiTheme="majorHAnsi" w:hAnsiTheme="majorHAnsi" w:cstheme="majorHAnsi"/>
          <w:sz w:val="20"/>
          <w:szCs w:val="20"/>
        </w:rPr>
        <w:tab/>
        <w:tab/>
        <w:tab/>
        <w:tab/>
        <w:t>Quito, Checoslovaquia E10-195 y Eloy Alfaro, Edificio Cuarzo.</w:t>
      </w:r>
    </w:p>
    <w:p w14:paraId="307C72AF" w14:textId="77777777"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Teléfono:</w:t>
      </w:r>
      <w:r>
        <w:rPr>
          <w:rFonts w:asciiTheme="majorHAnsi" w:hAnsiTheme="majorHAnsi" w:cstheme="majorHAnsi"/>
          <w:sz w:val="20"/>
          <w:szCs w:val="20"/>
        </w:rPr>
        <w:tab/>
        <w:tab/>
        <w:tab/>
        <w:tab/>
        <w:t>023324400</w:t>
      </w:r>
    </w:p>
    <w:p w14:paraId="2FC64C10" w14:textId="31486EBB" w:rsidR="004C611B" w:rsidRPr="00A36A14"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Pr>
          <w:rFonts w:asciiTheme="majorHAnsi" w:hAnsiTheme="majorHAnsi" w:cstheme="majorHAnsi"/>
          <w:b/>
          <w:bCs/>
          <w:sz w:val="20"/>
          <w:szCs w:val="20"/>
        </w:rPr>
        <w:t>Correo electrónico:</w:t>
      </w:r>
      <w:r>
        <w:rPr>
          <w:rFonts w:asciiTheme="majorHAnsi" w:hAnsiTheme="majorHAnsi" w:cstheme="majorHAnsi"/>
          <w:sz w:val="20"/>
          <w:szCs w:val="20"/>
        </w:rPr>
        <w:t xml:space="preserve"> </w:t>
        <w:tab/>
        <w:tab/>
        <w:tab/>
        <w:t>infouio@anefi.com.ec</w:t>
        <w:tab/>
      </w:r>
    </w:p>
    <w:p w14:paraId="4DD4C5D3" w14:textId="023E357C" w:rsidR="00125E1C" w:rsidRPr="00A36A14" w:rsidRDefault="00125E1C" w:rsidP="00125E1C">
      <w:pPr>
        <w:pStyle w:val="Ttulo2"/>
        <w:rPr>
          <w:rFonts w:cstheme="majorHAnsi"/>
          <w:b/>
          <w:bCs/>
          <w:color w:val="auto"/>
          <w:sz w:val="20"/>
          <w:szCs w:val="20"/>
        </w:rPr>
      </w:pPr>
      <w:r>
        <w:rPr>
          <w:rFonts w:cstheme="majorHAnsi"/>
          <w:b/>
          <w:bCs/>
          <w:color w:val="auto"/>
          <w:sz w:val="20"/>
          <w:szCs w:val="20"/>
        </w:rPr>
        <w:t>SEGUNDO SEGMENTO</w:t>
      </w:r>
    </w:p>
    <w:p w14:paraId="27967751" w14:textId="5D8BE53F" w:rsidR="00666D9B" w:rsidRPr="00A36A14" w:rsidRDefault="00A907FD" w:rsidP="00666D9B">
      <w:pPr>
        <w:rPr>
          <w:rFonts w:asciiTheme="majorHAnsi" w:eastAsiaTheme="majorEastAsia" w:hAnsiTheme="majorHAnsi" w:cstheme="majorHAnsi"/>
          <w:b/>
          <w:bCs/>
          <w:sz w:val="20"/>
          <w:szCs w:val="20"/>
        </w:rPr>
      </w:pPr>
      <w:r>
        <w:rPr>
          <w:rFonts w:asciiTheme="majorHAnsi" w:eastAsiaTheme="majorEastAsia" w:hAnsiTheme="majorHAnsi" w:cstheme="majorHAnsi"/>
          <w:b/>
          <w:bCs/>
          <w:sz w:val="20"/>
          <w:szCs w:val="20"/>
        </w:rPr>
        <w:t>LA PARTE CONSTITUYENTE Y/O CONSTITUYENTE</w:t>
      </w:r>
    </w:p>
    <w:p w14:paraId="76B6091D" w14:textId="7F33516E" w:rsidR="00125E1C" w:rsidRPr="00A36A1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sz w:val="20"/>
          <w:szCs w:val="20"/>
          <w:lang w:val="es-ES_tradnl"/>
        </w:rPr>
      </w:pPr>
      <w:r>
        <w:rPr>
          <w:rFonts w:asciiTheme="majorHAnsi" w:hAnsiTheme="majorHAnsi" w:cstheme="majorHAnsi"/>
          <w:b/>
          <w:sz w:val="20"/>
          <w:szCs w:val="20"/>
          <w:lang w:val="es-ES_tradnl"/>
        </w:rPr>
        <w:t xml:space="preserve">Nombres Completos: </w:t>
        <w:tab/>
        <w:tab/>
        <w:tab/>
      </w:r>
      <w:r>
        <w:rPr>
          <w:rFonts w:asciiTheme="majorHAnsi" w:hAnsiTheme="majorHAnsi" w:cstheme="majorHAnsi"/>
          <w:sz w:val="20"/>
          <w:szCs w:val="20"/>
          <w:lang w:val="es-MX"/>
        </w:rPr>
        <w:fldChar w:fldCharType="begin"/>
        <w:instrText xml:space="preserve"> MERGEFIELD NOMBRES_COMPLETOS_DEL_PROPIETARIO </w:instrText>
        <w:fldChar w:fldCharType="separate"/>
      </w:r>
      <w:r>
        <w:rPr>
          <w:rFonts w:asciiTheme="majorHAnsi" w:hAnsiTheme="majorHAnsi" w:cstheme="majorHAnsi"/>
          <w:noProof/>
          <w:sz w:val="20"/>
          <w:szCs w:val="20"/>
          <w:lang w:val="es-MX"/>
        </w:rPr>
        <w:t>{NOMBRE_PROP}</w:t>
      </w:r>
      <w:r>
        <w:rPr>
          <w:rFonts w:asciiTheme="majorHAnsi" w:hAnsiTheme="majorHAnsi" w:cstheme="majorHAnsi"/>
          <w:sz w:val="20"/>
          <w:szCs w:val="20"/>
          <w:lang w:val="es-MX"/>
        </w:rPr>
        <w:fldChar w:fldCharType="end"/>
      </w:r>
    </w:p>
    <w:p w14:paraId="40889918" w14:textId="1E7DA8DD" w:rsidR="00125E1C" w:rsidRPr="00AF0DC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caps/>
          <w:sz w:val="20"/>
          <w:szCs w:val="20"/>
          <w:lang w:val="es-MX"/>
        </w:rPr>
      </w:pPr>
      <w:r>
        <w:rPr>
          <w:rFonts w:asciiTheme="majorHAnsi" w:hAnsiTheme="majorHAnsi" w:cstheme="majorHAnsi"/>
          <w:b/>
          <w:bCs/>
          <w:sz w:val="20"/>
          <w:szCs w:val="20"/>
          <w:lang w:val="es-ES_tradnl"/>
        </w:rPr>
        <w:t>Número de Identificación</w:t>
      </w:r>
      <w:r>
        <w:rPr>
          <w:rFonts w:asciiTheme="majorHAnsi" w:hAnsiTheme="majorHAnsi" w:cstheme="majorHAnsi"/>
          <w:b/>
          <w:bCs/>
          <w:caps/>
          <w:sz w:val="20"/>
          <w:szCs w:val="20"/>
          <w:lang w:val="es-ES_tradnl"/>
        </w:rPr>
        <w:t xml:space="preserve">:  </w:t>
        <w:tab/>
        <w:tab/>
      </w:r>
      <w:r>
        <w:rPr>
          <w:rFonts w:asciiTheme="majorHAnsi" w:hAnsiTheme="majorHAnsi" w:cstheme="majorHAnsi"/>
          <w:sz w:val="20"/>
          <w:szCs w:val="20"/>
          <w:lang w:val="es-MX"/>
        </w:rPr>
        <w:fldChar w:fldCharType="begin"/>
        <w:instrText xml:space="preserve"> MERGEFIELD CÉDULA_DEL_PROPIETARIO </w:instrText>
        <w:fldChar w:fldCharType="separate"/>
      </w:r>
      <w:r>
        <w:rPr>
          <w:rFonts w:asciiTheme="majorHAnsi" w:hAnsiTheme="majorHAnsi" w:cstheme="majorHAnsi"/>
          <w:noProof/>
          <w:sz w:val="20"/>
          <w:szCs w:val="20"/>
          <w:lang w:val="es-MX"/>
        </w:rPr>
        <w:t>{CI_PROP}</w:t>
      </w:r>
      <w:r>
        <w:rPr>
          <w:rFonts w:asciiTheme="majorHAnsi" w:hAnsiTheme="majorHAnsi" w:cstheme="majorHAnsi"/>
          <w:sz w:val="20"/>
          <w:szCs w:val="20"/>
          <w:lang w:val="es-MX"/>
        </w:rPr>
        <w:fldChar w:fldCharType="end"/>
      </w:r>
    </w:p>
    <w:p w14:paraId="4D342B4B" w14:textId="697C30C2" w:rsidR="008A34C0" w:rsidRPr="00A36A1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Pr>
          <w:rFonts w:asciiTheme="majorHAnsi" w:hAnsiTheme="majorHAnsi" w:cstheme="majorHAnsi"/>
          <w:b/>
          <w:bCs/>
          <w:sz w:val="20"/>
          <w:szCs w:val="20"/>
          <w:lang w:val="es-ES_tradnl"/>
        </w:rPr>
        <w:t>Estado civil:</w:t>
        <w:tab/>
        <w:tab/>
        <w:tab/>
        <w:tab/>
      </w:r>
      <w:r>
        <w:rPr>
          <w:rFonts w:asciiTheme="majorHAnsi" w:hAnsiTheme="majorHAnsi" w:cstheme="majorHAnsi"/>
          <w:sz w:val="20"/>
          <w:szCs w:val="20"/>
          <w:lang w:val="es-MX"/>
        </w:rPr>
        <w:fldChar w:fldCharType="begin"/>
        <w:instrText xml:space="preserve"> MERGEFIELD ESTADO_CIVIL </w:instrText>
        <w:fldChar w:fldCharType="separate"/>
      </w:r>
      <w:r>
        <w:rPr>
          <w:rFonts w:asciiTheme="majorHAnsi" w:hAnsiTheme="majorHAnsi" w:cstheme="majorHAnsi"/>
          <w:noProof/>
          <w:sz w:val="20"/>
          <w:szCs w:val="20"/>
          <w:lang w:val="es-MX"/>
        </w:rPr>
        <w:t>{ESTADO_CIVIL_PROP}</w:t>
      </w:r>
      <w:r>
        <w:rPr>
          <w:rFonts w:asciiTheme="majorHAnsi" w:hAnsiTheme="majorHAnsi" w:cstheme="majorHAnsi"/>
          <w:sz w:val="20"/>
          <w:szCs w:val="20"/>
          <w:lang w:val="es-MX"/>
        </w:rPr>
        <w:fldChar w:fldCharType="end"/>
      </w:r>
    </w:p>
    <w:p w14:paraId="656DB482" w14:textId="289A0ECA" w:rsidR="008A34C0" w:rsidRPr="00A36A1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Pr>
          <w:rFonts w:asciiTheme="majorHAnsi" w:hAnsiTheme="majorHAnsi" w:cstheme="majorHAnsi"/>
          <w:b/>
          <w:bCs/>
          <w:sz w:val="20"/>
          <w:szCs w:val="20"/>
          <w:lang w:val="es-ES_tradnl"/>
        </w:rPr>
        <w:t xml:space="preserve">Nacionalidad: </w:t>
        <w:tab/>
        <w:tab/>
        <w:tab/>
        <w:tab/>
      </w:r>
      <w:r>
        <w:rPr>
          <w:rFonts w:asciiTheme="majorHAnsi" w:hAnsiTheme="majorHAnsi" w:cstheme="majorHAnsi"/>
          <w:sz w:val="20"/>
          <w:szCs w:val="20"/>
          <w:lang w:val="es-MX"/>
        </w:rPr>
        <w:fldChar w:fldCharType="begin"/>
        <w:instrText xml:space="preserve"> MERGEFIELD NACIONALIDAD </w:instrText>
        <w:fldChar w:fldCharType="separate"/>
      </w:r>
      <w:r>
        <w:rPr>
          <w:rFonts w:asciiTheme="majorHAnsi" w:hAnsiTheme="majorHAnsi" w:cstheme="majorHAnsi"/>
          <w:noProof/>
          <w:sz w:val="20"/>
          <w:szCs w:val="20"/>
          <w:lang w:val="es-MX"/>
        </w:rPr>
        <w:t>{NACIONALIDAD_PROP}</w:t>
      </w:r>
      <w:r>
        <w:rPr>
          <w:rFonts w:asciiTheme="majorHAnsi" w:hAnsiTheme="majorHAnsi" w:cstheme="majorHAnsi"/>
          <w:sz w:val="20"/>
          <w:szCs w:val="20"/>
          <w:lang w:val="es-MX"/>
        </w:rPr>
        <w:fldChar w:fldCharType="end"/>
      </w:r>
    </w:p>
    <w:p w14:paraId="3CB2DE61" w14:textId="44585DE6" w:rsidR="008A34C0" w:rsidRPr="00AF0DC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Pr>
          <w:rFonts w:asciiTheme="majorHAnsi" w:hAnsiTheme="majorHAnsi" w:cstheme="majorHAnsi"/>
          <w:b/>
          <w:bCs/>
          <w:sz w:val="20"/>
          <w:szCs w:val="20"/>
          <w:lang w:val="es-ES_tradnl"/>
        </w:rPr>
        <w:t>Domicilio:</w:t>
      </w:r>
      <w:r>
        <w:rPr>
          <w:rFonts w:asciiTheme="majorHAnsi" w:hAnsiTheme="majorHAnsi" w:cstheme="majorHAnsi"/>
          <w:sz w:val="20"/>
          <w:szCs w:val="20"/>
          <w:lang w:val="es-ES_tradnl"/>
        </w:rPr>
        <w:t xml:space="preserve"> </w:t>
        <w:tab/>
        <w:tab/>
        <w:tab/>
        <w:tab/>
      </w:r>
      <w:r>
        <w:rPr>
          <w:rFonts w:asciiTheme="majorHAnsi" w:hAnsiTheme="majorHAnsi" w:cstheme="majorHAnsi"/>
          <w:sz w:val="20"/>
          <w:szCs w:val="20"/>
          <w:lang w:val="es-MX"/>
        </w:rPr>
        <w:fldChar w:fldCharType="begin"/>
        <w:instrText xml:space="preserve"> MERGEFIELD DIRECCIÓN_DE_DOMICILIO </w:instrText>
        <w:fldChar w:fldCharType="separate"/>
      </w:r>
      <w:r>
        <w:rPr>
          <w:rFonts w:asciiTheme="majorHAnsi" w:hAnsiTheme="majorHAnsi" w:cstheme="majorHAnsi"/>
          <w:noProof/>
          <w:sz w:val="20"/>
          <w:szCs w:val="20"/>
          <w:lang w:val="es-MX"/>
        </w:rPr>
        <w:t>{DOMICILIO_PROP}</w:t>
      </w:r>
      <w:r>
        <w:rPr>
          <w:rFonts w:asciiTheme="majorHAnsi" w:hAnsiTheme="majorHAnsi" w:cstheme="majorHAnsi"/>
          <w:sz w:val="20"/>
          <w:szCs w:val="20"/>
          <w:lang w:val="es-MX"/>
        </w:rPr>
        <w:fldChar w:fldCharType="end"/>
      </w:r>
    </w:p>
    <w:p w14:paraId="350A1272" w14:textId="03CFD5C0" w:rsidR="008A34C0" w:rsidRPr="00A36A1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bCs/>
          <w:sz w:val="20"/>
          <w:szCs w:val="20"/>
          <w:lang w:val="es-ES_tradnl"/>
        </w:rPr>
      </w:pPr>
      <w:r>
        <w:rPr>
          <w:rFonts w:asciiTheme="majorHAnsi" w:hAnsiTheme="majorHAnsi" w:cstheme="majorHAnsi"/>
          <w:b/>
          <w:bCs/>
          <w:sz w:val="20"/>
          <w:szCs w:val="20"/>
          <w:lang w:val="es-ES_tradnl"/>
        </w:rPr>
        <w:t>Teléfono:</w:t>
        <w:tab/>
        <w:tab/>
        <w:tab/>
        <w:tab/>
      </w:r>
      <w:r>
        <w:rPr>
          <w:rFonts w:asciiTheme="majorHAnsi" w:hAnsiTheme="majorHAnsi" w:cstheme="majorHAnsi"/>
          <w:sz w:val="20"/>
          <w:szCs w:val="20"/>
          <w:lang w:val="es-MX"/>
        </w:rPr>
        <w:fldChar w:fldCharType="begin"/>
        <w:instrText xml:space="preserve"> MERGEFIELD N_DE_CELULAR </w:instrText>
        <w:fldChar w:fldCharType="separate"/>
      </w:r>
      <w:r>
        <w:rPr>
          <w:rFonts w:asciiTheme="majorHAnsi" w:hAnsiTheme="majorHAnsi" w:cstheme="majorHAnsi"/>
          <w:noProof/>
          <w:sz w:val="20"/>
          <w:szCs w:val="20"/>
          <w:lang w:val="es-MX"/>
        </w:rPr>
        <w:t>{TELEFONO_PROP}</w:t>
      </w:r>
      <w:r>
        <w:rPr>
          <w:rFonts w:asciiTheme="majorHAnsi" w:hAnsiTheme="majorHAnsi" w:cstheme="majorHAnsi"/>
          <w:sz w:val="20"/>
          <w:szCs w:val="20"/>
          <w:lang w:val="es-MX"/>
        </w:rPr>
        <w:fldChar w:fldCharType="end"/>
      </w:r>
    </w:p>
    <w:p w14:paraId="1FE4F49F" w14:textId="4D39BEA9" w:rsidR="00666D9B" w:rsidRPr="00A36A14" w:rsidRDefault="008A34C0" w:rsidP="00AF0DC4">
      <w:pPr>
        <w:pBdr>
          <w:top w:val="single" w:sz="4" w:space="1" w:color="auto"/>
          <w:left w:val="single" w:sz="4" w:space="4" w:color="auto"/>
          <w:bottom w:val="single" w:sz="4" w:space="2"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Pr>
          <w:rFonts w:asciiTheme="majorHAnsi" w:hAnsiTheme="majorHAnsi" w:cstheme="majorHAnsi"/>
          <w:b/>
          <w:bCs/>
          <w:sz w:val="20"/>
          <w:szCs w:val="20"/>
          <w:lang w:val="es-ES_tradnl"/>
        </w:rPr>
        <w:t xml:space="preserve">Correo electrónico: </w:t>
        <w:tab/>
        <w:tab/>
        <w:tab/>
      </w:r>
      <w:r>
        <w:rPr>
          <w:rFonts w:asciiTheme="majorHAnsi" w:hAnsiTheme="majorHAnsi" w:cstheme="majorHAnsi"/>
          <w:sz w:val="20"/>
          <w:szCs w:val="20"/>
          <w:lang w:val="es-MX"/>
        </w:rPr>
        <w:fldChar w:fldCharType="begin"/>
        <w:instrText xml:space="preserve"> MERGEFIELD CORREO_ELECTRONICO </w:instrText>
        <w:fldChar w:fldCharType="separate"/>
      </w:r>
      <w:r>
        <w:rPr>
          <w:rFonts w:asciiTheme="majorHAnsi" w:hAnsiTheme="majorHAnsi" w:cstheme="majorHAnsi"/>
          <w:noProof/>
          <w:sz w:val="20"/>
          <w:szCs w:val="20"/>
          <w:lang w:val="es-MX"/>
        </w:rPr>
        <w:t>{EMAIL_PROP}</w:t>
      </w:r>
      <w:r>
        <w:rPr>
          <w:rFonts w:asciiTheme="majorHAnsi" w:hAnsiTheme="majorHAnsi" w:cstheme="majorHAnsi"/>
          <w:sz w:val="20"/>
          <w:szCs w:val="20"/>
          <w:lang w:val="es-MX"/>
        </w:rPr>
        <w:fldChar w:fldCharType="end"/>
      </w:r>
      <w:r>
        <w:rPr>
          <w:rFonts w:asciiTheme="majorHAnsi" w:hAnsiTheme="majorHAnsi" w:cstheme="majorHAnsi"/>
          <w:sz w:val="20"/>
          <w:szCs w:val="20"/>
          <w:lang w:val="es-ES_tradnl"/>
        </w:rPr>
        <w:tab/>
      </w:r>
    </w:p>
    <w:p w14:paraId="761E732D" w14:textId="77777777" w:rsidR="00B57F07" w:rsidRPr="00A36A14" w:rsidRDefault="00B57F07" w:rsidP="00B57F07">
      <w:pPr>
        <w:spacing w:before="240" w:after="240"/>
        <w:jc w:val="both"/>
        <w:rPr>
          <w:rFonts w:asciiTheme="majorHAnsi" w:hAnsiTheme="majorHAnsi" w:cstheme="majorHAnsi"/>
          <w:sz w:val="20"/>
          <w:szCs w:val="20"/>
        </w:rPr>
      </w:pPr>
      <w:r>
        <w:rPr>
          <w:rFonts w:asciiTheme="majorHAnsi" w:hAnsiTheme="majorHAnsi" w:cstheme="majorHAnsi"/>
          <w:sz w:val="20"/>
          <w:szCs w:val="20"/>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32C5E19B" w:rsidR="00B57F07" w:rsidRPr="00A36A14" w:rsidRDefault="00B57F07" w:rsidP="00B57F07">
      <w:pPr>
        <w:spacing w:before="240" w:after="240"/>
        <w:jc w:val="both"/>
        <w:rPr>
          <w:rFonts w:asciiTheme="majorHAnsi" w:hAnsiTheme="majorHAnsi" w:cstheme="majorHAnsi"/>
          <w:b/>
          <w:sz w:val="20"/>
          <w:szCs w:val="20"/>
        </w:rPr>
      </w:pPr>
      <w:r>
        <w:rPr>
          <w:rFonts w:asciiTheme="majorHAnsi" w:hAnsiTheme="majorHAnsi" w:cstheme="majorHAnsi"/>
          <w:b/>
          <w:sz w:val="20"/>
          <w:szCs w:val="20"/>
        </w:rPr>
        <w:t>CLÁUSULA PRIMERA. - GLOSARIO DE TÉRMINOS. -</w:t>
      </w:r>
    </w:p>
    <w:p w14:paraId="65CFBE47" w14:textId="77777777" w:rsidR="00B57F07" w:rsidRPr="00A36A14" w:rsidRDefault="00B57F07" w:rsidP="00B57F07">
      <w:pPr>
        <w:autoSpaceDE w:val="0"/>
        <w:autoSpaceDN w:val="0"/>
        <w:adjustRightInd w:val="0"/>
        <w:spacing w:before="240" w:after="240"/>
        <w:ind w:right="18"/>
        <w:jc w:val="both"/>
        <w:rPr>
          <w:rFonts w:asciiTheme="majorHAnsi" w:hAnsiTheme="majorHAnsi" w:cstheme="majorHAnsi"/>
          <w:sz w:val="20"/>
          <w:szCs w:val="20"/>
        </w:rPr>
      </w:pPr>
      <w:r>
        <w:rPr>
          <w:rFonts w:asciiTheme="majorHAnsi" w:hAnsiTheme="majorHAnsi" w:cstheme="majorHAnsi"/>
          <w:sz w:val="20"/>
          <w:szCs w:val="20"/>
        </w:rPr>
        <w:t>Las palabras que a continuación se definen serán entendidas e interpretadas por las partes de la siguiente manera:</w:t>
      </w:r>
    </w:p>
    <w:p w14:paraId="6DC394A3" w14:textId="4F413B62" w:rsidR="00B57F07" w:rsidRPr="00A36A14" w:rsidRDefault="00B57F07" w:rsidP="00B57F07">
      <w:pPr>
        <w:spacing w:before="240" w:after="240"/>
        <w:ind w:left="2832" w:hanging="2832"/>
        <w:jc w:val="both"/>
        <w:rPr>
          <w:rFonts w:asciiTheme="majorHAnsi" w:hAnsiTheme="majorHAnsi" w:cstheme="majorHAnsi"/>
          <w:b/>
          <w:bCs/>
          <w:sz w:val="20"/>
          <w:szCs w:val="20"/>
        </w:rPr>
      </w:pPr>
      <w:r>
        <w:rPr>
          <w:rFonts w:asciiTheme="majorHAnsi" w:hAnsiTheme="majorHAnsi" w:cstheme="majorHAnsi"/>
          <w:b/>
          <w:bCs/>
          <w:sz w:val="20"/>
          <w:szCs w:val="20"/>
        </w:rPr>
        <w:t xml:space="preserve">CONSTITUYENTE: </w:t>
        <w:tab/>
      </w:r>
      <w:r>
        <w:rPr>
          <w:rFonts w:asciiTheme="majorHAnsi" w:hAnsiTheme="majorHAnsi" w:cstheme="majorHAnsi"/>
          <w:sz w:val="20"/>
          <w:szCs w:val="20"/>
        </w:rPr>
        <w:t xml:space="preserve">Se entenderá como tal a </w:t>
      </w: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t>.</w:t>
      </w:r>
    </w:p>
    <w:p w14:paraId="032A322C" w14:textId="015EE890" w:rsidR="00B57F07" w:rsidRPr="00A36A14" w:rsidRDefault="00B57F07" w:rsidP="00B57F07">
      <w:pPr>
        <w:spacing w:before="240" w:after="240"/>
        <w:ind w:left="2832" w:hanging="2832"/>
        <w:jc w:val="both"/>
        <w:rPr>
          <w:rFonts w:asciiTheme="majorHAnsi" w:hAnsiTheme="majorHAnsi" w:cstheme="majorHAnsi"/>
          <w:sz w:val="20"/>
          <w:szCs w:val="20"/>
        </w:rPr>
      </w:pPr>
      <w:r>
        <w:rPr>
          <w:rFonts w:asciiTheme="majorHAnsi" w:hAnsiTheme="majorHAnsi" w:cstheme="majorHAnsi"/>
          <w:b/>
          <w:bCs/>
          <w:sz w:val="20"/>
          <w:szCs w:val="20"/>
        </w:rPr>
        <w:t xml:space="preserve">BENEFICIARIO: </w:t>
        <w:tab/>
      </w:r>
      <w:r>
        <w:rPr>
          <w:rFonts w:asciiTheme="majorHAnsi" w:hAnsiTheme="majorHAnsi" w:cstheme="majorHAnsi"/>
          <w:sz w:val="20"/>
          <w:szCs w:val="20"/>
        </w:rPr>
        <w:t xml:space="preserve">Se entenderá como tal al propio </w:t>
      </w:r>
      <w:r>
        <w:rPr>
          <w:rFonts w:asciiTheme="majorHAnsi" w:hAnsiTheme="majorHAnsi" w:cstheme="majorHAnsi"/>
          <w:b/>
          <w:bCs/>
          <w:sz w:val="20"/>
          <w:szCs w:val="20"/>
        </w:rPr>
        <w:t xml:space="preserve">CONSTITUYENTE, </w:t>
      </w:r>
      <w:r>
        <w:rPr>
          <w:rFonts w:asciiTheme="majorHAnsi" w:hAnsiTheme="majorHAnsi" w:cstheme="majorHAnsi"/>
          <w:sz w:val="20"/>
          <w:szCs w:val="20"/>
        </w:rPr>
        <w:t xml:space="preserve">es decir, a </w:t>
      </w: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r>
      <w:r>
        <w:rPr>
          <w:rFonts w:asciiTheme="majorHAnsi" w:hAnsiTheme="majorHAnsi" w:cstheme="majorHAnsi"/>
          <w:sz w:val="20"/>
          <w:szCs w:val="20"/>
        </w:rPr>
        <w:t>, en los términos y condiciones estipulados en el contrato del Encargo Fiduciario.</w:t>
      </w:r>
    </w:p>
    <w:p w14:paraId="04D36654" w14:textId="14978F4E" w:rsidR="00B57F07" w:rsidRPr="00A36A14" w:rsidRDefault="00B57F07" w:rsidP="00B57F07">
      <w:pPr>
        <w:ind w:left="2832" w:hanging="2832"/>
        <w:jc w:val="both"/>
        <w:rPr>
          <w:rFonts w:asciiTheme="majorHAnsi" w:hAnsiTheme="majorHAnsi" w:cstheme="majorHAnsi"/>
          <w:sz w:val="20"/>
          <w:szCs w:val="20"/>
        </w:rPr>
      </w:pPr>
      <w:r>
        <w:rPr>
          <w:rFonts w:asciiTheme="majorHAnsi" w:hAnsiTheme="majorHAnsi" w:cstheme="majorHAnsi"/>
          <w:b/>
          <w:bCs/>
          <w:sz w:val="20"/>
          <w:szCs w:val="20"/>
        </w:rPr>
        <w:t xml:space="preserve">ENCARGO FIDUCIARIO: </w:t>
        <w:tab/>
      </w:r>
      <w:r>
        <w:rPr>
          <w:rFonts w:asciiTheme="majorHAnsi" w:hAnsiTheme="majorHAnsi" w:cstheme="majorHAnsi"/>
          <w:sz w:val="20"/>
          <w:szCs w:val="20"/>
        </w:rPr>
        <w:t xml:space="preserve">Se denominado como tal al </w:t>
      </w:r>
      <w:r>
        <w:rPr>
          <w:rFonts w:asciiTheme="majorHAnsi" w:hAnsiTheme="majorHAnsi" w:cstheme="majorHAnsi"/>
          <w:b/>
          <w:bCs/>
          <w:sz w:val="20"/>
          <w:szCs w:val="20"/>
        </w:rPr>
        <w:t xml:space="preserve">ENCARGO FIDUCIARIO AC - </w:t>
        <w:fldChar w:fldCharType="begin"/>
        <w:instrText xml:space="preserve"> MERGEFIELD PLACA_DEL_AUTO </w:instrText>
        <w:fldChar w:fldCharType="separate"/>
      </w:r>
      <w:r>
        <w:rPr>
          <w:rFonts w:asciiTheme="majorHAnsi" w:hAnsiTheme="majorHAnsi" w:cstheme="majorHAnsi"/>
          <w:b/>
          <w:bCs/>
          <w:noProof/>
          <w:sz w:val="20"/>
          <w:szCs w:val="20"/>
        </w:rPr>
        <w:t>{PLACA}</w:t>
      </w:r>
      <w:r>
        <w:rPr>
          <w:rFonts w:asciiTheme="majorHAnsi" w:hAnsiTheme="majorHAnsi" w:cstheme="majorHAnsi"/>
          <w:b/>
          <w:bCs/>
          <w:sz w:val="20"/>
          <w:szCs w:val="20"/>
        </w:rPr>
        <w:fldChar w:fldCharType="end"/>
      </w:r>
      <w:r>
        <w:rPr>
          <w:rFonts w:asciiTheme="majorHAnsi" w:hAnsiTheme="majorHAnsi" w:cstheme="majorHAnsi"/>
          <w:sz w:val="20"/>
          <w:szCs w:val="20"/>
        </w:rPr>
        <w:t xml:space="preserve"> mediante el cual la fiduciaria tiene un poder amplio y suficiente para suscribir los documentos públicos o privados necesario para efectuar la transferencia del VEHICULO. </w:t>
      </w:r>
    </w:p>
    <w:p w14:paraId="3D095BAA" w14:textId="77777777" w:rsidR="00B57F07" w:rsidRPr="00A36A14" w:rsidRDefault="00B57F07" w:rsidP="00B57F07">
      <w:pPr>
        <w:ind w:left="2832" w:hanging="2832"/>
        <w:jc w:val="both"/>
        <w:rPr>
          <w:rFonts w:asciiTheme="majorHAnsi" w:hAnsiTheme="majorHAnsi" w:cstheme="majorHAnsi"/>
          <w:b/>
          <w:bCs/>
          <w:sz w:val="20"/>
          <w:szCs w:val="20"/>
        </w:rPr>
      </w:pPr>
    </w:p>
    <w:p w14:paraId="638F8A3B" w14:textId="47A1CEAE" w:rsidR="00B57F07" w:rsidRPr="00A36A14" w:rsidRDefault="004C3247" w:rsidP="00B57F07">
      <w:pPr>
        <w:ind w:left="2832" w:hanging="2832"/>
        <w:jc w:val="both"/>
        <w:rPr>
          <w:rFonts w:asciiTheme="majorHAnsi" w:hAnsiTheme="majorHAnsi" w:cstheme="majorHAnsi"/>
          <w:sz w:val="20"/>
          <w:szCs w:val="20"/>
        </w:rPr>
      </w:pPr>
      <w:r>
        <w:rPr>
          <w:rFonts w:asciiTheme="majorHAnsi" w:hAnsiTheme="majorHAnsi" w:cstheme="majorHAnsi"/>
          <w:b/>
          <w:bCs/>
          <w:sz w:val="20"/>
          <w:szCs w:val="20"/>
        </w:rPr>
        <w:t xml:space="preserve">GENERADOR DE INSTRUCCIONES: </w:t>
      </w:r>
      <w:r>
        <w:rPr>
          <w:rFonts w:asciiTheme="majorHAnsi" w:hAnsiTheme="majorHAnsi" w:cstheme="majorHAnsi"/>
          <w:sz w:val="20"/>
          <w:szCs w:val="20"/>
        </w:rPr>
        <w:t>Se entenderá inicialmente  al señor Luis Joaquín Coronel Beltran en adelante denominado AUTOCORP,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del CONSTITUYENTE, que para el efecto lo contrata. Para ello suscribirá con el CONSTITUYENTE, la correspondiente documentación de entrega y recepción del VEHICULO, así como los términos y condiciones de negociación de VEHICULO.</w:t>
      </w:r>
    </w:p>
    <w:p w14:paraId="14B6D8BF" w14:textId="77777777" w:rsidR="00B57F07" w:rsidRPr="00A36A14" w:rsidRDefault="00B57F07" w:rsidP="00B57F07">
      <w:pPr>
        <w:ind w:left="2832" w:hanging="2832"/>
        <w:jc w:val="both"/>
        <w:rPr>
          <w:rFonts w:asciiTheme="majorHAnsi" w:hAnsiTheme="majorHAnsi" w:cstheme="majorHAnsi"/>
          <w:sz w:val="20"/>
          <w:szCs w:val="20"/>
        </w:rPr>
      </w:pPr>
    </w:p>
    <w:p w14:paraId="5D93251F" w14:textId="77777777" w:rsidR="00BE07DB" w:rsidRPr="00A36A14" w:rsidRDefault="00BE07DB" w:rsidP="00B57F07">
      <w:pPr>
        <w:ind w:left="2832" w:hanging="2832"/>
        <w:jc w:val="both"/>
        <w:rPr>
          <w:rFonts w:asciiTheme="majorHAnsi" w:hAnsiTheme="majorHAnsi" w:cstheme="majorHAnsi"/>
          <w:b/>
          <w:bCs/>
          <w:sz w:val="20"/>
          <w:szCs w:val="20"/>
        </w:rPr>
      </w:pPr>
      <w:r>
        <w:rPr>
          <w:rFonts w:asciiTheme="majorHAnsi" w:hAnsiTheme="majorHAnsi" w:cstheme="majorHAnsi"/>
          <w:b/>
          <w:bCs/>
          <w:sz w:val="20"/>
          <w:szCs w:val="20"/>
        </w:rPr>
        <w:t xml:space="preserve">DOCUMENTO DE </w:t>
      </w:r>
    </w:p>
    <w:p w14:paraId="71D210B2" w14:textId="17A52114" w:rsidR="0000316B" w:rsidRPr="00A36A14" w:rsidRDefault="00BE07DB" w:rsidP="00B57F07">
      <w:pPr>
        <w:ind w:left="2832" w:hanging="2832"/>
        <w:jc w:val="both"/>
        <w:rPr>
          <w:rFonts w:asciiTheme="majorHAnsi" w:hAnsiTheme="majorHAnsi" w:cstheme="majorHAnsi"/>
          <w:sz w:val="20"/>
          <w:szCs w:val="20"/>
        </w:rPr>
      </w:pPr>
      <w:r>
        <w:rPr>
          <w:rFonts w:asciiTheme="majorHAnsi" w:hAnsiTheme="majorHAnsi" w:cstheme="majorHAnsi"/>
          <w:b/>
          <w:bCs/>
          <w:sz w:val="20"/>
          <w:szCs w:val="20"/>
        </w:rPr>
        <w:t>INTERMEDIACION:</w:t>
        <w:tab/>
      </w:r>
      <w:r>
        <w:rPr>
          <w:rFonts w:asciiTheme="majorHAnsi" w:hAnsiTheme="majorHAnsi" w:cstheme="majorHAnsi"/>
          <w:sz w:val="20"/>
          <w:szCs w:val="20"/>
        </w:rPr>
        <w:t>Es/son el/los contrato/s y demás documentos o formulario que permiten la entrega, custodia, tenencia y gestión de comercialización e intermediación</w:t>
      </w:r>
      <w:r>
        <w:rPr>
          <w:rFonts w:asciiTheme="majorHAnsi" w:hAnsiTheme="majorHAnsi" w:cstheme="majorHAnsi"/>
          <w:b/>
          <w:bCs/>
          <w:sz w:val="20"/>
          <w:szCs w:val="20"/>
        </w:rPr>
        <w:t xml:space="preserve"> </w:t>
      </w:r>
      <w:r>
        <w:rPr>
          <w:rFonts w:asciiTheme="majorHAnsi" w:hAnsiTheme="majorHAnsi" w:cstheme="majorHAnsi"/>
          <w:sz w:val="20"/>
          <w:szCs w:val="20"/>
        </w:rPr>
        <w:t xml:space="preserve">que realizará el GENERADOR DE INSTRUCCIONES directa o indirectamente. Estos documentos serán suscritos entre el CONSTITUYENTE y el GENERADOR DE INSTRUCCIONES. </w:t>
      </w:r>
    </w:p>
    <w:p w14:paraId="78EF5A23" w14:textId="03626BE6" w:rsidR="00BE07DB" w:rsidRPr="00A36A14" w:rsidRDefault="00BE07DB" w:rsidP="00B57F07">
      <w:pPr>
        <w:ind w:left="2832" w:hanging="2832"/>
        <w:jc w:val="both"/>
        <w:rPr>
          <w:rFonts w:asciiTheme="majorHAnsi" w:hAnsiTheme="majorHAnsi" w:cstheme="majorHAnsi"/>
          <w:b/>
          <w:bCs/>
          <w:sz w:val="20"/>
          <w:szCs w:val="20"/>
        </w:rPr>
      </w:pPr>
      <w:r>
        <w:rPr>
          <w:rFonts w:asciiTheme="majorHAnsi" w:hAnsiTheme="majorHAnsi" w:cstheme="majorHAnsi"/>
          <w:b/>
          <w:bCs/>
          <w:sz w:val="20"/>
          <w:szCs w:val="20"/>
        </w:rPr>
        <w:t xml:space="preserve"> </w:t>
      </w:r>
    </w:p>
    <w:p w14:paraId="45A5CCA9" w14:textId="1BD94316" w:rsidR="00B57F07" w:rsidRDefault="00B57F07" w:rsidP="00B57F07">
      <w:pPr>
        <w:ind w:left="2832" w:hanging="2832"/>
        <w:jc w:val="both"/>
        <w:rPr>
          <w:rFonts w:asciiTheme="majorHAnsi" w:hAnsiTheme="majorHAnsi" w:cstheme="majorHAnsi"/>
          <w:sz w:val="20"/>
          <w:szCs w:val="20"/>
        </w:rPr>
      </w:pPr>
      <w:r>
        <w:rPr>
          <w:rFonts w:asciiTheme="majorHAnsi" w:hAnsiTheme="majorHAnsi" w:cstheme="majorHAnsi"/>
          <w:b/>
          <w:bCs/>
          <w:sz w:val="20"/>
          <w:szCs w:val="20"/>
        </w:rPr>
        <w:t>VEHICULO:</w:t>
      </w:r>
      <w:r>
        <w:rPr>
          <w:rFonts w:asciiTheme="majorHAnsi" w:hAnsiTheme="majorHAnsi" w:cstheme="majorHAnsi"/>
          <w:sz w:val="20"/>
          <w:szCs w:val="20"/>
        </w:rPr>
        <w:t xml:space="preserve"> </w:t>
        <w:tab/>
        <w:t>Se entenderá como tal al vehículo automotor detallado a continuación:</w:t>
      </w:r>
    </w:p>
    <w:p w14:paraId="08EF8B29" w14:textId="77777777" w:rsidR="00AF0DC4" w:rsidRPr="00A36A14" w:rsidRDefault="00AF0DC4" w:rsidP="00B57F07">
      <w:pPr>
        <w:ind w:left="2832" w:hanging="2832"/>
        <w:jc w:val="both"/>
        <w:rPr>
          <w:rFonts w:asciiTheme="majorHAnsi" w:hAnsiTheme="majorHAnsi" w:cstheme="majorHAnsi"/>
          <w:sz w:val="20"/>
          <w:szCs w:val="20"/>
        </w:rPr>
      </w:pPr>
    </w:p>
    <w:p w14:paraId="04A94EDB" w14:textId="77777777" w:rsidR="00B57F07" w:rsidRDefault="00B57F07" w:rsidP="00B57F07">
      <w:pPr>
        <w:ind w:left="2832" w:hanging="2832"/>
        <w:jc w:val="both"/>
        <w:rPr>
          <w:rFonts w:asciiTheme="majorHAnsi" w:hAnsiTheme="majorHAnsi" w:cstheme="majorHAnsi"/>
          <w:sz w:val="20"/>
          <w:szCs w:val="20"/>
        </w:rPr>
      </w:pPr>
    </w:p>
    <w:p w14:paraId="12EAE8AA" w14:textId="77777777" w:rsidR="00AF0DC4" w:rsidRPr="00A36A14" w:rsidRDefault="00AF0DC4" w:rsidP="00B57F07">
      <w:pPr>
        <w:ind w:left="2832" w:hanging="2832"/>
        <w:jc w:val="both"/>
        <w:rPr>
          <w:rFonts w:asciiTheme="majorHAnsi" w:hAnsiTheme="majorHAnsi" w:cstheme="majorHAnsi"/>
          <w:sz w:val="20"/>
          <w:szCs w:val="20"/>
        </w:rPr>
      </w:pPr>
    </w:p>
    <w:p w14:paraId="71BF751B" w14:textId="59A0996C" w:rsidR="00DF5137" w:rsidRPr="00A36A14" w:rsidRDefault="00DF5137" w:rsidP="00AF0DC4">
      <w:pPr>
        <w:ind w:left="3540"/>
        <w:rPr>
          <w:rFonts w:asciiTheme="majorHAnsi" w:hAnsiTheme="majorHAnsi" w:cstheme="majorHAnsi"/>
          <w:sz w:val="20"/>
          <w:szCs w:val="20"/>
        </w:rPr>
      </w:pPr>
      <w:r>
        <w:rPr>
          <w:rFonts w:asciiTheme="majorHAnsi" w:hAnsiTheme="majorHAnsi" w:cstheme="majorHAnsi"/>
          <w:b/>
          <w:bCs/>
          <w:sz w:val="20"/>
          <w:szCs w:val="20"/>
        </w:rPr>
        <w:lastRenderedPageBreak/>
        <w:t xml:space="preserve">Marca:   </w:t>
      </w:r>
      <w:r>
        <w:rPr>
          <w:rFonts w:asciiTheme="majorHAnsi" w:hAnsiTheme="majorHAnsi" w:cstheme="majorHAnsi"/>
          <w:sz w:val="20"/>
          <w:szCs w:val="20"/>
        </w:rPr>
        <w:fldChar w:fldCharType="begin"/>
        <w:instrText xml:space="preserve"> MERGEFIELD MARCA_DEL_AUTO </w:instrText>
        <w:fldChar w:fldCharType="separate"/>
      </w:r>
      <w:r>
        <w:rPr>
          <w:rFonts w:asciiTheme="majorHAnsi" w:hAnsiTheme="majorHAnsi" w:cstheme="majorHAnsi"/>
          <w:noProof/>
          <w:sz w:val="20"/>
          <w:szCs w:val="20"/>
        </w:rPr>
        <w:t>{MARCA}</w:t>
      </w:r>
      <w:r>
        <w:rPr>
          <w:rFonts w:asciiTheme="majorHAnsi" w:hAnsiTheme="majorHAnsi" w:cstheme="majorHAnsi"/>
          <w:sz w:val="20"/>
          <w:szCs w:val="20"/>
        </w:rPr>
        <w:fldChar w:fldCharType="end"/>
      </w:r>
    </w:p>
    <w:p w14:paraId="58FC93AE" w14:textId="5E43B579" w:rsidR="00DF5137" w:rsidRPr="00AF0DC4" w:rsidRDefault="00DF5137" w:rsidP="00AF0DC4">
      <w:pPr>
        <w:ind w:left="3540"/>
        <w:rPr>
          <w:rFonts w:asciiTheme="majorHAnsi" w:hAnsiTheme="majorHAnsi" w:cstheme="majorHAnsi"/>
          <w:sz w:val="20"/>
          <w:szCs w:val="20"/>
        </w:rPr>
      </w:pPr>
      <w:r>
        <w:rPr>
          <w:rFonts w:asciiTheme="majorHAnsi" w:hAnsiTheme="majorHAnsi" w:cstheme="majorHAnsi"/>
          <w:b/>
          <w:bCs/>
          <w:sz w:val="20"/>
          <w:szCs w:val="20"/>
        </w:rPr>
        <w:t xml:space="preserve">Modelo: </w:t>
      </w:r>
      <w:r>
        <w:rPr>
          <w:rFonts w:asciiTheme="majorHAnsi" w:hAnsiTheme="majorHAnsi" w:cstheme="majorHAnsi"/>
          <w:sz w:val="20"/>
          <w:szCs w:val="20"/>
        </w:rPr>
        <w:fldChar w:fldCharType="begin"/>
        <w:instrText xml:space="preserve"> MERGEFIELD MODELO_DEL_AUTO </w:instrText>
        <w:fldChar w:fldCharType="separate"/>
      </w:r>
      <w:r>
        <w:rPr>
          <w:rFonts w:asciiTheme="majorHAnsi" w:hAnsiTheme="majorHAnsi" w:cstheme="majorHAnsi"/>
          <w:noProof/>
          <w:sz w:val="20"/>
          <w:szCs w:val="20"/>
        </w:rPr>
        <w:t>{MODELO}</w:t>
      </w:r>
      <w:r>
        <w:rPr>
          <w:rFonts w:asciiTheme="majorHAnsi" w:hAnsiTheme="majorHAnsi" w:cstheme="majorHAnsi"/>
          <w:sz w:val="20"/>
          <w:szCs w:val="20"/>
        </w:rPr>
        <w:fldChar w:fldCharType="end"/>
      </w:r>
    </w:p>
    <w:p w14:paraId="16E0CB07" w14:textId="77847345" w:rsidR="00AF0DC4" w:rsidRPr="00AF0DC4" w:rsidRDefault="00DF5137" w:rsidP="00AF0DC4">
      <w:pPr>
        <w:ind w:left="3540"/>
        <w:rPr>
          <w:rFonts w:asciiTheme="majorHAnsi" w:hAnsiTheme="majorHAnsi" w:cstheme="majorHAnsi"/>
          <w:sz w:val="20"/>
          <w:szCs w:val="20"/>
        </w:rPr>
      </w:pPr>
      <w:r>
        <w:rPr>
          <w:rFonts w:asciiTheme="majorHAnsi" w:hAnsiTheme="majorHAnsi" w:cstheme="majorHAnsi"/>
          <w:b/>
          <w:bCs/>
          <w:sz w:val="20"/>
          <w:szCs w:val="20"/>
        </w:rPr>
        <w:t xml:space="preserve">Año:        </w:t>
      </w:r>
      <w:r>
        <w:rPr>
          <w:rFonts w:asciiTheme="majorHAnsi" w:hAnsiTheme="majorHAnsi" w:cstheme="majorHAnsi"/>
          <w:sz w:val="20"/>
          <w:szCs w:val="20"/>
        </w:rPr>
        <w:fldChar w:fldCharType="begin"/>
        <w:instrText xml:space="preserve"> MERGEFIELD AÑO_DE_FABRICACIÓN </w:instrText>
        <w:fldChar w:fldCharType="separate"/>
      </w:r>
      <w:r>
        <w:rPr>
          <w:rFonts w:asciiTheme="majorHAnsi" w:hAnsiTheme="majorHAnsi" w:cstheme="majorHAnsi"/>
          <w:noProof/>
          <w:sz w:val="20"/>
          <w:szCs w:val="20"/>
        </w:rPr>
        <w:t>{ANIO}</w:t>
      </w:r>
      <w:r>
        <w:rPr>
          <w:rFonts w:asciiTheme="majorHAnsi" w:hAnsiTheme="majorHAnsi" w:cstheme="majorHAnsi"/>
          <w:sz w:val="20"/>
          <w:szCs w:val="20"/>
        </w:rPr>
        <w:fldChar w:fldCharType="end"/>
      </w:r>
    </w:p>
    <w:p w14:paraId="42F24B80" w14:textId="6285C013" w:rsidR="00DF5137" w:rsidRPr="00AF0DC4" w:rsidRDefault="00DF5137" w:rsidP="00AF0DC4">
      <w:pPr>
        <w:ind w:left="3540"/>
        <w:rPr>
          <w:rFonts w:asciiTheme="majorHAnsi" w:hAnsiTheme="majorHAnsi" w:cstheme="majorHAnsi"/>
          <w:b/>
          <w:bCs/>
          <w:sz w:val="20"/>
          <w:szCs w:val="20"/>
        </w:rPr>
      </w:pPr>
      <w:r>
        <w:rPr>
          <w:rFonts w:asciiTheme="majorHAnsi" w:hAnsiTheme="majorHAnsi" w:cstheme="majorHAnsi"/>
          <w:b/>
          <w:bCs/>
          <w:sz w:val="20"/>
          <w:szCs w:val="20"/>
        </w:rPr>
        <w:t xml:space="preserve">Chasis:    </w:t>
      </w:r>
      <w:r>
        <w:rPr>
          <w:rFonts w:asciiTheme="majorHAnsi" w:hAnsiTheme="majorHAnsi" w:cstheme="majorHAnsi"/>
          <w:sz w:val="20"/>
          <w:szCs w:val="20"/>
        </w:rPr>
        <w:fldChar w:fldCharType="begin"/>
        <w:instrText xml:space="preserve"> MERGEFIELD N_DE_CHASIS </w:instrText>
        <w:fldChar w:fldCharType="separate"/>
      </w:r>
      <w:r>
        <w:rPr>
          <w:rFonts w:asciiTheme="majorHAnsi" w:hAnsiTheme="majorHAnsi" w:cstheme="majorHAnsi"/>
          <w:noProof/>
          <w:sz w:val="20"/>
          <w:szCs w:val="20"/>
        </w:rPr>
        <w:t>{CHASIS}</w:t>
      </w:r>
      <w:r>
        <w:rPr>
          <w:rFonts w:asciiTheme="majorHAnsi" w:hAnsiTheme="majorHAnsi" w:cstheme="majorHAnsi"/>
          <w:sz w:val="20"/>
          <w:szCs w:val="20"/>
        </w:rPr>
        <w:fldChar w:fldCharType="end"/>
      </w:r>
    </w:p>
    <w:p w14:paraId="644736DA" w14:textId="38DABB23" w:rsidR="00DF5137" w:rsidRPr="00A36A14" w:rsidRDefault="00DF5137" w:rsidP="00AF0DC4">
      <w:pPr>
        <w:ind w:left="3540"/>
        <w:rPr>
          <w:rFonts w:asciiTheme="majorHAnsi" w:hAnsiTheme="majorHAnsi" w:cstheme="majorHAnsi"/>
          <w:b/>
          <w:bCs/>
          <w:sz w:val="20"/>
          <w:szCs w:val="20"/>
        </w:rPr>
      </w:pPr>
      <w:r>
        <w:rPr>
          <w:rFonts w:asciiTheme="majorHAnsi" w:hAnsiTheme="majorHAnsi" w:cstheme="majorHAnsi"/>
          <w:b/>
          <w:bCs/>
          <w:sz w:val="20"/>
          <w:szCs w:val="20"/>
        </w:rPr>
        <w:t xml:space="preserve">Motor:    </w:t>
      </w:r>
      <w:r>
        <w:rPr>
          <w:rFonts w:asciiTheme="majorHAnsi" w:hAnsiTheme="majorHAnsi" w:cstheme="majorHAnsi"/>
          <w:sz w:val="20"/>
          <w:szCs w:val="20"/>
        </w:rPr>
        <w:fldChar w:fldCharType="begin"/>
        <w:instrText xml:space="preserve"> MERGEFIELD N_DE_MOTOR </w:instrText>
        <w:fldChar w:fldCharType="separate"/>
      </w:r>
      <w:r>
        <w:rPr>
          <w:rFonts w:asciiTheme="majorHAnsi" w:hAnsiTheme="majorHAnsi" w:cstheme="majorHAnsi"/>
          <w:noProof/>
          <w:sz w:val="20"/>
          <w:szCs w:val="20"/>
        </w:rPr>
        <w:t>{MOTOR}</w:t>
      </w:r>
      <w:r>
        <w:rPr>
          <w:rFonts w:asciiTheme="majorHAnsi" w:hAnsiTheme="majorHAnsi" w:cstheme="majorHAnsi"/>
          <w:sz w:val="20"/>
          <w:szCs w:val="20"/>
        </w:rPr>
        <w:fldChar w:fldCharType="end"/>
      </w:r>
    </w:p>
    <w:p w14:paraId="1B1042BB" w14:textId="6B0D4D4C" w:rsidR="00DF5137" w:rsidRPr="00A36A14" w:rsidRDefault="00DF5137" w:rsidP="00AF0DC4">
      <w:pPr>
        <w:ind w:left="3540"/>
        <w:rPr>
          <w:rFonts w:asciiTheme="majorHAnsi" w:hAnsiTheme="majorHAnsi" w:cstheme="majorHAnsi"/>
          <w:sz w:val="20"/>
          <w:szCs w:val="20"/>
        </w:rPr>
      </w:pPr>
      <w:r>
        <w:rPr>
          <w:rFonts w:asciiTheme="majorHAnsi" w:hAnsiTheme="majorHAnsi" w:cstheme="majorHAnsi"/>
          <w:b/>
          <w:bCs/>
          <w:sz w:val="20"/>
          <w:szCs w:val="20"/>
        </w:rPr>
        <w:t xml:space="preserve">Placa:      </w:t>
      </w:r>
      <w:r>
        <w:rPr>
          <w:rFonts w:asciiTheme="majorHAnsi" w:hAnsiTheme="majorHAnsi" w:cstheme="majorHAnsi"/>
          <w:sz w:val="20"/>
          <w:szCs w:val="20"/>
        </w:rPr>
        <w:fldChar w:fldCharType="begin"/>
        <w:instrText xml:space="preserve"> MERGEFIELD PLACA_DEL_AUTO </w:instrText>
        <w:fldChar w:fldCharType="separate"/>
      </w:r>
      <w:r>
        <w:rPr>
          <w:rFonts w:asciiTheme="majorHAnsi" w:hAnsiTheme="majorHAnsi" w:cstheme="majorHAnsi"/>
          <w:noProof/>
          <w:sz w:val="20"/>
          <w:szCs w:val="20"/>
        </w:rPr>
        <w:t>{PLACA}</w:t>
      </w:r>
      <w:r>
        <w:rPr>
          <w:rFonts w:asciiTheme="majorHAnsi" w:hAnsiTheme="majorHAnsi" w:cstheme="majorHAnsi"/>
          <w:sz w:val="20"/>
          <w:szCs w:val="20"/>
        </w:rPr>
        <w:fldChar w:fldCharType="end"/>
      </w:r>
    </w:p>
    <w:p w14:paraId="59DCCB3C" w14:textId="77777777" w:rsidR="00DF5137" w:rsidRPr="00A36A14" w:rsidRDefault="00DF5137" w:rsidP="00DF5137">
      <w:pPr>
        <w:ind w:left="2832" w:hanging="2832"/>
        <w:jc w:val="center"/>
        <w:rPr>
          <w:rFonts w:asciiTheme="majorHAnsi" w:hAnsiTheme="majorHAnsi" w:cstheme="majorHAnsi"/>
          <w:sz w:val="20"/>
          <w:szCs w:val="20"/>
        </w:rPr>
      </w:pPr>
    </w:p>
    <w:p w14:paraId="528208FB" w14:textId="4E86F7AA" w:rsidR="00B57F07" w:rsidRPr="00A36A14" w:rsidRDefault="00B57F07" w:rsidP="00B57F07">
      <w:pPr>
        <w:ind w:left="5664" w:hanging="2832"/>
        <w:jc w:val="both"/>
        <w:rPr>
          <w:rFonts w:asciiTheme="majorHAnsi" w:hAnsiTheme="majorHAnsi" w:cstheme="majorHAnsi"/>
          <w:b/>
          <w:bCs/>
          <w:sz w:val="20"/>
          <w:szCs w:val="20"/>
        </w:rPr>
      </w:pPr>
    </w:p>
    <w:p w14:paraId="619F555B" w14:textId="77777777" w:rsidR="00B57F07" w:rsidRPr="00A36A14" w:rsidRDefault="00B57F07" w:rsidP="00B57F07">
      <w:pPr>
        <w:autoSpaceDE w:val="0"/>
        <w:autoSpaceDN w:val="0"/>
        <w:adjustRightInd w:val="0"/>
        <w:spacing w:before="240" w:after="240"/>
        <w:ind w:left="2832" w:right="18" w:hanging="2832"/>
        <w:jc w:val="both"/>
        <w:rPr>
          <w:rFonts w:asciiTheme="majorHAnsi" w:hAnsiTheme="majorHAnsi" w:cstheme="majorHAnsi"/>
          <w:sz w:val="20"/>
          <w:szCs w:val="20"/>
        </w:rPr>
      </w:pPr>
      <w:r>
        <w:rPr>
          <w:rFonts w:asciiTheme="majorHAnsi" w:hAnsiTheme="majorHAnsi" w:cstheme="majorHAnsi"/>
          <w:b/>
          <w:sz w:val="20"/>
          <w:szCs w:val="20"/>
        </w:rPr>
        <w:t>FIDUCIARIA</w:t>
      </w:r>
      <w:r>
        <w:rPr>
          <w:rFonts w:asciiTheme="majorHAnsi" w:hAnsiTheme="majorHAnsi" w:cstheme="majorHAnsi"/>
          <w:sz w:val="20"/>
          <w:szCs w:val="20"/>
        </w:rPr>
        <w:t xml:space="preserve">: </w:t>
        <w:tab/>
        <w:t xml:space="preserve">Es la compañía ANEFI S.A. ADMINISTRADORA DE FONDOS Y FIDEICOMISOS. </w:t>
      </w:r>
    </w:p>
    <w:p w14:paraId="389A6B89" w14:textId="0D45FB1F" w:rsidR="00B57F07" w:rsidRPr="00A36A14" w:rsidRDefault="00B57F07" w:rsidP="00B57F07">
      <w:pPr>
        <w:autoSpaceDE w:val="0"/>
        <w:autoSpaceDN w:val="0"/>
        <w:adjustRightInd w:val="0"/>
        <w:ind w:left="2127" w:right="18" w:hanging="2127"/>
        <w:jc w:val="both"/>
        <w:rPr>
          <w:rFonts w:asciiTheme="majorHAnsi" w:hAnsiTheme="majorHAnsi" w:cstheme="majorHAnsi"/>
          <w:b/>
          <w:sz w:val="20"/>
          <w:szCs w:val="20"/>
        </w:rPr>
      </w:pPr>
      <w:r>
        <w:rPr>
          <w:rFonts w:asciiTheme="majorHAnsi" w:hAnsiTheme="majorHAnsi" w:cstheme="majorHAnsi"/>
          <w:b/>
          <w:sz w:val="20"/>
          <w:szCs w:val="20"/>
        </w:rPr>
        <w:t>CLÁUSULA SEGUNDA. - ANTECEDENTES:</w:t>
      </w:r>
    </w:p>
    <w:p w14:paraId="171C3AB1" w14:textId="77777777" w:rsidR="00B57F07" w:rsidRPr="00A36A14"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b/>
          <w:bCs/>
          <w:sz w:val="20"/>
          <w:szCs w:val="20"/>
        </w:rPr>
        <w:t>2.1</w:t>
      </w:r>
      <w:r>
        <w:rPr>
          <w:rFonts w:asciiTheme="majorHAnsi" w:hAnsiTheme="majorHAnsi" w:cstheme="majorHAnsi"/>
          <w:sz w:val="20"/>
          <w:szCs w:val="20"/>
        </w:rPr>
        <w:t xml:space="preserve"> </w:t>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42D14D7E" w:rsidR="004E30F1" w:rsidRPr="00A36A14" w:rsidRDefault="00B57F07" w:rsidP="00B57F07">
      <w:pPr>
        <w:autoSpaceDE w:val="0"/>
        <w:autoSpaceDN w:val="0"/>
        <w:adjustRightInd w:val="0"/>
        <w:spacing w:before="240" w:after="240"/>
        <w:ind w:left="705" w:right="18" w:hanging="705"/>
        <w:jc w:val="both"/>
        <w:rPr>
          <w:rFonts w:asciiTheme="majorHAnsi" w:hAnsiTheme="majorHAnsi" w:cstheme="majorHAnsi"/>
          <w:b/>
          <w:bCs/>
          <w:sz w:val="20"/>
          <w:szCs w:val="20"/>
        </w:rPr>
      </w:pPr>
      <w:r>
        <w:rPr>
          <w:rFonts w:asciiTheme="majorHAnsi" w:hAnsiTheme="majorHAnsi" w:cstheme="majorHAnsi"/>
          <w:b/>
          <w:bCs/>
          <w:sz w:val="20"/>
          <w:szCs w:val="20"/>
        </w:rPr>
        <w:t>2.2</w:t>
        <w:tab/>
      </w:r>
      <w:r>
        <w:rPr>
          <w:rFonts w:asciiTheme="majorHAnsi" w:hAnsiTheme="majorHAnsi" w:cstheme="majorHAnsi"/>
          <w:sz w:val="20"/>
          <w:szCs w:val="20"/>
        </w:rPr>
        <w:t>Mediante</w:t>
      </w:r>
      <w:r>
        <w:rPr>
          <w:rFonts w:asciiTheme="majorHAnsi" w:hAnsiTheme="majorHAnsi" w:cstheme="majorHAnsi"/>
          <w:b/>
          <w:bCs/>
          <w:sz w:val="20"/>
          <w:szCs w:val="20"/>
        </w:rPr>
        <w:t xml:space="preserve"> </w:t>
      </w:r>
      <w:r>
        <w:rPr>
          <w:rFonts w:asciiTheme="majorHAnsi" w:hAnsiTheme="majorHAnsi" w:cstheme="majorHAnsi"/>
          <w:sz w:val="20"/>
          <w:szCs w:val="20"/>
        </w:rPr>
        <w:t xml:space="preserve">documento privado suscrito el {FECHA_CONTRATO_DIA} de {FECHA_CONTRATO_MES} del {FECHA_CONTRATO_ANIO}</w:t>
      </w:r>
      <w:r>
        <w:rPr>
          <w:rFonts w:asciiTheme="majorHAnsi" w:hAnsiTheme="majorHAnsi" w:cstheme="majorHAnsi"/>
          <w:sz w:val="20"/>
          <w:szCs w:val="20"/>
        </w:rPr>
        <w:t xml:space="preserve">, el GENERADOR DE INSTRUCCIONES y el CONSTITUYENTE suscribieron un contrato de intermediador o comisionista. </w:t>
      </w:r>
    </w:p>
    <w:p w14:paraId="03DB74A7" w14:textId="19044545" w:rsidR="00B57F07" w:rsidRPr="00A36A14" w:rsidRDefault="004E30F1" w:rsidP="00B57F07">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b/>
          <w:bCs/>
          <w:sz w:val="20"/>
          <w:szCs w:val="20"/>
        </w:rPr>
        <w:t xml:space="preserve">2.3. </w:t>
        <w:tab/>
      </w:r>
      <w:r>
        <w:rPr>
          <w:rFonts w:asciiTheme="majorHAnsi" w:hAnsiTheme="majorHAnsi" w:cstheme="majorHAnsi"/>
          <w:sz w:val="20"/>
          <w:szCs w:val="20"/>
        </w:rPr>
        <w:t>Es intención de el/la CONSTITUYENTE, constituir un encargo fiduciario cuya finalidad de que ANEFI tenga un poder amplio y suficiente para suscribir el contrato de transferencia del VEHICULO conforme lo establecido en la cláusula cuarta del contrato de ENCARGO.</w:t>
      </w:r>
    </w:p>
    <w:p w14:paraId="683B9EA0" w14:textId="757BF85B" w:rsidR="00B57F07" w:rsidRPr="00A36A14" w:rsidRDefault="00B57F07" w:rsidP="00EF1C2F">
      <w:pPr>
        <w:autoSpaceDE w:val="0"/>
        <w:autoSpaceDN w:val="0"/>
        <w:adjustRightInd w:val="0"/>
        <w:spacing w:before="240" w:after="240"/>
        <w:ind w:right="18"/>
        <w:jc w:val="both"/>
        <w:rPr>
          <w:rFonts w:asciiTheme="majorHAnsi" w:hAnsiTheme="majorHAnsi" w:cstheme="majorHAnsi"/>
          <w:b/>
          <w:sz w:val="20"/>
          <w:szCs w:val="20"/>
        </w:rPr>
      </w:pPr>
      <w:r>
        <w:rPr>
          <w:rFonts w:asciiTheme="majorHAnsi" w:hAnsiTheme="majorHAnsi" w:cstheme="majorHAnsi"/>
          <w:b/>
          <w:sz w:val="20"/>
          <w:szCs w:val="20"/>
        </w:rPr>
        <w:t xml:space="preserve">CLÁUSULA TERCERA.- ENCARGO FIDUCIARIO IRREVOCABLE: </w:t>
      </w:r>
      <w:r>
        <w:rPr>
          <w:rFonts w:asciiTheme="majorHAnsi" w:hAnsiTheme="majorHAnsi" w:cstheme="majorHAnsi"/>
          <w:sz w:val="20"/>
          <w:szCs w:val="20"/>
        </w:rPr>
        <w:t xml:space="preserve">Con los antecedentes relatados, el/la CONSTITUYENTE otorga, a favor de ANEFI S.A., un mandato irrevocable o encargo fiduciario que se denominará </w:t>
      </w:r>
      <w:r>
        <w:rPr>
          <w:rFonts w:asciiTheme="majorHAnsi" w:hAnsiTheme="majorHAnsi" w:cstheme="majorHAnsi"/>
          <w:b/>
          <w:sz w:val="20"/>
          <w:szCs w:val="20"/>
        </w:rPr>
        <w:t xml:space="preserve">“ENCARGO FIDUCIARIO AC- </w:t>
        <w:fldChar w:fldCharType="begin"/>
        <w:instrText xml:space="preserve"> MERGEFIELD PLACA_DEL_AUTO </w:instrText>
        <w:fldChar w:fldCharType="separate"/>
      </w:r>
      <w:r>
        <w:rPr>
          <w:rFonts w:asciiTheme="majorHAnsi" w:hAnsiTheme="majorHAnsi" w:cstheme="majorHAnsi"/>
          <w:b/>
          <w:noProof/>
          <w:sz w:val="20"/>
          <w:szCs w:val="20"/>
        </w:rPr>
        <w:t>{PLACA}</w:t>
      </w:r>
      <w:r>
        <w:rPr>
          <w:rFonts w:asciiTheme="majorHAnsi" w:hAnsiTheme="majorHAnsi" w:cstheme="majorHAnsi"/>
          <w:b/>
          <w:sz w:val="20"/>
          <w:szCs w:val="20"/>
        </w:rPr>
        <w:fldChar w:fldCharType="end"/>
        <w:t>”</w:t>
      </w:r>
      <w:r>
        <w:rPr>
          <w:rFonts w:asciiTheme="majorHAnsi" w:hAnsiTheme="majorHAnsi" w:cstheme="majorHAnsi"/>
          <w:sz w:val="20"/>
          <w:szCs w:val="20"/>
        </w:rPr>
        <w:t xml:space="preserve"> en adelante simplemente, el ENCARGO. </w:t>
      </w:r>
    </w:p>
    <w:p w14:paraId="463257F7" w14:textId="6F0250B8" w:rsidR="00B57F07" w:rsidRPr="00A36A14" w:rsidRDefault="00B57F07" w:rsidP="00B57F07">
      <w:pPr>
        <w:autoSpaceDE w:val="0"/>
        <w:autoSpaceDN w:val="0"/>
        <w:adjustRightInd w:val="0"/>
        <w:spacing w:before="240" w:after="240"/>
        <w:ind w:right="18"/>
        <w:jc w:val="both"/>
        <w:rPr>
          <w:rFonts w:asciiTheme="majorHAnsi" w:hAnsiTheme="majorHAnsi" w:cstheme="majorHAnsi"/>
          <w:sz w:val="20"/>
          <w:szCs w:val="20"/>
        </w:rPr>
      </w:pPr>
      <w:r>
        <w:rPr>
          <w:rFonts w:asciiTheme="majorHAnsi" w:hAnsiTheme="majorHAnsi" w:cstheme="majorHAnsi"/>
          <w:sz w:val="20"/>
          <w:szCs w:val="20"/>
        </w:rPr>
        <w:t xml:space="preserve">El ENCARGO es un MANDATO IRREVOCABLE, en virtud del cual la parte CONSTITUYENTE imparte un conjunto de instrucciones a la FIDUCIARIA, para que, de manera irrevocable, con carácter temporal y por cuenta de esta, ejecute el cumplimiento de las instrucciones impartidas y que constan señaladas en la cláusula cuarta del presente contrato. </w:t>
      </w:r>
    </w:p>
    <w:p w14:paraId="114A786C" w14:textId="620E852A" w:rsidR="00371629" w:rsidRPr="00A36A14" w:rsidRDefault="00371629" w:rsidP="00371629">
      <w:pPr>
        <w:autoSpaceDE w:val="0"/>
        <w:autoSpaceDN w:val="0"/>
        <w:adjustRightInd w:val="0"/>
        <w:spacing w:before="240" w:after="240"/>
        <w:ind w:right="18"/>
        <w:jc w:val="both"/>
        <w:rPr>
          <w:rFonts w:asciiTheme="majorHAnsi" w:hAnsiTheme="majorHAnsi" w:cstheme="majorHAnsi"/>
          <w:b/>
          <w:sz w:val="20"/>
          <w:szCs w:val="20"/>
        </w:rPr>
      </w:pPr>
      <w:r>
        <w:rPr>
          <w:rFonts w:asciiTheme="majorHAnsi" w:hAnsiTheme="majorHAnsi" w:cstheme="majorHAnsi"/>
          <w:b/>
          <w:sz w:val="20"/>
          <w:szCs w:val="20"/>
        </w:rPr>
        <w:t xml:space="preserve">CLÁUSULA CUARTA.- OBJETO DEL ENCARGO E INSTRUCCIONES ESPECÍFICAS: </w:t>
      </w:r>
      <w:r>
        <w:rPr>
          <w:rFonts w:asciiTheme="majorHAnsi" w:hAnsiTheme="majorHAnsi" w:cstheme="majorHAnsi"/>
          <w:bCs/>
          <w:sz w:val="20"/>
          <w:szCs w:val="20"/>
        </w:rPr>
        <w:t xml:space="preserve">El presente ENCARGO FIDUCIARIO, tiene por objeto entregar a la FIDUCIARIA un poder amplio y suficiente para que por cuenta y orden de la parte CONSTITUYENTE </w:t>
      </w:r>
      <w:r>
        <w:rPr>
          <w:rFonts w:asciiTheme="majorHAnsi" w:hAnsiTheme="majorHAnsi" w:cstheme="majorHAnsi"/>
          <w:b/>
          <w:sz w:val="20"/>
          <w:szCs w:val="20"/>
        </w:rPr>
        <w:fldChar w:fldCharType="begin"/>
        <w:instrText xml:space="preserve"> MERGEFIELD NOMBRES_COMPLETOS_DEL_PROPIETARIO </w:instrText>
        <w:fldChar w:fldCharType="separate"/>
      </w:r>
      <w:r>
        <w:rPr>
          <w:rFonts w:asciiTheme="majorHAnsi" w:hAnsiTheme="majorHAnsi" w:cstheme="majorHAnsi"/>
          <w:b/>
          <w:noProof/>
          <w:sz w:val="20"/>
          <w:szCs w:val="20"/>
        </w:rPr>
        <w:t>{NOMBRE_PROP}</w:t>
      </w:r>
      <w:r>
        <w:rPr>
          <w:rFonts w:asciiTheme="majorHAnsi" w:hAnsiTheme="majorHAnsi" w:cstheme="majorHAnsi"/>
          <w:b/>
          <w:sz w:val="20"/>
          <w:szCs w:val="20"/>
        </w:rPr>
        <w:fldChar w:fldCharType="end"/>
        <w:t xml:space="preserve">, </w:t>
      </w:r>
      <w:r>
        <w:rPr>
          <w:rFonts w:asciiTheme="majorHAnsi" w:hAnsiTheme="majorHAnsi" w:cstheme="majorHAnsi"/>
          <w:bCs/>
          <w:sz w:val="20"/>
          <w:szCs w:val="20"/>
        </w:rPr>
        <w:t>suscriba los documentos público o privados necesarios para perfeccionar la</w:t>
      </w:r>
      <w:r>
        <w:rPr>
          <w:rFonts w:asciiTheme="majorHAnsi" w:hAnsiTheme="majorHAnsi" w:cstheme="majorHAnsi"/>
          <w:b/>
          <w:sz w:val="20"/>
          <w:szCs w:val="20"/>
        </w:rPr>
        <w:t xml:space="preserve"> </w:t>
      </w:r>
      <w:r>
        <w:rPr>
          <w:rFonts w:asciiTheme="majorHAnsi" w:hAnsiTheme="majorHAnsi" w:cstheme="majorHAnsi"/>
          <w:bCs/>
          <w:sz w:val="20"/>
          <w:szCs w:val="20"/>
        </w:rPr>
        <w:t xml:space="preserve">transferencia de dominio del VEHICULO que comercialice  el GENERADOR DE INSTRUCCIONES, aclarando que cualquier observación o limitación que se presente  para el cumplimiento de esta transferencia será de responsabilidad absoluta de la parte CONSTITUYENTE teniendo la obligación de  sanearla o solventarla. Para el cumplimiento del objeto antes señalado la parte CONSTITUYENTE encarga a la FIDUCIARIA para que </w:t>
      </w:r>
      <w:r>
        <w:rPr>
          <w:rFonts w:asciiTheme="majorHAnsi" w:hAnsiTheme="majorHAnsi" w:cstheme="majorHAnsi"/>
          <w:sz w:val="20"/>
          <w:szCs w:val="20"/>
        </w:rPr>
        <w:t xml:space="preserve">ejecute las instrucciones requeridas por el GENERADOR DE INSTRUCCIONES y que constan detalladas a continuación: </w:t>
      </w:r>
    </w:p>
    <w:p w14:paraId="526134F7" w14:textId="3DFEC050" w:rsidR="007F59FB" w:rsidRPr="00A36A14" w:rsidRDefault="00371629" w:rsidP="00290F02">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Pr>
          <w:rFonts w:asciiTheme="majorHAnsi" w:hAnsiTheme="majorHAnsi" w:cstheme="majorHAnsi"/>
          <w:sz w:val="20"/>
          <w:szCs w:val="20"/>
          <w:lang w:val="es-ES_tradnl"/>
        </w:rPr>
        <w:t>4.1</w:t>
        <w:tab/>
        <w:t>Notificar al GENERADOR DE INSTRUCCIONES de la constitución del presente ENCARGO y su designación como GENERADOR DE INSTRUCCIONES conforme lo establecido en la cláusula primera del presente contrato.</w:t>
      </w:r>
    </w:p>
    <w:p w14:paraId="07701F47" w14:textId="6F9DD531" w:rsidR="00290F02" w:rsidRPr="00A36A14" w:rsidRDefault="007F59FB" w:rsidP="00290F02">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lang w:val="es-ES_tradnl"/>
        </w:rPr>
        <w:t xml:space="preserve">4.2. </w:t>
        <w:tab/>
        <w:t xml:space="preserve">Suscribir </w:t>
      </w:r>
      <w:r>
        <w:rPr>
          <w:rFonts w:asciiTheme="majorHAnsi" w:hAnsiTheme="majorHAnsi" w:cstheme="majorHAnsi"/>
          <w:sz w:val="20"/>
          <w:szCs w:val="20"/>
        </w:rPr>
        <w:t>el contrato de venta del VEHICULO detallado a continuación:</w:t>
      </w:r>
    </w:p>
    <w:p w14:paraId="736CAD99" w14:textId="3D08F423" w:rsidR="00290F02" w:rsidRPr="00AF0DC4" w:rsidRDefault="00290F02" w:rsidP="00AF0DC4">
      <w:pPr>
        <w:ind w:left="4248"/>
        <w:rPr>
          <w:rFonts w:asciiTheme="majorHAnsi" w:hAnsiTheme="majorHAnsi" w:cstheme="majorHAnsi"/>
          <w:sz w:val="20"/>
          <w:szCs w:val="20"/>
        </w:rPr>
      </w:pPr>
      <w:r>
        <w:rPr>
          <w:rFonts w:asciiTheme="majorHAnsi" w:hAnsiTheme="majorHAnsi" w:cstheme="majorHAnsi"/>
          <w:b/>
          <w:bCs/>
          <w:sz w:val="20"/>
          <w:szCs w:val="20"/>
        </w:rPr>
        <w:t xml:space="preserve">Marca:   </w:t>
      </w:r>
      <w:r>
        <w:rPr>
          <w:rFonts w:asciiTheme="majorHAnsi" w:hAnsiTheme="majorHAnsi" w:cstheme="majorHAnsi"/>
          <w:sz w:val="20"/>
          <w:szCs w:val="20"/>
        </w:rPr>
        <w:fldChar w:fldCharType="begin"/>
        <w:instrText xml:space="preserve"> MERGEFIELD MARCA_DEL_AUTO </w:instrText>
        <w:fldChar w:fldCharType="separate"/>
      </w:r>
      <w:r>
        <w:rPr>
          <w:rFonts w:asciiTheme="majorHAnsi" w:hAnsiTheme="majorHAnsi" w:cstheme="majorHAnsi"/>
          <w:noProof/>
          <w:sz w:val="20"/>
          <w:szCs w:val="20"/>
        </w:rPr>
        <w:t>{MARCA}</w:t>
      </w:r>
      <w:r>
        <w:rPr>
          <w:rFonts w:asciiTheme="majorHAnsi" w:hAnsiTheme="majorHAnsi" w:cstheme="majorHAnsi"/>
          <w:sz w:val="20"/>
          <w:szCs w:val="20"/>
        </w:rPr>
        <w:fldChar w:fldCharType="end"/>
      </w:r>
    </w:p>
    <w:p w14:paraId="2B4CB960" w14:textId="4941B29D" w:rsidR="00290F02" w:rsidRPr="00A36A14" w:rsidRDefault="00290F02" w:rsidP="00AF0DC4">
      <w:pPr>
        <w:ind w:left="4248"/>
        <w:rPr>
          <w:rFonts w:asciiTheme="majorHAnsi" w:hAnsiTheme="majorHAnsi" w:cstheme="majorHAnsi"/>
          <w:b/>
          <w:bCs/>
          <w:sz w:val="20"/>
          <w:szCs w:val="20"/>
        </w:rPr>
      </w:pPr>
      <w:r>
        <w:rPr>
          <w:rFonts w:asciiTheme="majorHAnsi" w:hAnsiTheme="majorHAnsi" w:cstheme="majorHAnsi"/>
          <w:b/>
          <w:bCs/>
          <w:sz w:val="20"/>
          <w:szCs w:val="20"/>
        </w:rPr>
        <w:t xml:space="preserve">Modelo: </w:t>
      </w:r>
      <w:r>
        <w:rPr>
          <w:rFonts w:asciiTheme="majorHAnsi" w:hAnsiTheme="majorHAnsi" w:cstheme="majorHAnsi"/>
          <w:sz w:val="20"/>
          <w:szCs w:val="20"/>
        </w:rPr>
        <w:fldChar w:fldCharType="begin"/>
        <w:instrText xml:space="preserve"> MERGEFIELD MODELO_DEL_AUTO </w:instrText>
        <w:fldChar w:fldCharType="separate"/>
      </w:r>
      <w:r>
        <w:rPr>
          <w:rFonts w:asciiTheme="majorHAnsi" w:hAnsiTheme="majorHAnsi" w:cstheme="majorHAnsi"/>
          <w:noProof/>
          <w:sz w:val="20"/>
          <w:szCs w:val="20"/>
        </w:rPr>
        <w:t>{MODELO}</w:t>
      </w:r>
      <w:r>
        <w:rPr>
          <w:rFonts w:asciiTheme="majorHAnsi" w:hAnsiTheme="majorHAnsi" w:cstheme="majorHAnsi"/>
          <w:sz w:val="20"/>
          <w:szCs w:val="20"/>
        </w:rPr>
        <w:fldChar w:fldCharType="end"/>
      </w:r>
    </w:p>
    <w:p w14:paraId="397055D7" w14:textId="4FAD9512" w:rsidR="00290F02" w:rsidRPr="00A36A14" w:rsidRDefault="00290F02" w:rsidP="00AF0DC4">
      <w:pPr>
        <w:ind w:left="4248"/>
        <w:rPr>
          <w:rFonts w:asciiTheme="majorHAnsi" w:hAnsiTheme="majorHAnsi" w:cstheme="majorHAnsi"/>
          <w:b/>
          <w:bCs/>
          <w:sz w:val="20"/>
          <w:szCs w:val="20"/>
        </w:rPr>
      </w:pPr>
      <w:r>
        <w:rPr>
          <w:rFonts w:asciiTheme="majorHAnsi" w:hAnsiTheme="majorHAnsi" w:cstheme="majorHAnsi"/>
          <w:b/>
          <w:bCs/>
          <w:sz w:val="20"/>
          <w:szCs w:val="20"/>
        </w:rPr>
        <w:t xml:space="preserve">Año:        </w:t>
      </w:r>
      <w:r>
        <w:rPr>
          <w:rFonts w:asciiTheme="majorHAnsi" w:hAnsiTheme="majorHAnsi" w:cstheme="majorHAnsi"/>
          <w:sz w:val="20"/>
          <w:szCs w:val="20"/>
        </w:rPr>
        <w:fldChar w:fldCharType="begin"/>
        <w:instrText xml:space="preserve"> MERGEFIELD AÑO_DE_FABRICACIÓN </w:instrText>
        <w:fldChar w:fldCharType="separate"/>
      </w:r>
      <w:r>
        <w:rPr>
          <w:rFonts w:asciiTheme="majorHAnsi" w:hAnsiTheme="majorHAnsi" w:cstheme="majorHAnsi"/>
          <w:noProof/>
          <w:sz w:val="20"/>
          <w:szCs w:val="20"/>
        </w:rPr>
        <w:t>{ANIO}</w:t>
      </w:r>
      <w:r>
        <w:rPr>
          <w:rFonts w:asciiTheme="majorHAnsi" w:hAnsiTheme="majorHAnsi" w:cstheme="majorHAnsi"/>
          <w:sz w:val="20"/>
          <w:szCs w:val="20"/>
        </w:rPr>
        <w:fldChar w:fldCharType="end"/>
      </w:r>
    </w:p>
    <w:p w14:paraId="2599FB43" w14:textId="567586F0" w:rsidR="00290F02" w:rsidRPr="00A36A14" w:rsidRDefault="00290F02" w:rsidP="00AF0DC4">
      <w:pPr>
        <w:ind w:left="4248"/>
        <w:rPr>
          <w:rFonts w:asciiTheme="majorHAnsi" w:hAnsiTheme="majorHAnsi" w:cstheme="majorHAnsi"/>
          <w:sz w:val="20"/>
          <w:szCs w:val="20"/>
        </w:rPr>
      </w:pPr>
      <w:r>
        <w:rPr>
          <w:rFonts w:asciiTheme="majorHAnsi" w:hAnsiTheme="majorHAnsi" w:cstheme="majorHAnsi"/>
          <w:b/>
          <w:bCs/>
          <w:sz w:val="20"/>
          <w:szCs w:val="20"/>
        </w:rPr>
        <w:t xml:space="preserve">Chasis:    </w:t>
      </w:r>
      <w:r>
        <w:rPr>
          <w:rFonts w:asciiTheme="majorHAnsi" w:hAnsiTheme="majorHAnsi" w:cstheme="majorHAnsi"/>
          <w:sz w:val="20"/>
          <w:szCs w:val="20"/>
        </w:rPr>
        <w:fldChar w:fldCharType="begin"/>
        <w:instrText xml:space="preserve"> MERGEFIELD N_DE_CHASIS </w:instrText>
        <w:fldChar w:fldCharType="separate"/>
      </w:r>
      <w:r>
        <w:rPr>
          <w:rFonts w:asciiTheme="majorHAnsi" w:hAnsiTheme="majorHAnsi" w:cstheme="majorHAnsi"/>
          <w:noProof/>
          <w:sz w:val="20"/>
          <w:szCs w:val="20"/>
        </w:rPr>
        <w:t>{CHASIS}</w:t>
      </w:r>
      <w:r>
        <w:rPr>
          <w:rFonts w:asciiTheme="majorHAnsi" w:hAnsiTheme="majorHAnsi" w:cstheme="majorHAnsi"/>
          <w:sz w:val="20"/>
          <w:szCs w:val="20"/>
        </w:rPr>
        <w:fldChar w:fldCharType="end"/>
      </w:r>
    </w:p>
    <w:p w14:paraId="1F49113C" w14:textId="60BD28CD" w:rsidR="00290F02" w:rsidRPr="00A36A14" w:rsidRDefault="00290F02" w:rsidP="00AF0DC4">
      <w:pPr>
        <w:ind w:left="4248"/>
        <w:rPr>
          <w:rFonts w:asciiTheme="majorHAnsi" w:hAnsiTheme="majorHAnsi" w:cstheme="majorHAnsi"/>
          <w:b/>
          <w:bCs/>
          <w:sz w:val="20"/>
          <w:szCs w:val="20"/>
        </w:rPr>
      </w:pPr>
      <w:r>
        <w:rPr>
          <w:rFonts w:asciiTheme="majorHAnsi" w:hAnsiTheme="majorHAnsi" w:cstheme="majorHAnsi"/>
          <w:b/>
          <w:bCs/>
          <w:sz w:val="20"/>
          <w:szCs w:val="20"/>
        </w:rPr>
        <w:t xml:space="preserve">Motor:   </w:t>
      </w:r>
      <w:r>
        <w:rPr>
          <w:rFonts w:asciiTheme="majorHAnsi" w:hAnsiTheme="majorHAnsi" w:cstheme="majorHAnsi"/>
          <w:sz w:val="20"/>
          <w:szCs w:val="20"/>
        </w:rPr>
        <w:fldChar w:fldCharType="begin"/>
        <w:instrText xml:space="preserve"> MERGEFIELD N_DE_MOTOR </w:instrText>
        <w:fldChar w:fldCharType="separate"/>
      </w:r>
      <w:r>
        <w:rPr>
          <w:rFonts w:asciiTheme="majorHAnsi" w:hAnsiTheme="majorHAnsi" w:cstheme="majorHAnsi"/>
          <w:noProof/>
          <w:sz w:val="20"/>
          <w:szCs w:val="20"/>
        </w:rPr>
        <w:t>{MOTOR}</w:t>
      </w:r>
      <w:r>
        <w:rPr>
          <w:rFonts w:asciiTheme="majorHAnsi" w:hAnsiTheme="majorHAnsi" w:cstheme="majorHAnsi"/>
          <w:sz w:val="20"/>
          <w:szCs w:val="20"/>
        </w:rPr>
        <w:fldChar w:fldCharType="end"/>
      </w:r>
    </w:p>
    <w:p w14:paraId="5126E0BF" w14:textId="42015DF2" w:rsidR="00290F02" w:rsidRPr="003F2D33" w:rsidRDefault="00290F02" w:rsidP="00AF0DC4">
      <w:pPr>
        <w:ind w:left="4248"/>
        <w:rPr>
          <w:rFonts w:asciiTheme="majorHAnsi" w:hAnsiTheme="majorHAnsi" w:cstheme="majorHAnsi"/>
          <w:sz w:val="20"/>
          <w:szCs w:val="20"/>
        </w:rPr>
      </w:pPr>
      <w:r>
        <w:rPr>
          <w:rFonts w:asciiTheme="majorHAnsi" w:hAnsiTheme="majorHAnsi" w:cstheme="majorHAnsi"/>
          <w:b/>
          <w:bCs/>
          <w:sz w:val="20"/>
          <w:szCs w:val="20"/>
        </w:rPr>
        <w:t xml:space="preserve">Placa:   </w:t>
      </w:r>
      <w:r>
        <w:rPr>
          <w:rFonts w:asciiTheme="majorHAnsi" w:hAnsiTheme="majorHAnsi" w:cstheme="majorHAnsi"/>
          <w:sz w:val="20"/>
          <w:szCs w:val="20"/>
        </w:rPr>
        <w:fldChar w:fldCharType="begin"/>
        <w:instrText xml:space="preserve"> MERGEFIELD PLACA_DEL_AUTO </w:instrText>
        <w:fldChar w:fldCharType="separate"/>
      </w:r>
      <w:r>
        <w:rPr>
          <w:rFonts w:asciiTheme="majorHAnsi" w:hAnsiTheme="majorHAnsi" w:cstheme="majorHAnsi"/>
          <w:noProof/>
          <w:sz w:val="20"/>
          <w:szCs w:val="20"/>
        </w:rPr>
        <w:t>{PLACA}</w:t>
      </w:r>
      <w:r>
        <w:rPr>
          <w:rFonts w:asciiTheme="majorHAnsi" w:hAnsiTheme="majorHAnsi" w:cstheme="majorHAnsi"/>
          <w:sz w:val="20"/>
          <w:szCs w:val="20"/>
        </w:rPr>
        <w:fldChar w:fldCharType="end"/>
      </w:r>
    </w:p>
    <w:p w14:paraId="5B88D0D5" w14:textId="77777777" w:rsidR="00290F02" w:rsidRPr="00A36A14" w:rsidRDefault="00290F02" w:rsidP="00290F02">
      <w:pPr>
        <w:ind w:left="2832" w:hanging="2832"/>
        <w:jc w:val="center"/>
        <w:rPr>
          <w:rFonts w:asciiTheme="majorHAnsi" w:hAnsiTheme="majorHAnsi" w:cstheme="majorHAnsi"/>
          <w:sz w:val="20"/>
          <w:szCs w:val="20"/>
        </w:rPr>
      </w:pPr>
    </w:p>
    <w:p w14:paraId="2AC0663A" w14:textId="65F33820" w:rsidR="00290F02" w:rsidRPr="00A36A14" w:rsidRDefault="00290F02" w:rsidP="00290F02">
      <w:pPr>
        <w:autoSpaceDE w:val="0"/>
        <w:autoSpaceDN w:val="0"/>
        <w:adjustRightInd w:val="0"/>
        <w:spacing w:before="240" w:after="240"/>
        <w:ind w:left="705" w:right="18"/>
        <w:jc w:val="both"/>
        <w:rPr>
          <w:rFonts w:asciiTheme="majorHAnsi" w:hAnsiTheme="majorHAnsi" w:cstheme="majorHAnsi"/>
          <w:sz w:val="20"/>
          <w:szCs w:val="20"/>
        </w:rPr>
      </w:pPr>
      <w:r>
        <w:rPr>
          <w:rFonts w:asciiTheme="majorHAnsi" w:hAnsiTheme="majorHAnsi" w:cstheme="majorHAnsi"/>
          <w:sz w:val="20"/>
          <w:szCs w:val="20"/>
        </w:rPr>
        <w:lastRenderedPageBreak/>
        <w:t xml:space="preserve">Para ejecutar la venta del VEHICULO, deberá acogerse a las condiciones que instruya el </w:t>
      </w:r>
      <w:bookmarkStart w:id="0" w:name="_Hlk155887172"/>
      <w:r>
        <w:rPr>
          <w:rFonts w:asciiTheme="majorHAnsi" w:hAnsiTheme="majorHAnsi" w:cstheme="majorHAnsi"/>
          <w:sz w:val="20"/>
          <w:szCs w:val="20"/>
        </w:rPr>
        <w:t>GENERADOR DE INSTRUCCIONES</w:t>
      </w:r>
      <w:bookmarkEnd w:id="0"/>
      <w:r>
        <w:rPr>
          <w:rFonts w:asciiTheme="majorHAnsi" w:hAnsiTheme="majorHAnsi" w:cstheme="majorHAnsi"/>
          <w:sz w:val="20"/>
          <w:szCs w:val="20"/>
        </w:rPr>
        <w:t xml:space="preserve"> en virtud del contrato de intermediación suscrito entre </w:t>
      </w:r>
      <w:r>
        <w:rPr>
          <w:rFonts w:asciiTheme="majorHAnsi" w:hAnsiTheme="majorHAnsi" w:cstheme="majorHAnsi"/>
          <w:bCs/>
          <w:sz w:val="20"/>
          <w:szCs w:val="20"/>
        </w:rPr>
        <w:t xml:space="preserve">la parte </w:t>
      </w:r>
      <w:r>
        <w:rPr>
          <w:rFonts w:asciiTheme="majorHAnsi" w:hAnsiTheme="majorHAnsi" w:cstheme="majorHAnsi"/>
          <w:sz w:val="20"/>
          <w:szCs w:val="20"/>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licitud de dichos recursos y dar el destino y uso de los mismos, conforme los términos establecidos entre ambas partes.  </w:t>
      </w:r>
    </w:p>
    <w:p w14:paraId="36CE31EB" w14:textId="066F9E00" w:rsidR="00371629" w:rsidRPr="00A36A14" w:rsidRDefault="0021018D" w:rsidP="0066219D">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Pr>
          <w:rFonts w:asciiTheme="majorHAnsi" w:hAnsiTheme="majorHAnsi" w:cstheme="majorHAnsi"/>
          <w:sz w:val="20"/>
          <w:szCs w:val="20"/>
          <w:lang w:val="es-ES_tradnl"/>
        </w:rPr>
        <w:t>4.3.</w:t>
        <w:tab/>
        <w:t xml:space="preserve">Suscribir </w:t>
      </w:r>
      <w:r>
        <w:rPr>
          <w:rFonts w:asciiTheme="majorHAnsi" w:hAnsiTheme="majorHAnsi" w:cstheme="majorHAnsi"/>
          <w:sz w:val="20"/>
          <w:szCs w:val="20"/>
        </w:rPr>
        <w:t>el acta de reconocimiento de firmas del contrato de venta del VEHICULO.</w:t>
      </w:r>
    </w:p>
    <w:p w14:paraId="1F5DD419" w14:textId="274C9DDE" w:rsidR="00371629" w:rsidRPr="00A36A14"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 xml:space="preserve">4.4. </w:t>
        <w:tab/>
        <w:t>Suscribir los documentos públicos y privados, tales como formularios UAFE, que se requiera para el reconocimiento de firma y rubrica, de acuerdo con la información proporcionada por la parte CONSTITUYENTE a la FIDUCIARIA.</w:t>
      </w:r>
    </w:p>
    <w:p w14:paraId="6D9E80BF" w14:textId="2F75E3DB" w:rsidR="00371629" w:rsidRPr="00A36A14"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 xml:space="preserve">4.5. </w:t>
        <w:tab/>
        <w:t>Por instrucción del GENERADOR DE INSTRUCCIONES solicitar la actualización del propietario del VEHICULO en la ANT y demás instituciones públicas correspondientes.</w:t>
      </w:r>
    </w:p>
    <w:p w14:paraId="2D62480A" w14:textId="529F1124" w:rsidR="009F0E2B" w:rsidRPr="00A36A14" w:rsidRDefault="009F0E2B"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4.6.</w:t>
        <w:tab/>
        <w:t xml:space="preserve">Solicitar ante la ANT y demás instituciones públicas correspondientes, el traspaso de multas, bloqueos, desbloqueos y demás obligaciones que pesen sobre el VEHICULO, siempre y cuando medie la instrucción del GENERADOR DE INSTRUCCIONES. </w:t>
      </w:r>
    </w:p>
    <w:p w14:paraId="39E0776F" w14:textId="26B7828A" w:rsidR="00371629" w:rsidRPr="00A36A14"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4.7.</w:t>
        <w:tab/>
        <w:tab/>
        <w:t xml:space="preserve">Una vez que se haya cumplido con las instrucciones dadas en el numeral 4.2 y 4.3, notificar a la parte Constituyente mediante la entrega de la rendición final de cuenta, a la dirección de correo electrónico registrada en el presente contrato, sobre el cumplimiento de dichas instrucciones. </w:t>
      </w:r>
    </w:p>
    <w:p w14:paraId="73529FC8" w14:textId="4E87C9FE" w:rsidR="00371629" w:rsidRPr="00A36A14"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 xml:space="preserve">4.8. </w:t>
        <w:tab/>
        <w:t xml:space="preserve">Proceder con la liquidación del ENCARGO una vez que haya pasado tres meses posteriores a la suscrición del contrato de venta del VEHICULO. </w:t>
      </w:r>
    </w:p>
    <w:p w14:paraId="2C686E66" w14:textId="697D7062" w:rsidR="00CB1FF7" w:rsidRPr="00A36A14" w:rsidRDefault="00457774" w:rsidP="0037162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 xml:space="preserve">4.9. </w:t>
        <w:tab/>
        <w:t xml:space="preserve">En virtud de las instrucciones antes señaladas, la FIDUCIARIA tiene poder amplio y suficiente para comparecer ante Notarias Públicas, registros públicos y ante cualquier entidad pública o privada que se requiera para el perfeccionamiento de los contratos de compra o venta y por ende la transferencia de dominio del VEHICULO. </w:t>
      </w:r>
    </w:p>
    <w:p w14:paraId="2E1B0E48" w14:textId="29BB7302" w:rsidR="00514D3C" w:rsidRPr="00A36A14" w:rsidRDefault="006B2306" w:rsidP="00920219">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 xml:space="preserve">4.10. </w:t>
        <w:tab/>
        <w:t xml:space="preserve">En el caso específico de que el VEHICULO se encuentre prendado o sujeto a algún gravamen, el/la CONSTITUYENTE autoriza a la FIDUCIARIA a suscribir todos los actos o documentos necesarios para levantar y cancelar tales prendas, limitaciones de dominio, gravámenes o prohibiciones enajenar, sin perjuicio de que en última instancia es responsabilidad directa de el/la CONSTITUYENTE entregar y sanear cualquier limitación que posee sobre el VEHICULO previa su comercialización. </w:t>
      </w:r>
    </w:p>
    <w:p w14:paraId="20859FE7" w14:textId="52800073" w:rsidR="00371629" w:rsidRPr="00A36A14" w:rsidRDefault="00866704" w:rsidP="00866704">
      <w:pPr>
        <w:autoSpaceDE w:val="0"/>
        <w:autoSpaceDN w:val="0"/>
        <w:adjustRightInd w:val="0"/>
        <w:spacing w:before="240" w:after="240"/>
        <w:ind w:left="705" w:right="18" w:hanging="705"/>
        <w:jc w:val="both"/>
        <w:rPr>
          <w:rFonts w:asciiTheme="majorHAnsi" w:hAnsiTheme="majorHAnsi" w:cstheme="majorHAnsi"/>
          <w:sz w:val="20"/>
          <w:szCs w:val="20"/>
        </w:rPr>
      </w:pPr>
      <w:r>
        <w:rPr>
          <w:rFonts w:asciiTheme="majorHAnsi" w:hAnsiTheme="majorHAnsi" w:cstheme="majorHAnsi"/>
          <w:sz w:val="20"/>
          <w:szCs w:val="20"/>
        </w:rPr>
        <w:t>4.11.</w:t>
        <w:tab/>
        <w:tab/>
        <w:t>Las demás establecidas en el presente instrumento y en la Ley.</w:t>
      </w:r>
    </w:p>
    <w:p w14:paraId="4B346FD1" w14:textId="0785511E" w:rsidR="00B57F07" w:rsidRPr="00A36A14" w:rsidRDefault="00B57F07" w:rsidP="00371629">
      <w:pPr>
        <w:autoSpaceDE w:val="0"/>
        <w:autoSpaceDN w:val="0"/>
        <w:adjustRightInd w:val="0"/>
        <w:spacing w:before="240" w:after="240"/>
        <w:ind w:right="18"/>
        <w:jc w:val="both"/>
        <w:rPr>
          <w:rFonts w:asciiTheme="majorHAnsi" w:hAnsiTheme="majorHAnsi" w:cstheme="majorHAnsi"/>
          <w:b/>
          <w:spacing w:val="-3"/>
          <w:sz w:val="20"/>
          <w:szCs w:val="20"/>
          <w:lang w:val="es-ES_tradnl"/>
        </w:rPr>
      </w:pPr>
      <w:r>
        <w:rPr>
          <w:rFonts w:asciiTheme="majorHAnsi" w:hAnsiTheme="majorHAnsi" w:cstheme="majorHAnsi"/>
          <w:b/>
          <w:sz w:val="20"/>
          <w:szCs w:val="20"/>
        </w:rPr>
        <w:t>CLÁUSULA QUINTA.- D</w:t>
      </w:r>
      <w:r>
        <w:rPr>
          <w:rFonts w:asciiTheme="majorHAnsi" w:hAnsiTheme="majorHAnsi" w:cstheme="majorHAnsi"/>
          <w:b/>
          <w:spacing w:val="-3"/>
          <w:sz w:val="20"/>
          <w:szCs w:val="20"/>
          <w:lang w:val="es-ES_tradnl"/>
        </w:rPr>
        <w:t>ERECHOS Y OBLIGACIONES DE LA FIDUCIARIA:</w:t>
      </w:r>
    </w:p>
    <w:p w14:paraId="7F03E5B3" w14:textId="6ABB183F" w:rsidR="003C602E" w:rsidRPr="00A36A14" w:rsidRDefault="00514885" w:rsidP="003C602E">
      <w:pPr>
        <w:autoSpaceDE w:val="0"/>
        <w:autoSpaceDN w:val="0"/>
        <w:adjustRightInd w:val="0"/>
        <w:ind w:right="18"/>
        <w:jc w:val="both"/>
        <w:rPr>
          <w:rFonts w:asciiTheme="majorHAnsi" w:hAnsiTheme="majorHAnsi" w:cstheme="majorHAnsi"/>
          <w:bCs/>
          <w:spacing w:val="-3"/>
          <w:sz w:val="20"/>
          <w:szCs w:val="20"/>
          <w:u w:val="single"/>
          <w:lang w:val="es-ES_tradnl"/>
        </w:rPr>
      </w:pPr>
      <w:r>
        <w:rPr>
          <w:rFonts w:asciiTheme="majorHAnsi" w:hAnsiTheme="majorHAnsi" w:cstheme="majorHAnsi"/>
          <w:b/>
          <w:spacing w:val="-3"/>
          <w:sz w:val="20"/>
          <w:szCs w:val="20"/>
          <w:lang w:val="es-ES_tradnl"/>
        </w:rPr>
        <w:t>5.1</w:t>
      </w:r>
      <w:r>
        <w:rPr>
          <w:rFonts w:asciiTheme="majorHAnsi" w:hAnsiTheme="majorHAnsi" w:cstheme="majorHAnsi"/>
          <w:bCs/>
          <w:spacing w:val="-3"/>
          <w:sz w:val="20"/>
          <w:szCs w:val="20"/>
          <w:lang w:val="es-ES_tradnl"/>
        </w:rPr>
        <w:t xml:space="preserve"> </w:t>
        <w:tab/>
      </w:r>
      <w:r>
        <w:rPr>
          <w:rFonts w:asciiTheme="majorHAnsi" w:hAnsiTheme="majorHAnsi" w:cstheme="majorHAnsi"/>
          <w:bCs/>
          <w:spacing w:val="-3"/>
          <w:sz w:val="20"/>
          <w:szCs w:val="20"/>
          <w:u w:val="single"/>
          <w:lang w:val="es-ES_tradnl"/>
        </w:rPr>
        <w:t>Constituyen derechos de la FIDUCIARIA los siguientes:</w:t>
      </w:r>
    </w:p>
    <w:p w14:paraId="4DFF417E" w14:textId="77777777" w:rsidR="00A377B5" w:rsidRPr="00A36A14" w:rsidRDefault="00A377B5" w:rsidP="003C602E">
      <w:pPr>
        <w:autoSpaceDE w:val="0"/>
        <w:autoSpaceDN w:val="0"/>
        <w:adjustRightInd w:val="0"/>
        <w:ind w:right="18"/>
        <w:jc w:val="both"/>
        <w:rPr>
          <w:rFonts w:asciiTheme="majorHAnsi" w:hAnsiTheme="majorHAnsi" w:cstheme="majorHAnsi"/>
          <w:bCs/>
          <w:spacing w:val="-3"/>
          <w:sz w:val="20"/>
          <w:szCs w:val="20"/>
          <w:u w:val="single"/>
          <w:lang w:val="es-ES_tradnl"/>
        </w:rPr>
      </w:pPr>
    </w:p>
    <w:p w14:paraId="493BFFD5" w14:textId="6715DC38" w:rsidR="00514885" w:rsidRPr="00A36A14"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5.1.1</w:t>
        <w:tab/>
        <w:t>Cobrar las sumas que tenga derecho a percibir por concepto de comisiones y gastos conforme lo establecido en el presente contrato.</w:t>
      </w:r>
    </w:p>
    <w:p w14:paraId="1DD2763B" w14:textId="29F5FD33" w:rsidR="00514885" w:rsidRPr="00A36A14"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Pr>
          <w:rFonts w:asciiTheme="majorHAnsi" w:hAnsiTheme="majorHAnsi" w:cstheme="majorHAnsi"/>
          <w:spacing w:val="-3"/>
          <w:sz w:val="20"/>
          <w:szCs w:val="20"/>
          <w:lang w:val="es-ES"/>
        </w:rPr>
        <w:t>5.1.2</w:t>
      </w:r>
      <w:r>
        <w:rPr>
          <w:rFonts w:asciiTheme="majorHAnsi" w:hAnsiTheme="majorHAnsi" w:cstheme="majorHAnsi"/>
          <w:bCs/>
          <w:spacing w:val="-3"/>
          <w:sz w:val="20"/>
          <w:szCs w:val="20"/>
          <w:lang w:val="es-ES_tradnl"/>
        </w:rPr>
        <w:tab/>
      </w:r>
      <w:r>
        <w:rPr>
          <w:rFonts w:asciiTheme="majorHAnsi" w:hAnsiTheme="majorHAnsi" w:cstheme="majorHAnsi"/>
          <w:spacing w:val="-3"/>
          <w:sz w:val="20"/>
          <w:szCs w:val="20"/>
          <w:lang w:val="es-ES"/>
        </w:rPr>
        <w:t>Exigir a el/la CONSTITUYENTE el cumplimiento de todas las obligaciones que contraen por medio de este contrato.</w:t>
      </w:r>
    </w:p>
    <w:p w14:paraId="7A4B48C0" w14:textId="3AEEFF2F" w:rsidR="000A3E2C" w:rsidRPr="00A36A14"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5.1.3</w:t>
        <w:tab/>
        <w:t xml:space="preserve">Realizar libre e incondicionalmente las gestiones encomendadas en virtud del presente contrato. </w:t>
      </w:r>
    </w:p>
    <w:p w14:paraId="7DC0758D" w14:textId="697B851F" w:rsidR="00835946" w:rsidRPr="00A36A14"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5.1.4</w:t>
        <w:tab/>
        <w:t xml:space="preserve">Actuar por cuenta y en nombre de el/la CONSTITUYENTE en cumplimiento del presente mandato y las instrucciones irrevocables y expresamente impartidas en el presente contrato. </w:t>
      </w:r>
    </w:p>
    <w:p w14:paraId="2E0E85D5" w14:textId="3B55BC90" w:rsidR="00514885" w:rsidRPr="00A36A14"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5.1.5</w:t>
        <w:tab/>
        <w:t xml:space="preserve">Los demás establecidos por la Ley o este instrumento. </w:t>
      </w:r>
    </w:p>
    <w:p w14:paraId="632FC2EB" w14:textId="77777777" w:rsidR="003C602E" w:rsidRPr="00A36A14" w:rsidRDefault="003C602E" w:rsidP="003C602E">
      <w:pPr>
        <w:autoSpaceDE w:val="0"/>
        <w:autoSpaceDN w:val="0"/>
        <w:adjustRightInd w:val="0"/>
        <w:ind w:right="18"/>
        <w:jc w:val="both"/>
        <w:rPr>
          <w:rFonts w:asciiTheme="majorHAnsi" w:hAnsiTheme="majorHAnsi" w:cstheme="majorHAnsi"/>
          <w:bCs/>
          <w:spacing w:val="-3"/>
          <w:sz w:val="20"/>
          <w:szCs w:val="20"/>
          <w:lang w:val="es-ES_tradnl"/>
        </w:rPr>
      </w:pPr>
    </w:p>
    <w:p w14:paraId="7E311265" w14:textId="49D1D97D" w:rsidR="00514885" w:rsidRPr="00A36A14"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Pr>
          <w:rFonts w:asciiTheme="majorHAnsi" w:hAnsiTheme="majorHAnsi" w:cstheme="majorHAnsi"/>
          <w:b/>
          <w:spacing w:val="-3"/>
          <w:sz w:val="20"/>
          <w:szCs w:val="20"/>
          <w:lang w:val="es-ES_tradnl"/>
        </w:rPr>
        <w:t>5.2</w:t>
      </w:r>
      <w:r>
        <w:rPr>
          <w:rFonts w:asciiTheme="majorHAnsi" w:hAnsiTheme="majorHAnsi" w:cstheme="majorHAnsi"/>
          <w:bCs/>
          <w:spacing w:val="-3"/>
          <w:sz w:val="20"/>
          <w:szCs w:val="20"/>
          <w:lang w:val="es-ES_tradnl"/>
        </w:rPr>
        <w:tab/>
      </w:r>
      <w:r>
        <w:rPr>
          <w:rFonts w:asciiTheme="majorHAnsi" w:hAnsiTheme="majorHAnsi" w:cstheme="majorHAnsi"/>
          <w:bCs/>
          <w:spacing w:val="-3"/>
          <w:sz w:val="20"/>
          <w:szCs w:val="20"/>
          <w:u w:val="single"/>
          <w:lang w:val="es-ES_tradnl"/>
        </w:rPr>
        <w:t>Constituyen obligaciones de la FIDUCIARIA, las siguientes:</w:t>
      </w:r>
      <w:r>
        <w:rPr>
          <w:rFonts w:asciiTheme="majorHAnsi" w:hAnsiTheme="majorHAnsi" w:cstheme="majorHAnsi"/>
          <w:bCs/>
          <w:spacing w:val="-3"/>
          <w:sz w:val="20"/>
          <w:szCs w:val="20"/>
          <w:lang w:val="es-ES_tradnl"/>
        </w:rPr>
        <w:t xml:space="preserve"> </w:t>
      </w:r>
    </w:p>
    <w:p w14:paraId="72F63B3D" w14:textId="77777777" w:rsidR="00A377B5" w:rsidRPr="00A36A14" w:rsidRDefault="00A377B5" w:rsidP="003C602E">
      <w:pPr>
        <w:autoSpaceDE w:val="0"/>
        <w:autoSpaceDN w:val="0"/>
        <w:adjustRightInd w:val="0"/>
        <w:ind w:right="18"/>
        <w:jc w:val="both"/>
        <w:rPr>
          <w:rFonts w:asciiTheme="majorHAnsi" w:hAnsiTheme="majorHAnsi" w:cstheme="majorHAnsi"/>
          <w:bCs/>
          <w:spacing w:val="-3"/>
          <w:sz w:val="20"/>
          <w:szCs w:val="20"/>
          <w:lang w:val="es-ES_tradnl"/>
        </w:rPr>
      </w:pPr>
    </w:p>
    <w:p w14:paraId="3B9B9A9D" w14:textId="77777777" w:rsidR="00514885" w:rsidRPr="00A36A14"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5.2.1</w:t>
        <w:tab/>
        <w:t>Cumplir con el MANDATO conferido por medio del presente contrato.</w:t>
      </w:r>
    </w:p>
    <w:p w14:paraId="5B873E7E" w14:textId="4D7FD57F" w:rsidR="00514885" w:rsidRPr="00A36A14"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5.2.2</w:t>
        <w:tab/>
        <w:t xml:space="preserve">Manejar la información entregada en forma confidencial. La FIDUCIARIA guardará la debida reserva y sigilo sobre el MANDATO conferido y las excepciones de ley. </w:t>
      </w:r>
    </w:p>
    <w:p w14:paraId="6E755039" w14:textId="59DEC654" w:rsidR="00514885" w:rsidRPr="00A36A14"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5.2.3</w:t>
        <w:tab/>
        <w:t>Actuar con honradez y prudencia en virtud del MANDATO conferido en el presente ENCARGO.</w:t>
      </w:r>
    </w:p>
    <w:p w14:paraId="261BA2E6" w14:textId="496751A0" w:rsidR="00514885" w:rsidRPr="00A36A14"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Pr>
          <w:rFonts w:asciiTheme="majorHAnsi" w:hAnsiTheme="majorHAnsi" w:cstheme="majorHAnsi"/>
          <w:spacing w:val="-3"/>
          <w:sz w:val="20"/>
          <w:szCs w:val="20"/>
          <w:lang w:val="es-ES"/>
        </w:rPr>
        <w:t>5.2.4</w:t>
      </w:r>
      <w:r>
        <w:rPr>
          <w:rFonts w:asciiTheme="majorHAnsi" w:hAnsiTheme="majorHAnsi" w:cstheme="majorHAnsi"/>
          <w:bCs/>
          <w:spacing w:val="-3"/>
          <w:sz w:val="20"/>
          <w:szCs w:val="20"/>
          <w:lang w:val="es-ES_tradnl"/>
        </w:rPr>
        <w:tab/>
      </w:r>
      <w:r>
        <w:rPr>
          <w:rFonts w:asciiTheme="majorHAnsi" w:hAnsiTheme="majorHAnsi" w:cstheme="majorHAnsi"/>
          <w:spacing w:val="-3"/>
          <w:sz w:val="20"/>
          <w:szCs w:val="20"/>
          <w:lang w:val="es-ES"/>
        </w:rPr>
        <w:t>Comunicar a el/la CONSTITUYENTE y BENEFICIARIO sobre cualquier hecho o información relevante relacionada al ENCARGO FIDUCIARIO.</w:t>
      </w:r>
    </w:p>
    <w:p w14:paraId="0D452315" w14:textId="73236F99" w:rsidR="00514885" w:rsidRPr="00A36A14"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5.2.5</w:t>
        <w:tab/>
        <w:t xml:space="preserve">Cumplir con las demás obligaciones y los derechos establecidos en la Ley y en este instrumento. </w:t>
      </w:r>
    </w:p>
    <w:p w14:paraId="357486EF" w14:textId="7A9E676D" w:rsidR="006404C9" w:rsidRPr="00A36A14" w:rsidRDefault="006404C9" w:rsidP="1E107F8A">
      <w:pPr>
        <w:tabs>
          <w:tab w:val="left" w:pos="720"/>
        </w:tabs>
        <w:suppressAutoHyphens/>
        <w:spacing w:before="240" w:after="240"/>
        <w:ind w:right="18"/>
        <w:jc w:val="both"/>
        <w:rPr>
          <w:rFonts w:asciiTheme="majorHAnsi" w:hAnsiTheme="majorHAnsi" w:cstheme="majorHAnsi"/>
          <w:b/>
          <w:bCs/>
          <w:spacing w:val="-3"/>
          <w:sz w:val="20"/>
          <w:szCs w:val="20"/>
          <w:lang w:val="es-ES"/>
        </w:rPr>
      </w:pPr>
      <w:r>
        <w:rPr>
          <w:rFonts w:asciiTheme="majorHAnsi" w:hAnsiTheme="majorHAnsi" w:cstheme="majorHAnsi"/>
          <w:b/>
          <w:bCs/>
          <w:spacing w:val="-3"/>
          <w:sz w:val="20"/>
          <w:szCs w:val="20"/>
          <w:lang w:val="es-ES"/>
        </w:rPr>
        <w:t>CLÁUSULA SEXTA.- DERECHOS Y OBLIGACIONES DE LA PARTE  CONSTITUYENTE  Y BENEFICIARIO:</w:t>
      </w:r>
    </w:p>
    <w:p w14:paraId="52695690" w14:textId="26295E22" w:rsidR="006404C9" w:rsidRPr="00A36A14" w:rsidRDefault="006404C9" w:rsidP="00B11C2A">
      <w:pPr>
        <w:tabs>
          <w:tab w:val="left" w:pos="720"/>
        </w:tabs>
        <w:suppressAutoHyphens/>
        <w:ind w:right="18"/>
        <w:jc w:val="both"/>
        <w:rPr>
          <w:rFonts w:asciiTheme="majorHAnsi" w:hAnsiTheme="majorHAnsi" w:cstheme="majorHAnsi"/>
          <w:bCs/>
          <w:spacing w:val="-3"/>
          <w:sz w:val="20"/>
          <w:szCs w:val="20"/>
          <w:u w:val="single"/>
          <w:lang w:val="es-ES_tradnl"/>
        </w:rPr>
      </w:pPr>
      <w:r>
        <w:rPr>
          <w:rFonts w:asciiTheme="majorHAnsi" w:hAnsiTheme="majorHAnsi" w:cstheme="majorHAnsi"/>
          <w:b/>
          <w:spacing w:val="-3"/>
          <w:sz w:val="20"/>
          <w:szCs w:val="20"/>
          <w:lang w:val="es-ES_tradnl"/>
        </w:rPr>
        <w:t>6.1</w:t>
      </w:r>
      <w:r>
        <w:rPr>
          <w:rFonts w:asciiTheme="majorHAnsi" w:hAnsiTheme="majorHAnsi" w:cstheme="majorHAnsi"/>
          <w:bCs/>
          <w:spacing w:val="-3"/>
          <w:sz w:val="20"/>
          <w:szCs w:val="20"/>
          <w:lang w:val="es-ES_tradnl"/>
        </w:rPr>
        <w:tab/>
      </w:r>
      <w:r>
        <w:rPr>
          <w:rFonts w:asciiTheme="majorHAnsi" w:hAnsiTheme="majorHAnsi" w:cstheme="majorHAnsi"/>
          <w:bCs/>
          <w:spacing w:val="-3"/>
          <w:sz w:val="20"/>
          <w:szCs w:val="20"/>
          <w:u w:val="single"/>
          <w:lang w:val="es-ES_tradnl"/>
        </w:rPr>
        <w:t>Son derechos de la parte CONSTITUYENTE y BENEFICIARIO(S) los siguientes:</w:t>
      </w:r>
    </w:p>
    <w:p w14:paraId="61DB8103" w14:textId="77777777" w:rsidR="00A377B5" w:rsidRPr="00A36A14" w:rsidRDefault="00A377B5" w:rsidP="00B11C2A">
      <w:pPr>
        <w:tabs>
          <w:tab w:val="left" w:pos="720"/>
        </w:tabs>
        <w:suppressAutoHyphens/>
        <w:ind w:right="18"/>
        <w:jc w:val="both"/>
        <w:rPr>
          <w:rFonts w:asciiTheme="majorHAnsi" w:hAnsiTheme="majorHAnsi" w:cstheme="majorHAnsi"/>
          <w:bCs/>
          <w:spacing w:val="-3"/>
          <w:sz w:val="20"/>
          <w:szCs w:val="20"/>
          <w:u w:val="single"/>
          <w:lang w:val="es-ES_tradnl"/>
        </w:rPr>
      </w:pPr>
    </w:p>
    <w:p w14:paraId="2E2AC70D" w14:textId="52AAB5AB" w:rsidR="006404C9" w:rsidRPr="00A36A14"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lastRenderedPageBreak/>
        <w:t>Exigir a la FIDUCIARIA el cumplimiento de las obligaciones asumidas en virtud de la cláusula cuarta del presente instrumento, entendido que sus responsabilidades son de medio y no de resultado;</w:t>
      </w:r>
    </w:p>
    <w:p w14:paraId="60E88106" w14:textId="0C52B163" w:rsidR="00711394" w:rsidRPr="00A36A14"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Pr>
          <w:rFonts w:asciiTheme="majorHAnsi" w:hAnsiTheme="majorHAnsi" w:cstheme="majorHAnsi"/>
          <w:bCs/>
          <w:spacing w:val="-3"/>
          <w:sz w:val="20"/>
          <w:szCs w:val="20"/>
          <w:lang w:val="es-ES_tradnl"/>
        </w:rPr>
        <w:t xml:space="preserve">Responder ante el GENERADOR DE INSTRUCCIONES ante la imposibilidad del cumplimiento de este contrato siendo </w:t>
      </w:r>
      <w:r>
        <w:rPr>
          <w:rFonts w:asciiTheme="majorHAnsi" w:hAnsiTheme="majorHAnsi" w:cstheme="majorHAnsi"/>
          <w:bCs/>
          <w:sz w:val="20"/>
          <w:szCs w:val="20"/>
        </w:rPr>
        <w:t>responsabilidad absoluta de la parte CONSTITUYENTE o sus herederos el cumplimiento de la transferencia del vehículo y su saneamiento.</w:t>
      </w:r>
    </w:p>
    <w:p w14:paraId="6A8A3BDE" w14:textId="296F479F" w:rsidR="00055CD1" w:rsidRPr="00A36A14" w:rsidRDefault="006404C9" w:rsidP="3F43F0FB">
      <w:pPr>
        <w:pStyle w:val="Prrafodelista"/>
        <w:numPr>
          <w:ilvl w:val="2"/>
          <w:numId w:val="4"/>
        </w:numPr>
        <w:spacing w:after="0"/>
        <w:ind w:right="18"/>
        <w:jc w:val="both"/>
        <w:rPr>
          <w:rFonts w:asciiTheme="majorHAnsi" w:hAnsiTheme="majorHAnsi" w:cstheme="majorHAnsi"/>
          <w:sz w:val="20"/>
          <w:szCs w:val="20"/>
          <w:lang w:val="es-ES"/>
        </w:rPr>
      </w:pPr>
      <w:r>
        <w:rPr>
          <w:rFonts w:asciiTheme="majorHAnsi" w:hAnsiTheme="majorHAnsi" w:cstheme="majorHAnsi"/>
          <w:sz w:val="20"/>
          <w:szCs w:val="20"/>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A36A14" w:rsidRDefault="006404C9" w:rsidP="00B11C2A">
      <w:pPr>
        <w:numPr>
          <w:ilvl w:val="2"/>
          <w:numId w:val="4"/>
        </w:numPr>
        <w:ind w:right="18"/>
        <w:jc w:val="both"/>
        <w:rPr>
          <w:rFonts w:asciiTheme="majorHAnsi" w:hAnsiTheme="majorHAnsi" w:cstheme="majorHAnsi"/>
          <w:sz w:val="20"/>
          <w:szCs w:val="20"/>
          <w:lang w:val="es-ES_tradnl"/>
        </w:rPr>
      </w:pPr>
      <w:r>
        <w:rPr>
          <w:rFonts w:asciiTheme="majorHAnsi" w:hAnsiTheme="majorHAnsi" w:cstheme="majorHAnsi"/>
          <w:spacing w:val="-3"/>
          <w:sz w:val="20"/>
          <w:szCs w:val="20"/>
          <w:lang w:val="es-ES_tradnl"/>
        </w:rPr>
        <w:t>Las demás establecidos por la Ley o este instrumento.</w:t>
      </w:r>
    </w:p>
    <w:p w14:paraId="49A607C2" w14:textId="77777777" w:rsidR="00635C04" w:rsidRPr="00A36A14" w:rsidRDefault="00635C04" w:rsidP="00635C04">
      <w:pPr>
        <w:ind w:left="720" w:right="18"/>
        <w:jc w:val="both"/>
        <w:rPr>
          <w:rFonts w:asciiTheme="majorHAnsi" w:hAnsiTheme="majorHAnsi" w:cstheme="majorHAnsi"/>
          <w:sz w:val="20"/>
          <w:szCs w:val="20"/>
          <w:lang w:val="es-ES_tradnl"/>
        </w:rPr>
      </w:pPr>
    </w:p>
    <w:p w14:paraId="66834943" w14:textId="28FC3C11" w:rsidR="006404C9" w:rsidRPr="00A36A14" w:rsidRDefault="006404C9" w:rsidP="002C207C">
      <w:pPr>
        <w:pStyle w:val="Prrafodelista"/>
        <w:numPr>
          <w:ilvl w:val="1"/>
          <w:numId w:val="5"/>
        </w:numPr>
        <w:spacing w:after="0" w:line="240" w:lineRule="auto"/>
        <w:ind w:right="18"/>
        <w:jc w:val="both"/>
        <w:rPr>
          <w:rFonts w:asciiTheme="majorHAnsi" w:hAnsiTheme="majorHAnsi" w:cstheme="majorHAnsi"/>
          <w:sz w:val="20"/>
          <w:szCs w:val="20"/>
          <w:u w:val="single"/>
          <w:lang w:val="es-ES_tradnl"/>
        </w:rPr>
      </w:pPr>
      <w:r>
        <w:rPr>
          <w:rFonts w:asciiTheme="majorHAnsi" w:hAnsiTheme="majorHAnsi" w:cstheme="majorHAnsi"/>
          <w:spacing w:val="-3"/>
          <w:sz w:val="20"/>
          <w:szCs w:val="20"/>
          <w:u w:val="single"/>
          <w:lang w:val="es-ES_tradnl"/>
        </w:rPr>
        <w:t xml:space="preserve">Son obligaciones de </w:t>
      </w:r>
      <w:r>
        <w:rPr>
          <w:rFonts w:asciiTheme="majorHAnsi" w:hAnsiTheme="majorHAnsi" w:cstheme="majorHAnsi"/>
          <w:bCs/>
          <w:spacing w:val="-3"/>
          <w:sz w:val="20"/>
          <w:szCs w:val="20"/>
          <w:u w:val="single"/>
          <w:lang w:val="es-ES_tradnl"/>
        </w:rPr>
        <w:t>la parte CONSTITUYENTE y BENEFICIARIO(S)</w:t>
      </w:r>
      <w:r>
        <w:rPr>
          <w:rFonts w:asciiTheme="majorHAnsi" w:hAnsiTheme="majorHAnsi" w:cstheme="majorHAnsi"/>
          <w:spacing w:val="-3"/>
          <w:sz w:val="20"/>
          <w:szCs w:val="20"/>
          <w:u w:val="single"/>
          <w:lang w:val="es-ES_tradnl"/>
        </w:rPr>
        <w:t>, las siguientes:</w:t>
      </w:r>
    </w:p>
    <w:p w14:paraId="5D63B338" w14:textId="77777777" w:rsidR="00A377B5" w:rsidRPr="00A36A14" w:rsidRDefault="00A377B5" w:rsidP="00A377B5">
      <w:pPr>
        <w:pStyle w:val="Prrafodelista"/>
        <w:spacing w:after="0" w:line="240" w:lineRule="auto"/>
        <w:ind w:left="480" w:right="18"/>
        <w:jc w:val="both"/>
        <w:rPr>
          <w:rFonts w:asciiTheme="majorHAnsi" w:hAnsiTheme="majorHAnsi" w:cstheme="majorHAnsi"/>
          <w:sz w:val="20"/>
          <w:szCs w:val="20"/>
          <w:u w:val="single"/>
          <w:lang w:val="es-ES_tradnl"/>
        </w:rPr>
      </w:pPr>
    </w:p>
    <w:p w14:paraId="3EE459F2" w14:textId="6E01D2B6" w:rsidR="006404C9" w:rsidRPr="00A36A14" w:rsidRDefault="006404C9"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Pr>
          <w:rFonts w:asciiTheme="majorHAnsi" w:hAnsiTheme="majorHAnsi" w:cstheme="majorHAnsi"/>
          <w:sz w:val="20"/>
          <w:szCs w:val="20"/>
          <w:lang w:val="es-ES_tradnl"/>
        </w:rPr>
        <w:t>Entregar a la FIDUCIARIA la documentación e información necesaria para dar cumplimiento con las disposiciones legales vigentes.</w:t>
      </w:r>
    </w:p>
    <w:p w14:paraId="63D3F1FB" w14:textId="4DF4C07E" w:rsidR="009503FE" w:rsidRPr="00A36A14" w:rsidRDefault="006404C9" w:rsidP="3F43F0FB">
      <w:pPr>
        <w:pStyle w:val="Prrafodelista"/>
        <w:numPr>
          <w:ilvl w:val="2"/>
          <w:numId w:val="5"/>
        </w:numPr>
        <w:spacing w:after="0" w:line="240" w:lineRule="auto"/>
        <w:ind w:right="18"/>
        <w:jc w:val="both"/>
        <w:rPr>
          <w:rFonts w:asciiTheme="majorHAnsi" w:hAnsiTheme="majorHAnsi" w:cstheme="majorHAnsi"/>
          <w:spacing w:val="-3"/>
          <w:sz w:val="20"/>
          <w:szCs w:val="20"/>
          <w:lang w:val="es-ES"/>
        </w:rPr>
      </w:pPr>
      <w:r>
        <w:rPr>
          <w:rFonts w:asciiTheme="majorHAnsi" w:hAnsiTheme="majorHAnsi" w:cstheme="majorHAnsi"/>
          <w:sz w:val="20"/>
          <w:szCs w:val="20"/>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A36A14" w:rsidRDefault="00915E7A"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Pr>
          <w:rFonts w:asciiTheme="majorHAnsi" w:hAnsiTheme="majorHAnsi" w:cstheme="majorHAnsi"/>
          <w:spacing w:val="-3"/>
          <w:sz w:val="20"/>
          <w:szCs w:val="20"/>
          <w:lang w:val="es-ES_tradnl"/>
        </w:rPr>
        <w:t>No interponer reclamo o acción de cualquier naturaleza en contra de la FIDUCIARIA o sus representante, mandatarios, empleados o funcionarios, por efectos del cumplimiento de las instrucciones impartidas mediante este instrumento, salvo que exista un incumplimiento de la FIDUCIARIA a las obligaciones derivadas del presente contrato.</w:t>
      </w:r>
    </w:p>
    <w:p w14:paraId="60A16ACB" w14:textId="7CC5C326" w:rsidR="00860148" w:rsidRPr="00A36A14" w:rsidRDefault="00860148"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Pr>
          <w:rFonts w:asciiTheme="majorHAnsi" w:hAnsiTheme="majorHAnsi" w:cstheme="majorHAnsi"/>
          <w:spacing w:val="-3"/>
          <w:sz w:val="20"/>
          <w:szCs w:val="20"/>
          <w:lang w:val="es-ES_tradnl"/>
        </w:rPr>
        <w:t xml:space="preserve">Permitir y facilitar el desarrollo del ENCARGO, en los términos de este contrato. Siendo en última instancia el responsable absoluto de levantar o cancelar, obligaciones, limitaciones o prohibiciones que pesen sobre el VEHICULO previo a su comercialización. </w:t>
      </w:r>
    </w:p>
    <w:p w14:paraId="7BEBFD8F" w14:textId="656950D0" w:rsidR="00B57F07" w:rsidRPr="00A36A14" w:rsidRDefault="00B57F07" w:rsidP="3F43F0FB">
      <w:pPr>
        <w:suppressAutoHyphens/>
        <w:spacing w:before="240" w:after="240"/>
        <w:ind w:right="18"/>
        <w:jc w:val="both"/>
        <w:rPr>
          <w:rFonts w:asciiTheme="majorHAnsi" w:hAnsiTheme="majorHAnsi" w:cstheme="majorHAnsi"/>
          <w:b/>
          <w:bCs/>
          <w:spacing w:val="-3"/>
          <w:sz w:val="20"/>
          <w:szCs w:val="20"/>
          <w:lang w:val="es-ES"/>
        </w:rPr>
      </w:pPr>
      <w:r>
        <w:rPr>
          <w:rFonts w:asciiTheme="majorHAnsi" w:hAnsiTheme="majorHAnsi" w:cstheme="majorHAnsi"/>
          <w:b/>
          <w:bCs/>
          <w:spacing w:val="-3"/>
          <w:sz w:val="20"/>
          <w:szCs w:val="20"/>
          <w:lang w:val="es-ES"/>
        </w:rPr>
        <w:t xml:space="preserve">CLÁUSULA SÉPTIMA.- DERECHOS Y OBLIGACIONES DEL GENERADOR DE INSTRUCCIONES: </w:t>
      </w:r>
    </w:p>
    <w:p w14:paraId="41574158" w14:textId="6808BC3F" w:rsidR="006404C9" w:rsidRPr="00A36A14" w:rsidRDefault="006404C9" w:rsidP="00B91011">
      <w:pPr>
        <w:suppressAutoHyphens/>
        <w:ind w:right="18"/>
        <w:jc w:val="both"/>
        <w:rPr>
          <w:rFonts w:asciiTheme="majorHAnsi" w:hAnsiTheme="majorHAnsi" w:cstheme="majorHAnsi"/>
          <w:sz w:val="20"/>
          <w:szCs w:val="20"/>
          <w:u w:val="single"/>
        </w:rPr>
      </w:pPr>
      <w:r>
        <w:rPr>
          <w:rFonts w:asciiTheme="majorHAnsi" w:hAnsiTheme="majorHAnsi" w:cstheme="majorHAnsi"/>
          <w:b/>
          <w:spacing w:val="-3"/>
          <w:sz w:val="20"/>
          <w:szCs w:val="20"/>
          <w:u w:val="single"/>
          <w:lang w:val="es-ES_tradnl"/>
        </w:rPr>
        <w:t xml:space="preserve">7.1. </w:t>
      </w:r>
      <w:r>
        <w:rPr>
          <w:rFonts w:asciiTheme="majorHAnsi" w:hAnsiTheme="majorHAnsi" w:cstheme="majorHAnsi"/>
          <w:sz w:val="20"/>
          <w:szCs w:val="20"/>
          <w:u w:val="single"/>
        </w:rPr>
        <w:t>Serán derechos del GENERADOR DE INSTRUCCIONES:</w:t>
      </w:r>
    </w:p>
    <w:p w14:paraId="2B4EDC6B" w14:textId="77777777" w:rsidR="00635C04" w:rsidRPr="00A36A14" w:rsidRDefault="00635C04" w:rsidP="00B91011">
      <w:pPr>
        <w:suppressAutoHyphens/>
        <w:ind w:right="18"/>
        <w:jc w:val="both"/>
        <w:rPr>
          <w:rFonts w:asciiTheme="majorHAnsi" w:hAnsiTheme="majorHAnsi" w:cstheme="majorHAnsi"/>
          <w:b/>
          <w:spacing w:val="-3"/>
          <w:sz w:val="20"/>
          <w:szCs w:val="20"/>
          <w:u w:val="single"/>
          <w:lang w:val="es-ES_tradnl"/>
        </w:rPr>
      </w:pPr>
    </w:p>
    <w:p w14:paraId="4B72A1B6" w14:textId="77777777" w:rsidR="006404C9" w:rsidRPr="00A36A14" w:rsidRDefault="006404C9" w:rsidP="00B91011">
      <w:pPr>
        <w:jc w:val="both"/>
        <w:rPr>
          <w:rFonts w:asciiTheme="majorHAnsi" w:hAnsiTheme="majorHAnsi" w:cstheme="majorHAnsi"/>
          <w:b/>
          <w:sz w:val="20"/>
          <w:szCs w:val="20"/>
        </w:rPr>
      </w:pPr>
      <w:r>
        <w:rPr>
          <w:rFonts w:asciiTheme="majorHAnsi" w:hAnsiTheme="majorHAnsi" w:cstheme="majorHAnsi"/>
          <w:sz w:val="20"/>
          <w:szCs w:val="20"/>
        </w:rPr>
        <w:t xml:space="preserve">7.1.1. Instruir al ENCARGO para dar cumplimiento al MANDATO conferido en el presente contrato. </w:t>
      </w:r>
    </w:p>
    <w:p w14:paraId="07B2ADAB" w14:textId="77777777" w:rsidR="006404C9" w:rsidRPr="00A36A14" w:rsidRDefault="006404C9" w:rsidP="00B91011">
      <w:pPr>
        <w:jc w:val="both"/>
        <w:rPr>
          <w:rFonts w:asciiTheme="majorHAnsi" w:hAnsiTheme="majorHAnsi" w:cstheme="majorHAnsi"/>
          <w:b/>
          <w:sz w:val="20"/>
          <w:szCs w:val="20"/>
        </w:rPr>
      </w:pPr>
      <w:r>
        <w:rPr>
          <w:rFonts w:asciiTheme="majorHAnsi" w:hAnsiTheme="majorHAnsi" w:cstheme="majorHAnsi"/>
          <w:bCs/>
          <w:sz w:val="20"/>
          <w:szCs w:val="20"/>
        </w:rPr>
        <w:t>7.1.2.</w:t>
      </w:r>
      <w:r>
        <w:rPr>
          <w:rFonts w:asciiTheme="majorHAnsi" w:hAnsiTheme="majorHAnsi" w:cstheme="majorHAnsi"/>
          <w:sz w:val="20"/>
          <w:szCs w:val="20"/>
        </w:rPr>
        <w:t xml:space="preserve"> Los demás determinados en la Ley y el presente contrato. </w:t>
      </w:r>
    </w:p>
    <w:p w14:paraId="4C7B586F" w14:textId="77777777" w:rsidR="00B91011" w:rsidRPr="00A36A14" w:rsidRDefault="00B91011" w:rsidP="00B91011">
      <w:pPr>
        <w:jc w:val="both"/>
        <w:rPr>
          <w:rFonts w:asciiTheme="majorHAnsi" w:hAnsiTheme="majorHAnsi" w:cstheme="majorHAnsi"/>
          <w:b/>
          <w:bCs/>
          <w:sz w:val="20"/>
          <w:szCs w:val="20"/>
          <w:u w:val="single"/>
        </w:rPr>
      </w:pPr>
    </w:p>
    <w:p w14:paraId="6CBD37D5" w14:textId="351BB422" w:rsidR="006404C9" w:rsidRPr="00A36A14" w:rsidRDefault="006404C9" w:rsidP="00B91011">
      <w:pPr>
        <w:jc w:val="both"/>
        <w:rPr>
          <w:rFonts w:asciiTheme="majorHAnsi" w:hAnsiTheme="majorHAnsi" w:cstheme="majorHAnsi"/>
          <w:b/>
          <w:sz w:val="20"/>
          <w:szCs w:val="20"/>
          <w:u w:val="single"/>
        </w:rPr>
      </w:pPr>
      <w:r>
        <w:rPr>
          <w:rFonts w:asciiTheme="majorHAnsi" w:hAnsiTheme="majorHAnsi" w:cstheme="majorHAnsi"/>
          <w:b/>
          <w:bCs/>
          <w:sz w:val="20"/>
          <w:szCs w:val="20"/>
          <w:u w:val="single"/>
        </w:rPr>
        <w:t xml:space="preserve">7.2. </w:t>
      </w:r>
      <w:r>
        <w:rPr>
          <w:rFonts w:asciiTheme="majorHAnsi" w:hAnsiTheme="majorHAnsi" w:cstheme="majorHAnsi"/>
          <w:sz w:val="20"/>
          <w:szCs w:val="20"/>
          <w:u w:val="single"/>
        </w:rPr>
        <w:t>Serán obligaciones del GENERADOR DE INSTRUCCIONES:</w:t>
      </w:r>
    </w:p>
    <w:p w14:paraId="1A389CEC" w14:textId="77777777" w:rsidR="00635C04" w:rsidRPr="00A36A14" w:rsidRDefault="00635C04" w:rsidP="00B91011">
      <w:pPr>
        <w:jc w:val="both"/>
        <w:rPr>
          <w:rFonts w:asciiTheme="majorHAnsi" w:hAnsiTheme="majorHAnsi" w:cstheme="majorHAnsi"/>
          <w:sz w:val="20"/>
          <w:szCs w:val="20"/>
        </w:rPr>
      </w:pPr>
    </w:p>
    <w:p w14:paraId="3213E7DB" w14:textId="0B6AC5F2" w:rsidR="006404C9" w:rsidRPr="00A36A14" w:rsidRDefault="006404C9" w:rsidP="00B91011">
      <w:pPr>
        <w:jc w:val="both"/>
        <w:rPr>
          <w:rFonts w:asciiTheme="majorHAnsi" w:hAnsiTheme="majorHAnsi" w:cstheme="majorHAnsi"/>
          <w:sz w:val="20"/>
          <w:szCs w:val="20"/>
        </w:rPr>
      </w:pPr>
      <w:r>
        <w:rPr>
          <w:rFonts w:asciiTheme="majorHAnsi" w:hAnsiTheme="majorHAnsi" w:cstheme="majorHAnsi"/>
          <w:sz w:val="20"/>
          <w:szCs w:val="20"/>
        </w:rPr>
        <w:t xml:space="preserve">7.2.1 Notificar cualquier hecho relevante sobre el cumplimiento de las instrucciones del presente ENCARGO. </w:t>
      </w:r>
    </w:p>
    <w:p w14:paraId="1CA9B5D4" w14:textId="74382D23" w:rsidR="0024091D" w:rsidRPr="00A36A14" w:rsidRDefault="0024091D" w:rsidP="00B91011">
      <w:pPr>
        <w:ind w:right="18"/>
        <w:jc w:val="both"/>
        <w:rPr>
          <w:rFonts w:asciiTheme="majorHAnsi" w:hAnsiTheme="majorHAnsi" w:cstheme="majorHAnsi"/>
          <w:spacing w:val="-3"/>
          <w:sz w:val="20"/>
          <w:szCs w:val="20"/>
          <w:lang w:val="es-ES_tradnl"/>
        </w:rPr>
      </w:pPr>
      <w:r>
        <w:rPr>
          <w:rFonts w:asciiTheme="majorHAnsi" w:hAnsiTheme="majorHAnsi" w:cstheme="majorHAnsi"/>
          <w:sz w:val="20"/>
          <w:szCs w:val="20"/>
          <w:lang w:val="es-ES_tradnl"/>
        </w:rPr>
        <w:t xml:space="preserve">7.2.2. Cancelar puntual y cabalmente las comisiones de la FIDUCIARIA y los gastos generados, conforme a lo establecido en el presente contrato. </w:t>
      </w:r>
    </w:p>
    <w:p w14:paraId="40B2919A" w14:textId="4F0CB97F" w:rsidR="006404C9" w:rsidRPr="00A36A14" w:rsidRDefault="006404C9" w:rsidP="00B91011">
      <w:pPr>
        <w:jc w:val="both"/>
        <w:rPr>
          <w:rFonts w:asciiTheme="majorHAnsi" w:hAnsiTheme="majorHAnsi" w:cstheme="majorHAnsi"/>
          <w:b/>
          <w:sz w:val="20"/>
          <w:szCs w:val="20"/>
        </w:rPr>
      </w:pPr>
      <w:r>
        <w:rPr>
          <w:rFonts w:asciiTheme="majorHAnsi" w:hAnsiTheme="majorHAnsi" w:cstheme="majorHAnsi"/>
          <w:sz w:val="20"/>
          <w:szCs w:val="20"/>
        </w:rPr>
        <w:t xml:space="preserve">7.2.3. Los demás determinados en la Ley y el presente contrato. </w:t>
      </w:r>
    </w:p>
    <w:p w14:paraId="6A5288FD" w14:textId="243EBE94" w:rsidR="00B903EB" w:rsidRPr="00A36A14" w:rsidRDefault="009D7974" w:rsidP="3F43F0FB">
      <w:pPr>
        <w:suppressAutoHyphens/>
        <w:spacing w:before="240" w:after="240"/>
        <w:ind w:right="18"/>
        <w:jc w:val="both"/>
        <w:rPr>
          <w:rFonts w:asciiTheme="majorHAnsi" w:hAnsiTheme="majorHAnsi" w:cstheme="majorHAnsi"/>
          <w:b/>
          <w:bCs/>
          <w:spacing w:val="-3"/>
          <w:sz w:val="20"/>
          <w:szCs w:val="20"/>
          <w:lang w:val="es-ES"/>
        </w:rPr>
      </w:pPr>
      <w:r>
        <w:rPr>
          <w:rFonts w:asciiTheme="majorHAnsi" w:hAnsiTheme="majorHAnsi" w:cstheme="majorHAnsi"/>
          <w:b/>
          <w:bCs/>
          <w:spacing w:val="-3"/>
          <w:sz w:val="20"/>
          <w:szCs w:val="20"/>
          <w:lang w:val="es-ES"/>
        </w:rPr>
        <w:t xml:space="preserve">CLÁUSULA OCTAVA.- HONORARIOS: </w:t>
      </w:r>
      <w:r>
        <w:rPr>
          <w:rFonts w:asciiTheme="majorHAnsi" w:hAnsiTheme="majorHAnsi" w:cstheme="majorHAnsi"/>
          <w:spacing w:val="-3"/>
          <w:sz w:val="20"/>
          <w:szCs w:val="20"/>
          <w:lang w:val="es-ES"/>
        </w:rPr>
        <w:t>Se determinan como comisiones de la FIDUCIARIA por el desempeño de su gestión los siguientes valores:</w:t>
      </w:r>
    </w:p>
    <w:p w14:paraId="7EB7630E" w14:textId="77777777" w:rsidR="00412ECB" w:rsidRDefault="009D7974" w:rsidP="009D7974">
      <w:pPr>
        <w:suppressAutoHyphens/>
        <w:spacing w:before="240" w:after="240"/>
        <w:ind w:right="18"/>
        <w:jc w:val="both"/>
        <w:rPr>
          <w:rFonts w:asciiTheme="majorHAnsi" w:hAnsiTheme="majorHAnsi" w:cstheme="majorHAnsi"/>
          <w:sz w:val="20"/>
          <w:szCs w:val="20"/>
          <w:lang w:val="es-ES_tradnl"/>
        </w:rPr>
      </w:pPr>
      <w:r>
        <w:rPr>
          <w:rFonts w:asciiTheme="majorHAnsi" w:hAnsiTheme="majorHAnsi" w:cstheme="majorHAnsi"/>
          <w:sz w:val="20"/>
          <w:szCs w:val="20"/>
          <w:lang w:val="es-ES_tradnl"/>
        </w:rPr>
        <w:t>8.1. Por la estructuración, administración y liquidación del presente encargo fiduciario una comisión única de USD$ 35,00 (TREINTA Y CINCO DÓLARES DE LOS ESTADOS UNIDOS DE AMÉRICA).</w:t>
      </w:r>
    </w:p>
    <w:p w14:paraId="3CFF1567" w14:textId="1DB332FA" w:rsidR="009D7974" w:rsidRPr="00A36A14" w:rsidRDefault="009D7974" w:rsidP="009D7974">
      <w:pPr>
        <w:suppressAutoHyphens/>
        <w:spacing w:before="240" w:after="240"/>
        <w:ind w:right="18"/>
        <w:jc w:val="both"/>
        <w:rPr>
          <w:rFonts w:asciiTheme="majorHAnsi" w:hAnsiTheme="majorHAnsi" w:cstheme="majorHAnsi"/>
          <w:spacing w:val="-3"/>
          <w:sz w:val="20"/>
          <w:szCs w:val="20"/>
          <w:lang w:val="es-ES_tradnl"/>
        </w:rPr>
      </w:pPr>
      <w:r>
        <w:rPr>
          <w:rFonts w:asciiTheme="majorHAnsi" w:hAnsiTheme="majorHAnsi" w:cstheme="majorHAnsi"/>
          <w:spacing w:val="-3"/>
          <w:sz w:val="20"/>
          <w:szCs w:val="20"/>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56A49164" w:rsidR="009D7974" w:rsidRPr="00A36A14" w:rsidRDefault="009D7974" w:rsidP="3F43F0FB">
      <w:pPr>
        <w:jc w:val="both"/>
        <w:rPr>
          <w:rFonts w:asciiTheme="majorHAnsi" w:hAnsiTheme="majorHAnsi" w:cstheme="majorHAnsi"/>
          <w:sz w:val="20"/>
          <w:szCs w:val="20"/>
          <w:lang w:val="es-ES"/>
        </w:rPr>
      </w:pPr>
      <w:r>
        <w:rPr>
          <w:rFonts w:asciiTheme="majorHAnsi" w:hAnsiTheme="majorHAnsi" w:cstheme="majorHAnsi"/>
          <w:b/>
          <w:bCs/>
          <w:spacing w:val="-3"/>
          <w:sz w:val="20"/>
          <w:szCs w:val="20"/>
          <w:lang w:val="es-ES"/>
        </w:rPr>
        <w:t xml:space="preserve">CLÁUSULA NOVENA.- DECLARACIONES ESPECIALES DE EL/LOS/LAS CONSTITUYENTE(S): </w:t>
      </w:r>
      <w:r>
        <w:rPr>
          <w:rFonts w:asciiTheme="majorHAnsi" w:hAnsiTheme="majorHAnsi" w:cstheme="majorHAnsi"/>
          <w:sz w:val="20"/>
          <w:szCs w:val="20"/>
          <w:lang w:val="es-ES"/>
        </w:rPr>
        <w:t>El/La/Los CONSTITUYENTE(S) declaran de manera expresa:</w:t>
      </w:r>
    </w:p>
    <w:p w14:paraId="0CEAA9BA" w14:textId="77777777" w:rsidR="00A377B5" w:rsidRPr="00A36A14" w:rsidRDefault="00A377B5" w:rsidP="008B721A">
      <w:pPr>
        <w:jc w:val="both"/>
        <w:rPr>
          <w:rFonts w:asciiTheme="majorHAnsi" w:hAnsiTheme="majorHAnsi" w:cstheme="majorHAnsi"/>
          <w:sz w:val="20"/>
          <w:szCs w:val="20"/>
          <w:lang w:val="es-ES_tradnl"/>
        </w:rPr>
      </w:pPr>
    </w:p>
    <w:p w14:paraId="70553568" w14:textId="77777777" w:rsidR="00B57F07" w:rsidRPr="00A36A14"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0FEEB8B7" w14:textId="77777777" w:rsidR="00B57F07" w:rsidRPr="00A36A14"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6E1FB064" w14:textId="5A2E57B2" w:rsidR="009D7974" w:rsidRPr="00A36A14" w:rsidRDefault="00B57F07" w:rsidP="008B721A">
      <w:pPr>
        <w:suppressAutoHyphens/>
        <w:ind w:left="851" w:right="18" w:hanging="851"/>
        <w:jc w:val="both"/>
        <w:rPr>
          <w:rFonts w:asciiTheme="majorHAnsi" w:hAnsiTheme="majorHAnsi" w:cstheme="majorHAnsi"/>
          <w:spacing w:val="-2"/>
          <w:sz w:val="20"/>
          <w:szCs w:val="20"/>
          <w:lang w:val="es-ES_tradnl"/>
        </w:rPr>
      </w:pPr>
      <w:r>
        <w:rPr>
          <w:rFonts w:asciiTheme="majorHAnsi" w:hAnsiTheme="majorHAnsi" w:cstheme="majorHAnsi"/>
          <w:spacing w:val="-2"/>
          <w:sz w:val="20"/>
          <w:szCs w:val="20"/>
          <w:lang w:val="es-ES_tradnl"/>
        </w:rPr>
        <w:t>9.1.</w:t>
        <w:tab/>
        <w:t xml:space="preserve">Que no existe(n) impedimentos legales para otorgar el presente MANDATO. </w:t>
      </w:r>
    </w:p>
    <w:p w14:paraId="50BEE855" w14:textId="77777777" w:rsidR="009D7974" w:rsidRPr="00A36A14" w:rsidRDefault="009D7974" w:rsidP="008B721A">
      <w:pPr>
        <w:suppressAutoHyphens/>
        <w:ind w:left="851" w:right="18" w:hanging="851"/>
        <w:jc w:val="both"/>
        <w:rPr>
          <w:rFonts w:asciiTheme="majorHAnsi" w:hAnsiTheme="majorHAnsi" w:cstheme="majorHAnsi"/>
          <w:spacing w:val="-2"/>
          <w:sz w:val="20"/>
          <w:szCs w:val="20"/>
          <w:lang w:val="es-ES_tradnl"/>
        </w:rPr>
      </w:pPr>
      <w:r>
        <w:rPr>
          <w:rFonts w:asciiTheme="majorHAnsi" w:hAnsiTheme="majorHAnsi" w:cstheme="majorHAnsi"/>
          <w:spacing w:val="-2"/>
          <w:sz w:val="20"/>
          <w:szCs w:val="20"/>
          <w:lang w:val="es-ES_tradnl"/>
        </w:rPr>
        <w:t>9.2.</w:t>
        <w:tab/>
        <w:t>Que suscribe(n) este contrato libre y voluntariamente por así convenir a sus intereses y que conoce(n) y acepta(n) en todas sus partes el contenido del presente contrato.</w:t>
      </w:r>
    </w:p>
    <w:p w14:paraId="46E3F665" w14:textId="77777777" w:rsidR="009D7974" w:rsidRPr="00A36A14" w:rsidRDefault="009D7974" w:rsidP="008B721A">
      <w:pPr>
        <w:suppressAutoHyphens/>
        <w:ind w:left="851" w:right="18" w:hanging="851"/>
        <w:jc w:val="both"/>
        <w:rPr>
          <w:rFonts w:asciiTheme="majorHAnsi" w:hAnsiTheme="majorHAnsi" w:cstheme="majorHAnsi"/>
          <w:spacing w:val="-2"/>
          <w:sz w:val="20"/>
          <w:szCs w:val="20"/>
          <w:lang w:val="es-ES_tradnl"/>
        </w:rPr>
      </w:pPr>
      <w:r>
        <w:rPr>
          <w:rFonts w:asciiTheme="majorHAnsi" w:hAnsiTheme="majorHAnsi" w:cstheme="majorHAnsi"/>
          <w:spacing w:val="-2"/>
          <w:sz w:val="20"/>
          <w:szCs w:val="20"/>
          <w:lang w:val="es-ES_tradnl"/>
        </w:rPr>
        <w:t>9.3.</w:t>
        <w:tab/>
        <w:t>Que la constitución del presente ENCARGO no tiene por objeto perjudicar a terceros.</w:t>
      </w:r>
    </w:p>
    <w:p w14:paraId="327061A6" w14:textId="77777777" w:rsidR="009D7974" w:rsidRPr="00A36A14" w:rsidRDefault="009D7974" w:rsidP="008B721A">
      <w:pPr>
        <w:suppressAutoHyphens/>
        <w:ind w:left="851" w:right="18" w:hanging="851"/>
        <w:jc w:val="both"/>
        <w:rPr>
          <w:rFonts w:asciiTheme="majorHAnsi" w:hAnsiTheme="majorHAnsi" w:cstheme="majorHAnsi"/>
          <w:spacing w:val="-2"/>
          <w:sz w:val="20"/>
          <w:szCs w:val="20"/>
          <w:lang w:val="es-ES_tradnl"/>
        </w:rPr>
      </w:pPr>
      <w:r>
        <w:rPr>
          <w:rFonts w:asciiTheme="majorHAnsi" w:hAnsiTheme="majorHAnsi" w:cstheme="majorHAnsi"/>
          <w:spacing w:val="-2"/>
          <w:sz w:val="20"/>
          <w:szCs w:val="20"/>
          <w:lang w:val="es-ES_tradnl"/>
        </w:rPr>
        <w:t>9.4.</w:t>
        <w:tab/>
        <w:t xml:space="preserve">Que conoce(n) que el alcance de la responsabilidad de la FIDUCIARIA no irá más allá de lo previsto en la Ley de Mercado de Valores, su Reglamento y la </w:t>
      </w:r>
      <w:r>
        <w:rPr>
          <w:rFonts w:asciiTheme="majorHAnsi" w:hAnsiTheme="majorHAnsi" w:cstheme="majorHAnsi"/>
          <w:sz w:val="20"/>
          <w:szCs w:val="20"/>
        </w:rPr>
        <w:t>Codificación de Resoluciones Monetarias, Financieras, de Valores y Seguros</w:t>
      </w:r>
      <w:r>
        <w:rPr>
          <w:rFonts w:asciiTheme="majorHAnsi" w:hAnsiTheme="majorHAnsi" w:cstheme="majorHAnsi"/>
          <w:spacing w:val="-2"/>
          <w:sz w:val="20"/>
          <w:szCs w:val="20"/>
          <w:lang w:val="es-ES_tradnl"/>
        </w:rPr>
        <w:t>.</w:t>
      </w:r>
    </w:p>
    <w:p w14:paraId="1C5EF8CB" w14:textId="77777777" w:rsidR="009D7974" w:rsidRPr="00A36A14" w:rsidRDefault="009D7974" w:rsidP="008B721A">
      <w:pPr>
        <w:suppressAutoHyphens/>
        <w:ind w:left="851" w:right="18" w:hanging="851"/>
        <w:jc w:val="both"/>
        <w:rPr>
          <w:rFonts w:asciiTheme="majorHAnsi" w:hAnsiTheme="majorHAnsi" w:cstheme="majorHAnsi"/>
          <w:spacing w:val="-2"/>
          <w:sz w:val="20"/>
          <w:szCs w:val="20"/>
          <w:lang w:val="es-ES_tradnl"/>
        </w:rPr>
      </w:pPr>
      <w:r>
        <w:rPr>
          <w:rFonts w:asciiTheme="majorHAnsi" w:hAnsiTheme="majorHAnsi" w:cstheme="majorHAnsi"/>
          <w:spacing w:val="-3"/>
          <w:sz w:val="20"/>
          <w:szCs w:val="20"/>
          <w:lang w:val="es-ES_tradnl"/>
        </w:rPr>
        <w:t>9.5.</w:t>
        <w:tab/>
        <w:t xml:space="preserve">Que </w:t>
      </w:r>
      <w:r>
        <w:rPr>
          <w:rFonts w:asciiTheme="majorHAnsi" w:hAnsiTheme="majorHAnsi" w:cstheme="majorHAnsi"/>
          <w:sz w:val="20"/>
          <w:szCs w:val="20"/>
          <w:lang w:val="es-ES_tradnl"/>
        </w:rPr>
        <w:t>reconoce(n) que las funciones y responsabilidades de ANEFI son únicamente de medio, mas no de resultado.</w:t>
      </w:r>
    </w:p>
    <w:p w14:paraId="027B5546" w14:textId="77777777" w:rsidR="009D7974" w:rsidRPr="00A36A14" w:rsidRDefault="009D7974" w:rsidP="008B721A">
      <w:pPr>
        <w:suppressAutoHyphens/>
        <w:ind w:left="851" w:right="18" w:hanging="851"/>
        <w:jc w:val="both"/>
        <w:rPr>
          <w:rFonts w:asciiTheme="majorHAnsi" w:hAnsiTheme="majorHAnsi" w:cstheme="majorHAnsi"/>
          <w:sz w:val="20"/>
          <w:szCs w:val="20"/>
          <w:lang w:val="es-ES_tradnl"/>
        </w:rPr>
      </w:pPr>
      <w:r>
        <w:rPr>
          <w:rFonts w:asciiTheme="majorHAnsi" w:hAnsiTheme="majorHAnsi" w:cstheme="majorHAnsi"/>
          <w:sz w:val="20"/>
          <w:szCs w:val="20"/>
          <w:lang w:val="es-ES_tradnl"/>
        </w:rPr>
        <w:t>9.6.</w:t>
        <w:tab/>
        <w:t>Que ha(n) analizado la figura del encargo fiduciario y se han asesorado sobre sus alcances, obligaciones y restricciones, liberando de cualquier responsabilidad a la FIDUCIARIA sobre este aspecto.</w:t>
      </w:r>
    </w:p>
    <w:p w14:paraId="50830385" w14:textId="0B535C5D" w:rsidR="009D7974" w:rsidRPr="00A36A14" w:rsidRDefault="009D7974" w:rsidP="008B721A">
      <w:pPr>
        <w:suppressAutoHyphens/>
        <w:ind w:left="851" w:right="18" w:hanging="851"/>
        <w:jc w:val="both"/>
        <w:rPr>
          <w:rFonts w:asciiTheme="majorHAnsi" w:hAnsiTheme="majorHAnsi" w:cstheme="majorHAnsi"/>
          <w:sz w:val="20"/>
          <w:szCs w:val="20"/>
          <w:lang w:val="es-ES_tradnl"/>
        </w:rPr>
      </w:pPr>
      <w:r>
        <w:rPr>
          <w:rFonts w:asciiTheme="majorHAnsi" w:hAnsiTheme="majorHAnsi" w:cstheme="majorHAnsi"/>
          <w:sz w:val="20"/>
          <w:szCs w:val="20"/>
          <w:lang w:val="es-ES_tradnl"/>
        </w:rPr>
        <w:lastRenderedPageBreak/>
        <w:t>9.7</w:t>
        <w:tab/>
        <w:t>Que reconocen la naturaleza irrevocable del presente contrato y del MANDATO contenido en el mismo, y que conocen que las mismas deberán ser cumplidas por la FIDUCIARIA.</w:t>
      </w:r>
    </w:p>
    <w:p w14:paraId="7E1B4F11" w14:textId="6CBF9337" w:rsidR="0004317E" w:rsidRPr="00A36A14" w:rsidRDefault="0004317E" w:rsidP="008B721A">
      <w:pPr>
        <w:suppressAutoHyphens/>
        <w:ind w:left="851" w:right="18" w:hanging="851"/>
        <w:jc w:val="both"/>
        <w:rPr>
          <w:rFonts w:asciiTheme="majorHAnsi" w:hAnsiTheme="majorHAnsi" w:cstheme="majorHAnsi"/>
          <w:sz w:val="20"/>
          <w:szCs w:val="20"/>
          <w:lang w:val="es-ES_tradnl"/>
        </w:rPr>
      </w:pPr>
      <w:r>
        <w:rPr>
          <w:rFonts w:asciiTheme="majorHAnsi" w:hAnsiTheme="majorHAnsi" w:cstheme="majorHAnsi"/>
          <w:sz w:val="20"/>
          <w:szCs w:val="20"/>
          <w:lang w:val="es-ES_tradnl"/>
        </w:rPr>
        <w:t xml:space="preserve">9.8  </w:t>
        <w:tab/>
        <w:t xml:space="preserve">Que, conoce y acepta que las instrucciones para la ejecución del presente MANDATO serán impartidas por el </w:t>
      </w:r>
      <w:r>
        <w:rPr>
          <w:rFonts w:asciiTheme="majorHAnsi" w:hAnsiTheme="majorHAnsi" w:cstheme="majorHAnsi"/>
          <w:sz w:val="20"/>
          <w:szCs w:val="20"/>
        </w:rPr>
        <w:t>GENERADOR DE INSTRUCCIONES</w:t>
      </w:r>
      <w:r>
        <w:rPr>
          <w:rFonts w:asciiTheme="majorHAnsi" w:hAnsiTheme="majorHAnsi" w:cstheme="majorHAnsi"/>
          <w:sz w:val="20"/>
          <w:szCs w:val="20"/>
          <w:lang w:val="es-ES_tradnl"/>
        </w:rPr>
        <w:t xml:space="preserve">. </w:t>
      </w:r>
    </w:p>
    <w:p w14:paraId="1A853D81" w14:textId="1E9EC029" w:rsidR="00F80DB1" w:rsidRPr="00A36A14" w:rsidRDefault="00B57F07" w:rsidP="1E107F8A">
      <w:pPr>
        <w:suppressAutoHyphens/>
        <w:spacing w:before="240" w:after="240"/>
        <w:ind w:right="18"/>
        <w:jc w:val="both"/>
        <w:rPr>
          <w:rFonts w:asciiTheme="majorHAnsi" w:hAnsiTheme="majorHAnsi" w:cstheme="majorHAnsi"/>
          <w:b/>
          <w:bCs/>
          <w:spacing w:val="-3"/>
          <w:sz w:val="20"/>
          <w:szCs w:val="20"/>
          <w:lang w:val="es-ES"/>
        </w:rPr>
      </w:pPr>
      <w:r>
        <w:rPr>
          <w:rFonts w:asciiTheme="majorHAnsi" w:hAnsiTheme="majorHAnsi" w:cstheme="majorHAnsi"/>
          <w:b/>
          <w:bCs/>
          <w:spacing w:val="-3"/>
          <w:sz w:val="20"/>
          <w:szCs w:val="20"/>
          <w:lang w:val="es-ES"/>
        </w:rPr>
        <w:t xml:space="preserve">CLÁUSULA DÉCIMA.- NATURALEZA DE LAS OBLIGACIONES DE LA FIDUCIARIA: </w:t>
      </w:r>
      <w:r>
        <w:rPr>
          <w:rFonts w:asciiTheme="majorHAnsi" w:hAnsiTheme="majorHAnsi" w:cstheme="majorHAnsi"/>
          <w:spacing w:val="-3"/>
          <w:sz w:val="20"/>
          <w:szCs w:val="20"/>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3F00CB8D" w:rsidR="00F80DB1" w:rsidRPr="00A36A14" w:rsidRDefault="00B57F07" w:rsidP="1E107F8A">
      <w:pPr>
        <w:suppressAutoHyphens/>
        <w:spacing w:before="240" w:after="240"/>
        <w:ind w:right="18"/>
        <w:jc w:val="both"/>
        <w:rPr>
          <w:rFonts w:asciiTheme="majorHAnsi" w:hAnsiTheme="majorHAnsi" w:cstheme="majorHAnsi"/>
          <w:spacing w:val="-3"/>
          <w:sz w:val="20"/>
          <w:szCs w:val="20"/>
          <w:lang w:val="es-ES"/>
        </w:rPr>
      </w:pPr>
      <w:r>
        <w:rPr>
          <w:rFonts w:asciiTheme="majorHAnsi" w:hAnsiTheme="majorHAnsi" w:cstheme="majorHAnsi"/>
          <w:b/>
          <w:bCs/>
          <w:spacing w:val="-3"/>
          <w:sz w:val="20"/>
          <w:szCs w:val="20"/>
          <w:lang w:val="es-ES"/>
        </w:rPr>
        <w:t xml:space="preserve">CLÁUSULA DÉCIMA PRIMERA.- PLAZO: </w:t>
      </w:r>
      <w:r>
        <w:rPr>
          <w:rFonts w:asciiTheme="majorHAnsi" w:hAnsiTheme="majorHAnsi" w:cstheme="majorHAnsi"/>
          <w:spacing w:val="-3"/>
          <w:sz w:val="20"/>
          <w:szCs w:val="20"/>
          <w:lang w:val="es-ES"/>
        </w:rPr>
        <w:t>El plazo de vigencia del presente ENCARGO está supeditado hasta tres (3) meses posteriores al cumplimiento efectivo de lo dispuesto en el numeral 4.2 y 4,3 del presente contrato. Sin embargo, de lo anterior, por disposición legal ningún negocio fiduciario podrá ser excedente del plazo de 80 años.</w:t>
      </w:r>
    </w:p>
    <w:p w14:paraId="7B373DCE" w14:textId="57E9A997" w:rsidR="00B57F07" w:rsidRPr="00A36A14" w:rsidRDefault="00B57F07" w:rsidP="008B721A">
      <w:pPr>
        <w:suppressAutoHyphens/>
        <w:spacing w:before="120" w:after="120"/>
        <w:ind w:right="18"/>
        <w:jc w:val="both"/>
        <w:rPr>
          <w:rFonts w:asciiTheme="majorHAnsi" w:hAnsiTheme="majorHAnsi" w:cstheme="majorHAnsi"/>
          <w:spacing w:val="-3"/>
          <w:sz w:val="20"/>
          <w:szCs w:val="20"/>
        </w:rPr>
      </w:pPr>
      <w:r>
        <w:rPr>
          <w:rFonts w:asciiTheme="majorHAnsi" w:hAnsiTheme="majorHAnsi" w:cstheme="majorHAnsi"/>
          <w:b/>
          <w:spacing w:val="-3"/>
          <w:sz w:val="20"/>
          <w:szCs w:val="20"/>
        </w:rPr>
        <w:t xml:space="preserve">CLÁUSULA DÉCIMA SEGUNDA.- CAUSALES DE TERMINACIÓN DEL ENCARGO: </w:t>
      </w:r>
      <w:r>
        <w:rPr>
          <w:rFonts w:asciiTheme="majorHAnsi" w:hAnsiTheme="majorHAnsi" w:cstheme="majorHAnsi"/>
          <w:spacing w:val="-3"/>
          <w:sz w:val="20"/>
          <w:szCs w:val="20"/>
        </w:rPr>
        <w:t>El presente ENCARGO terminará cuando se presenten una de las siguientes causales:</w:t>
      </w:r>
    </w:p>
    <w:p w14:paraId="114B01E6" w14:textId="77777777" w:rsidR="00B57F07" w:rsidRPr="00A36A14"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059483FD" w14:textId="77777777" w:rsidR="00B57F07" w:rsidRPr="00A36A14"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42FEED0F" w14:textId="07A5F167" w:rsidR="00B57F07" w:rsidRPr="00A36A14"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20"/>
          <w:szCs w:val="20"/>
        </w:rPr>
      </w:pPr>
      <w:r>
        <w:rPr>
          <w:rFonts w:asciiTheme="majorHAnsi" w:hAnsiTheme="majorHAnsi" w:cstheme="majorHAnsi"/>
          <w:spacing w:val="-3"/>
          <w:sz w:val="20"/>
          <w:szCs w:val="20"/>
        </w:rPr>
        <w:t xml:space="preserve">Por haberse cumplido el objeto para el cual se constituyó o el plazo determinado en el presente contrato. </w:t>
      </w:r>
    </w:p>
    <w:p w14:paraId="48D938CF" w14:textId="12D268A5" w:rsidR="00B57F07" w:rsidRPr="00A36A14"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Pr>
          <w:rFonts w:asciiTheme="majorHAnsi" w:hAnsiTheme="majorHAnsi" w:cstheme="majorHAnsi"/>
          <w:spacing w:val="-3"/>
          <w:sz w:val="20"/>
          <w:szCs w:val="20"/>
        </w:rPr>
        <w:t xml:space="preserve">Por mutuo acuerdo entre el/la CONSTITUYENTE, el </w:t>
      </w:r>
      <w:r>
        <w:rPr>
          <w:rFonts w:asciiTheme="majorHAnsi" w:hAnsiTheme="majorHAnsi" w:cstheme="majorHAnsi"/>
          <w:sz w:val="20"/>
          <w:szCs w:val="20"/>
        </w:rPr>
        <w:t>GENERADOR DE INSTRUCCIONES</w:t>
      </w:r>
      <w:r>
        <w:rPr>
          <w:rFonts w:asciiTheme="majorHAnsi" w:hAnsiTheme="majorHAnsi" w:cstheme="majorHAnsi"/>
          <w:spacing w:val="-3"/>
          <w:sz w:val="20"/>
          <w:szCs w:val="20"/>
        </w:rPr>
        <w:t xml:space="preserve"> y la FIDUCIARIA.</w:t>
      </w:r>
    </w:p>
    <w:p w14:paraId="5065274D" w14:textId="77777777" w:rsidR="00B57F07" w:rsidRPr="00A36A14"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Pr>
          <w:rFonts w:asciiTheme="majorHAnsi" w:hAnsiTheme="majorHAnsi" w:cstheme="majorHAnsi"/>
          <w:spacing w:val="-3"/>
          <w:sz w:val="20"/>
          <w:szCs w:val="20"/>
        </w:rPr>
        <w:t>Por sentencia ejecutoriada dictada por autoridad judicial competente o laudo arbitral, de conformidad con lo previsto en la Ley.</w:t>
      </w:r>
    </w:p>
    <w:p w14:paraId="53A1A776" w14:textId="77777777" w:rsidR="00B57F07" w:rsidRPr="00A36A14"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Pr>
          <w:rFonts w:asciiTheme="majorHAnsi" w:hAnsiTheme="majorHAnsi" w:cstheme="majorHAnsi"/>
          <w:spacing w:val="-3"/>
          <w:sz w:val="20"/>
          <w:szCs w:val="20"/>
        </w:rPr>
        <w:t xml:space="preserve">Por imposibilidad en el cumplimiento del objeto del ENCARGO. </w:t>
      </w:r>
    </w:p>
    <w:p w14:paraId="7BA248AF" w14:textId="77777777" w:rsidR="00B57F07" w:rsidRPr="00A36A14"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Pr>
          <w:rFonts w:asciiTheme="majorHAnsi" w:hAnsiTheme="majorHAnsi" w:cstheme="majorHAnsi"/>
          <w:spacing w:val="-3"/>
          <w:sz w:val="20"/>
          <w:szCs w:val="20"/>
        </w:rPr>
        <w:t>Por no haberse pagado los honorarios a favor de la FIDUCIARIA.</w:t>
      </w:r>
    </w:p>
    <w:p w14:paraId="1BCB5438" w14:textId="042AC1A8" w:rsidR="00B57F07" w:rsidRPr="00A36A14"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Pr>
          <w:rFonts w:asciiTheme="majorHAnsi" w:hAnsiTheme="majorHAnsi" w:cstheme="majorHAnsi"/>
          <w:spacing w:val="-3"/>
          <w:sz w:val="20"/>
          <w:szCs w:val="20"/>
        </w:rPr>
        <w:t>Por las demás causales determinadas en la ley.</w:t>
      </w:r>
    </w:p>
    <w:p w14:paraId="7753F736" w14:textId="77777777" w:rsidR="008B721A" w:rsidRPr="00A36A14"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20"/>
          <w:szCs w:val="20"/>
        </w:rPr>
      </w:pPr>
    </w:p>
    <w:p w14:paraId="2E6A1EA7" w14:textId="45C0F9F5" w:rsidR="00B57F07" w:rsidRPr="00A36A14" w:rsidRDefault="00B57F07" w:rsidP="00B57F07">
      <w:pPr>
        <w:suppressAutoHyphens/>
        <w:spacing w:after="120"/>
        <w:ind w:right="18"/>
        <w:jc w:val="both"/>
        <w:rPr>
          <w:rFonts w:asciiTheme="majorHAnsi" w:hAnsiTheme="majorHAnsi" w:cstheme="majorHAnsi"/>
          <w:bCs/>
          <w:spacing w:val="-3"/>
          <w:sz w:val="20"/>
          <w:szCs w:val="20"/>
        </w:rPr>
      </w:pPr>
      <w:r>
        <w:rPr>
          <w:rFonts w:asciiTheme="majorHAnsi" w:hAnsiTheme="majorHAnsi" w:cstheme="majorHAnsi"/>
          <w:b/>
          <w:spacing w:val="-3"/>
          <w:sz w:val="20"/>
          <w:szCs w:val="20"/>
        </w:rPr>
        <w:t xml:space="preserve">CLÁUSULA DÉCIMA TERCERA.- PROCEDIMIENTO DE LIQUIDACIÓN DEL ENCARGO FIDUCIARIO: </w:t>
      </w:r>
      <w:r>
        <w:rPr>
          <w:rFonts w:asciiTheme="majorHAnsi" w:hAnsiTheme="majorHAnsi" w:cstheme="majorHAnsi"/>
          <w:bCs/>
          <w:spacing w:val="-3"/>
          <w:sz w:val="20"/>
          <w:szCs w:val="20"/>
        </w:rPr>
        <w:t xml:space="preserve">Una vez cumplidas las causales de liquidación antes detalladas, ANEFI continuará el siguiente proceso.  </w:t>
      </w:r>
    </w:p>
    <w:p w14:paraId="38FDE0B3" w14:textId="659CA5AE" w:rsidR="00F80DB1" w:rsidRPr="00A36A14" w:rsidRDefault="00B57F07" w:rsidP="00F80DB1">
      <w:pPr>
        <w:suppressAutoHyphens/>
        <w:spacing w:after="120"/>
        <w:ind w:left="705" w:right="18" w:hanging="705"/>
        <w:jc w:val="both"/>
        <w:rPr>
          <w:rFonts w:asciiTheme="majorHAnsi" w:hAnsiTheme="majorHAnsi" w:cstheme="majorHAnsi"/>
          <w:bCs/>
          <w:spacing w:val="-3"/>
          <w:sz w:val="20"/>
          <w:szCs w:val="20"/>
        </w:rPr>
      </w:pPr>
      <w:r>
        <w:rPr>
          <w:rFonts w:asciiTheme="majorHAnsi" w:hAnsiTheme="majorHAnsi" w:cstheme="majorHAnsi"/>
          <w:b/>
          <w:spacing w:val="-3"/>
          <w:sz w:val="20"/>
          <w:szCs w:val="20"/>
        </w:rPr>
        <w:t>13.1</w:t>
      </w:r>
      <w:r>
        <w:rPr>
          <w:rFonts w:asciiTheme="majorHAnsi" w:hAnsiTheme="majorHAnsi" w:cstheme="majorHAnsi"/>
          <w:bCs/>
          <w:spacing w:val="-3"/>
          <w:sz w:val="20"/>
          <w:szCs w:val="20"/>
        </w:rPr>
        <w:t xml:space="preserve"> </w:t>
        <w:tab/>
        <w:t xml:space="preserve">La FIDUCIARIA rendirá cuenta final de su gestión de acuerdo a lo establecido en el presente contrato. La rendición final de cuentas se entenderá aprobada automáticamente si no es objetada dentro de los 5 días hábiles siguientes al envío de la misma a las direcciones electrónicas determinadas para notificaciones en el presente contrato. </w:t>
      </w:r>
    </w:p>
    <w:p w14:paraId="7EA1FA95" w14:textId="31E1CA5F" w:rsidR="00F80DB1" w:rsidRPr="00A36A14" w:rsidRDefault="00F80DB1" w:rsidP="00F80DB1">
      <w:pPr>
        <w:suppressAutoHyphens/>
        <w:spacing w:after="120"/>
        <w:ind w:left="705" w:right="18" w:hanging="705"/>
        <w:jc w:val="both"/>
        <w:rPr>
          <w:rFonts w:asciiTheme="majorHAnsi" w:hAnsiTheme="majorHAnsi" w:cstheme="majorHAnsi"/>
          <w:bCs/>
          <w:spacing w:val="-3"/>
          <w:sz w:val="20"/>
          <w:szCs w:val="20"/>
        </w:rPr>
      </w:pPr>
      <w:r>
        <w:rPr>
          <w:rFonts w:asciiTheme="majorHAnsi" w:hAnsiTheme="majorHAnsi" w:cstheme="majorHAnsi"/>
          <w:b/>
          <w:spacing w:val="-3"/>
          <w:sz w:val="20"/>
          <w:szCs w:val="20"/>
        </w:rPr>
        <w:t>13.2.</w:t>
        <w:tab/>
      </w:r>
      <w:r>
        <w:rPr>
          <w:rFonts w:asciiTheme="majorHAnsi" w:hAnsiTheme="majorHAnsi" w:cstheme="majorHAnsi"/>
          <w:bCs/>
          <w:spacing w:val="-3"/>
          <w:sz w:val="20"/>
          <w:szCs w:val="20"/>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A36A14" w:rsidRDefault="00F80DB1" w:rsidP="00F80DB1">
      <w:pPr>
        <w:suppressAutoHyphens/>
        <w:spacing w:after="120"/>
        <w:ind w:left="705" w:right="18" w:hanging="705"/>
        <w:jc w:val="both"/>
        <w:rPr>
          <w:rFonts w:asciiTheme="majorHAnsi" w:hAnsiTheme="majorHAnsi" w:cstheme="majorHAnsi"/>
          <w:bCs/>
          <w:spacing w:val="-3"/>
          <w:sz w:val="20"/>
          <w:szCs w:val="20"/>
        </w:rPr>
      </w:pPr>
      <w:r>
        <w:rPr>
          <w:rFonts w:asciiTheme="majorHAnsi" w:hAnsiTheme="majorHAnsi" w:cstheme="majorHAnsi"/>
          <w:b/>
          <w:spacing w:val="-3"/>
          <w:sz w:val="20"/>
          <w:szCs w:val="20"/>
        </w:rPr>
        <w:t>13.3.</w:t>
        <w:tab/>
      </w:r>
      <w:r>
        <w:rPr>
          <w:rFonts w:asciiTheme="majorHAnsi" w:hAnsiTheme="majorHAnsi" w:cstheme="majorHAnsi"/>
          <w:bCs/>
          <w:spacing w:val="-3"/>
          <w:sz w:val="20"/>
          <w:szCs w:val="20"/>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1A0B0862" w:rsidR="00B57F07" w:rsidRPr="00A36A14" w:rsidRDefault="00B57F07" w:rsidP="00A45EE3">
      <w:pPr>
        <w:suppressAutoHyphens/>
        <w:spacing w:after="120"/>
        <w:ind w:right="18"/>
        <w:jc w:val="both"/>
        <w:rPr>
          <w:rFonts w:asciiTheme="majorHAnsi" w:hAnsiTheme="majorHAnsi" w:cstheme="majorHAnsi"/>
          <w:spacing w:val="-2"/>
          <w:sz w:val="20"/>
          <w:szCs w:val="20"/>
          <w:lang w:val="es-ES_tradnl"/>
        </w:rPr>
      </w:pPr>
      <w:r>
        <w:rPr>
          <w:rFonts w:asciiTheme="majorHAnsi" w:hAnsiTheme="majorHAnsi" w:cstheme="majorHAnsi"/>
          <w:b/>
          <w:spacing w:val="-2"/>
          <w:sz w:val="20"/>
          <w:szCs w:val="20"/>
          <w:lang w:val="es-ES_tradnl"/>
        </w:rPr>
        <w:t xml:space="preserve">CLÁUSULA DÉCIMA CUARTA.- GASTOS: </w:t>
      </w:r>
      <w:r>
        <w:rPr>
          <w:rFonts w:asciiTheme="majorHAnsi" w:hAnsiTheme="majorHAnsi" w:cstheme="majorHAnsi"/>
          <w:spacing w:val="-2"/>
          <w:sz w:val="20"/>
          <w:szCs w:val="20"/>
          <w:lang w:val="es-ES_tradnl"/>
        </w:rPr>
        <w:t xml:space="preserve">Todos los gastos que demanden la celebración, liquidación y administración de este instrumento y su perfeccionamiento serán de cuenta de </w:t>
      </w:r>
      <w:r>
        <w:rPr>
          <w:rFonts w:asciiTheme="majorHAnsi" w:hAnsiTheme="majorHAnsi" w:cstheme="majorHAnsi"/>
          <w:bCs/>
          <w:spacing w:val="-3"/>
          <w:sz w:val="20"/>
          <w:szCs w:val="20"/>
        </w:rPr>
        <w:t xml:space="preserve">el </w:t>
      </w:r>
      <w:r>
        <w:rPr>
          <w:rFonts w:asciiTheme="majorHAnsi" w:hAnsiTheme="majorHAnsi" w:cstheme="majorHAnsi"/>
          <w:sz w:val="20"/>
          <w:szCs w:val="20"/>
        </w:rPr>
        <w:t>GENERADOR DE INSTRUCCIONES</w:t>
      </w:r>
      <w:r>
        <w:rPr>
          <w:rFonts w:asciiTheme="majorHAnsi" w:hAnsiTheme="majorHAnsi" w:cstheme="majorHAnsi"/>
          <w:bCs/>
          <w:spacing w:val="-3"/>
          <w:sz w:val="20"/>
          <w:szCs w:val="20"/>
        </w:rPr>
        <w:t>.</w:t>
      </w:r>
    </w:p>
    <w:p w14:paraId="306FF55F" w14:textId="33C986E5" w:rsidR="00B57F07" w:rsidRPr="00A36A14" w:rsidRDefault="00B57F07" w:rsidP="005E7522">
      <w:pPr>
        <w:suppressAutoHyphens/>
        <w:spacing w:after="120"/>
        <w:ind w:right="18"/>
        <w:jc w:val="both"/>
        <w:rPr>
          <w:rFonts w:asciiTheme="majorHAnsi" w:hAnsiTheme="majorHAnsi" w:cstheme="majorHAnsi"/>
          <w:spacing w:val="-2"/>
          <w:sz w:val="20"/>
          <w:szCs w:val="20"/>
          <w:lang w:val="es-ES_tradnl"/>
        </w:rPr>
      </w:pPr>
      <w:r>
        <w:rPr>
          <w:rFonts w:asciiTheme="majorHAnsi" w:hAnsiTheme="majorHAnsi" w:cstheme="majorHAnsi"/>
          <w:b/>
          <w:spacing w:val="-3"/>
          <w:sz w:val="20"/>
          <w:szCs w:val="20"/>
          <w:lang w:val="es-ES_tradnl"/>
        </w:rPr>
        <w:t xml:space="preserve">CLÁUSULA DÉCIMA QUINTA.- </w:t>
      </w:r>
      <w:r>
        <w:rPr>
          <w:rFonts w:asciiTheme="majorHAnsi" w:hAnsiTheme="majorHAnsi" w:cstheme="majorHAnsi"/>
          <w:b/>
          <w:spacing w:val="-2"/>
          <w:sz w:val="20"/>
          <w:szCs w:val="20"/>
          <w:lang w:val="es-ES_tradnl"/>
        </w:rPr>
        <w:t xml:space="preserve">RESPONSABILIDAD DE LA FIDUCIARIA: </w:t>
      </w:r>
      <w:r>
        <w:rPr>
          <w:rFonts w:asciiTheme="majorHAnsi" w:hAnsiTheme="majorHAnsi" w:cstheme="majorHAnsi"/>
          <w:b/>
          <w:bCs/>
          <w:spacing w:val="-2"/>
          <w:sz w:val="20"/>
          <w:szCs w:val="20"/>
          <w:lang w:val="es-ES_tradnl"/>
        </w:rPr>
        <w:t xml:space="preserve">a) </w:t>
      </w:r>
      <w:r>
        <w:rPr>
          <w:rFonts w:asciiTheme="majorHAnsi" w:hAnsiTheme="majorHAnsi" w:cstheme="majorHAnsi"/>
          <w:spacing w:val="-2"/>
          <w:sz w:val="20"/>
          <w:szCs w:val="20"/>
          <w:lang w:val="es-ES_tradnl"/>
        </w:rPr>
        <w:t xml:space="preserve">La FIDUCIARIA no será responsable de hechos, actos u omisiones de </w:t>
      </w:r>
      <w:r>
        <w:rPr>
          <w:rFonts w:asciiTheme="majorHAnsi" w:hAnsiTheme="majorHAnsi" w:cstheme="majorHAnsi"/>
          <w:bCs/>
          <w:spacing w:val="-3"/>
          <w:sz w:val="20"/>
          <w:szCs w:val="20"/>
        </w:rPr>
        <w:t xml:space="preserve">el/la/los CONSTITUYENTE(S) </w:t>
      </w:r>
      <w:r>
        <w:rPr>
          <w:rFonts w:asciiTheme="majorHAnsi" w:hAnsiTheme="majorHAnsi" w:cstheme="majorHAnsi"/>
          <w:spacing w:val="-2"/>
          <w:sz w:val="20"/>
          <w:szCs w:val="20"/>
          <w:lang w:val="es-ES_tradnl"/>
        </w:rPr>
        <w:t xml:space="preserve">o de terceras personas que impidan o dificulten el cumplimiento del objeto de este ENCARGO. </w:t>
      </w:r>
      <w:r>
        <w:rPr>
          <w:rFonts w:asciiTheme="majorHAnsi" w:hAnsiTheme="majorHAnsi" w:cstheme="majorHAnsi"/>
          <w:b/>
          <w:bCs/>
          <w:spacing w:val="-2"/>
          <w:sz w:val="20"/>
          <w:szCs w:val="20"/>
          <w:lang w:val="es-ES_tradnl"/>
        </w:rPr>
        <w:t>b)</w:t>
      </w:r>
      <w:r>
        <w:rPr>
          <w:rFonts w:asciiTheme="majorHAnsi" w:hAnsiTheme="majorHAnsi" w:cstheme="majorHAnsi"/>
          <w:spacing w:val="-2"/>
          <w:sz w:val="20"/>
          <w:szCs w:val="20"/>
          <w:lang w:val="es-ES_tradnl"/>
        </w:rPr>
        <w:t xml:space="preserve"> La FIDUCIARIA no tiene a su cargo más obligaciones que las expresamente pactadas en este contrato y las establecidas en la Ley. </w:t>
      </w:r>
      <w:r>
        <w:rPr>
          <w:rFonts w:asciiTheme="majorHAnsi" w:hAnsiTheme="majorHAnsi" w:cstheme="majorHAnsi"/>
          <w:b/>
          <w:bCs/>
          <w:spacing w:val="-2"/>
          <w:sz w:val="20"/>
          <w:szCs w:val="20"/>
          <w:lang w:val="es-ES_tradnl"/>
        </w:rPr>
        <w:t xml:space="preserve">c) </w:t>
      </w:r>
      <w:r>
        <w:rPr>
          <w:rFonts w:asciiTheme="majorHAnsi" w:hAnsiTheme="majorHAnsi" w:cstheme="majorHAnsi"/>
          <w:spacing w:val="-2"/>
          <w:sz w:val="20"/>
          <w:szCs w:val="20"/>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Pr>
          <w:rFonts w:asciiTheme="majorHAnsi" w:hAnsiTheme="majorHAnsi" w:cstheme="majorHAnsi"/>
          <w:b/>
          <w:bCs/>
          <w:spacing w:val="-2"/>
          <w:sz w:val="20"/>
          <w:szCs w:val="20"/>
          <w:lang w:val="es-ES_tradnl"/>
        </w:rPr>
        <w:t xml:space="preserve">d)  </w:t>
      </w:r>
      <w:r>
        <w:rPr>
          <w:rFonts w:asciiTheme="majorHAnsi" w:hAnsiTheme="majorHAnsi" w:cstheme="majorHAnsi"/>
          <w:spacing w:val="-2"/>
          <w:sz w:val="20"/>
          <w:szCs w:val="20"/>
          <w:lang w:val="es-ES_tradnl"/>
        </w:rPr>
        <w:t xml:space="preserve">El/La CONSTITUYENE exonera a la FIDUCIARIA por su actuación en cumplimiento a cualquier reforma al ordenamiento jurídico vigente aplicable, así como por la expedición de cualquier norma que pudiere afectar al presente contrato. En caso de generarse costos, gastos o tributos por la ejecución del presente ENCARGO, los recursos para el pago de los mismos deberán ser provistos por el GENERADOR DE INSTRUCCIONES o el/la CONSTITUYENTE, dependiendo del responsable de las obligaciones generadas. </w:t>
      </w:r>
      <w:r>
        <w:rPr>
          <w:rFonts w:asciiTheme="majorHAnsi" w:hAnsiTheme="majorHAnsi" w:cstheme="majorHAnsi"/>
          <w:b/>
          <w:bCs/>
          <w:spacing w:val="-2"/>
          <w:sz w:val="20"/>
          <w:szCs w:val="20"/>
          <w:lang w:val="es-ES_tradnl"/>
        </w:rPr>
        <w:t xml:space="preserve">e) </w:t>
      </w:r>
      <w:r>
        <w:rPr>
          <w:rFonts w:asciiTheme="majorHAnsi" w:hAnsiTheme="majorHAnsi" w:cstheme="majorHAnsi"/>
          <w:spacing w:val="-2"/>
          <w:sz w:val="20"/>
          <w:szCs w:val="20"/>
          <w:lang w:val="es-ES_tradnl"/>
        </w:rPr>
        <w:t xml:space="preserve">El CONSTITUYENTE declara expresamente que ha sido informado respecto de la naturaleza del presente contrato y de los riesgos que este conlleva, que con el presente no se garantiza el éxito ni los resultados esperados y que podrían existir eventos y circunstancias ajenas que impidan o compliquen su cumplimiento, todo lo cual ha sido debidamente comunicado y expuesto a las partes, por lo que no podrá alegar desconocimientos del particular o interponer reclamos en tal sentido. </w:t>
      </w:r>
      <w:r>
        <w:rPr>
          <w:rFonts w:asciiTheme="majorHAnsi" w:hAnsiTheme="majorHAnsi" w:cstheme="majorHAnsi"/>
          <w:b/>
          <w:bCs/>
          <w:spacing w:val="-2"/>
          <w:sz w:val="20"/>
          <w:szCs w:val="20"/>
          <w:lang w:val="es-ES_tradnl"/>
        </w:rPr>
        <w:t xml:space="preserve">f) </w:t>
      </w:r>
      <w:r>
        <w:rPr>
          <w:rFonts w:asciiTheme="majorHAnsi" w:hAnsiTheme="majorHAnsi" w:cstheme="majorHAnsi"/>
          <w:spacing w:val="-2"/>
          <w:sz w:val="20"/>
          <w:szCs w:val="20"/>
          <w:lang w:val="es-ES_tradnl"/>
        </w:rPr>
        <w:t xml:space="preserve">El presente ENCARGO no constituye el ejercicio de la actividad de intermediación o comercialización de vehículos, el cual es ejecutado por el GENERADOR DE INSTRUCCIONES, simplemente es el mecanismo elegido y aceptado por el/la CONSTITUYENTE para ejecutar el proceso operativo de desarrollo y perfeccionamiento del proceso de transferencia de dominio. </w:t>
      </w:r>
    </w:p>
    <w:p w14:paraId="74EC3EA1" w14:textId="7A6F6489" w:rsidR="00B57F07" w:rsidRPr="00A36A14" w:rsidRDefault="00B57F07" w:rsidP="005E7522">
      <w:pPr>
        <w:spacing w:after="120"/>
        <w:ind w:right="18"/>
        <w:jc w:val="both"/>
        <w:rPr>
          <w:rFonts w:asciiTheme="majorHAnsi" w:hAnsiTheme="majorHAnsi" w:cstheme="majorHAnsi"/>
          <w:sz w:val="20"/>
          <w:szCs w:val="20"/>
          <w:lang w:val="es-ES_tradnl"/>
        </w:rPr>
      </w:pPr>
      <w:r>
        <w:rPr>
          <w:rFonts w:asciiTheme="majorHAnsi" w:hAnsiTheme="majorHAnsi" w:cstheme="majorHAnsi"/>
          <w:b/>
          <w:sz w:val="20"/>
          <w:szCs w:val="20"/>
          <w:lang w:val="es-ES_tradnl"/>
        </w:rPr>
        <w:t xml:space="preserve">CLÁUSULA DÉCIMA SEXTA.- </w:t>
      </w:r>
      <w:r>
        <w:rPr>
          <w:rFonts w:asciiTheme="majorHAnsi" w:hAnsiTheme="majorHAnsi" w:cstheme="majorHAnsi"/>
          <w:b/>
          <w:spacing w:val="-3"/>
          <w:sz w:val="20"/>
          <w:szCs w:val="20"/>
        </w:rPr>
        <w:t xml:space="preserve">LEGISLACIÓN APLICABLE: </w:t>
      </w:r>
      <w:r>
        <w:rPr>
          <w:rFonts w:asciiTheme="majorHAnsi" w:hAnsiTheme="majorHAnsi" w:cstheme="majorHAnsi"/>
          <w:sz w:val="20"/>
          <w:szCs w:val="20"/>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12FD1C4" w:rsidR="00B57F07" w:rsidRPr="00A36A14" w:rsidRDefault="00B57F07" w:rsidP="005E7522">
      <w:pPr>
        <w:pStyle w:val="Ttulo4"/>
        <w:tabs>
          <w:tab w:val="left" w:pos="0"/>
        </w:tabs>
        <w:spacing w:after="120" w:line="240" w:lineRule="auto"/>
        <w:ind w:right="18"/>
        <w:jc w:val="both"/>
        <w:rPr>
          <w:rFonts w:eastAsia="Times New Roman" w:cstheme="majorHAnsi"/>
          <w:i w:val="0"/>
          <w:iCs w:val="0"/>
          <w:color w:val="auto"/>
          <w:sz w:val="20"/>
          <w:szCs w:val="20"/>
          <w:lang w:eastAsia="es-MX"/>
        </w:rPr>
      </w:pPr>
      <w:r>
        <w:rPr>
          <w:rFonts w:cstheme="majorHAnsi"/>
          <w:b/>
          <w:bCs/>
          <w:i w:val="0"/>
          <w:iCs w:val="0"/>
          <w:color w:val="000000" w:themeColor="text1"/>
          <w:spacing w:val="-2"/>
          <w:sz w:val="20"/>
          <w:szCs w:val="20"/>
          <w:lang w:val="es-ES"/>
        </w:rPr>
        <w:lastRenderedPageBreak/>
        <w:t xml:space="preserve">CLÁUSULA DÉCIMA SÉPTIMA.- CONTRATACIÓN DE UN AUDITOR EXTERNO Y CUSTODIA: </w:t>
      </w:r>
      <w:r>
        <w:rPr>
          <w:rFonts w:eastAsia="Times New Roman" w:cstheme="majorHAnsi"/>
          <w:i w:val="0"/>
          <w:iCs w:val="0"/>
          <w:color w:val="auto"/>
          <w:sz w:val="20"/>
          <w:szCs w:val="20"/>
          <w:lang w:eastAsia="es-MX"/>
        </w:rPr>
        <w:t xml:space="preserve">En caso de que el/la/los CONSTITUYENTE(S) requieran que el ENCARGO sea sometido a la revisión de una firma auditora externa, la FIDUCIARIA designará a dicha firma auditora, caso en el cual los costos, gastos y honorarios que demande su contratación deberán ser asumidos por el/la/los CONSTITUYENTE(S). </w:t>
      </w:r>
    </w:p>
    <w:p w14:paraId="592C5CB5" w14:textId="018C7A9F" w:rsidR="00B57F07" w:rsidRPr="00A36A14" w:rsidRDefault="00B57F07" w:rsidP="005E7522">
      <w:pPr>
        <w:spacing w:after="120"/>
        <w:ind w:right="18"/>
        <w:jc w:val="both"/>
        <w:rPr>
          <w:rFonts w:asciiTheme="majorHAnsi" w:hAnsiTheme="majorHAnsi" w:cstheme="majorHAnsi"/>
          <w:sz w:val="20"/>
          <w:szCs w:val="20"/>
        </w:rPr>
      </w:pPr>
      <w:r>
        <w:rPr>
          <w:rFonts w:asciiTheme="majorHAnsi" w:hAnsiTheme="majorHAnsi" w:cstheme="majorHAnsi"/>
          <w:b/>
          <w:sz w:val="20"/>
          <w:szCs w:val="20"/>
        </w:rPr>
        <w:t>CLÁUSULA</w:t>
      </w:r>
      <w:r>
        <w:rPr>
          <w:rFonts w:asciiTheme="majorHAnsi" w:hAnsiTheme="majorHAnsi" w:cstheme="majorHAnsi"/>
          <w:spacing w:val="-2"/>
          <w:sz w:val="20"/>
          <w:szCs w:val="20"/>
        </w:rPr>
        <w:t xml:space="preserve"> </w:t>
      </w:r>
      <w:r>
        <w:rPr>
          <w:rFonts w:asciiTheme="majorHAnsi" w:hAnsiTheme="majorHAnsi" w:cstheme="majorHAnsi"/>
          <w:b/>
          <w:sz w:val="20"/>
          <w:szCs w:val="20"/>
        </w:rPr>
        <w:t xml:space="preserve">DÉCIMA OCTAVA.- NULIDAD DE LAS ESTIPULACIONES CONTRACTUALES: </w:t>
      </w:r>
      <w:r>
        <w:rPr>
          <w:rFonts w:asciiTheme="majorHAnsi" w:hAnsiTheme="majorHAnsi" w:cstheme="majorHAnsi"/>
          <w:sz w:val="20"/>
          <w:szCs w:val="20"/>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1685732A" w:rsidR="00B57F07" w:rsidRPr="00A36A14" w:rsidRDefault="00B57F07" w:rsidP="005E7522">
      <w:pPr>
        <w:spacing w:after="120"/>
        <w:ind w:right="18"/>
        <w:jc w:val="both"/>
        <w:rPr>
          <w:rFonts w:asciiTheme="majorHAnsi" w:hAnsiTheme="majorHAnsi" w:cstheme="majorHAnsi"/>
          <w:sz w:val="20"/>
          <w:szCs w:val="20"/>
        </w:rPr>
      </w:pPr>
      <w:r>
        <w:rPr>
          <w:rFonts w:asciiTheme="majorHAnsi" w:hAnsiTheme="majorHAnsi" w:cstheme="majorHAnsi"/>
          <w:b/>
          <w:sz w:val="20"/>
          <w:szCs w:val="20"/>
        </w:rPr>
        <w:t xml:space="preserve">CLÁUSULA DÉCIMA NOVENA.- REFORMAS CONTRACTUALES: </w:t>
      </w:r>
      <w:r>
        <w:rPr>
          <w:rFonts w:asciiTheme="majorHAnsi" w:hAnsiTheme="majorHAnsi" w:cstheme="majorHAnsi"/>
          <w:sz w:val="20"/>
          <w:szCs w:val="20"/>
        </w:rPr>
        <w:t>Para realizar las reformas del presente contrato, se establece el siguiente proceso:</w:t>
      </w:r>
    </w:p>
    <w:p w14:paraId="0BFB25D2" w14:textId="029CC6E6" w:rsidR="00B57F07" w:rsidRPr="00A36A14" w:rsidRDefault="00B57F07" w:rsidP="00B57F07">
      <w:pPr>
        <w:widowControl w:val="0"/>
        <w:numPr>
          <w:ilvl w:val="0"/>
          <w:numId w:val="6"/>
        </w:numPr>
        <w:jc w:val="both"/>
        <w:outlineLvl w:val="0"/>
        <w:rPr>
          <w:rFonts w:asciiTheme="majorHAnsi" w:hAnsiTheme="majorHAnsi" w:cstheme="majorHAnsi"/>
          <w:sz w:val="20"/>
          <w:szCs w:val="20"/>
        </w:rPr>
      </w:pPr>
      <w:r>
        <w:rPr>
          <w:rFonts w:asciiTheme="majorHAnsi" w:hAnsiTheme="majorHAnsi" w:cstheme="majorHAnsi"/>
          <w:sz w:val="20"/>
          <w:szCs w:val="20"/>
        </w:rPr>
        <w:t>Que exista la comunicación escrita del GENERADOR DE INSTRUCCIONES.</w:t>
      </w:r>
    </w:p>
    <w:p w14:paraId="3CE6AE13" w14:textId="026A877B" w:rsidR="00B57F07" w:rsidRPr="00A36A14"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20"/>
          <w:szCs w:val="20"/>
        </w:rPr>
      </w:pPr>
      <w:r>
        <w:rPr>
          <w:rFonts w:asciiTheme="majorHAnsi" w:hAnsiTheme="majorHAnsi" w:cstheme="majorHAnsi"/>
          <w:sz w:val="20"/>
          <w:szCs w:val="20"/>
        </w:rPr>
        <w:t xml:space="preserve">Una vez recibida la comunicación antes señalada, la Fiduciaria, conjuntamente con </w:t>
      </w:r>
      <w:r>
        <w:rPr>
          <w:rFonts w:asciiTheme="majorHAnsi" w:hAnsiTheme="majorHAnsi" w:cstheme="majorHAnsi"/>
          <w:bCs/>
          <w:spacing w:val="-3"/>
          <w:sz w:val="20"/>
          <w:szCs w:val="20"/>
        </w:rPr>
        <w:t xml:space="preserve">el/la/los CONSTITUYENTE(S) </w:t>
      </w:r>
      <w:r>
        <w:rPr>
          <w:rFonts w:asciiTheme="majorHAnsi" w:hAnsiTheme="majorHAnsi" w:cstheme="majorHAnsi"/>
          <w:sz w:val="20"/>
          <w:szCs w:val="20"/>
        </w:rPr>
        <w:t xml:space="preserve">y el </w:t>
      </w:r>
      <w:r>
        <w:rPr>
          <w:rFonts w:asciiTheme="majorHAnsi" w:hAnsiTheme="majorHAnsi" w:cstheme="majorHAnsi"/>
          <w:spacing w:val="-2"/>
          <w:sz w:val="20"/>
          <w:szCs w:val="20"/>
          <w:lang w:val="es-ES_tradnl"/>
        </w:rPr>
        <w:t>GENERADOR DE INSTRUCCIONES</w:t>
      </w:r>
      <w:r>
        <w:rPr>
          <w:rFonts w:asciiTheme="majorHAnsi" w:hAnsiTheme="majorHAnsi" w:cstheme="majorHAnsi"/>
          <w:sz w:val="20"/>
          <w:szCs w:val="20"/>
        </w:rPr>
        <w:t xml:space="preserve">, suscribirán el documento que contenga las reformas correspondientes. </w:t>
      </w:r>
    </w:p>
    <w:p w14:paraId="3467E382" w14:textId="1FA8AA8F" w:rsidR="00B57F07" w:rsidRPr="00A36A14" w:rsidRDefault="00B57F07" w:rsidP="005E7522">
      <w:pPr>
        <w:spacing w:after="120"/>
        <w:jc w:val="both"/>
        <w:rPr>
          <w:rFonts w:asciiTheme="majorHAnsi" w:hAnsiTheme="majorHAnsi" w:cstheme="majorHAnsi"/>
          <w:spacing w:val="-2"/>
          <w:sz w:val="20"/>
          <w:szCs w:val="20"/>
        </w:rPr>
      </w:pPr>
      <w:r>
        <w:rPr>
          <w:rFonts w:asciiTheme="majorHAnsi" w:hAnsiTheme="majorHAnsi" w:cstheme="majorHAnsi"/>
          <w:b/>
          <w:bCs/>
          <w:sz w:val="20"/>
          <w:szCs w:val="20"/>
        </w:rPr>
        <w:t xml:space="preserve">CLÁUSULA VIGÉSIMA.- </w:t>
      </w:r>
      <w:r>
        <w:rPr>
          <w:rFonts w:asciiTheme="majorHAnsi" w:eastAsia="Batang" w:hAnsiTheme="majorHAnsi" w:cstheme="majorHAnsi"/>
          <w:b/>
          <w:spacing w:val="-2"/>
          <w:sz w:val="20"/>
          <w:szCs w:val="20"/>
        </w:rPr>
        <w:t xml:space="preserve">EXCLUSIÓN DE RESPONSABILIDAD DE LA SUPERINTENDENCIA DE COMPAÑÍAS, VALORES Y SEGUROS: </w:t>
      </w:r>
      <w:r>
        <w:rPr>
          <w:rFonts w:asciiTheme="majorHAnsi" w:eastAsia="Batang" w:hAnsiTheme="majorHAnsi" w:cstheme="majorHAnsi"/>
          <w:spacing w:val="-2"/>
          <w:sz w:val="20"/>
          <w:szCs w:val="20"/>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1743C841" w:rsidR="008B5F4F" w:rsidRPr="00A36A14" w:rsidRDefault="00B57F07" w:rsidP="005E7522">
      <w:pPr>
        <w:spacing w:after="120"/>
        <w:jc w:val="both"/>
        <w:rPr>
          <w:rFonts w:asciiTheme="majorHAnsi" w:hAnsiTheme="majorHAnsi" w:cstheme="majorHAnsi"/>
          <w:sz w:val="20"/>
          <w:szCs w:val="20"/>
        </w:rPr>
      </w:pPr>
      <w:r>
        <w:rPr>
          <w:rFonts w:asciiTheme="majorHAnsi" w:hAnsiTheme="majorHAnsi" w:cstheme="majorHAnsi"/>
          <w:b/>
          <w:bCs/>
          <w:sz w:val="20"/>
          <w:szCs w:val="20"/>
        </w:rPr>
        <w:t xml:space="preserve">CLÁUSULA VIGÉSIMA </w:t>
      </w:r>
      <w:r>
        <w:rPr>
          <w:rFonts w:asciiTheme="majorHAnsi" w:hAnsiTheme="majorHAnsi" w:cstheme="majorHAnsi"/>
          <w:b/>
          <w:sz w:val="20"/>
          <w:szCs w:val="20"/>
        </w:rPr>
        <w:t>PRIMERA</w:t>
      </w:r>
      <w:r>
        <w:rPr>
          <w:rFonts w:asciiTheme="majorHAnsi" w:hAnsiTheme="majorHAnsi" w:cstheme="majorHAnsi"/>
          <w:b/>
          <w:bCs/>
          <w:sz w:val="20"/>
          <w:szCs w:val="20"/>
        </w:rPr>
        <w:t>.- INSTRUCCIONES ELECTRÓNICAS:</w:t>
      </w:r>
      <w:r>
        <w:rPr>
          <w:rFonts w:asciiTheme="majorHAnsi" w:hAnsiTheme="majorHAnsi" w:cstheme="majorHAnsi"/>
          <w:sz w:val="20"/>
          <w:szCs w:val="20"/>
        </w:rPr>
        <w:t xml:space="preserve"> El/La/Los CONSTITUYENTE declara que las instrucciones efectuadas por AUTOCORP en calidad de GENERADOR DE INSTRUCCIONES respecto de la administración y cumplimiento de la finalidad del presente contrato, provendrán a través de medios electrónicos, particularmente mediante el envío de mensajes de datos que serán remitidos desde la dirección de correo electrónico del </w:t>
      </w:r>
      <w:r>
        <w:rPr>
          <w:rFonts w:asciiTheme="majorHAnsi" w:hAnsiTheme="majorHAnsi" w:cstheme="majorHAnsi"/>
          <w:spacing w:val="-2"/>
          <w:sz w:val="20"/>
          <w:szCs w:val="20"/>
          <w:lang w:val="es-ES_tradnl"/>
        </w:rPr>
        <w:t>GENERADOR DE INSTRUCCIONES</w:t>
      </w:r>
      <w:r>
        <w:rPr>
          <w:rFonts w:asciiTheme="majorHAnsi" w:hAnsiTheme="majorHAnsi" w:cstheme="majorHAnsi"/>
          <w:sz w:val="20"/>
          <w:szCs w:val="20"/>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0BFFD688" w:rsidR="00F92D80" w:rsidRPr="00A36A14" w:rsidRDefault="00F92D80" w:rsidP="005E7522">
      <w:pPr>
        <w:spacing w:after="120"/>
        <w:ind w:right="18"/>
        <w:jc w:val="both"/>
        <w:rPr>
          <w:rFonts w:asciiTheme="majorHAnsi" w:hAnsiTheme="majorHAnsi" w:cstheme="majorHAnsi"/>
          <w:b/>
          <w:sz w:val="20"/>
          <w:szCs w:val="20"/>
        </w:rPr>
      </w:pPr>
      <w:r>
        <w:rPr>
          <w:rFonts w:asciiTheme="majorHAnsi" w:hAnsiTheme="majorHAnsi" w:cstheme="majorHAnsi"/>
          <w:b/>
          <w:sz w:val="20"/>
          <w:szCs w:val="20"/>
        </w:rPr>
        <w:t xml:space="preserve">CLÁUSULA VIGÉSIMA </w:t>
      </w:r>
      <w:r>
        <w:rPr>
          <w:rFonts w:asciiTheme="majorHAnsi" w:hAnsiTheme="majorHAnsi" w:cstheme="majorHAnsi"/>
          <w:b/>
          <w:bCs/>
          <w:sz w:val="20"/>
          <w:szCs w:val="20"/>
        </w:rPr>
        <w:t>SEGUNDA</w:t>
      </w:r>
      <w:r>
        <w:rPr>
          <w:rFonts w:asciiTheme="majorHAnsi" w:hAnsiTheme="majorHAnsi" w:cstheme="majorHAnsi"/>
          <w:b/>
          <w:sz w:val="20"/>
          <w:szCs w:val="20"/>
        </w:rPr>
        <w:t xml:space="preserve">.- RENDICIÓN DE CUENTAS: </w:t>
      </w:r>
      <w:r>
        <w:rPr>
          <w:rFonts w:asciiTheme="majorHAnsi" w:hAnsiTheme="majorHAnsi" w:cstheme="majorHAnsi"/>
          <w:sz w:val="20"/>
          <w:szCs w:val="20"/>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60E5A322" w14:textId="65870239" w:rsidR="00437F6C" w:rsidRPr="00A36A14" w:rsidRDefault="00B57F07" w:rsidP="00437F6C">
      <w:pPr>
        <w:spacing w:after="120"/>
        <w:ind w:right="18"/>
        <w:jc w:val="both"/>
        <w:rPr>
          <w:rFonts w:asciiTheme="majorHAnsi" w:hAnsiTheme="majorHAnsi" w:cstheme="majorHAnsi"/>
          <w:b/>
          <w:sz w:val="20"/>
          <w:szCs w:val="20"/>
        </w:rPr>
      </w:pPr>
      <w:r>
        <w:rPr>
          <w:rFonts w:asciiTheme="majorHAnsi" w:hAnsiTheme="majorHAnsi" w:cstheme="majorHAnsi"/>
          <w:b/>
          <w:sz w:val="20"/>
          <w:szCs w:val="20"/>
        </w:rPr>
        <w:t xml:space="preserve">CLÁUSULA VIGÉSIMA </w:t>
      </w:r>
      <w:r>
        <w:rPr>
          <w:rFonts w:asciiTheme="majorHAnsi" w:hAnsiTheme="majorHAnsi" w:cstheme="majorHAnsi"/>
          <w:b/>
          <w:bCs/>
          <w:sz w:val="20"/>
          <w:szCs w:val="20"/>
        </w:rPr>
        <w:t>TERCERA</w:t>
      </w:r>
      <w:r>
        <w:rPr>
          <w:rFonts w:asciiTheme="majorHAnsi" w:hAnsiTheme="majorHAnsi" w:cstheme="majorHAnsi"/>
          <w:b/>
          <w:sz w:val="20"/>
          <w:szCs w:val="20"/>
        </w:rPr>
        <w:t xml:space="preserve">.- TRATAMIENTO DE DATOS PERSONALES: </w:t>
      </w:r>
      <w:r>
        <w:rPr>
          <w:rFonts w:asciiTheme="majorHAnsi" w:hAnsiTheme="majorHAnsi" w:cstheme="majorHAnsi"/>
          <w:bCs/>
          <w:sz w:val="20"/>
          <w:szCs w:val="20"/>
          <w:lang w:val="es-MX"/>
        </w:rPr>
        <w:t>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el/la/los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64B03E3E" w14:textId="77777777" w:rsidR="00437F6C" w:rsidRPr="00A36A14" w:rsidRDefault="00437F6C" w:rsidP="00437F6C">
      <w:pPr>
        <w:spacing w:after="120"/>
        <w:ind w:right="18"/>
        <w:jc w:val="both"/>
        <w:rPr>
          <w:rFonts w:asciiTheme="majorHAnsi" w:hAnsiTheme="majorHAnsi" w:cstheme="majorHAnsi"/>
          <w:bCs/>
          <w:sz w:val="20"/>
          <w:szCs w:val="20"/>
        </w:rPr>
      </w:pPr>
      <w:r>
        <w:rPr>
          <w:rFonts w:asciiTheme="majorHAnsi" w:hAnsiTheme="majorHAnsi" w:cstheme="majorHAnsi"/>
          <w:b/>
          <w:sz w:val="20"/>
          <w:szCs w:val="20"/>
        </w:rPr>
        <w:t>CLÁUSULA VIGÉSIMA CUARTA: CUMPLIMENTO DE MANDATO EN CASO DE MUERTE DEL MANDATARIO.-</w:t>
      </w:r>
      <w:r>
        <w:rPr>
          <w:rFonts w:asciiTheme="majorHAnsi" w:hAnsiTheme="majorHAnsi" w:cstheme="majorHAnsi"/>
          <w:bCs/>
          <w:sz w:val="20"/>
          <w:szCs w:val="20"/>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2507BE82" w:rsidR="00B57F07" w:rsidRPr="00A36A14" w:rsidRDefault="00437F6C" w:rsidP="005E7522">
      <w:pPr>
        <w:spacing w:after="120"/>
        <w:ind w:right="18"/>
        <w:jc w:val="both"/>
        <w:rPr>
          <w:rFonts w:asciiTheme="majorHAnsi" w:hAnsiTheme="majorHAnsi" w:cstheme="majorHAnsi"/>
          <w:sz w:val="20"/>
          <w:szCs w:val="20"/>
        </w:rPr>
      </w:pPr>
      <w:r>
        <w:rPr>
          <w:rFonts w:asciiTheme="majorHAnsi" w:hAnsiTheme="majorHAnsi" w:cstheme="majorHAnsi"/>
          <w:b/>
          <w:sz w:val="20"/>
          <w:szCs w:val="20"/>
        </w:rPr>
        <w:t xml:space="preserve">CLÁUSULA VIGÉSIMA QUINTA: </w:t>
      </w:r>
      <w:r>
        <w:rPr>
          <w:rFonts w:asciiTheme="majorHAnsi" w:hAnsiTheme="majorHAnsi" w:cstheme="majorHAnsi"/>
          <w:b/>
          <w:sz w:val="20"/>
          <w:szCs w:val="20"/>
          <w:lang w:val="es-ES_tradnl"/>
        </w:rPr>
        <w:t xml:space="preserve">CONTROVERSIAS Y JURISDICCIÓN: </w:t>
      </w:r>
      <w:r>
        <w:rPr>
          <w:rFonts w:asciiTheme="majorHAnsi" w:hAnsiTheme="majorHAnsi" w:cstheme="majorHAnsi"/>
          <w:sz w:val="20"/>
          <w:szCs w:val="20"/>
        </w:rPr>
        <w:t xml:space="preserve">Las partes renuncian domicilio y someten su controversia al procedimiento arbitral previsto en la Ley de Arbitraje y Mediación y a la decisión de uno de los Tribunales de Arbitraje de la Cámara </w:t>
        <w:lastRenderedPageBreak/>
        <w:t>de Comercio de Quito con base en el Reglamento del Centro de Mediación de la Cámara de Comercio de Quito siguiendo para el efecto las siguientes normas:</w:t>
      </w:r>
    </w:p>
    <w:p w14:paraId="04636E98" w14:textId="77777777" w:rsidR="00B57F07" w:rsidRPr="00A36A14"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Pr>
          <w:rFonts w:asciiTheme="majorHAnsi" w:hAnsiTheme="majorHAnsi" w:cstheme="majorHAnsi"/>
          <w:sz w:val="20"/>
          <w:szCs w:val="20"/>
        </w:rPr>
        <w:t>Los árbitros serán seleccionados conforme a lo establecido en la Ley de Arbitraje y Mediación;</w:t>
      </w:r>
    </w:p>
    <w:p w14:paraId="759680E0" w14:textId="77777777" w:rsidR="00B57F07" w:rsidRPr="00A36A14"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Pr>
          <w:rFonts w:asciiTheme="majorHAnsi" w:hAnsiTheme="majorHAnsi" w:cstheme="majorHAnsi"/>
          <w:sz w:val="20"/>
          <w:szCs w:val="20"/>
        </w:rPr>
        <w:t xml:space="preserve">El Arbitraje será en Derecho y confidencial.  </w:t>
      </w:r>
    </w:p>
    <w:p w14:paraId="29DB1267" w14:textId="77777777" w:rsidR="00B57F07" w:rsidRPr="00A36A14"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Pr>
          <w:rFonts w:asciiTheme="majorHAnsi" w:hAnsiTheme="majorHAnsi" w:cstheme="majorHAnsi"/>
          <w:sz w:val="20"/>
          <w:szCs w:val="20"/>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A36A14"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Pr>
          <w:rFonts w:asciiTheme="majorHAnsi" w:hAnsiTheme="majorHAnsi" w:cstheme="majorHAnsi"/>
          <w:sz w:val="20"/>
          <w:szCs w:val="20"/>
        </w:rPr>
        <w:t>El Tribunal de Arbitraje estará integrado por un árbitro;</w:t>
      </w:r>
    </w:p>
    <w:p w14:paraId="2D47EA9E" w14:textId="49333380" w:rsidR="00B57F07" w:rsidRPr="00A36A14"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Pr>
          <w:rFonts w:asciiTheme="majorHAnsi" w:hAnsiTheme="majorHAnsi" w:cstheme="majorHAnsi"/>
          <w:sz w:val="20"/>
          <w:szCs w:val="20"/>
        </w:rPr>
        <w:t>El procedimiento arbitral tendrá lugar en las instalaciones del Centro de Arbitraje y Mediación de la Cámara de Comercio de Quito.</w:t>
      </w:r>
    </w:p>
    <w:p w14:paraId="4C4B8047" w14:textId="77777777" w:rsidR="00B43B90" w:rsidRPr="00A36A14" w:rsidRDefault="00B43B90" w:rsidP="00B43B90">
      <w:pPr>
        <w:suppressAutoHyphens/>
        <w:ind w:left="284" w:right="18"/>
        <w:jc w:val="both"/>
        <w:rPr>
          <w:rFonts w:asciiTheme="majorHAnsi" w:hAnsiTheme="majorHAnsi" w:cstheme="majorHAnsi"/>
          <w:sz w:val="20"/>
          <w:szCs w:val="20"/>
        </w:rPr>
      </w:pPr>
    </w:p>
    <w:p w14:paraId="1C4215FE" w14:textId="7526D49C" w:rsidR="00B57F07" w:rsidRPr="00A36A14" w:rsidRDefault="00B57F07" w:rsidP="000F0076">
      <w:pPr>
        <w:suppressAutoHyphens/>
        <w:ind w:right="18"/>
        <w:jc w:val="both"/>
        <w:rPr>
          <w:rFonts w:asciiTheme="majorHAnsi" w:hAnsiTheme="majorHAnsi" w:cstheme="majorHAnsi"/>
          <w:b/>
          <w:sz w:val="20"/>
          <w:szCs w:val="20"/>
        </w:rPr>
      </w:pPr>
      <w:r>
        <w:rPr>
          <w:rFonts w:asciiTheme="majorHAnsi" w:hAnsiTheme="majorHAnsi" w:cstheme="majorHAnsi"/>
          <w:b/>
          <w:bCs/>
          <w:sz w:val="20"/>
          <w:szCs w:val="20"/>
          <w:lang w:val="pt-BR"/>
        </w:rPr>
        <w:t xml:space="preserve">CLÁUSULA VIGÉSIMA SEXTA.- </w:t>
      </w:r>
      <w:r>
        <w:rPr>
          <w:rFonts w:asciiTheme="majorHAnsi" w:hAnsiTheme="majorHAnsi" w:cstheme="majorHAnsi"/>
          <w:b/>
          <w:sz w:val="20"/>
          <w:szCs w:val="20"/>
        </w:rPr>
        <w:t xml:space="preserve">NOTIFICACIONES: </w:t>
      </w:r>
      <w:r>
        <w:rPr>
          <w:rFonts w:asciiTheme="majorHAnsi" w:hAnsiTheme="majorHAnsi" w:cstheme="majorHAnsi"/>
          <w:sz w:val="20"/>
          <w:szCs w:val="20"/>
        </w:rPr>
        <w:t xml:space="preserve">Para cualquier notificación se establecen las siguientes direcciones: </w:t>
      </w:r>
    </w:p>
    <w:p w14:paraId="2E5279BB" w14:textId="224BB1DE" w:rsidR="00B57F07" w:rsidRPr="00A36A14" w:rsidRDefault="00B57F07" w:rsidP="000F0076">
      <w:pPr>
        <w:jc w:val="both"/>
        <w:rPr>
          <w:rFonts w:asciiTheme="majorHAnsi" w:hAnsiTheme="majorHAnsi" w:cstheme="majorHAnsi"/>
          <w:sz w:val="20"/>
          <w:szCs w:val="20"/>
        </w:rPr>
      </w:pPr>
      <w:r>
        <w:rPr>
          <w:rFonts w:asciiTheme="majorHAnsi" w:hAnsiTheme="majorHAnsi" w:cstheme="majorHAnsi"/>
          <w:sz w:val="20"/>
          <w:szCs w:val="20"/>
        </w:rPr>
        <w:t>26.1</w:t>
        <w:tab/>
        <w:t xml:space="preserve">CONSTITUYENTE(S): dirección: </w:t>
      </w:r>
      <w:r>
        <w:rPr>
          <w:rFonts w:asciiTheme="majorHAnsi" w:hAnsiTheme="majorHAnsi" w:cstheme="majorHAnsi"/>
          <w:b/>
          <w:bCs/>
          <w:sz w:val="20"/>
          <w:szCs w:val="20"/>
        </w:rPr>
        <w:fldChar w:fldCharType="begin"/>
        <w:instrText xml:space="preserve"> MERGEFIELD DIRECCIÓN_DE_DOMICILIO </w:instrText>
        <w:fldChar w:fldCharType="separate"/>
      </w:r>
      <w:r>
        <w:rPr>
          <w:rFonts w:asciiTheme="majorHAnsi" w:hAnsiTheme="majorHAnsi" w:cstheme="majorHAnsi"/>
          <w:b/>
          <w:bCs/>
          <w:noProof/>
          <w:sz w:val="20"/>
          <w:szCs w:val="20"/>
        </w:rPr>
        <w:t>{DOMICILIO_PROP}</w:t>
      </w:r>
      <w:r>
        <w:rPr>
          <w:rFonts w:asciiTheme="majorHAnsi" w:hAnsiTheme="majorHAnsi" w:cstheme="majorHAnsi"/>
          <w:b/>
          <w:bCs/>
          <w:sz w:val="20"/>
          <w:szCs w:val="20"/>
        </w:rPr>
        <w:fldChar w:fldCharType="end"/>
        <w:t>,</w:t>
      </w:r>
      <w:r>
        <w:rPr>
          <w:rFonts w:asciiTheme="majorHAnsi" w:hAnsiTheme="majorHAnsi" w:cstheme="majorHAnsi"/>
          <w:sz w:val="20"/>
          <w:szCs w:val="20"/>
        </w:rPr>
        <w:t xml:space="preserve"> teléfono: </w:t>
      </w:r>
      <w:r>
        <w:rPr>
          <w:rFonts w:asciiTheme="majorHAnsi" w:hAnsiTheme="majorHAnsi" w:cstheme="majorHAnsi"/>
          <w:b/>
          <w:bCs/>
          <w:sz w:val="20"/>
          <w:szCs w:val="20"/>
        </w:rPr>
        <w:fldChar w:fldCharType="begin"/>
        <w:instrText xml:space="preserve"> MERGEFIELD N_DE_CELULAR </w:instrText>
        <w:fldChar w:fldCharType="separate"/>
      </w:r>
      <w:r>
        <w:rPr>
          <w:rFonts w:asciiTheme="majorHAnsi" w:hAnsiTheme="majorHAnsi" w:cstheme="majorHAnsi"/>
          <w:b/>
          <w:bCs/>
          <w:noProof/>
          <w:sz w:val="20"/>
          <w:szCs w:val="20"/>
        </w:rPr>
        <w:t>{TELEFONO_PROP}</w:t>
      </w:r>
      <w:r>
        <w:rPr>
          <w:rFonts w:asciiTheme="majorHAnsi" w:hAnsiTheme="majorHAnsi" w:cstheme="majorHAnsi"/>
          <w:b/>
          <w:bCs/>
          <w:sz w:val="20"/>
          <w:szCs w:val="20"/>
        </w:rPr>
        <w:fldChar w:fldCharType="end"/>
      </w:r>
      <w:r>
        <w:rPr>
          <w:rFonts w:asciiTheme="majorHAnsi" w:hAnsiTheme="majorHAnsi" w:cstheme="majorHAnsi"/>
          <w:sz w:val="20"/>
          <w:szCs w:val="20"/>
        </w:rPr>
        <w:t xml:space="preserve">; correo electrónico: </w:t>
      </w:r>
      <w:r>
        <w:rPr>
          <w:rFonts w:asciiTheme="majorHAnsi" w:hAnsiTheme="majorHAnsi" w:cstheme="majorHAnsi"/>
          <w:b/>
          <w:bCs/>
          <w:sz w:val="20"/>
          <w:szCs w:val="20"/>
        </w:rPr>
        <w:fldChar w:fldCharType="begin"/>
        <w:instrText xml:space="preserve"> MERGEFIELD CORREO_ELECTRONICO </w:instrText>
        <w:fldChar w:fldCharType="separate"/>
      </w:r>
      <w:r>
        <w:rPr>
          <w:rFonts w:asciiTheme="majorHAnsi" w:hAnsiTheme="majorHAnsi" w:cstheme="majorHAnsi"/>
          <w:b/>
          <w:bCs/>
          <w:noProof/>
          <w:sz w:val="20"/>
          <w:szCs w:val="20"/>
        </w:rPr>
        <w:t>{EMAIL_PROP}</w:t>
      </w:r>
      <w:r>
        <w:rPr>
          <w:rFonts w:asciiTheme="majorHAnsi" w:hAnsiTheme="majorHAnsi" w:cstheme="majorHAnsi"/>
          <w:b/>
          <w:bCs/>
          <w:sz w:val="20"/>
          <w:szCs w:val="20"/>
        </w:rPr>
        <w:fldChar w:fldCharType="end"/>
      </w:r>
    </w:p>
    <w:p w14:paraId="2D14C736" w14:textId="6A34B4A5" w:rsidR="00B57F07" w:rsidRPr="00A36A14" w:rsidRDefault="00B57F07" w:rsidP="00B57F07">
      <w:pPr>
        <w:jc w:val="both"/>
        <w:rPr>
          <w:rFonts w:asciiTheme="majorHAnsi" w:hAnsiTheme="majorHAnsi" w:cstheme="majorHAnsi"/>
          <w:sz w:val="20"/>
          <w:szCs w:val="20"/>
        </w:rPr>
      </w:pPr>
      <w:r>
        <w:rPr>
          <w:rFonts w:asciiTheme="majorHAnsi" w:hAnsiTheme="majorHAnsi" w:cstheme="majorHAnsi"/>
          <w:sz w:val="20"/>
          <w:szCs w:val="20"/>
        </w:rPr>
        <w:t>26.2</w:t>
        <w:tab/>
      </w:r>
      <w:r>
        <w:rPr>
          <w:rFonts w:asciiTheme="majorHAnsi" w:hAnsiTheme="majorHAnsi" w:cstheme="majorHAnsi"/>
          <w:spacing w:val="-2"/>
          <w:sz w:val="20"/>
          <w:szCs w:val="20"/>
          <w:lang w:val="es-ES_tradnl"/>
        </w:rPr>
        <w:t>GENERADOR DE INSTRUCCIONES</w:t>
      </w:r>
      <w:r>
        <w:rPr>
          <w:rFonts w:asciiTheme="majorHAnsi" w:hAnsiTheme="majorHAnsi" w:cstheme="majorHAnsi"/>
          <w:sz w:val="20"/>
          <w:szCs w:val="20"/>
        </w:rPr>
        <w:t xml:space="preserve">: dirección: </w:t>
      </w:r>
      <w:r>
        <w:rPr>
          <w:rFonts w:asciiTheme="majorHAnsi" w:hAnsiTheme="majorHAnsi" w:cstheme="majorHAnsi"/>
          <w:b/>
          <w:bCs/>
          <w:sz w:val="20"/>
          <w:szCs w:val="20"/>
        </w:rPr>
        <w:t>QUITO, 6 DE DICIEMBRE SN Y N61 SANTA LUCIA</w:t>
      </w:r>
      <w:r>
        <w:rPr>
          <w:rFonts w:asciiTheme="majorHAnsi" w:hAnsiTheme="majorHAnsi" w:cstheme="majorHAnsi"/>
          <w:sz w:val="20"/>
          <w:szCs w:val="20"/>
        </w:rPr>
        <w:t>, correos electrónicos: plopez@autocor.com.ec / gestiondocumental@autocor.com.ec | sortiz@autocor.com.ec</w:t>
      </w:r>
    </w:p>
    <w:p w14:paraId="112B3903" w14:textId="68F550CC" w:rsidR="00B57F07" w:rsidRPr="00A36A14" w:rsidRDefault="00B57F07" w:rsidP="00B57F07">
      <w:pPr>
        <w:jc w:val="both"/>
        <w:rPr>
          <w:rFonts w:asciiTheme="majorHAnsi" w:hAnsiTheme="majorHAnsi" w:cstheme="majorHAnsi"/>
          <w:sz w:val="20"/>
          <w:szCs w:val="20"/>
        </w:rPr>
      </w:pPr>
      <w:r>
        <w:rPr>
          <w:rFonts w:asciiTheme="majorHAnsi" w:hAnsiTheme="majorHAnsi" w:cstheme="majorHAnsi"/>
          <w:sz w:val="20"/>
          <w:szCs w:val="20"/>
        </w:rPr>
        <w:t>26.3</w:t>
        <w:tab/>
        <w:t>FIDUCIARIA: dirección: la Calle Checoslovaquia E10-195 y Av. Eloy Alfaro, Edificio Cuarzo, quinto piso, correo electrónico infouio@anefi.com.ec.</w:t>
      </w:r>
    </w:p>
    <w:p w14:paraId="500D5EC4" w14:textId="63B705A4" w:rsidR="00B57F07" w:rsidRPr="00A36A14" w:rsidRDefault="00B57F07" w:rsidP="00B57F07">
      <w:pPr>
        <w:spacing w:after="240"/>
        <w:jc w:val="both"/>
        <w:rPr>
          <w:rFonts w:asciiTheme="majorHAnsi" w:hAnsiTheme="majorHAnsi" w:cstheme="majorHAnsi"/>
          <w:sz w:val="20"/>
          <w:szCs w:val="20"/>
        </w:rPr>
      </w:pPr>
      <w:r>
        <w:rPr>
          <w:rFonts w:asciiTheme="majorHAnsi" w:hAnsiTheme="majorHAnsi" w:cstheme="majorHAnsi"/>
          <w:sz w:val="20"/>
          <w:szCs w:val="20"/>
        </w:rPr>
        <w:t>Cualquier cambio de dirección deberá ser notificado a la FIDUCIARIA dentro de las siguientes 72 horas de producido el cambio.</w:t>
      </w:r>
    </w:p>
    <w:p w14:paraId="2BF9688F" w14:textId="2C56AEA8" w:rsidR="00B57F07" w:rsidRPr="00A36A14" w:rsidRDefault="00B57F07" w:rsidP="00B57F07">
      <w:pPr>
        <w:spacing w:after="240"/>
        <w:jc w:val="both"/>
        <w:rPr>
          <w:rFonts w:asciiTheme="majorHAnsi" w:hAnsiTheme="majorHAnsi" w:cstheme="majorHAnsi"/>
          <w:sz w:val="20"/>
          <w:szCs w:val="20"/>
        </w:rPr>
      </w:pPr>
      <w:r>
        <w:rPr>
          <w:rFonts w:asciiTheme="majorHAnsi" w:hAnsiTheme="majorHAnsi" w:cstheme="majorHAnsi"/>
          <w:sz w:val="20"/>
          <w:szCs w:val="20"/>
        </w:rPr>
        <w:t xml:space="preserve">En Quito, a los {FECHA_DIA}</w:t>
      </w:r>
      <w:r>
        <w:rPr>
          <w:rFonts w:asciiTheme="majorHAnsi" w:hAnsiTheme="majorHAnsi" w:cstheme="majorHAnsi"/>
          <w:b/>
          <w:bCs/>
          <w:sz w:val="20"/>
          <w:szCs w:val="20"/>
        </w:rPr>
        <w:fldChar w:fldCharType="begin"/>
        <w:instrText xml:space="preserve"> MERGEFIELD DIA_ </w:instrText>
        <w:fldChar w:fldCharType="end"/>
      </w:r>
      <w:r>
        <w:rPr>
          <w:rFonts w:asciiTheme="majorHAnsi" w:hAnsiTheme="majorHAnsi" w:cstheme="majorHAnsi"/>
          <w:sz w:val="20"/>
          <w:szCs w:val="20"/>
        </w:rPr>
        <w:t xml:space="preserve"> días del mes de {FECHA_MES}</w:t>
      </w:r>
      <w:r>
        <w:rPr>
          <w:rFonts w:asciiTheme="majorHAnsi" w:hAnsiTheme="majorHAnsi" w:cstheme="majorHAnsi"/>
          <w:b/>
          <w:bCs/>
          <w:sz w:val="20"/>
          <w:szCs w:val="20"/>
        </w:rPr>
        <w:fldChar w:fldCharType="begin"/>
        <w:instrText xml:space="preserve"> MERGEFIELD MES_ </w:instrText>
        <w:fldChar w:fldCharType="end"/>
      </w:r>
      <w:r>
        <w:rPr>
          <w:rFonts w:asciiTheme="majorHAnsi" w:hAnsiTheme="majorHAnsi" w:cstheme="majorHAnsi"/>
          <w:sz w:val="20"/>
          <w:szCs w:val="20"/>
        </w:rPr>
        <w:t xml:space="preserve">del {FECHA_ANIO}</w:t>
      </w:r>
      <w:r>
        <w:rPr>
          <w:rFonts w:asciiTheme="majorHAnsi" w:hAnsiTheme="majorHAnsi" w:cstheme="majorHAnsi"/>
          <w:b/>
          <w:bCs/>
          <w:sz w:val="20"/>
          <w:szCs w:val="20"/>
        </w:rPr>
        <w:fldChar w:fldCharType="begin"/>
        <w:instrText xml:space="preserve"> MERGEFIELD AÑO </w:instrText>
        <w:fldChar w:fldCharType="end"/>
        <w:t xml:space="preserve"> </w:t>
      </w:r>
      <w:r>
        <w:rPr>
          <w:rFonts w:asciiTheme="majorHAnsi" w:hAnsiTheme="majorHAnsi" w:cstheme="majorHAnsi"/>
          <w:sz w:val="20"/>
          <w:szCs w:val="20"/>
        </w:rPr>
        <w:t>en tres ejemplares de igual contenido y valor.</w:t>
      </w:r>
    </w:p>
    <w:p w14:paraId="1A2D0A3F" w14:textId="77777777" w:rsidR="00B57F07" w:rsidRPr="00A36A14" w:rsidRDefault="00B57F07" w:rsidP="00B57F07">
      <w:pPr>
        <w:spacing w:after="240"/>
        <w:jc w:val="both"/>
        <w:rPr>
          <w:rFonts w:asciiTheme="majorHAnsi" w:hAnsiTheme="majorHAnsi" w:cstheme="majorHAnsi"/>
          <w:sz w:val="20"/>
          <w:szCs w:val="20"/>
        </w:rPr>
      </w:pPr>
    </w:p>
    <w:p w14:paraId="4CEED3A0" w14:textId="77777777" w:rsidR="00B57F07" w:rsidRPr="00A36A14" w:rsidRDefault="00B57F07" w:rsidP="00B57F07">
      <w:pPr>
        <w:rPr>
          <w:rFonts w:asciiTheme="majorHAnsi" w:hAnsiTheme="majorHAnsi" w:cstheme="majorHAnsi"/>
          <w:sz w:val="20"/>
          <w:szCs w:val="20"/>
        </w:rPr>
      </w:pPr>
    </w:p>
    <w:p w14:paraId="30C40CFA" w14:textId="4F6ACAF7" w:rsidR="00D7299D" w:rsidRPr="00A36A14" w:rsidRDefault="00360507" w:rsidP="008764D9">
      <w:pPr>
        <w:ind w:left="4248" w:firstLine="708"/>
        <w:rPr>
          <w:rFonts w:asciiTheme="majorHAnsi" w:hAnsiTheme="majorHAnsi" w:cstheme="majorHAnsi"/>
          <w:sz w:val="20"/>
          <w:szCs w:val="20"/>
        </w:rPr>
      </w:pPr>
      <w:r>
        <w:rPr>
          <w:noProof/>
          <w:sz w:val="18"/>
          <w:szCs w:val="18"/>
        </w:rPr>
        <mc:AlternateContent>
          <mc:Choice Requires="wps">
            <w:drawing>
              <wp:anchor distT="0" distB="0" distL="114300" distR="114300" simplePos="0" relativeHeight="251661312" behindDoc="0" locked="0" layoutInCell="1" allowOverlap="1" wp14:anchorId="4EF93DB2" wp14:editId="56E45600">
                <wp:simplePos x="0" y="0"/>
                <wp:positionH relativeFrom="margin">
                  <wp:align>left</wp:align>
                </wp:positionH>
                <wp:positionV relativeFrom="paragraph">
                  <wp:posOffset>523875</wp:posOffset>
                </wp:positionV>
                <wp:extent cx="2600325" cy="1076325"/>
                <wp:effectExtent l="0" t="0" r="9525" b="9525"/>
                <wp:wrapNone/>
                <wp:docPr id="491009627"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61B9A358" w14:textId="77777777" w:rsidR="00360507" w:rsidRPr="00C6649A" w:rsidRDefault="00360507" w:rsidP="00360507">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394AF1A0" w14:textId="1DB40FFC" w:rsidR="00360507" w:rsidRPr="000608BE" w:rsidRDefault="00360507" w:rsidP="00360507">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t>LA PARTE CONSTITUYENTE</w:t>
                            </w:r>
                          </w:p>
                          <w:p w14:paraId="0B2462EA" w14:textId="2E4D7B61" w:rsidR="00360507" w:rsidRPr="000608BE" w:rsidRDefault="00360507" w:rsidP="00360507">
                            <w:pPr>
                              <w:rPr>
                                <w:sz w:val="20"/>
                                <w:szCs w:val="20"/>
                              </w:rPr>
                            </w:pPr>
                            <w:r>
                              <w:rPr>
                                <w:rFonts w:asciiTheme="majorHAnsi" w:hAnsiTheme="majorHAnsi" w:cstheme="majorHAnsi"/>
                                <w:b/>
                                <w:bCs/>
                                <w:sz w:val="20"/>
                                <w:szCs w:val="20"/>
                              </w:rPr>
                              <w:t xml:space="preserve">C.C. </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F93DB2" id="Rectángulo 1" o:spid="_x0000_s1026" style="position:absolute;left:0;text-align:left;margin-left:0;margin-top:41.25pt;width:204.75pt;height:84.75pt;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RS4XQIAABAFAAAOAAAAZHJzL2Uyb0RvYy54bWysVE1v2zAMvQ/YfxB0X21nbboFdYogRYcB&#10;RRusHXpWZCkxJosapcTOfv0o2XG7LqdhF5kUyccPP+rqumsM2yv0NdiSF2c5Z8pKqGq7Kfn3p9sP&#10;nzjzQdhKGLCq5Afl+fX8/bur1s3UBLZgKoWMQKyfta7k2xDcLMu83KpG+DNwypJRAzYikIqbrELR&#10;EnpjskmeT7MWsHIIUnlPtze9kc8TvtZKhgetvQrMlJxqC+nEdK7jmc2vxGyDwm1rOZQh/qGKRtSW&#10;ko5QNyIItsP6L6imlggedDiT0GSgdS1V6oG6KfI33TxuhVOpFxqOd+OY/P+Dlff7R7dCGkPr/MyT&#10;GLvoNDbxS/WxLg3rMA5LdYFJupxM8/zj5IIzSbYiv5xGhXCyl3CHPnxR0LAolBzpb6Qhif2dD73r&#10;0SVmMzaeFm5rY3prvMleCktSOBjVe39TmtVVLCWhJs6opUG2F/S3hZTKhulQkrHkHcM0gY+BxalA&#10;E4ohaPCNYSpxaQzMTwX+mXGMSFnBhjG4qS3gKYDqx5i59z923/cc2w/duht+1hqqwwoZQk9q7+Rt&#10;TXO+Ez6sBBKLie+0meGBDm2gLTkMEmdbwF+n7qM/kYusnLW0FSX3P3cCFWfmqyXafS7Oz+MaJeX8&#10;4nJCCr62rF9b7K5ZAv2Kgt4AJ5MY/YM5ihqheaYFXsSsZBJWUu6Sy4BHZRn6baUnQKrFIrnR6jgR&#10;7uyjkxE8Djjy6Kl7FugGsgXi6T0cN0jM3nCu942RFha7ALpOhIwj7uc6jJ7WLlF6eCLiXr/Wk9fL&#10;Qzb/DQAA//8DAFBLAwQUAAYACAAAACEA/XlRxOAAAAAHAQAADwAAAGRycy9kb3ducmV2LnhtbEyP&#10;wU7DMBBE70j8g7VI3KhNmtIS4lSoouLAARGo1KMbb5NAvE5jtw1/z3KC245mNPM2X46uEyccQutJ&#10;w+1EgUCqvG2p1vDxvr5ZgAjRkDWdJ9TwjQGWxeVFbjLrz/SGpzLWgksoZEZDE2OfSRmqBp0JE98j&#10;sbf3gzOR5VBLO5gzl7tOJkrdSWda4oXG9LhqsPoqj07Dy6c9pPX26XXazlfzzSF9Ltf7qdbXV+Pj&#10;A4iIY/wLwy8+o0PBTDt/JBtEp4EfiRoWyQwEu6m652OnIZklCmSRy//8xQ8AAAD//wMAUEsBAi0A&#10;FAAGAAgAAAAhALaDOJL+AAAA4QEAABMAAAAAAAAAAAAAAAAAAAAAAFtDb250ZW50X1R5cGVzXS54&#10;bWxQSwECLQAUAAYACAAAACEAOP0h/9YAAACUAQAACwAAAAAAAAAAAAAAAAAvAQAAX3JlbHMvLnJl&#10;bHNQSwECLQAUAAYACAAAACEAYDkUuF0CAAAQBQAADgAAAAAAAAAAAAAAAAAuAgAAZHJzL2Uyb0Rv&#10;Yy54bWxQSwECLQAUAAYACAAAACEA/XlRxOAAAAAHAQAADwAAAAAAAAAAAAAAAAC3BAAAZHJzL2Rv&#10;d25yZXYueG1sUEsFBgAAAAAEAAQA8wAAAMQFAAAAAA==&#10;" fillcolor="white [3201]" stroked="f" strokeweight="1pt">
                <v:textbox>
                  <w:txbxContent>
                    <w:p w14:paraId="61B9A358" w14:textId="77777777" w:rsidR="00360507" w:rsidRPr="00C6649A" w:rsidRDefault="00360507" w:rsidP="00360507">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394AF1A0" w14:textId="1DB40FFC" w:rsidR="00360507" w:rsidRPr="000608BE" w:rsidRDefault="00360507" w:rsidP="00360507">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t>LA PARTE CONSTITUYENTE</w:t>
                      </w:r>
                    </w:p>
                    <w:p w14:paraId="0B2462EA" w14:textId="2E4D7B61" w:rsidR="00360507" w:rsidRPr="000608BE" w:rsidRDefault="00360507" w:rsidP="00360507">
                      <w:pPr>
                        <w:rPr>
                          <w:sz w:val="20"/>
                          <w:szCs w:val="20"/>
                        </w:rPr>
                      </w:pPr>
                      <w:r>
                        <w:rPr>
                          <w:rFonts w:asciiTheme="majorHAnsi" w:hAnsiTheme="majorHAnsi" w:cstheme="majorHAnsi"/>
                          <w:b/>
                          <w:bCs/>
                          <w:sz w:val="20"/>
                          <w:szCs w:val="20"/>
                        </w:rPr>
                        <w:t xml:space="preserve">C.C. </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5468A885" wp14:editId="2D556CB0">
                <wp:simplePos x="0" y="0"/>
                <wp:positionH relativeFrom="margin">
                  <wp:align>right</wp:align>
                </wp:positionH>
                <wp:positionV relativeFrom="paragraph">
                  <wp:posOffset>638175</wp:posOffset>
                </wp:positionV>
                <wp:extent cx="2809875" cy="1219200"/>
                <wp:effectExtent l="0" t="0" r="0" b="0"/>
                <wp:wrapNone/>
                <wp:docPr id="1417403860"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09875" cy="1219200"/>
                        </a:xfrm>
                        <a:prstGeom prst="rect">
                          <a:avLst/>
                        </a:prstGeom>
                        <a:noFill/>
                        <a:ln w="6350">
                          <a:noFill/>
                        </a:ln>
                      </wps:spPr>
                      <wps:txbx>
                        <w:txbxContent>
                          <w:p w14:paraId="6D45E57B" w14:textId="77777777" w:rsidR="003F2D33" w:rsidRDefault="003F2D33" w:rsidP="003F2D33">
                            <w:pPr>
                              <w:rPr>
                                <w:rFonts w:asciiTheme="majorHAnsi" w:hAnsiTheme="majorHAnsi" w:cstheme="majorHAnsi"/>
                                <w:b/>
                                <w:bCs/>
                                <w:sz w:val="21"/>
                                <w:szCs w:val="21"/>
                              </w:rPr>
                            </w:pPr>
                            <w:r>
                              <w:rPr>
                                <w:rFonts w:asciiTheme="majorHAnsi" w:hAnsiTheme="majorHAnsi" w:cstheme="majorHAnsi"/>
                                <w:b/>
                                <w:bCs/>
                                <w:sz w:val="21"/>
                                <w:szCs w:val="21"/>
                              </w:rPr>
                              <w:t>____________________________________</w:t>
                            </w:r>
                          </w:p>
                          <w:p w14:paraId="638651C4" w14:textId="53771BD2" w:rsidR="003A2013" w:rsidRDefault="006B7305" w:rsidP="003F2D33">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2D81A069" w14:textId="72BECEB6"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 xml:space="preserve">C.C. </w:t>
                            </w:r>
                            <w:r>
                              <w:rPr>
                                <w:rFonts w:asciiTheme="majorHAnsi" w:hAnsiTheme="majorHAnsi" w:cstheme="majorHAnsi"/>
                                <w:b/>
                                <w:bCs/>
                                <w:sz w:val="20"/>
                                <w:szCs w:val="20"/>
                                <w:lang w:val="es-ES_tradnl"/>
                              </w:rPr>
                              <w:t>1720214897</w:t>
                            </w:r>
                          </w:p>
                          <w:p w14:paraId="60F3B861" w14:textId="77777777"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Apoderado Especial</w:t>
                            </w:r>
                          </w:p>
                          <w:p w14:paraId="00F55216" w14:textId="77777777"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ANEFI S.A. ADMINISTRADORA DE FONDOS y FIDEICOMISOS</w:t>
                            </w:r>
                          </w:p>
                          <w:p w14:paraId="5E5AB83C" w14:textId="77777777" w:rsidR="003F2D33" w:rsidRPr="006D0076" w:rsidRDefault="003F2D33" w:rsidP="003F2D33">
                            <w:pPr>
                              <w:rPr>
                                <w:rFonts w:asciiTheme="majorHAnsi" w:hAnsiTheme="majorHAnsi" w:cstheme="majorHAnsi"/>
                                <w:b/>
                                <w:bCs/>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68A885" id="_x0000_t202" coordsize="21600,21600" o:spt="202" path="m,l,21600r21600,l21600,xe">
                <v:stroke joinstyle="miter"/>
                <v:path gradientshapeok="t" o:connecttype="rect"/>
              </v:shapetype>
              <v:shape id="Cuadro de texto 1" o:spid="_x0000_s1027" type="#_x0000_t202" style="position:absolute;left:0;text-align:left;margin-left:170.05pt;margin-top:50.25pt;width:221.25pt;height:96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5maKQIAAE0EAAAOAAAAZHJzL2Uyb0RvYy54bWysVF1v2yAUfZ+0/4B4X2xnSZtYcaqsVaZJ&#10;UVspnfpMMMTWMJcBid39+l2w86FuT9Ne8IV7uR/nHLy46xpFjsK6GnRBs1FKidAcylrvC/r9Zf1p&#10;RonzTJdMgRYFfROO3i0/fli0JhdjqECVwhJMol3emoJW3ps8SRyvRMPcCIzQ6JRgG+Zxa/dJaVmL&#10;2RuVjNP0JmnBlsYCF87h6UPvpMuYX0rB/ZOUTniiCoq9+bjauO7CmiwXLN9bZqqaD22wf+iiYbXG&#10;oudUD8wzcrD1H6mamltwIP2IQ5OAlDUXcQacJkvfTbOtmBFxFgTHmTNM7v+l5Y/HrXm2xHdfoEMC&#10;4xDObID/cIhN0hqXDzEBU5c7jA6DdtI24YsjELyI2L6d8RSdJxwPx7N0PrudUsLRl42zOTIWEE8u&#10;1411/quAhgSjoBYJiy2w48b5PvQUEqppWNdKRdKUJm1Bbz5P03jh7MHkSg+d982Gtn2360hdhgnx&#10;djjZQfmGg1voNeEMX9fYw4Y5/8wsigBHQmH7J1ykAqwFg0VJBfbX385DPHKDXkpaFFVB3c8Ds4IS&#10;9U0ja/NsMgkqjJvJ9HaMG3vt2V179KG5B9Rthk/I8GiGeK9OprTQvKL+V6EqupjmWLug/mTe+17q&#10;+H64WK1iEOrOML/RW8NPfAeEX7pXZs1Ag0cGH+EkP5a/Y6OP7flYHTzIOlJ1QXWAHzUbyR7eV3gU&#10;1/sYdfkLLH8DAAD//wMAUEsDBBQABgAIAAAAIQA3v0J63gAAAAgBAAAPAAAAZHJzL2Rvd25yZXYu&#10;eG1sTI9PS8NAEMXvgt9hGcGb3TW0UmM2pQSKIHpo7cXbJDtNgvsnZrdt9NM7nuztzbzhze8Vq8lZ&#10;caIx9sFruJ8pEOSbYHrfati/b+6WIGJCb9AGTxq+KcKqvL4qMDfh7Ld02qVWcIiPOWroUhpyKWPT&#10;kcM4CwN59g5hdJh4HFtpRjxzuLMyU+pBOuw9f+hwoKqj5nN3dBpeqs0bbuvMLX9s9fx6WA9f+4+F&#10;1rc30/oJRKIp/R/DHz6jQ8lMdTh6E4XVwEUSb5VagGB7Ps9Y1BqyRxayLORlgfIXAAD//wMAUEsB&#10;Ai0AFAAGAAgAAAAhALaDOJL+AAAA4QEAABMAAAAAAAAAAAAAAAAAAAAAAFtDb250ZW50X1R5cGVz&#10;XS54bWxQSwECLQAUAAYACAAAACEAOP0h/9YAAACUAQAACwAAAAAAAAAAAAAAAAAvAQAAX3JlbHMv&#10;LnJlbHNQSwECLQAUAAYACAAAACEA+6OZmikCAABNBAAADgAAAAAAAAAAAAAAAAAuAgAAZHJzL2Uy&#10;b0RvYy54bWxQSwECLQAUAAYACAAAACEAN79Cet4AAAAIAQAADwAAAAAAAAAAAAAAAACDBAAAZHJz&#10;L2Rvd25yZXYueG1sUEsFBgAAAAAEAAQA8wAAAI4FAAAAAA==&#10;" filled="f" stroked="f" strokeweight=".5pt">
                <v:textbox>
                  <w:txbxContent>
                    <w:p w14:paraId="6D45E57B" w14:textId="77777777" w:rsidR="003F2D33" w:rsidRDefault="003F2D33" w:rsidP="003F2D33">
                      <w:pPr>
                        <w:rPr>
                          <w:rFonts w:asciiTheme="majorHAnsi" w:hAnsiTheme="majorHAnsi" w:cstheme="majorHAnsi"/>
                          <w:b/>
                          <w:bCs/>
                          <w:sz w:val="21"/>
                          <w:szCs w:val="21"/>
                        </w:rPr>
                      </w:pPr>
                      <w:r>
                        <w:rPr>
                          <w:rFonts w:asciiTheme="majorHAnsi" w:hAnsiTheme="majorHAnsi" w:cstheme="majorHAnsi"/>
                          <w:b/>
                          <w:bCs/>
                          <w:sz w:val="21"/>
                          <w:szCs w:val="21"/>
                        </w:rPr>
                        <w:t>____________________________________</w:t>
                      </w:r>
                    </w:p>
                    <w:p w14:paraId="638651C4" w14:textId="53771BD2" w:rsidR="003A2013" w:rsidRDefault="006B7305" w:rsidP="003F2D33">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2D81A069" w14:textId="72BECEB6"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 xml:space="preserve">C.C. </w:t>
                      </w:r>
                      <w:r>
                        <w:rPr>
                          <w:rFonts w:asciiTheme="majorHAnsi" w:hAnsiTheme="majorHAnsi" w:cstheme="majorHAnsi"/>
                          <w:b/>
                          <w:bCs/>
                          <w:sz w:val="20"/>
                          <w:szCs w:val="20"/>
                          <w:lang w:val="es-ES_tradnl"/>
                        </w:rPr>
                        <w:t>1720214897</w:t>
                      </w:r>
                    </w:p>
                    <w:p w14:paraId="60F3B861" w14:textId="77777777"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Apoderado Especial</w:t>
                      </w:r>
                    </w:p>
                    <w:p w14:paraId="00F55216" w14:textId="77777777" w:rsidR="003F2D33" w:rsidRPr="008618E4" w:rsidRDefault="003F2D33" w:rsidP="003F2D33">
                      <w:pPr>
                        <w:rPr>
                          <w:rFonts w:asciiTheme="majorHAnsi" w:hAnsiTheme="majorHAnsi" w:cstheme="majorHAnsi"/>
                          <w:b/>
                          <w:bCs/>
                          <w:sz w:val="20"/>
                          <w:szCs w:val="20"/>
                        </w:rPr>
                      </w:pPr>
                      <w:r>
                        <w:rPr>
                          <w:rFonts w:asciiTheme="majorHAnsi" w:hAnsiTheme="majorHAnsi" w:cstheme="majorHAnsi"/>
                          <w:b/>
                          <w:bCs/>
                          <w:sz w:val="20"/>
                          <w:szCs w:val="20"/>
                        </w:rPr>
                        <w:t>ANEFI S.A. ADMINISTRADORA DE FONDOS y FIDEICOMISOS</w:t>
                      </w:r>
                    </w:p>
                    <w:p w14:paraId="5E5AB83C" w14:textId="77777777" w:rsidR="003F2D33" w:rsidRPr="006D0076" w:rsidRDefault="003F2D33" w:rsidP="003F2D33">
                      <w:pPr>
                        <w:rPr>
                          <w:rFonts w:asciiTheme="majorHAnsi" w:hAnsiTheme="majorHAnsi" w:cstheme="majorHAnsi"/>
                          <w:b/>
                          <w:bCs/>
                          <w:sz w:val="21"/>
                          <w:szCs w:val="21"/>
                        </w:rPr>
                      </w:pPr>
                    </w:p>
                  </w:txbxContent>
                </v:textbox>
                <w10:wrap anchorx="margin"/>
              </v:shape>
            </w:pict>
          </mc:Fallback>
        </mc:AlternateContent>
      </w:r>
    </w:p>
    <w:sectPr w:rsidR="00D7299D" w:rsidRPr="00A36A14"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USER\Documents\MESA DE CONTROL AUTOCOR\FORMATOS ENCARGOS 2026\DATOS PARA CONTRATOS.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USER\Documents\MESA DE CONTROL AUTOCOR\FORMATOS ENCARGOS 2026\DATOS PARA CONTRATO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odso>
  </w:mailMerge>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EC4"/>
    <w:rsid w:val="00037D7E"/>
    <w:rsid w:val="0004317E"/>
    <w:rsid w:val="0004685F"/>
    <w:rsid w:val="00055CD1"/>
    <w:rsid w:val="000618F8"/>
    <w:rsid w:val="000A3E2C"/>
    <w:rsid w:val="000C326F"/>
    <w:rsid w:val="000D64EA"/>
    <w:rsid w:val="000D6FEE"/>
    <w:rsid w:val="000F0076"/>
    <w:rsid w:val="000F2DE8"/>
    <w:rsid w:val="000F3C89"/>
    <w:rsid w:val="00102F8B"/>
    <w:rsid w:val="00107D69"/>
    <w:rsid w:val="001233F4"/>
    <w:rsid w:val="00124D01"/>
    <w:rsid w:val="00125E1C"/>
    <w:rsid w:val="00141370"/>
    <w:rsid w:val="0015359A"/>
    <w:rsid w:val="001675B9"/>
    <w:rsid w:val="00173806"/>
    <w:rsid w:val="001801E3"/>
    <w:rsid w:val="00191310"/>
    <w:rsid w:val="0019640D"/>
    <w:rsid w:val="00196D92"/>
    <w:rsid w:val="001B3D7B"/>
    <w:rsid w:val="001B6E67"/>
    <w:rsid w:val="001E27D5"/>
    <w:rsid w:val="001F63A2"/>
    <w:rsid w:val="00205B45"/>
    <w:rsid w:val="0021018D"/>
    <w:rsid w:val="00236ED5"/>
    <w:rsid w:val="0024091D"/>
    <w:rsid w:val="00290F02"/>
    <w:rsid w:val="002C207C"/>
    <w:rsid w:val="002C6EFB"/>
    <w:rsid w:val="002F5FF0"/>
    <w:rsid w:val="003241CA"/>
    <w:rsid w:val="003276C9"/>
    <w:rsid w:val="0033017C"/>
    <w:rsid w:val="00330A5D"/>
    <w:rsid w:val="00360507"/>
    <w:rsid w:val="00360DD5"/>
    <w:rsid w:val="003611FC"/>
    <w:rsid w:val="003654BC"/>
    <w:rsid w:val="00370B56"/>
    <w:rsid w:val="00371629"/>
    <w:rsid w:val="00373EFE"/>
    <w:rsid w:val="00375CF5"/>
    <w:rsid w:val="00390C92"/>
    <w:rsid w:val="003A088D"/>
    <w:rsid w:val="003A2013"/>
    <w:rsid w:val="003B2239"/>
    <w:rsid w:val="003B52BF"/>
    <w:rsid w:val="003C602E"/>
    <w:rsid w:val="003F150C"/>
    <w:rsid w:val="003F2235"/>
    <w:rsid w:val="003F2D33"/>
    <w:rsid w:val="003F429B"/>
    <w:rsid w:val="003F5997"/>
    <w:rsid w:val="00412ECB"/>
    <w:rsid w:val="00417F89"/>
    <w:rsid w:val="00427B78"/>
    <w:rsid w:val="00437F6C"/>
    <w:rsid w:val="004420F1"/>
    <w:rsid w:val="00445588"/>
    <w:rsid w:val="00447306"/>
    <w:rsid w:val="0045144B"/>
    <w:rsid w:val="00457774"/>
    <w:rsid w:val="0048765B"/>
    <w:rsid w:val="0049203A"/>
    <w:rsid w:val="004A72FC"/>
    <w:rsid w:val="004C3247"/>
    <w:rsid w:val="004C611B"/>
    <w:rsid w:val="004C7B7B"/>
    <w:rsid w:val="004D1B6E"/>
    <w:rsid w:val="004D7988"/>
    <w:rsid w:val="004E30F1"/>
    <w:rsid w:val="004E6982"/>
    <w:rsid w:val="004E7C2A"/>
    <w:rsid w:val="005013D9"/>
    <w:rsid w:val="00514885"/>
    <w:rsid w:val="00514D3C"/>
    <w:rsid w:val="005214BE"/>
    <w:rsid w:val="00527B90"/>
    <w:rsid w:val="0053683A"/>
    <w:rsid w:val="0055279C"/>
    <w:rsid w:val="00570198"/>
    <w:rsid w:val="0057462D"/>
    <w:rsid w:val="00586679"/>
    <w:rsid w:val="005A3556"/>
    <w:rsid w:val="005A7A76"/>
    <w:rsid w:val="005A7F4B"/>
    <w:rsid w:val="005B29DF"/>
    <w:rsid w:val="005B3746"/>
    <w:rsid w:val="005B7C04"/>
    <w:rsid w:val="005C4600"/>
    <w:rsid w:val="005E2639"/>
    <w:rsid w:val="005E7522"/>
    <w:rsid w:val="005F48CE"/>
    <w:rsid w:val="00600E5F"/>
    <w:rsid w:val="006329C6"/>
    <w:rsid w:val="006346AA"/>
    <w:rsid w:val="00635AC3"/>
    <w:rsid w:val="00635C04"/>
    <w:rsid w:val="006404C9"/>
    <w:rsid w:val="0064715F"/>
    <w:rsid w:val="00647B72"/>
    <w:rsid w:val="00652DDE"/>
    <w:rsid w:val="00655C7E"/>
    <w:rsid w:val="00656E1D"/>
    <w:rsid w:val="0066219D"/>
    <w:rsid w:val="00666D9B"/>
    <w:rsid w:val="00671CA5"/>
    <w:rsid w:val="00690EE9"/>
    <w:rsid w:val="006A2DDF"/>
    <w:rsid w:val="006A406E"/>
    <w:rsid w:val="006B2306"/>
    <w:rsid w:val="006B3556"/>
    <w:rsid w:val="006B677C"/>
    <w:rsid w:val="006B7305"/>
    <w:rsid w:val="006C24CB"/>
    <w:rsid w:val="006C5FC3"/>
    <w:rsid w:val="006D09F0"/>
    <w:rsid w:val="007006A4"/>
    <w:rsid w:val="0070697B"/>
    <w:rsid w:val="00711394"/>
    <w:rsid w:val="00711E68"/>
    <w:rsid w:val="0072432E"/>
    <w:rsid w:val="00766326"/>
    <w:rsid w:val="007713FE"/>
    <w:rsid w:val="00780B66"/>
    <w:rsid w:val="007968EF"/>
    <w:rsid w:val="007A030B"/>
    <w:rsid w:val="007B3961"/>
    <w:rsid w:val="007B7D16"/>
    <w:rsid w:val="007C0DE7"/>
    <w:rsid w:val="007D4222"/>
    <w:rsid w:val="007D7B6C"/>
    <w:rsid w:val="007F59FB"/>
    <w:rsid w:val="00801BC0"/>
    <w:rsid w:val="00802A0D"/>
    <w:rsid w:val="008075E9"/>
    <w:rsid w:val="00810910"/>
    <w:rsid w:val="00810B7F"/>
    <w:rsid w:val="0082254D"/>
    <w:rsid w:val="00835946"/>
    <w:rsid w:val="008365A8"/>
    <w:rsid w:val="00850BD0"/>
    <w:rsid w:val="00857D09"/>
    <w:rsid w:val="00860148"/>
    <w:rsid w:val="00866704"/>
    <w:rsid w:val="008753FF"/>
    <w:rsid w:val="008764D9"/>
    <w:rsid w:val="00876C56"/>
    <w:rsid w:val="008A34C0"/>
    <w:rsid w:val="008A4868"/>
    <w:rsid w:val="008A6907"/>
    <w:rsid w:val="008B5F4F"/>
    <w:rsid w:val="008B6614"/>
    <w:rsid w:val="008B721A"/>
    <w:rsid w:val="008B7810"/>
    <w:rsid w:val="008C2D61"/>
    <w:rsid w:val="008C4E68"/>
    <w:rsid w:val="008F1ABE"/>
    <w:rsid w:val="00903520"/>
    <w:rsid w:val="00915E7A"/>
    <w:rsid w:val="00916662"/>
    <w:rsid w:val="00920219"/>
    <w:rsid w:val="00934E8F"/>
    <w:rsid w:val="00935324"/>
    <w:rsid w:val="00940B0D"/>
    <w:rsid w:val="00944CC8"/>
    <w:rsid w:val="00947AC1"/>
    <w:rsid w:val="009503FE"/>
    <w:rsid w:val="00951FD7"/>
    <w:rsid w:val="00952FAF"/>
    <w:rsid w:val="00954350"/>
    <w:rsid w:val="00955918"/>
    <w:rsid w:val="0096209A"/>
    <w:rsid w:val="009A0899"/>
    <w:rsid w:val="009B405D"/>
    <w:rsid w:val="009B5184"/>
    <w:rsid w:val="009C0690"/>
    <w:rsid w:val="009C5B2D"/>
    <w:rsid w:val="009D7974"/>
    <w:rsid w:val="009E3D97"/>
    <w:rsid w:val="009E7072"/>
    <w:rsid w:val="009F0E2B"/>
    <w:rsid w:val="00A123FB"/>
    <w:rsid w:val="00A36A14"/>
    <w:rsid w:val="00A377B5"/>
    <w:rsid w:val="00A37CA5"/>
    <w:rsid w:val="00A45EE3"/>
    <w:rsid w:val="00A83D18"/>
    <w:rsid w:val="00A907FD"/>
    <w:rsid w:val="00AA4298"/>
    <w:rsid w:val="00AB4967"/>
    <w:rsid w:val="00AC1D3C"/>
    <w:rsid w:val="00AF0DC4"/>
    <w:rsid w:val="00B11C2A"/>
    <w:rsid w:val="00B17016"/>
    <w:rsid w:val="00B30BA9"/>
    <w:rsid w:val="00B3785C"/>
    <w:rsid w:val="00B43B90"/>
    <w:rsid w:val="00B57F07"/>
    <w:rsid w:val="00B903EB"/>
    <w:rsid w:val="00B91011"/>
    <w:rsid w:val="00B93610"/>
    <w:rsid w:val="00B950C0"/>
    <w:rsid w:val="00B960C4"/>
    <w:rsid w:val="00BA715E"/>
    <w:rsid w:val="00BB371E"/>
    <w:rsid w:val="00BC5425"/>
    <w:rsid w:val="00BD1D6E"/>
    <w:rsid w:val="00BE07DB"/>
    <w:rsid w:val="00BE544C"/>
    <w:rsid w:val="00BF6BBD"/>
    <w:rsid w:val="00BF7174"/>
    <w:rsid w:val="00C00A82"/>
    <w:rsid w:val="00C36C7E"/>
    <w:rsid w:val="00C47485"/>
    <w:rsid w:val="00C552A8"/>
    <w:rsid w:val="00C5625E"/>
    <w:rsid w:val="00C56F5E"/>
    <w:rsid w:val="00C97D5B"/>
    <w:rsid w:val="00CB1FF7"/>
    <w:rsid w:val="00CC7F2D"/>
    <w:rsid w:val="00CE5556"/>
    <w:rsid w:val="00CF20E9"/>
    <w:rsid w:val="00CF216A"/>
    <w:rsid w:val="00D023CA"/>
    <w:rsid w:val="00D55397"/>
    <w:rsid w:val="00D6766F"/>
    <w:rsid w:val="00D713B7"/>
    <w:rsid w:val="00D7299D"/>
    <w:rsid w:val="00D7406E"/>
    <w:rsid w:val="00D80C45"/>
    <w:rsid w:val="00D82DEE"/>
    <w:rsid w:val="00D8779E"/>
    <w:rsid w:val="00DC2608"/>
    <w:rsid w:val="00DC47A2"/>
    <w:rsid w:val="00DF5137"/>
    <w:rsid w:val="00E02DEC"/>
    <w:rsid w:val="00E03919"/>
    <w:rsid w:val="00E31791"/>
    <w:rsid w:val="00E35812"/>
    <w:rsid w:val="00E36D9A"/>
    <w:rsid w:val="00E37C0F"/>
    <w:rsid w:val="00E51536"/>
    <w:rsid w:val="00E7656C"/>
    <w:rsid w:val="00EC48C7"/>
    <w:rsid w:val="00ED05FA"/>
    <w:rsid w:val="00ED2BD4"/>
    <w:rsid w:val="00EF1C2F"/>
    <w:rsid w:val="00F228AA"/>
    <w:rsid w:val="00F54999"/>
    <w:rsid w:val="00F56D6C"/>
    <w:rsid w:val="00F6444F"/>
    <w:rsid w:val="00F66EF1"/>
    <w:rsid w:val="00F72C66"/>
    <w:rsid w:val="00F80DB1"/>
    <w:rsid w:val="00F82253"/>
    <w:rsid w:val="00F92D80"/>
    <w:rsid w:val="00FA3983"/>
    <w:rsid w:val="00FB7FAF"/>
    <w:rsid w:val="00FC44CE"/>
    <w:rsid w:val="00FD12F8"/>
    <w:rsid w:val="00FE5CE3"/>
    <w:rsid w:val="00FE7CB4"/>
    <w:rsid w:val="00FF613B"/>
    <w:rsid w:val="1E107F8A"/>
    <w:rsid w:val="3F43F0F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A2D15FD9-6EFD-4B4D-B8DF-66614DA6E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3400122">
      <w:bodyDiv w:val="1"/>
      <w:marLeft w:val="0"/>
      <w:marRight w:val="0"/>
      <w:marTop w:val="0"/>
      <w:marBottom w:val="0"/>
      <w:divBdr>
        <w:top w:val="none" w:sz="0" w:space="0" w:color="auto"/>
        <w:left w:val="none" w:sz="0" w:space="0" w:color="auto"/>
        <w:bottom w:val="none" w:sz="0" w:space="0" w:color="auto"/>
        <w:right w:val="none" w:sz="0" w:space="0" w:color="auto"/>
      </w:divBdr>
    </w:div>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_rels/settings.xml.rels><?xml version="1.0" encoding="UTF-8"?><Relationships xmlns="http://schemas.openxmlformats.org/package/2006/relationships"><Relationship Id="rId2" Type="http://schemas.openxmlformats.org/officeDocument/2006/relationships/mailMergeSource" Target="file:///C:\Users\USER\Documents\MESA%20DE%20CONTROL%20AUTOCOR\FORMATOS%20ENCARGOS%202026\DATOS%20PARA%20CONTRATOS.xlsx" TargetMode="External"/><Relationship Id="rId1" Type="http://schemas.openxmlformats.org/officeDocument/2006/relationships/mailMergeSource" Target="file:///C:\Users\USER\Documents\MESA%20DE%20CONTROL%20AUTOCOR\FORMATOS%20ENCARGOS%202026\DATOS%20PARA%20CONTRATO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2.xml><?xml version="1.0" encoding="utf-8"?>
<ds:datastoreItem xmlns:ds="http://schemas.openxmlformats.org/officeDocument/2006/customXml" ds:itemID="{122F648D-284E-46CA-9E1E-B329281B0A57}">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customXml/itemProps3.xml><?xml version="1.0" encoding="utf-8"?>
<ds:datastoreItem xmlns:ds="http://schemas.openxmlformats.org/officeDocument/2006/customXml" ds:itemID="{0F4C41FF-338D-44A2-852D-8F68834BF8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A580E2-3D29-4A7C-8E2A-F1D7300CB8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4691</Words>
  <Characters>25802</Characters>
  <Application>Microsoft Office Word</Application>
  <DocSecurity>0</DocSecurity>
  <Lines>215</Lines>
  <Paragraphs>60</Paragraphs>
  <ScaleCrop>false</ScaleCrop>
  <Company/>
  <LinksUpToDate>false</LinksUpToDate>
  <CharactersWithSpaces>30433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Paito Chamorro</cp:lastModifiedBy>
  <cp:revision>8</cp:revision>
  <dcterms:created xsi:type="dcterms:W3CDTF">2026-01-09T16:09:00Z</dcterms:created>
  <dcterms:modified xsi:type="dcterms:W3CDTF">2026-05-14T14:23:00Z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