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idggqsncwyd" w:id="0"/>
      <w:bookmarkEnd w:id="0"/>
      <w:r w:rsidDel="00000000" w:rsidR="00000000" w:rsidRPr="00000000">
        <w:rPr>
          <w:rtl w:val="0"/>
        </w:rPr>
        <w:t xml:space="preserve">Advanced Topics in Embodied Learning and Vision (Spring 2025)</w:t>
      </w:r>
    </w:p>
    <w:p w:rsidR="00000000" w:rsidDel="00000000" w:rsidP="00000000" w:rsidRDefault="00000000" w:rsidRPr="00000000" w14:paraId="00000002">
      <w:pPr>
        <w:rPr/>
      </w:pPr>
      <w:r w:rsidDel="00000000" w:rsidR="00000000" w:rsidRPr="00000000">
        <w:rPr>
          <w:b w:val="1"/>
          <w:rtl w:val="0"/>
        </w:rPr>
        <w:t xml:space="preserve">Instructor:</w:t>
      </w:r>
      <w:r w:rsidDel="00000000" w:rsidR="00000000" w:rsidRPr="00000000">
        <w:rPr>
          <w:rtl w:val="0"/>
        </w:rPr>
        <w:t xml:space="preserve"> Mengye Ren (</w:t>
      </w:r>
      <w:hyperlink r:id="rId6">
        <w:r w:rsidDel="00000000" w:rsidR="00000000" w:rsidRPr="00000000">
          <w:rPr>
            <w:color w:val="1155cc"/>
            <w:u w:val="single"/>
            <w:rtl w:val="0"/>
          </w:rPr>
          <w:t xml:space="preserve">mengye@nyu.edu</w:t>
        </w:r>
      </w:hyperlink>
      <w:r w:rsidDel="00000000" w:rsidR="00000000" w:rsidRPr="00000000">
        <w:rPr>
          <w:rtl w:val="0"/>
        </w:rPr>
        <w:t xml:space="preserve">)</w:t>
      </w:r>
    </w:p>
    <w:p w:rsidR="00000000" w:rsidDel="00000000" w:rsidP="00000000" w:rsidRDefault="00000000" w:rsidRPr="00000000" w14:paraId="00000003">
      <w:pPr>
        <w:rPr>
          <w:b w:val="1"/>
        </w:rPr>
      </w:pPr>
      <w:r w:rsidDel="00000000" w:rsidR="00000000" w:rsidRPr="00000000">
        <w:rPr>
          <w:b w:val="1"/>
          <w:rtl w:val="0"/>
        </w:rPr>
        <w:t xml:space="preserve">Section Leaders: </w:t>
      </w:r>
    </w:p>
    <w:p w:rsidR="00000000" w:rsidDel="00000000" w:rsidP="00000000" w:rsidRDefault="00000000" w:rsidRPr="00000000" w14:paraId="00000004">
      <w:pPr>
        <w:rPr/>
      </w:pPr>
      <w:r w:rsidDel="00000000" w:rsidR="00000000" w:rsidRPr="00000000">
        <w:rPr>
          <w:rtl w:val="0"/>
        </w:rPr>
        <w:t xml:space="preserve">Chris Hoang (</w:t>
      </w:r>
      <w:hyperlink r:id="rId7">
        <w:r w:rsidDel="00000000" w:rsidR="00000000" w:rsidRPr="00000000">
          <w:rPr>
            <w:color w:val="1155cc"/>
            <w:u w:val="single"/>
            <w:rtl w:val="0"/>
          </w:rPr>
          <w:t xml:space="preserve">ch3451@nyu.edu</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Ying Wang (</w:t>
      </w:r>
      <w:hyperlink r:id="rId8">
        <w:r w:rsidDel="00000000" w:rsidR="00000000" w:rsidRPr="00000000">
          <w:rPr>
            <w:color w:val="1155cc"/>
            <w:u w:val="single"/>
            <w:rtl w:val="0"/>
          </w:rPr>
          <w:t xml:space="preserve">yw3076@nyu.edu</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b w:val="1"/>
          <w:rtl w:val="0"/>
        </w:rPr>
        <w:t xml:space="preserve">Recommended Prerequisites:</w:t>
      </w:r>
      <w:r w:rsidDel="00000000" w:rsidR="00000000" w:rsidRPr="00000000">
        <w:rPr>
          <w:rtl w:val="0"/>
        </w:rPr>
        <w:t xml:space="preserve"> Machine Learning (DS-GA 1003 or CSCI-GA 2565), Computer Vision (CSCI-GA 2271), Deep Learning (DS-GA 1008), Proficiency in Python Programming</w:t>
      </w:r>
    </w:p>
    <w:p w:rsidR="00000000" w:rsidDel="00000000" w:rsidP="00000000" w:rsidRDefault="00000000" w:rsidRPr="00000000" w14:paraId="00000007">
      <w:pPr>
        <w:rPr/>
      </w:pPr>
      <w:r w:rsidDel="00000000" w:rsidR="00000000" w:rsidRPr="00000000">
        <w:rPr>
          <w:b w:val="1"/>
          <w:rtl w:val="0"/>
        </w:rPr>
        <w:t xml:space="preserve">Abstract:</w:t>
      </w:r>
      <w:r w:rsidDel="00000000" w:rsidR="00000000" w:rsidRPr="00000000">
        <w:rPr>
          <w:rtl w:val="0"/>
        </w:rPr>
        <w:t xml:space="preserve"> This graduate level course covers advanced topics in embodied visual learning, perception and planning, with applications to robotics and self-driving. Topics include deep learning, computer vision, 3D perception, unsupervised 3D learning, self-supervised representation learning, continual learning, and LLM agents. Students are expected to know basic knowledge of machine learning, deep learning, and computer vision. Students are expected to be proficient in programming in Python. Advanced undergraduate students may enroll upon instructor approval.</w:t>
      </w:r>
    </w:p>
    <w:p w:rsidR="00000000" w:rsidDel="00000000" w:rsidP="00000000" w:rsidRDefault="00000000" w:rsidRPr="00000000" w14:paraId="00000008">
      <w:pPr>
        <w:rPr/>
      </w:pPr>
      <w:r w:rsidDel="00000000" w:rsidR="00000000" w:rsidRPr="00000000">
        <w:rPr>
          <w:b w:val="1"/>
          <w:rtl w:val="0"/>
        </w:rPr>
        <w:t xml:space="preserve">Course Website:</w:t>
      </w:r>
      <w:r w:rsidDel="00000000" w:rsidR="00000000" w:rsidRPr="00000000">
        <w:rPr>
          <w:rtl w:val="0"/>
        </w:rPr>
        <w:t xml:space="preserve"> </w:t>
      </w:r>
      <w:hyperlink r:id="rId9">
        <w:r w:rsidDel="00000000" w:rsidR="00000000" w:rsidRPr="00000000">
          <w:rPr>
            <w:color w:val="1155cc"/>
            <w:u w:val="single"/>
            <w:rtl w:val="0"/>
          </w:rPr>
          <w:t xml:space="preserve">https://embodied-learning-vision-course.github.io/</w:t>
        </w:r>
      </w:hyperlink>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Course Google Calendar:</w:t>
      </w:r>
      <w:r w:rsidDel="00000000" w:rsidR="00000000" w:rsidRPr="00000000">
        <w:rPr>
          <w:rtl w:val="0"/>
        </w:rPr>
        <w:t xml:space="preserve">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p09xyg1ta9k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Goals</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d47j36esgg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Grading</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q6d6iz8tu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Lectures</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e411b67vk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Tutorials</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bbldhq7zv4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Paper Reading List</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pvn8sd94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Paper Reviews (15%)</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ni6vwddof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Topic Presentation (30%)</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c4jlg9k3g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Topic Presentation Schedule</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4j2rme4s7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Course Project (45%)</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eygzyx7a1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 Resources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81m31jxe4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8.2 Presentation Schedule</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ri07tk808j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Miscellaneous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2txwrojzd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 Late Policy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q9xev54k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9.2 Collaboration Policy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ch9n2lv8g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9.3 Academic Integrity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4qvzlobkl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9.4 GenAI Policy</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nltfncsyjb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9.5 HPC Guide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cv3ny39hk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9.6 Related Educational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09xyg1ta9ku" w:id="1"/>
      <w:bookmarkEnd w:id="1"/>
      <w:r w:rsidDel="00000000" w:rsidR="00000000" w:rsidRPr="00000000">
        <w:rPr>
          <w:rtl w:val="0"/>
        </w:rPr>
        <w:t xml:space="preserve">1 </w:t>
      </w:r>
      <w:r w:rsidDel="00000000" w:rsidR="00000000" w:rsidRPr="00000000">
        <w:rPr>
          <w:rtl w:val="0"/>
        </w:rPr>
        <w:t xml:space="preserve">Goals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Understand and apply computer vision and deep learning in the context of embodied agent learning by applying spatial geometric priors, model inductive biases, design multi-task network architectures, and embodied foundation models.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Learn to formulate a variety of computer vision and robotics problems using deep learning tools.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Develop a deep understanding of supervised and self-supervised representation learning for downstream perception and planning tasks.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Develop hands-on skill of implementing embodied learning systems in simulator environments.</w:t>
      </w:r>
    </w:p>
    <w:p w:rsidR="00000000" w:rsidDel="00000000" w:rsidP="00000000" w:rsidRDefault="00000000" w:rsidRPr="00000000" w14:paraId="00000024">
      <w:pPr>
        <w:pStyle w:val="Heading1"/>
        <w:rPr/>
      </w:pPr>
      <w:bookmarkStart w:colFirst="0" w:colLast="0" w:name="_td47j36esggr" w:id="2"/>
      <w:bookmarkEnd w:id="2"/>
      <w:r w:rsidDel="00000000" w:rsidR="00000000" w:rsidRPr="00000000">
        <w:rPr>
          <w:rtl w:val="0"/>
        </w:rPr>
        <w:t xml:space="preserve">2 </w:t>
      </w:r>
      <w:r w:rsidDel="00000000" w:rsidR="00000000" w:rsidRPr="00000000">
        <w:rPr>
          <w:rtl w:val="0"/>
        </w:rPr>
        <w:t xml:space="preserve">Grading</w:t>
      </w:r>
    </w:p>
    <w:p w:rsidR="00000000" w:rsidDel="00000000" w:rsidP="00000000" w:rsidRDefault="00000000" w:rsidRPr="00000000" w14:paraId="00000025">
      <w:pPr>
        <w:numPr>
          <w:ilvl w:val="0"/>
          <w:numId w:val="14"/>
        </w:numPr>
        <w:ind w:left="720" w:hanging="360"/>
        <w:rPr>
          <w:u w:val="none"/>
        </w:rPr>
      </w:pPr>
      <w:r w:rsidDel="00000000" w:rsidR="00000000" w:rsidRPr="00000000">
        <w:rPr>
          <w:b w:val="1"/>
          <w:rtl w:val="0"/>
        </w:rPr>
        <w:t xml:space="preserve">In-Class Participation (10%):</w:t>
      </w:r>
      <w:r w:rsidDel="00000000" w:rsidR="00000000" w:rsidRPr="00000000">
        <w:rPr>
          <w:rtl w:val="0"/>
        </w:rPr>
        <w:t xml:space="preserve"> Marks will be given on attendance, in-class participation and questions in regular classes, labs, student panel discussions, and guest lecturer presentations.</w:t>
      </w:r>
    </w:p>
    <w:p w:rsidR="00000000" w:rsidDel="00000000" w:rsidP="00000000" w:rsidRDefault="00000000" w:rsidRPr="00000000" w14:paraId="00000026">
      <w:pPr>
        <w:numPr>
          <w:ilvl w:val="0"/>
          <w:numId w:val="14"/>
        </w:numPr>
        <w:ind w:left="720" w:hanging="360"/>
        <w:rPr>
          <w:u w:val="none"/>
        </w:rPr>
      </w:pPr>
      <w:r w:rsidDel="00000000" w:rsidR="00000000" w:rsidRPr="00000000">
        <w:rPr>
          <w:b w:val="1"/>
          <w:rtl w:val="0"/>
        </w:rPr>
        <w:t xml:space="preserve">Paper Review (15%):</w:t>
      </w:r>
      <w:r w:rsidDel="00000000" w:rsidR="00000000" w:rsidRPr="00000000">
        <w:rPr>
          <w:rtl w:val="0"/>
        </w:rPr>
        <w:t xml:space="preserve"> Students need to submit a one-page paper review on one of the selected readings every week.</w:t>
      </w:r>
    </w:p>
    <w:p w:rsidR="00000000" w:rsidDel="00000000" w:rsidP="00000000" w:rsidRDefault="00000000" w:rsidRPr="00000000" w14:paraId="00000027">
      <w:pPr>
        <w:numPr>
          <w:ilvl w:val="0"/>
          <w:numId w:val="14"/>
        </w:numPr>
        <w:ind w:left="720" w:hanging="360"/>
        <w:rPr>
          <w:u w:val="none"/>
        </w:rPr>
      </w:pPr>
      <w:r w:rsidDel="00000000" w:rsidR="00000000" w:rsidRPr="00000000">
        <w:rPr>
          <w:b w:val="1"/>
          <w:rtl w:val="0"/>
        </w:rPr>
        <w:t xml:space="preserve">Topic Presentation (30%):</w:t>
      </w:r>
      <w:r w:rsidDel="00000000" w:rsidR="00000000" w:rsidRPr="00000000">
        <w:rPr>
          <w:rtl w:val="0"/>
        </w:rPr>
        <w:t xml:space="preserve"> Marks will be given on the prepared content, depth, analysis, presentation quality and panel discussion quality.</w:t>
      </w:r>
    </w:p>
    <w:p w:rsidR="00000000" w:rsidDel="00000000" w:rsidP="00000000" w:rsidRDefault="00000000" w:rsidRPr="00000000" w14:paraId="00000028">
      <w:pPr>
        <w:numPr>
          <w:ilvl w:val="0"/>
          <w:numId w:val="14"/>
        </w:numPr>
        <w:ind w:left="720" w:hanging="360"/>
        <w:rPr>
          <w:u w:val="none"/>
        </w:rPr>
      </w:pPr>
      <w:r w:rsidDel="00000000" w:rsidR="00000000" w:rsidRPr="00000000">
        <w:rPr>
          <w:b w:val="1"/>
          <w:rtl w:val="0"/>
        </w:rPr>
        <w:t xml:space="preserve">Course Project (45%):</w:t>
      </w:r>
      <w:r w:rsidDel="00000000" w:rsidR="00000000" w:rsidRPr="00000000">
        <w:rPr>
          <w:rtl w:val="0"/>
        </w:rPr>
        <w:t xml:space="preserve"> </w:t>
      </w:r>
    </w:p>
    <w:p w:rsidR="00000000" w:rsidDel="00000000" w:rsidP="00000000" w:rsidRDefault="00000000" w:rsidRPr="00000000" w14:paraId="00000029">
      <w:pPr>
        <w:numPr>
          <w:ilvl w:val="1"/>
          <w:numId w:val="14"/>
        </w:numPr>
        <w:ind w:left="1440" w:hanging="360"/>
        <w:rPr>
          <w:u w:val="none"/>
        </w:rPr>
      </w:pPr>
      <w:r w:rsidDel="00000000" w:rsidR="00000000" w:rsidRPr="00000000">
        <w:rPr>
          <w:b w:val="1"/>
          <w:rtl w:val="0"/>
        </w:rPr>
        <w:t xml:space="preserve">Project Proposal (10%):</w:t>
      </w:r>
      <w:r w:rsidDel="00000000" w:rsidR="00000000" w:rsidRPr="00000000">
        <w:rPr>
          <w:rtl w:val="0"/>
        </w:rPr>
        <w:t xml:space="preserve"> Project proposal is due in the 6th week. Student groups will need to schedule two mandatory consultations to discuss the project with the instructor and the TA. Failure to have the consultations will not get the 10% mark.</w:t>
      </w:r>
    </w:p>
    <w:p w:rsidR="00000000" w:rsidDel="00000000" w:rsidP="00000000" w:rsidRDefault="00000000" w:rsidRPr="00000000" w14:paraId="0000002A">
      <w:pPr>
        <w:numPr>
          <w:ilvl w:val="1"/>
          <w:numId w:val="14"/>
        </w:numPr>
        <w:ind w:left="1440" w:hanging="360"/>
        <w:rPr>
          <w:u w:val="none"/>
        </w:rPr>
      </w:pPr>
      <w:r w:rsidDel="00000000" w:rsidR="00000000" w:rsidRPr="00000000">
        <w:rPr>
          <w:b w:val="1"/>
          <w:rtl w:val="0"/>
        </w:rPr>
        <w:t xml:space="preserve">Report (25%):</w:t>
      </w:r>
      <w:r w:rsidDel="00000000" w:rsidR="00000000" w:rsidRPr="00000000">
        <w:rPr>
          <w:rtl w:val="0"/>
        </w:rPr>
        <w:t xml:space="preserve"> Project report is due in the final week.</w:t>
      </w:r>
    </w:p>
    <w:p w:rsidR="00000000" w:rsidDel="00000000" w:rsidP="00000000" w:rsidRDefault="00000000" w:rsidRPr="00000000" w14:paraId="0000002B">
      <w:pPr>
        <w:numPr>
          <w:ilvl w:val="1"/>
          <w:numId w:val="14"/>
        </w:numPr>
        <w:ind w:left="1440" w:hanging="360"/>
        <w:rPr>
          <w:u w:val="none"/>
        </w:rPr>
      </w:pPr>
      <w:r w:rsidDel="00000000" w:rsidR="00000000" w:rsidRPr="00000000">
        <w:rPr>
          <w:b w:val="1"/>
          <w:rtl w:val="0"/>
        </w:rPr>
        <w:t xml:space="preserve">Presentation (10%):</w:t>
      </w:r>
      <w:r w:rsidDel="00000000" w:rsidR="00000000" w:rsidRPr="00000000">
        <w:rPr>
          <w:rtl w:val="0"/>
        </w:rPr>
        <w:t xml:space="preserve"> Project presentations are conducted in the final two weeks.</w:t>
      </w:r>
      <w:r w:rsidDel="00000000" w:rsidR="00000000" w:rsidRPr="00000000">
        <w:rPr>
          <w:rtl w:val="0"/>
        </w:rPr>
      </w:r>
    </w:p>
    <w:p w:rsidR="00000000" w:rsidDel="00000000" w:rsidP="00000000" w:rsidRDefault="00000000" w:rsidRPr="00000000" w14:paraId="0000002C">
      <w:pPr>
        <w:pStyle w:val="Heading1"/>
        <w:rPr/>
      </w:pPr>
      <w:bookmarkStart w:colFirst="0" w:colLast="0" w:name="_bq6d6iz8tu1s" w:id="3"/>
      <w:bookmarkEnd w:id="3"/>
      <w:r w:rsidDel="00000000" w:rsidR="00000000" w:rsidRPr="00000000">
        <w:rPr>
          <w:rtl w:val="0"/>
        </w:rPr>
        <w:t xml:space="preserve">3 Lectures</w:t>
      </w:r>
    </w:p>
    <w:p w:rsidR="00000000" w:rsidDel="00000000" w:rsidP="00000000" w:rsidRDefault="00000000" w:rsidRPr="00000000" w14:paraId="0000002D">
      <w:pPr>
        <w:rPr/>
      </w:pPr>
      <w:r w:rsidDel="00000000" w:rsidR="00000000" w:rsidRPr="00000000">
        <w:rPr>
          <w:rtl w:val="0"/>
        </w:rPr>
        <w:t xml:space="preserve">For student topic presentation see </w:t>
      </w:r>
      <w:hyperlink w:anchor="xrn2zr83cb2e">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8"/>
        </w:numPr>
        <w:ind w:left="720" w:hanging="360"/>
        <w:rPr/>
      </w:pPr>
      <w:hyperlink r:id="rId11">
        <w:r w:rsidDel="00000000" w:rsidR="00000000" w:rsidRPr="00000000">
          <w:rPr>
            <w:color w:val="1155cc"/>
            <w:u w:val="single"/>
            <w:rtl w:val="0"/>
          </w:rPr>
          <w:t xml:space="preserve">Week 1: Introduction</w:t>
        </w:r>
      </w:hyperlink>
      <w:r w:rsidDel="00000000" w:rsidR="00000000" w:rsidRPr="00000000">
        <w:rPr>
          <w:rtl w:val="0"/>
        </w:rPr>
      </w:r>
    </w:p>
    <w:p w:rsidR="00000000" w:rsidDel="00000000" w:rsidP="00000000" w:rsidRDefault="00000000" w:rsidRPr="00000000" w14:paraId="0000002F">
      <w:pPr>
        <w:numPr>
          <w:ilvl w:val="0"/>
          <w:numId w:val="8"/>
        </w:numPr>
        <w:ind w:left="720" w:hanging="360"/>
        <w:rPr/>
      </w:pPr>
      <w:hyperlink r:id="rId12">
        <w:r w:rsidDel="00000000" w:rsidR="00000000" w:rsidRPr="00000000">
          <w:rPr>
            <w:color w:val="1155cc"/>
            <w:u w:val="single"/>
            <w:rtl w:val="0"/>
          </w:rPr>
          <w:t xml:space="preserve">Week 2: Deep Learning for Structured Outputs</w:t>
        </w:r>
      </w:hyperlink>
      <w:r w:rsidDel="00000000" w:rsidR="00000000" w:rsidRPr="00000000">
        <w:rPr>
          <w:rtl w:val="0"/>
        </w:rPr>
        <w:t xml:space="preserve"> [</w:t>
      </w:r>
      <w:hyperlink r:id="rId13">
        <w:r w:rsidDel="00000000" w:rsidR="00000000" w:rsidRPr="00000000">
          <w:rPr>
            <w:color w:val="1155cc"/>
            <w:u w:val="single"/>
            <w:rtl w:val="0"/>
          </w:rPr>
          <w:t xml:space="preserve">Recording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0"/>
          <w:numId w:val="8"/>
        </w:numPr>
        <w:ind w:left="720" w:hanging="360"/>
        <w:rPr/>
      </w:pPr>
      <w:hyperlink r:id="rId14">
        <w:r w:rsidDel="00000000" w:rsidR="00000000" w:rsidRPr="00000000">
          <w:rPr>
            <w:color w:val="1155cc"/>
            <w:u w:val="single"/>
            <w:rtl w:val="0"/>
          </w:rPr>
          <w:t xml:space="preserve">Week 3: 3D Vision, Mapping</w:t>
        </w:r>
      </w:hyperlink>
      <w:r w:rsidDel="00000000" w:rsidR="00000000" w:rsidRPr="00000000">
        <w:rPr>
          <w:rtl w:val="0"/>
        </w:rPr>
        <w:t xml:space="preserve"> [</w:t>
      </w:r>
      <w:hyperlink r:id="rId15">
        <w:r w:rsidDel="00000000" w:rsidR="00000000" w:rsidRPr="00000000">
          <w:rPr>
            <w:color w:val="1155cc"/>
            <w:u w:val="single"/>
            <w:rtl w:val="0"/>
          </w:rPr>
          <w:t xml:space="preserve">Recoding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0"/>
          <w:numId w:val="8"/>
        </w:numPr>
        <w:ind w:left="720" w:hanging="360"/>
        <w:rPr/>
      </w:pPr>
      <w:hyperlink r:id="rId16">
        <w:r w:rsidDel="00000000" w:rsidR="00000000" w:rsidRPr="00000000">
          <w:rPr>
            <w:color w:val="1155cc"/>
            <w:u w:val="single"/>
            <w:rtl w:val="0"/>
          </w:rPr>
          <w:t xml:space="preserve">Week 4: Self-Supervised Representation Learning and Object Discovery</w:t>
        </w:r>
      </w:hyperlink>
      <w:r w:rsidDel="00000000" w:rsidR="00000000" w:rsidRPr="00000000">
        <w:rPr>
          <w:rtl w:val="0"/>
        </w:rPr>
        <w:t xml:space="preserve"> [</w:t>
      </w:r>
      <w:hyperlink r:id="rId17">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2">
      <w:pPr>
        <w:numPr>
          <w:ilvl w:val="0"/>
          <w:numId w:val="8"/>
        </w:numPr>
        <w:ind w:left="720" w:hanging="360"/>
        <w:rPr/>
      </w:pPr>
      <w:hyperlink r:id="rId18">
        <w:r w:rsidDel="00000000" w:rsidR="00000000" w:rsidRPr="00000000">
          <w:rPr>
            <w:color w:val="1155cc"/>
            <w:u w:val="single"/>
            <w:rtl w:val="0"/>
          </w:rPr>
          <w:t xml:space="preserve">Week 5: World Models and Forecasting</w:t>
        </w:r>
      </w:hyperlink>
      <w:r w:rsidDel="00000000" w:rsidR="00000000" w:rsidRPr="00000000">
        <w:rPr>
          <w:rtl w:val="0"/>
        </w:rPr>
        <w:t xml:space="preserve"> [</w:t>
      </w:r>
      <w:hyperlink r:id="rId19">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3">
      <w:pPr>
        <w:numPr>
          <w:ilvl w:val="0"/>
          <w:numId w:val="8"/>
        </w:numPr>
        <w:ind w:left="720" w:hanging="360"/>
        <w:rPr/>
      </w:pPr>
      <w:hyperlink r:id="rId20">
        <w:r w:rsidDel="00000000" w:rsidR="00000000" w:rsidRPr="00000000">
          <w:rPr>
            <w:color w:val="1155cc"/>
            <w:u w:val="single"/>
            <w:rtl w:val="0"/>
          </w:rPr>
          <w:t xml:space="preserve">Week 6: End-to-End Planning and Control</w:t>
        </w:r>
      </w:hyperlink>
      <w:r w:rsidDel="00000000" w:rsidR="00000000" w:rsidRPr="00000000">
        <w:rPr>
          <w:rtl w:val="0"/>
        </w:rPr>
        <w:t xml:space="preserve"> [</w:t>
      </w:r>
      <w:hyperlink r:id="rId21">
        <w:r w:rsidDel="00000000" w:rsidR="00000000" w:rsidRPr="00000000">
          <w:rPr>
            <w:color w:val="1155cc"/>
            <w:u w:val="single"/>
            <w:rtl w:val="0"/>
          </w:rPr>
          <w:t xml:space="preserve">Recording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numPr>
          <w:ilvl w:val="0"/>
          <w:numId w:val="8"/>
        </w:numPr>
        <w:ind w:left="720" w:hanging="360"/>
        <w:rPr/>
      </w:pPr>
      <w:hyperlink r:id="rId22">
        <w:r w:rsidDel="00000000" w:rsidR="00000000" w:rsidRPr="00000000">
          <w:rPr>
            <w:color w:val="1155cc"/>
            <w:u w:val="single"/>
            <w:rtl w:val="0"/>
          </w:rPr>
          <w:t xml:space="preserve">Week 7: Continual Learning and Few-Shot Learning</w:t>
        </w:r>
      </w:hyperlink>
      <w:r w:rsidDel="00000000" w:rsidR="00000000" w:rsidRPr="00000000">
        <w:rPr>
          <w:rtl w:val="0"/>
        </w:rPr>
        <w:t xml:space="preserve"> [</w:t>
      </w:r>
      <w:hyperlink r:id="rId23">
        <w:r w:rsidDel="00000000" w:rsidR="00000000" w:rsidRPr="00000000">
          <w:rPr>
            <w:color w:val="1155cc"/>
            <w:u w:val="single"/>
            <w:rtl w:val="0"/>
          </w:rPr>
          <w:t xml:space="preserve">Recording (no sound)</w:t>
        </w:r>
      </w:hyperlink>
      <w:r w:rsidDel="00000000" w:rsidR="00000000" w:rsidRPr="00000000">
        <w:rPr>
          <w:rtl w:val="0"/>
        </w:rPr>
        <w:t xml:space="preserve">]</w:t>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Week 8: Guest Lecture - Wei-Chiu Ma (Cornell University) + </w:t>
      </w:r>
      <w:hyperlink r:id="rId24">
        <w:r w:rsidDel="00000000" w:rsidR="00000000" w:rsidRPr="00000000">
          <w:rPr>
            <w:color w:val="1155cc"/>
            <w:u w:val="single"/>
            <w:rtl w:val="0"/>
          </w:rPr>
          <w:t xml:space="preserve">Student Presentation</w:t>
        </w:r>
      </w:hyperlink>
      <w:r w:rsidDel="00000000" w:rsidR="00000000" w:rsidRPr="00000000">
        <w:rPr>
          <w:rtl w:val="0"/>
        </w:rPr>
        <w:t xml:space="preserve"> [</w:t>
      </w:r>
      <w:hyperlink r:id="rId25">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6">
      <w:pPr>
        <w:numPr>
          <w:ilvl w:val="0"/>
          <w:numId w:val="8"/>
        </w:numPr>
        <w:ind w:left="720" w:hanging="360"/>
        <w:rPr/>
      </w:pPr>
      <w:hyperlink r:id="rId26">
        <w:r w:rsidDel="00000000" w:rsidR="00000000" w:rsidRPr="00000000">
          <w:rPr>
            <w:color w:val="1155cc"/>
            <w:u w:val="single"/>
            <w:rtl w:val="0"/>
          </w:rPr>
          <w:t xml:space="preserve">Week 9: Student Presentation</w:t>
        </w:r>
      </w:hyperlink>
      <w:r w:rsidDel="00000000" w:rsidR="00000000" w:rsidRPr="00000000">
        <w:rPr>
          <w:rtl w:val="0"/>
        </w:rPr>
        <w:t xml:space="preserve"> [</w:t>
      </w:r>
      <w:hyperlink r:id="rId27">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Week 10: Spring Break</w:t>
      </w:r>
    </w:p>
    <w:p w:rsidR="00000000" w:rsidDel="00000000" w:rsidP="00000000" w:rsidRDefault="00000000" w:rsidRPr="00000000" w14:paraId="00000038">
      <w:pPr>
        <w:numPr>
          <w:ilvl w:val="0"/>
          <w:numId w:val="8"/>
        </w:numPr>
        <w:ind w:left="720" w:hanging="360"/>
      </w:pPr>
      <w:hyperlink r:id="rId28">
        <w:r w:rsidDel="00000000" w:rsidR="00000000" w:rsidRPr="00000000">
          <w:rPr>
            <w:color w:val="1155cc"/>
            <w:u w:val="single"/>
            <w:rtl w:val="0"/>
          </w:rPr>
          <w:t xml:space="preserve">Week 11: Student Presentation</w:t>
        </w:r>
      </w:hyperlink>
      <w:r w:rsidDel="00000000" w:rsidR="00000000" w:rsidRPr="00000000">
        <w:rPr>
          <w:rtl w:val="0"/>
        </w:rPr>
        <w:t xml:space="preserve"> [</w:t>
      </w:r>
      <w:hyperlink r:id="rId29">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Week 12: Guest Lecture - Andrei Bârsan (Waabi) + </w:t>
      </w:r>
      <w:hyperlink r:id="rId30">
        <w:r w:rsidDel="00000000" w:rsidR="00000000" w:rsidRPr="00000000">
          <w:rPr>
            <w:color w:val="1155cc"/>
            <w:u w:val="single"/>
            <w:rtl w:val="0"/>
          </w:rPr>
          <w:t xml:space="preserve">Student Presentation</w:t>
        </w:r>
      </w:hyperlink>
      <w:r w:rsidDel="00000000" w:rsidR="00000000" w:rsidRPr="00000000">
        <w:rPr>
          <w:rtl w:val="0"/>
        </w:rPr>
        <w:t xml:space="preserve"> [</w:t>
      </w:r>
      <w:hyperlink r:id="rId31">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A">
      <w:pPr>
        <w:numPr>
          <w:ilvl w:val="0"/>
          <w:numId w:val="8"/>
        </w:numPr>
        <w:ind w:left="720" w:hanging="360"/>
        <w:rPr/>
      </w:pPr>
      <w:hyperlink r:id="rId32">
        <w:r w:rsidDel="00000000" w:rsidR="00000000" w:rsidRPr="00000000">
          <w:rPr>
            <w:color w:val="1155cc"/>
            <w:u w:val="single"/>
            <w:rtl w:val="0"/>
          </w:rPr>
          <w:t xml:space="preserve">Week 13: Student Presentation</w:t>
        </w:r>
      </w:hyperlink>
      <w:r w:rsidDel="00000000" w:rsidR="00000000" w:rsidRPr="00000000">
        <w:rPr>
          <w:rtl w:val="0"/>
        </w:rPr>
        <w:t xml:space="preserve"> [</w:t>
      </w:r>
      <w:hyperlink r:id="rId33">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Week 14: Project Presentation I [</w:t>
      </w:r>
      <w:hyperlink r:id="rId34">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Week 15: Project Presentation II [</w:t>
      </w:r>
      <w:hyperlink r:id="rId35">
        <w:r w:rsidDel="00000000" w:rsidR="00000000" w:rsidRPr="00000000">
          <w:rPr>
            <w:color w:val="1155cc"/>
            <w:u w:val="single"/>
            <w:rtl w:val="0"/>
          </w:rPr>
          <w:t xml:space="preserve">Recording</w:t>
        </w:r>
      </w:hyperlink>
      <w:r w:rsidDel="00000000" w:rsidR="00000000" w:rsidRPr="00000000">
        <w:rPr>
          <w:rtl w:val="0"/>
        </w:rPr>
        <w:t xml:space="preserve">]</w:t>
      </w:r>
    </w:p>
    <w:p w:rsidR="00000000" w:rsidDel="00000000" w:rsidP="00000000" w:rsidRDefault="00000000" w:rsidRPr="00000000" w14:paraId="0000003D">
      <w:pPr>
        <w:pStyle w:val="Heading1"/>
        <w:rPr/>
      </w:pPr>
      <w:bookmarkStart w:colFirst="0" w:colLast="0" w:name="_9e411b67vknn" w:id="4"/>
      <w:bookmarkEnd w:id="4"/>
      <w:r w:rsidDel="00000000" w:rsidR="00000000" w:rsidRPr="00000000">
        <w:rPr>
          <w:rtl w:val="0"/>
        </w:rPr>
        <w:t xml:space="preserve">4 Tutorials</w:t>
      </w:r>
    </w:p>
    <w:p w:rsidR="00000000" w:rsidDel="00000000" w:rsidP="00000000" w:rsidRDefault="00000000" w:rsidRPr="00000000" w14:paraId="0000003E">
      <w:pPr>
        <w:numPr>
          <w:ilvl w:val="0"/>
          <w:numId w:val="11"/>
        </w:numPr>
        <w:ind w:left="720" w:hanging="360"/>
        <w:rPr>
          <w:u w:val="none"/>
        </w:rPr>
      </w:pPr>
      <w:hyperlink r:id="rId36">
        <w:r w:rsidDel="00000000" w:rsidR="00000000" w:rsidRPr="00000000">
          <w:rPr>
            <w:color w:val="1155cc"/>
            <w:u w:val="single"/>
            <w:rtl w:val="0"/>
          </w:rPr>
          <w:t xml:space="preserve">Week 1: HPC</w:t>
        </w:r>
      </w:hyperlink>
      <w:r w:rsidDel="00000000" w:rsidR="00000000" w:rsidRPr="00000000">
        <w:rPr>
          <w:rtl w:val="0"/>
        </w:rPr>
        <w:t xml:space="preserve"> </w:t>
      </w:r>
      <w:hyperlink r:id="rId37">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03F">
      <w:pPr>
        <w:numPr>
          <w:ilvl w:val="0"/>
          <w:numId w:val="11"/>
        </w:numPr>
        <w:ind w:left="720" w:hanging="360"/>
        <w:rPr>
          <w:u w:val="none"/>
        </w:rPr>
      </w:pPr>
      <w:hyperlink r:id="rId38">
        <w:r w:rsidDel="00000000" w:rsidR="00000000" w:rsidRPr="00000000">
          <w:rPr>
            <w:color w:val="1155cc"/>
            <w:u w:val="single"/>
            <w:rtl w:val="0"/>
          </w:rPr>
          <w:t xml:space="preserve">Week 2: Simulation Environments</w:t>
        </w:r>
      </w:hyperlink>
      <w:r w:rsidDel="00000000" w:rsidR="00000000" w:rsidRPr="00000000">
        <w:rPr>
          <w:rtl w:val="0"/>
        </w:rPr>
        <w:t xml:space="preserve"> [</w:t>
      </w:r>
      <w:hyperlink r:id="rId39">
        <w:r w:rsidDel="00000000" w:rsidR="00000000" w:rsidRPr="00000000">
          <w:rPr>
            <w:color w:val="1155cc"/>
            <w:u w:val="single"/>
            <w:rtl w:val="0"/>
          </w:rPr>
          <w:t xml:space="preserve">notebook</w:t>
        </w:r>
      </w:hyperlink>
      <w:r w:rsidDel="00000000" w:rsidR="00000000" w:rsidRPr="00000000">
        <w:rPr>
          <w:rtl w:val="0"/>
        </w:rPr>
        <w:t xml:space="preserve">]</w:t>
      </w:r>
    </w:p>
    <w:p w:rsidR="00000000" w:rsidDel="00000000" w:rsidP="00000000" w:rsidRDefault="00000000" w:rsidRPr="00000000" w14:paraId="00000040">
      <w:pPr>
        <w:numPr>
          <w:ilvl w:val="0"/>
          <w:numId w:val="11"/>
        </w:numPr>
        <w:ind w:left="720" w:hanging="360"/>
        <w:rPr>
          <w:u w:val="none"/>
        </w:rPr>
      </w:pPr>
      <w:hyperlink r:id="rId40">
        <w:r w:rsidDel="00000000" w:rsidR="00000000" w:rsidRPr="00000000">
          <w:rPr>
            <w:color w:val="1155cc"/>
            <w:u w:val="single"/>
            <w:rtl w:val="0"/>
          </w:rPr>
          <w:t xml:space="preserve">Week 3: Video Learning</w:t>
        </w:r>
      </w:hyperlink>
      <w:r w:rsidDel="00000000" w:rsidR="00000000" w:rsidRPr="00000000">
        <w:rPr>
          <w:rtl w:val="0"/>
        </w:rPr>
        <w:t xml:space="preserve"> [</w:t>
      </w:r>
      <w:hyperlink r:id="rId41">
        <w:r w:rsidDel="00000000" w:rsidR="00000000" w:rsidRPr="00000000">
          <w:rPr>
            <w:color w:val="1155cc"/>
            <w:u w:val="single"/>
            <w:rtl w:val="0"/>
          </w:rPr>
          <w:t xml:space="preserve">notebook</w:t>
        </w:r>
      </w:hyperlink>
      <w:r w:rsidDel="00000000" w:rsidR="00000000" w:rsidRPr="00000000">
        <w:rPr>
          <w:rtl w:val="0"/>
        </w:rPr>
        <w:t xml:space="preserve">]</w:t>
      </w:r>
    </w:p>
    <w:p w:rsidR="00000000" w:rsidDel="00000000" w:rsidP="00000000" w:rsidRDefault="00000000" w:rsidRPr="00000000" w14:paraId="00000041">
      <w:pPr>
        <w:numPr>
          <w:ilvl w:val="0"/>
          <w:numId w:val="11"/>
        </w:numPr>
        <w:ind w:left="720" w:hanging="360"/>
        <w:rPr>
          <w:u w:val="none"/>
        </w:rPr>
      </w:pPr>
      <w:hyperlink r:id="rId42">
        <w:r w:rsidDel="00000000" w:rsidR="00000000" w:rsidRPr="00000000">
          <w:rPr>
            <w:color w:val="1155cc"/>
            <w:u w:val="single"/>
            <w:rtl w:val="0"/>
          </w:rPr>
          <w:t xml:space="preserve">Week 4: Egocentric Videos</w:t>
        </w:r>
      </w:hyperlink>
      <w:r w:rsidDel="00000000" w:rsidR="00000000" w:rsidRPr="00000000">
        <w:rPr>
          <w:rtl w:val="0"/>
        </w:rPr>
        <w:t xml:space="preserve"> [</w:t>
      </w:r>
      <w:hyperlink r:id="rId43">
        <w:r w:rsidDel="00000000" w:rsidR="00000000" w:rsidRPr="00000000">
          <w:rPr>
            <w:color w:val="1155cc"/>
            <w:u w:val="single"/>
            <w:rtl w:val="0"/>
          </w:rPr>
          <w:t xml:space="preserve">notebook</w:t>
        </w:r>
      </w:hyperlink>
      <w:r w:rsidDel="00000000" w:rsidR="00000000" w:rsidRPr="00000000">
        <w:rPr>
          <w:rtl w:val="0"/>
        </w:rPr>
        <w:t xml:space="preserve">]</w:t>
      </w:r>
    </w:p>
    <w:p w:rsidR="00000000" w:rsidDel="00000000" w:rsidP="00000000" w:rsidRDefault="00000000" w:rsidRPr="00000000" w14:paraId="00000042">
      <w:pPr>
        <w:numPr>
          <w:ilvl w:val="0"/>
          <w:numId w:val="11"/>
        </w:numPr>
        <w:ind w:left="720" w:hanging="360"/>
        <w:rPr>
          <w:u w:val="none"/>
        </w:rPr>
      </w:pPr>
      <w:hyperlink r:id="rId44">
        <w:r w:rsidDel="00000000" w:rsidR="00000000" w:rsidRPr="00000000">
          <w:rPr>
            <w:color w:val="1155cc"/>
            <w:u w:val="single"/>
            <w:rtl w:val="0"/>
          </w:rPr>
          <w:t xml:space="preserve">Week 5: Motion-Based Learning</w:t>
        </w:r>
      </w:hyperlink>
      <w:r w:rsidDel="00000000" w:rsidR="00000000" w:rsidRPr="00000000">
        <w:rPr>
          <w:rtl w:val="0"/>
        </w:rPr>
        <w:t xml:space="preserve"> [</w:t>
      </w:r>
      <w:hyperlink r:id="rId45">
        <w:r w:rsidDel="00000000" w:rsidR="00000000" w:rsidRPr="00000000">
          <w:rPr>
            <w:color w:val="1155cc"/>
            <w:u w:val="single"/>
            <w:rtl w:val="0"/>
          </w:rPr>
          <w:t xml:space="preserve">notebook</w:t>
        </w:r>
      </w:hyperlink>
      <w:r w:rsidDel="00000000" w:rsidR="00000000" w:rsidRPr="00000000">
        <w:rPr>
          <w:rtl w:val="0"/>
        </w:rPr>
        <w:t xml:space="preserve">]</w:t>
      </w:r>
    </w:p>
    <w:p w:rsidR="00000000" w:rsidDel="00000000" w:rsidP="00000000" w:rsidRDefault="00000000" w:rsidRPr="00000000" w14:paraId="00000043">
      <w:pPr>
        <w:numPr>
          <w:ilvl w:val="0"/>
          <w:numId w:val="11"/>
        </w:numPr>
        <w:ind w:left="720" w:hanging="360"/>
        <w:rPr>
          <w:u w:val="none"/>
        </w:rPr>
      </w:pPr>
      <w:hyperlink r:id="rId46">
        <w:r w:rsidDel="00000000" w:rsidR="00000000" w:rsidRPr="00000000">
          <w:rPr>
            <w:color w:val="1155cc"/>
            <w:u w:val="single"/>
            <w:rtl w:val="0"/>
          </w:rPr>
          <w:t xml:space="preserve">Week 6: LLM Agents</w:t>
        </w:r>
      </w:hyperlink>
      <w:r w:rsidDel="00000000" w:rsidR="00000000" w:rsidRPr="00000000">
        <w:rPr>
          <w:rtl w:val="0"/>
        </w:rPr>
      </w:r>
    </w:p>
    <w:p w:rsidR="00000000" w:rsidDel="00000000" w:rsidP="00000000" w:rsidRDefault="00000000" w:rsidRPr="00000000" w14:paraId="00000044">
      <w:pPr>
        <w:pStyle w:val="Heading1"/>
        <w:rPr/>
      </w:pPr>
      <w:bookmarkStart w:colFirst="0" w:colLast="0" w:name="_ybbldhq7zv44" w:id="5"/>
      <w:bookmarkEnd w:id="5"/>
      <w:r w:rsidDel="00000000" w:rsidR="00000000" w:rsidRPr="00000000">
        <w:rPr>
          <w:rtl w:val="0"/>
        </w:rPr>
        <w:t xml:space="preserve">5 </w:t>
      </w:r>
      <w:r w:rsidDel="00000000" w:rsidR="00000000" w:rsidRPr="00000000">
        <w:rPr>
          <w:rtl w:val="0"/>
        </w:rPr>
        <w:t xml:space="preserve">Paper Reading List</w:t>
      </w:r>
    </w:p>
    <w:p w:rsidR="00000000" w:rsidDel="00000000" w:rsidP="00000000" w:rsidRDefault="00000000" w:rsidRPr="00000000" w14:paraId="00000045">
      <w:pPr>
        <w:ind w:left="0" w:firstLine="0"/>
        <w:rPr>
          <w:b w:val="1"/>
        </w:rPr>
      </w:pPr>
      <w:r w:rsidDel="00000000" w:rsidR="00000000" w:rsidRPr="00000000">
        <w:rPr>
          <w:b w:val="1"/>
          <w:rtl w:val="0"/>
        </w:rPr>
        <w:t xml:space="preserve">Week 1 Introduction</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Turing (1950) </w:t>
      </w:r>
      <w:hyperlink r:id="rId47">
        <w:r w:rsidDel="00000000" w:rsidR="00000000" w:rsidRPr="00000000">
          <w:rPr>
            <w:color w:val="1155cc"/>
            <w:u w:val="single"/>
            <w:rtl w:val="0"/>
          </w:rPr>
          <w:t xml:space="preserve">Computing Machinery and Intelligence</w:t>
        </w:r>
      </w:hyperlink>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Pomerleau (1988) </w:t>
      </w:r>
      <w:hyperlink r:id="rId48">
        <w:r w:rsidDel="00000000" w:rsidR="00000000" w:rsidRPr="00000000">
          <w:rPr>
            <w:color w:val="1155cc"/>
            <w:u w:val="single"/>
            <w:rtl w:val="0"/>
          </w:rPr>
          <w:t xml:space="preserve">ALVINN: An Autonomous Land Vehicle in a Neural Network</w:t>
        </w:r>
      </w:hyperlink>
      <w:r w:rsidDel="00000000" w:rsidR="00000000" w:rsidRPr="00000000">
        <w:rPr>
          <w:rtl w:val="0"/>
        </w:rPr>
      </w:r>
    </w:p>
    <w:p w:rsidR="00000000" w:rsidDel="00000000" w:rsidP="00000000" w:rsidRDefault="00000000" w:rsidRPr="00000000" w14:paraId="00000048">
      <w:pPr>
        <w:numPr>
          <w:ilvl w:val="0"/>
          <w:numId w:val="5"/>
        </w:numPr>
        <w:ind w:left="720" w:hanging="360"/>
      </w:pPr>
      <w:hyperlink r:id="rId49">
        <w:r w:rsidDel="00000000" w:rsidR="00000000" w:rsidRPr="00000000">
          <w:rPr>
            <w:color w:val="1155cc"/>
            <w:u w:val="single"/>
            <w:rtl w:val="0"/>
          </w:rPr>
          <w:t xml:space="preserve">[Video] History Channel 1998 : Driverless Car Technology Overview at Carnegie Mellon University</w:t>
        </w:r>
      </w:hyperlink>
      <w:r w:rsidDel="00000000" w:rsidR="00000000" w:rsidRPr="00000000">
        <w:rPr>
          <w:rtl w:val="0"/>
        </w:rPr>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Smith &amp; Gasser (2005) </w:t>
      </w:r>
      <w:hyperlink r:id="rId50">
        <w:r w:rsidDel="00000000" w:rsidR="00000000" w:rsidRPr="00000000">
          <w:rPr>
            <w:color w:val="1155cc"/>
            <w:u w:val="single"/>
            <w:rtl w:val="0"/>
          </w:rPr>
          <w:t xml:space="preserve">The Development of Embodied Cognition: Six Lessons from Babies</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Week 2 Deep Learning for Structured Outputs</w:t>
      </w:r>
    </w:p>
    <w:p w:rsidR="00000000" w:rsidDel="00000000" w:rsidP="00000000" w:rsidRDefault="00000000" w:rsidRPr="00000000" w14:paraId="0000004C">
      <w:pPr>
        <w:rPr/>
      </w:pPr>
      <w:r w:rsidDel="00000000" w:rsidR="00000000" w:rsidRPr="00000000">
        <w:rPr>
          <w:rtl w:val="0"/>
        </w:rPr>
        <w:t xml:space="preserve">Classic:</w:t>
      </w:r>
    </w:p>
    <w:p w:rsidR="00000000" w:rsidDel="00000000" w:rsidP="00000000" w:rsidRDefault="00000000" w:rsidRPr="00000000" w14:paraId="0000004D">
      <w:pPr>
        <w:numPr>
          <w:ilvl w:val="0"/>
          <w:numId w:val="28"/>
        </w:numPr>
        <w:ind w:left="720" w:hanging="360"/>
      </w:pPr>
      <w:r w:rsidDel="00000000" w:rsidR="00000000" w:rsidRPr="00000000">
        <w:rPr>
          <w:rtl w:val="0"/>
        </w:rPr>
        <w:t xml:space="preserve">LeCun (2006) </w:t>
      </w:r>
      <w:hyperlink r:id="rId51">
        <w:r w:rsidDel="00000000" w:rsidR="00000000" w:rsidRPr="00000000">
          <w:rPr>
            <w:color w:val="1155cc"/>
            <w:u w:val="single"/>
            <w:rtl w:val="0"/>
          </w:rPr>
          <w:t xml:space="preserve">A Tutorial on Energy-Based Learning </w:t>
        </w:r>
      </w:hyperlink>
      <w:r w:rsidDel="00000000" w:rsidR="00000000" w:rsidRPr="00000000">
        <w:rPr>
          <w:rtl w:val="0"/>
        </w:rPr>
      </w:r>
    </w:p>
    <w:p w:rsidR="00000000" w:rsidDel="00000000" w:rsidP="00000000" w:rsidRDefault="00000000" w:rsidRPr="00000000" w14:paraId="0000004E">
      <w:pPr>
        <w:numPr>
          <w:ilvl w:val="0"/>
          <w:numId w:val="28"/>
        </w:numPr>
        <w:ind w:left="720" w:hanging="360"/>
      </w:pPr>
      <w:r w:rsidDel="00000000" w:rsidR="00000000" w:rsidRPr="00000000">
        <w:rPr>
          <w:rtl w:val="0"/>
        </w:rPr>
        <w:t xml:space="preserve">Girshick et al. (2013) </w:t>
      </w:r>
      <w:hyperlink r:id="rId52">
        <w:r w:rsidDel="00000000" w:rsidR="00000000" w:rsidRPr="00000000">
          <w:rPr>
            <w:color w:val="1155cc"/>
            <w:u w:val="single"/>
            <w:rtl w:val="0"/>
          </w:rPr>
          <w:t xml:space="preserve">Rich feature hierarchies for accurate object detection and semantic segmentation</w:t>
        </w:r>
      </w:hyperlink>
      <w:r w:rsidDel="00000000" w:rsidR="00000000" w:rsidRPr="00000000">
        <w:rPr>
          <w:rtl w:val="0"/>
        </w:rPr>
      </w:r>
    </w:p>
    <w:p w:rsidR="00000000" w:rsidDel="00000000" w:rsidP="00000000" w:rsidRDefault="00000000" w:rsidRPr="00000000" w14:paraId="0000004F">
      <w:pPr>
        <w:numPr>
          <w:ilvl w:val="0"/>
          <w:numId w:val="28"/>
        </w:numPr>
        <w:ind w:left="720" w:hanging="360"/>
        <w:rPr>
          <w:color w:val="1155cc"/>
        </w:rPr>
      </w:pPr>
      <w:r w:rsidDel="00000000" w:rsidR="00000000" w:rsidRPr="00000000">
        <w:rPr>
          <w:rtl w:val="0"/>
        </w:rPr>
        <w:t xml:space="preserve">Long et al. (2014) </w:t>
      </w:r>
      <w:hyperlink r:id="rId53">
        <w:r w:rsidDel="00000000" w:rsidR="00000000" w:rsidRPr="00000000">
          <w:rPr>
            <w:color w:val="1155cc"/>
            <w:u w:val="single"/>
            <w:rtl w:val="0"/>
          </w:rPr>
          <w:t xml:space="preserve">Fully Convolutional Networks for Semantic Segmentation</w:t>
        </w:r>
      </w:hyperlink>
      <w:r w:rsidDel="00000000" w:rsidR="00000000" w:rsidRPr="00000000">
        <w:rPr>
          <w:rtl w:val="0"/>
        </w:rPr>
      </w:r>
    </w:p>
    <w:p w:rsidR="00000000" w:rsidDel="00000000" w:rsidP="00000000" w:rsidRDefault="00000000" w:rsidRPr="00000000" w14:paraId="00000050">
      <w:pPr>
        <w:numPr>
          <w:ilvl w:val="0"/>
          <w:numId w:val="28"/>
        </w:numPr>
        <w:ind w:left="720" w:hanging="360"/>
        <w:rPr>
          <w:color w:val="1155cc"/>
        </w:rPr>
      </w:pPr>
      <w:r w:rsidDel="00000000" w:rsidR="00000000" w:rsidRPr="00000000">
        <w:rPr>
          <w:rtl w:val="0"/>
        </w:rPr>
        <w:t xml:space="preserve">Zheng et al. (2015) </w:t>
      </w:r>
      <w:hyperlink r:id="rId54">
        <w:r w:rsidDel="00000000" w:rsidR="00000000" w:rsidRPr="00000000">
          <w:rPr>
            <w:color w:val="1155cc"/>
            <w:u w:val="single"/>
            <w:rtl w:val="0"/>
          </w:rPr>
          <w:t xml:space="preserve">Conditional Random Fields as Recurrent Neural Networks</w:t>
        </w:r>
      </w:hyperlink>
      <w:r w:rsidDel="00000000" w:rsidR="00000000" w:rsidRPr="00000000">
        <w:rPr>
          <w:rtl w:val="0"/>
        </w:rPr>
      </w:r>
    </w:p>
    <w:p w:rsidR="00000000" w:rsidDel="00000000" w:rsidP="00000000" w:rsidRDefault="00000000" w:rsidRPr="00000000" w14:paraId="00000051">
      <w:pPr>
        <w:numPr>
          <w:ilvl w:val="0"/>
          <w:numId w:val="28"/>
        </w:numPr>
        <w:ind w:left="720" w:hanging="360"/>
      </w:pPr>
      <w:r w:rsidDel="00000000" w:rsidR="00000000" w:rsidRPr="00000000">
        <w:rPr>
          <w:rtl w:val="0"/>
        </w:rPr>
        <w:t xml:space="preserve">Chen et al. (2016) </w:t>
      </w:r>
      <w:hyperlink r:id="rId55">
        <w:r w:rsidDel="00000000" w:rsidR="00000000" w:rsidRPr="00000000">
          <w:rPr>
            <w:color w:val="1155cc"/>
            <w:u w:val="single"/>
            <w:rtl w:val="0"/>
          </w:rPr>
          <w:t xml:space="preserve">DeepLab: Semantic Image Segmentation with Deep Convolutional Nets, Atrous Convolution, and Fully Connected CRFs</w:t>
        </w:r>
      </w:hyperlink>
      <w:r w:rsidDel="00000000" w:rsidR="00000000" w:rsidRPr="00000000">
        <w:rPr>
          <w:rtl w:val="0"/>
        </w:rPr>
      </w:r>
    </w:p>
    <w:p w:rsidR="00000000" w:rsidDel="00000000" w:rsidP="00000000" w:rsidRDefault="00000000" w:rsidRPr="00000000" w14:paraId="00000052">
      <w:pPr>
        <w:numPr>
          <w:ilvl w:val="0"/>
          <w:numId w:val="28"/>
        </w:numPr>
        <w:ind w:left="720" w:hanging="360"/>
        <w:rPr>
          <w:color w:val="1155cc"/>
        </w:rPr>
      </w:pPr>
      <w:r w:rsidDel="00000000" w:rsidR="00000000" w:rsidRPr="00000000">
        <w:rPr>
          <w:rtl w:val="0"/>
        </w:rPr>
        <w:t xml:space="preserve">Kingma &amp; Dhariwal (2018) </w:t>
      </w:r>
      <w:hyperlink r:id="rId56">
        <w:r w:rsidDel="00000000" w:rsidR="00000000" w:rsidRPr="00000000">
          <w:rPr>
            <w:color w:val="1155cc"/>
            <w:u w:val="single"/>
            <w:rtl w:val="0"/>
          </w:rPr>
          <w:t xml:space="preserve">Glow: Generative Flow with Invertible 1x1 Convolutions</w:t>
        </w:r>
      </w:hyperlink>
      <w:r w:rsidDel="00000000" w:rsidR="00000000" w:rsidRPr="00000000">
        <w:rPr>
          <w:rtl w:val="0"/>
        </w:rPr>
      </w:r>
    </w:p>
    <w:p w:rsidR="00000000" w:rsidDel="00000000" w:rsidP="00000000" w:rsidRDefault="00000000" w:rsidRPr="00000000" w14:paraId="00000053">
      <w:pPr>
        <w:numPr>
          <w:ilvl w:val="0"/>
          <w:numId w:val="28"/>
        </w:numPr>
        <w:ind w:left="720" w:hanging="360"/>
      </w:pPr>
      <w:r w:rsidDel="00000000" w:rsidR="00000000" w:rsidRPr="00000000">
        <w:rPr>
          <w:rtl w:val="0"/>
        </w:rPr>
        <w:t xml:space="preserve">Ho et al. (2020) </w:t>
      </w:r>
      <w:hyperlink r:id="rId57">
        <w:r w:rsidDel="00000000" w:rsidR="00000000" w:rsidRPr="00000000">
          <w:rPr>
            <w:color w:val="1155cc"/>
            <w:u w:val="single"/>
            <w:rtl w:val="0"/>
          </w:rPr>
          <w:t xml:space="preserve">Denoising Diffusion Probabilistic Models</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Recent:</w:t>
      </w:r>
    </w:p>
    <w:p w:rsidR="00000000" w:rsidDel="00000000" w:rsidP="00000000" w:rsidRDefault="00000000" w:rsidRPr="00000000" w14:paraId="00000055">
      <w:pPr>
        <w:numPr>
          <w:ilvl w:val="0"/>
          <w:numId w:val="18"/>
        </w:numPr>
        <w:ind w:left="720" w:hanging="360"/>
      </w:pPr>
      <w:r w:rsidDel="00000000" w:rsidR="00000000" w:rsidRPr="00000000">
        <w:rPr>
          <w:rtl w:val="0"/>
        </w:rPr>
        <w:t xml:space="preserve">Carion et al. (2020) </w:t>
      </w:r>
      <w:hyperlink r:id="rId58">
        <w:r w:rsidDel="00000000" w:rsidR="00000000" w:rsidRPr="00000000">
          <w:rPr>
            <w:color w:val="1155cc"/>
            <w:u w:val="single"/>
            <w:rtl w:val="0"/>
          </w:rPr>
          <w:t xml:space="preserve">End-to-End Object Detection with Transformers</w:t>
        </w:r>
      </w:hyperlink>
      <w:r w:rsidDel="00000000" w:rsidR="00000000" w:rsidRPr="00000000">
        <w:rPr>
          <w:rtl w:val="0"/>
        </w:rPr>
      </w:r>
    </w:p>
    <w:p w:rsidR="00000000" w:rsidDel="00000000" w:rsidP="00000000" w:rsidRDefault="00000000" w:rsidRPr="00000000" w14:paraId="00000056">
      <w:pPr>
        <w:numPr>
          <w:ilvl w:val="0"/>
          <w:numId w:val="18"/>
        </w:numPr>
        <w:ind w:left="720" w:hanging="360"/>
        <w:rPr>
          <w:color w:val="1155cc"/>
        </w:rPr>
      </w:pPr>
      <w:r w:rsidDel="00000000" w:rsidR="00000000" w:rsidRPr="00000000">
        <w:rPr>
          <w:rtl w:val="0"/>
        </w:rPr>
        <w:t xml:space="preserve">Kamath et al. (2021) </w:t>
      </w:r>
      <w:hyperlink r:id="rId59">
        <w:r w:rsidDel="00000000" w:rsidR="00000000" w:rsidRPr="00000000">
          <w:rPr>
            <w:color w:val="1155cc"/>
            <w:u w:val="single"/>
            <w:rtl w:val="0"/>
          </w:rPr>
          <w:t xml:space="preserve">MDETR -- Modulated Detection for End-to-End Multi-Modal Understanding</w:t>
        </w:r>
      </w:hyperlink>
      <w:r w:rsidDel="00000000" w:rsidR="00000000" w:rsidRPr="00000000">
        <w:rPr>
          <w:rtl w:val="0"/>
        </w:rPr>
      </w:r>
    </w:p>
    <w:p w:rsidR="00000000" w:rsidDel="00000000" w:rsidP="00000000" w:rsidRDefault="00000000" w:rsidRPr="00000000" w14:paraId="00000057">
      <w:pPr>
        <w:numPr>
          <w:ilvl w:val="0"/>
          <w:numId w:val="18"/>
        </w:numPr>
        <w:ind w:left="720" w:hanging="360"/>
      </w:pPr>
      <w:r w:rsidDel="00000000" w:rsidR="00000000" w:rsidRPr="00000000">
        <w:rPr>
          <w:rtl w:val="0"/>
        </w:rPr>
        <w:t xml:space="preserve">Cheng et al. (2021) </w:t>
      </w:r>
      <w:hyperlink r:id="rId60">
        <w:r w:rsidDel="00000000" w:rsidR="00000000" w:rsidRPr="00000000">
          <w:rPr>
            <w:color w:val="1155cc"/>
            <w:u w:val="single"/>
            <w:rtl w:val="0"/>
          </w:rPr>
          <w:t xml:space="preserve">Per-Pixel Classification is Not All You Need for Semantic Segmentation</w:t>
        </w:r>
      </w:hyperlink>
      <w:r w:rsidDel="00000000" w:rsidR="00000000" w:rsidRPr="00000000">
        <w:rPr>
          <w:rtl w:val="0"/>
        </w:rPr>
      </w:r>
    </w:p>
    <w:p w:rsidR="00000000" w:rsidDel="00000000" w:rsidP="00000000" w:rsidRDefault="00000000" w:rsidRPr="00000000" w14:paraId="00000058">
      <w:pPr>
        <w:numPr>
          <w:ilvl w:val="0"/>
          <w:numId w:val="18"/>
        </w:numPr>
        <w:ind w:left="720" w:hanging="360"/>
        <w:rPr>
          <w:color w:val="1155cc"/>
        </w:rPr>
      </w:pPr>
      <w:r w:rsidDel="00000000" w:rsidR="00000000" w:rsidRPr="00000000">
        <w:rPr>
          <w:rtl w:val="0"/>
        </w:rPr>
        <w:t xml:space="preserve">Rombach et al. (2022) </w:t>
      </w:r>
      <w:hyperlink r:id="rId61">
        <w:r w:rsidDel="00000000" w:rsidR="00000000" w:rsidRPr="00000000">
          <w:rPr>
            <w:color w:val="1155cc"/>
            <w:u w:val="single"/>
            <w:rtl w:val="0"/>
          </w:rPr>
          <w:t xml:space="preserve">High-Resolution Image Synthesis with Latent Diffusion Models</w:t>
        </w:r>
      </w:hyperlink>
      <w:r w:rsidDel="00000000" w:rsidR="00000000" w:rsidRPr="00000000">
        <w:rPr>
          <w:color w:val="1155cc"/>
          <w:u w:val="single"/>
          <w:rtl w:val="0"/>
        </w:rPr>
        <w:t xml:space="preserve"> </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Kirillov et al. (2023) </w:t>
      </w:r>
      <w:hyperlink r:id="rId62">
        <w:r w:rsidDel="00000000" w:rsidR="00000000" w:rsidRPr="00000000">
          <w:rPr>
            <w:color w:val="1155cc"/>
            <w:u w:val="single"/>
            <w:rtl w:val="0"/>
          </w:rPr>
          <w:t xml:space="preserve">Segment Anything</w:t>
        </w:r>
      </w:hyperlink>
      <w:r w:rsidDel="00000000" w:rsidR="00000000" w:rsidRPr="00000000">
        <w:rPr>
          <w:rtl w:val="0"/>
        </w:rPr>
        <w:t xml:space="preserve"> </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Bai et al. (2023) </w:t>
      </w:r>
      <w:hyperlink r:id="rId63">
        <w:r w:rsidDel="00000000" w:rsidR="00000000" w:rsidRPr="00000000">
          <w:rPr>
            <w:color w:val="1155cc"/>
            <w:u w:val="single"/>
            <w:rtl w:val="0"/>
          </w:rPr>
          <w:t xml:space="preserve">Sequential Modeling Enables Scalable Learning for Large Vision Models</w:t>
        </w:r>
      </w:hyperlink>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Chi et al. (2023) </w:t>
      </w:r>
      <w:hyperlink r:id="rId64">
        <w:r w:rsidDel="00000000" w:rsidR="00000000" w:rsidRPr="00000000">
          <w:rPr>
            <w:color w:val="1155cc"/>
            <w:u w:val="single"/>
            <w:rtl w:val="0"/>
          </w:rPr>
          <w:t xml:space="preserve">Diffusion Policy: Visuomotor Policy Learning via Action Diffusion</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Week 3 3D Vision, Mapping</w:t>
      </w:r>
    </w:p>
    <w:p w:rsidR="00000000" w:rsidDel="00000000" w:rsidP="00000000" w:rsidRDefault="00000000" w:rsidRPr="00000000" w14:paraId="0000005E">
      <w:pPr>
        <w:rPr/>
      </w:pPr>
      <w:r w:rsidDel="00000000" w:rsidR="00000000" w:rsidRPr="00000000">
        <w:rPr>
          <w:rtl w:val="0"/>
        </w:rPr>
        <w:t xml:space="preserve">Classic:</w:t>
      </w:r>
    </w:p>
    <w:p w:rsidR="00000000" w:rsidDel="00000000" w:rsidP="00000000" w:rsidRDefault="00000000" w:rsidRPr="00000000" w14:paraId="0000005F">
      <w:pPr>
        <w:numPr>
          <w:ilvl w:val="0"/>
          <w:numId w:val="26"/>
        </w:numPr>
        <w:ind w:left="720" w:hanging="360"/>
      </w:pPr>
      <w:r w:rsidDel="00000000" w:rsidR="00000000" w:rsidRPr="00000000">
        <w:rPr>
          <w:rtl w:val="0"/>
        </w:rPr>
        <w:t xml:space="preserve">Moser et al. (2015) </w:t>
      </w:r>
      <w:hyperlink r:id="rId65">
        <w:r w:rsidDel="00000000" w:rsidR="00000000" w:rsidRPr="00000000">
          <w:rPr>
            <w:color w:val="1155cc"/>
            <w:u w:val="single"/>
            <w:rtl w:val="0"/>
          </w:rPr>
          <w:t xml:space="preserve">Place Cells, Grid Cells, and Memory</w:t>
        </w:r>
      </w:hyperlink>
      <w:r w:rsidDel="00000000" w:rsidR="00000000" w:rsidRPr="00000000">
        <w:rPr>
          <w:rtl w:val="0"/>
        </w:rPr>
      </w:r>
    </w:p>
    <w:p w:rsidR="00000000" w:rsidDel="00000000" w:rsidP="00000000" w:rsidRDefault="00000000" w:rsidRPr="00000000" w14:paraId="00000060">
      <w:pPr>
        <w:numPr>
          <w:ilvl w:val="0"/>
          <w:numId w:val="26"/>
        </w:numPr>
        <w:ind w:left="720" w:hanging="360"/>
      </w:pPr>
      <w:r w:rsidDel="00000000" w:rsidR="00000000" w:rsidRPr="00000000">
        <w:rPr>
          <w:rtl w:val="0"/>
        </w:rPr>
        <w:t xml:space="preserve">Fischer et al. (2015) </w:t>
      </w:r>
      <w:hyperlink r:id="rId66">
        <w:r w:rsidDel="00000000" w:rsidR="00000000" w:rsidRPr="00000000">
          <w:rPr>
            <w:color w:val="1155cc"/>
            <w:u w:val="single"/>
            <w:rtl w:val="0"/>
          </w:rPr>
          <w:t xml:space="preserve">FlowNet: Learning Optical Flow with Convolutional Networks</w:t>
        </w:r>
      </w:hyperlink>
      <w:r w:rsidDel="00000000" w:rsidR="00000000" w:rsidRPr="00000000">
        <w:rPr>
          <w:rtl w:val="0"/>
        </w:rPr>
      </w:r>
    </w:p>
    <w:p w:rsidR="00000000" w:rsidDel="00000000" w:rsidP="00000000" w:rsidRDefault="00000000" w:rsidRPr="00000000" w14:paraId="00000061">
      <w:pPr>
        <w:numPr>
          <w:ilvl w:val="0"/>
          <w:numId w:val="26"/>
        </w:numPr>
        <w:ind w:left="720" w:hanging="360"/>
      </w:pPr>
      <w:r w:rsidDel="00000000" w:rsidR="00000000" w:rsidRPr="00000000">
        <w:rPr>
          <w:rtl w:val="0"/>
        </w:rPr>
        <w:t xml:space="preserve">Godard et al. (2016) </w:t>
      </w:r>
      <w:hyperlink r:id="rId67">
        <w:r w:rsidDel="00000000" w:rsidR="00000000" w:rsidRPr="00000000">
          <w:rPr>
            <w:color w:val="1155cc"/>
            <w:u w:val="single"/>
            <w:rtl w:val="0"/>
          </w:rPr>
          <w:t xml:space="preserve">Unsupervised Monocular Depth Estimation with Left-Right Consistency</w:t>
        </w:r>
      </w:hyperlink>
      <w:r w:rsidDel="00000000" w:rsidR="00000000" w:rsidRPr="00000000">
        <w:rPr>
          <w:rtl w:val="0"/>
        </w:rPr>
        <w:t xml:space="preserve"> </w:t>
      </w:r>
    </w:p>
    <w:p w:rsidR="00000000" w:rsidDel="00000000" w:rsidP="00000000" w:rsidRDefault="00000000" w:rsidRPr="00000000" w14:paraId="00000062">
      <w:pPr>
        <w:numPr>
          <w:ilvl w:val="0"/>
          <w:numId w:val="26"/>
        </w:numPr>
        <w:ind w:left="720" w:hanging="360"/>
      </w:pPr>
      <w:r w:rsidDel="00000000" w:rsidR="00000000" w:rsidRPr="00000000">
        <w:rPr>
          <w:rtl w:val="0"/>
        </w:rPr>
        <w:t xml:space="preserve">Qi et al. (2016) </w:t>
      </w:r>
      <w:hyperlink r:id="rId68">
        <w:r w:rsidDel="00000000" w:rsidR="00000000" w:rsidRPr="00000000">
          <w:rPr>
            <w:color w:val="1155cc"/>
            <w:u w:val="single"/>
            <w:rtl w:val="0"/>
          </w:rPr>
          <w:t xml:space="preserve">PointNet: Deep Learning on Point Sets for 3D Classification and Segmentation</w:t>
        </w:r>
      </w:hyperlink>
      <w:r w:rsidDel="00000000" w:rsidR="00000000" w:rsidRPr="00000000">
        <w:rPr>
          <w:rtl w:val="0"/>
        </w:rPr>
      </w:r>
    </w:p>
    <w:p w:rsidR="00000000" w:rsidDel="00000000" w:rsidP="00000000" w:rsidRDefault="00000000" w:rsidRPr="00000000" w14:paraId="00000063">
      <w:pPr>
        <w:numPr>
          <w:ilvl w:val="0"/>
          <w:numId w:val="26"/>
        </w:numPr>
        <w:ind w:left="720" w:hanging="360"/>
      </w:pPr>
      <w:r w:rsidDel="00000000" w:rsidR="00000000" w:rsidRPr="00000000">
        <w:rPr>
          <w:rtl w:val="0"/>
        </w:rPr>
        <w:t xml:space="preserve">Tamar et al. (2016) </w:t>
      </w:r>
      <w:hyperlink r:id="rId69">
        <w:r w:rsidDel="00000000" w:rsidR="00000000" w:rsidRPr="00000000">
          <w:rPr>
            <w:color w:val="1155cc"/>
            <w:u w:val="single"/>
            <w:rtl w:val="0"/>
          </w:rPr>
          <w:t xml:space="preserve">Value Iteration Networks</w:t>
        </w:r>
      </w:hyperlink>
      <w:r w:rsidDel="00000000" w:rsidR="00000000" w:rsidRPr="00000000">
        <w:rPr>
          <w:rtl w:val="0"/>
        </w:rPr>
      </w:r>
    </w:p>
    <w:p w:rsidR="00000000" w:rsidDel="00000000" w:rsidP="00000000" w:rsidRDefault="00000000" w:rsidRPr="00000000" w14:paraId="00000064">
      <w:pPr>
        <w:numPr>
          <w:ilvl w:val="0"/>
          <w:numId w:val="26"/>
        </w:numPr>
        <w:ind w:left="720" w:hanging="360"/>
      </w:pPr>
      <w:r w:rsidDel="00000000" w:rsidR="00000000" w:rsidRPr="00000000">
        <w:rPr>
          <w:rtl w:val="0"/>
        </w:rPr>
        <w:t xml:space="preserve">Parisotto et al. (2017) </w:t>
      </w:r>
      <w:hyperlink r:id="rId70">
        <w:r w:rsidDel="00000000" w:rsidR="00000000" w:rsidRPr="00000000">
          <w:rPr>
            <w:color w:val="1155cc"/>
            <w:u w:val="single"/>
            <w:rtl w:val="0"/>
          </w:rPr>
          <w:t xml:space="preserve">Neural Map: Structured Memory for Deep Reinforcement Learning</w:t>
        </w:r>
      </w:hyperlink>
      <w:r w:rsidDel="00000000" w:rsidR="00000000" w:rsidRPr="00000000">
        <w:rPr>
          <w:rtl w:val="0"/>
        </w:rPr>
      </w:r>
    </w:p>
    <w:p w:rsidR="00000000" w:rsidDel="00000000" w:rsidP="00000000" w:rsidRDefault="00000000" w:rsidRPr="00000000" w14:paraId="00000065">
      <w:pPr>
        <w:numPr>
          <w:ilvl w:val="0"/>
          <w:numId w:val="26"/>
        </w:numPr>
        <w:ind w:left="720" w:hanging="360"/>
      </w:pPr>
      <w:r w:rsidDel="00000000" w:rsidR="00000000" w:rsidRPr="00000000">
        <w:rPr>
          <w:rtl w:val="0"/>
        </w:rPr>
        <w:t xml:space="preserve">Gupta et al. (2017) </w:t>
      </w:r>
      <w:hyperlink r:id="rId71">
        <w:r w:rsidDel="00000000" w:rsidR="00000000" w:rsidRPr="00000000">
          <w:rPr>
            <w:color w:val="1155cc"/>
            <w:u w:val="single"/>
            <w:rtl w:val="0"/>
          </w:rPr>
          <w:t xml:space="preserve">Cognitive Mapping and Planning for Visual Navigation</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Recent: </w:t>
      </w:r>
    </w:p>
    <w:p w:rsidR="00000000" w:rsidDel="00000000" w:rsidP="00000000" w:rsidRDefault="00000000" w:rsidRPr="00000000" w14:paraId="00000067">
      <w:pPr>
        <w:numPr>
          <w:ilvl w:val="0"/>
          <w:numId w:val="29"/>
        </w:numPr>
        <w:ind w:left="720" w:hanging="360"/>
      </w:pPr>
      <w:r w:rsidDel="00000000" w:rsidR="00000000" w:rsidRPr="00000000">
        <w:rPr>
          <w:rtl w:val="0"/>
        </w:rPr>
        <w:t xml:space="preserve">Chaplot et al. (2020) </w:t>
      </w:r>
      <w:hyperlink r:id="rId72">
        <w:r w:rsidDel="00000000" w:rsidR="00000000" w:rsidRPr="00000000">
          <w:rPr>
            <w:color w:val="1155cc"/>
            <w:u w:val="single"/>
            <w:rtl w:val="0"/>
          </w:rPr>
          <w:t xml:space="preserve">Neural Topological SLAM for Visual Navigation</w:t>
        </w:r>
      </w:hyperlink>
      <w:r w:rsidDel="00000000" w:rsidR="00000000" w:rsidRPr="00000000">
        <w:rPr>
          <w:rtl w:val="0"/>
        </w:rPr>
      </w:r>
    </w:p>
    <w:p w:rsidR="00000000" w:rsidDel="00000000" w:rsidP="00000000" w:rsidRDefault="00000000" w:rsidRPr="00000000" w14:paraId="00000068">
      <w:pPr>
        <w:numPr>
          <w:ilvl w:val="0"/>
          <w:numId w:val="29"/>
        </w:numPr>
        <w:ind w:left="720" w:hanging="360"/>
      </w:pPr>
      <w:r w:rsidDel="00000000" w:rsidR="00000000" w:rsidRPr="00000000">
        <w:rPr>
          <w:rtl w:val="0"/>
        </w:rPr>
        <w:t xml:space="preserve">Huang et al. (2022) </w:t>
      </w:r>
      <w:hyperlink r:id="rId73">
        <w:r w:rsidDel="00000000" w:rsidR="00000000" w:rsidRPr="00000000">
          <w:rPr>
            <w:color w:val="1155cc"/>
            <w:u w:val="single"/>
            <w:rtl w:val="0"/>
          </w:rPr>
          <w:t xml:space="preserve">FlowFormer: A Transformer Architecture for Optical Flow</w:t>
        </w:r>
      </w:hyperlink>
      <w:r w:rsidDel="00000000" w:rsidR="00000000" w:rsidRPr="00000000">
        <w:rPr>
          <w:rtl w:val="0"/>
        </w:rPr>
        <w:t xml:space="preserve"> </w:t>
      </w:r>
    </w:p>
    <w:p w:rsidR="00000000" w:rsidDel="00000000" w:rsidP="00000000" w:rsidRDefault="00000000" w:rsidRPr="00000000" w14:paraId="00000069">
      <w:pPr>
        <w:numPr>
          <w:ilvl w:val="0"/>
          <w:numId w:val="29"/>
        </w:numPr>
        <w:ind w:left="720" w:hanging="360"/>
      </w:pPr>
      <w:r w:rsidDel="00000000" w:rsidR="00000000" w:rsidRPr="00000000">
        <w:rPr>
          <w:rtl w:val="0"/>
        </w:rPr>
        <w:t xml:space="preserve">Wu et al. (2023) </w:t>
      </w:r>
      <w:hyperlink r:id="rId74">
        <w:r w:rsidDel="00000000" w:rsidR="00000000" w:rsidRPr="00000000">
          <w:rPr>
            <w:color w:val="1155cc"/>
            <w:u w:val="single"/>
            <w:rtl w:val="0"/>
          </w:rPr>
          <w:t xml:space="preserve">Policy Pre-training for Autonomous Driving via Self-supervised Geometric Modeling</w:t>
        </w:r>
      </w:hyperlink>
      <w:r w:rsidDel="00000000" w:rsidR="00000000" w:rsidRPr="00000000">
        <w:rPr>
          <w:rtl w:val="0"/>
        </w:rPr>
      </w:r>
    </w:p>
    <w:p w:rsidR="00000000" w:rsidDel="00000000" w:rsidP="00000000" w:rsidRDefault="00000000" w:rsidRPr="00000000" w14:paraId="0000006A">
      <w:pPr>
        <w:numPr>
          <w:ilvl w:val="0"/>
          <w:numId w:val="29"/>
        </w:numPr>
        <w:ind w:left="720" w:hanging="360"/>
      </w:pPr>
      <w:r w:rsidDel="00000000" w:rsidR="00000000" w:rsidRPr="00000000">
        <w:rPr>
          <w:rtl w:val="0"/>
        </w:rPr>
        <w:t xml:space="preserve">Sun et al. (2023) </w:t>
      </w:r>
      <w:hyperlink r:id="rId75">
        <w:r w:rsidDel="00000000" w:rsidR="00000000" w:rsidRPr="00000000">
          <w:rPr>
            <w:color w:val="1155cc"/>
            <w:u w:val="single"/>
            <w:rtl w:val="0"/>
          </w:rPr>
          <w:t xml:space="preserve">Dynamo-Depth: Fixing Unsupervised Depth Estimation for Dynamical Scenes</w:t>
        </w:r>
      </w:hyperlink>
      <w:r w:rsidDel="00000000" w:rsidR="00000000" w:rsidRPr="00000000">
        <w:rPr>
          <w:rtl w:val="0"/>
        </w:rPr>
      </w:r>
    </w:p>
    <w:p w:rsidR="00000000" w:rsidDel="00000000" w:rsidP="00000000" w:rsidRDefault="00000000" w:rsidRPr="00000000" w14:paraId="0000006B">
      <w:pPr>
        <w:numPr>
          <w:ilvl w:val="0"/>
          <w:numId w:val="29"/>
        </w:numPr>
        <w:ind w:left="720" w:hanging="360"/>
        <w:rPr>
          <w:color w:val="1155cc"/>
        </w:rPr>
      </w:pPr>
      <w:r w:rsidDel="00000000" w:rsidR="00000000" w:rsidRPr="00000000">
        <w:rPr>
          <w:rtl w:val="0"/>
        </w:rPr>
        <w:t xml:space="preserve">Wang et al. (2023) </w:t>
      </w:r>
      <w:hyperlink r:id="rId76">
        <w:r w:rsidDel="00000000" w:rsidR="00000000" w:rsidRPr="00000000">
          <w:rPr>
            <w:color w:val="1155cc"/>
            <w:u w:val="single"/>
            <w:rtl w:val="0"/>
          </w:rPr>
          <w:t xml:space="preserve">DUSt3R: Geometric 3D Vision Made Easy</w:t>
        </w:r>
      </w:hyperlink>
      <w:r w:rsidDel="00000000" w:rsidR="00000000" w:rsidRPr="00000000">
        <w:rPr>
          <w:rtl w:val="0"/>
        </w:rPr>
      </w:r>
    </w:p>
    <w:p w:rsidR="00000000" w:rsidDel="00000000" w:rsidP="00000000" w:rsidRDefault="00000000" w:rsidRPr="00000000" w14:paraId="0000006C">
      <w:pPr>
        <w:numPr>
          <w:ilvl w:val="0"/>
          <w:numId w:val="29"/>
        </w:numPr>
        <w:ind w:left="720" w:hanging="360"/>
        <w:rPr>
          <w:u w:val="none"/>
        </w:rPr>
      </w:pPr>
      <w:r w:rsidDel="00000000" w:rsidR="00000000" w:rsidRPr="00000000">
        <w:rPr>
          <w:rtl w:val="0"/>
        </w:rPr>
        <w:t xml:space="preserve">Kerbl et al. (2023) </w:t>
      </w:r>
      <w:hyperlink r:id="rId77">
        <w:r w:rsidDel="00000000" w:rsidR="00000000" w:rsidRPr="00000000">
          <w:rPr>
            <w:color w:val="1155cc"/>
            <w:u w:val="single"/>
            <w:rtl w:val="0"/>
          </w:rPr>
          <w:t xml:space="preserve">3D Gaussian Splatting for Real-Time Radiance Field Rendering</w:t>
        </w:r>
      </w:hyperlink>
      <w:r w:rsidDel="00000000" w:rsidR="00000000" w:rsidRPr="00000000">
        <w:rPr>
          <w:rtl w:val="0"/>
        </w:rPr>
      </w:r>
    </w:p>
    <w:p w:rsidR="00000000" w:rsidDel="00000000" w:rsidP="00000000" w:rsidRDefault="00000000" w:rsidRPr="00000000" w14:paraId="0000006D">
      <w:pPr>
        <w:numPr>
          <w:ilvl w:val="0"/>
          <w:numId w:val="29"/>
        </w:numPr>
        <w:ind w:left="720" w:hanging="360"/>
      </w:pPr>
      <w:r w:rsidDel="00000000" w:rsidR="00000000" w:rsidRPr="00000000">
        <w:rPr>
          <w:rtl w:val="0"/>
        </w:rPr>
        <w:t xml:space="preserve">Yang et al. (2024) </w:t>
      </w:r>
      <w:hyperlink r:id="rId78">
        <w:r w:rsidDel="00000000" w:rsidR="00000000" w:rsidRPr="00000000">
          <w:rPr>
            <w:color w:val="1155cc"/>
            <w:u w:val="single"/>
            <w:rtl w:val="0"/>
          </w:rPr>
          <w:t xml:space="preserve">Depth Anything: Unleashing the Power of Large-Scale Unlabeled Data</w:t>
        </w:r>
      </w:hyperlink>
      <w:r w:rsidDel="00000000" w:rsidR="00000000" w:rsidRPr="00000000">
        <w:rPr>
          <w:rtl w:val="0"/>
        </w:rPr>
      </w:r>
    </w:p>
    <w:p w:rsidR="00000000" w:rsidDel="00000000" w:rsidP="00000000" w:rsidRDefault="00000000" w:rsidRPr="00000000" w14:paraId="0000006E">
      <w:pPr>
        <w:numPr>
          <w:ilvl w:val="0"/>
          <w:numId w:val="29"/>
        </w:numPr>
        <w:ind w:left="720" w:hanging="360"/>
      </w:pPr>
      <w:r w:rsidDel="00000000" w:rsidR="00000000" w:rsidRPr="00000000">
        <w:rPr>
          <w:rtl w:val="0"/>
        </w:rPr>
        <w:t xml:space="preserve">Wang et al. (2025) </w:t>
      </w:r>
      <w:hyperlink r:id="rId79">
        <w:r w:rsidDel="00000000" w:rsidR="00000000" w:rsidRPr="00000000">
          <w:rPr>
            <w:color w:val="1155cc"/>
            <w:u w:val="single"/>
            <w:rtl w:val="0"/>
          </w:rPr>
          <w:t xml:space="preserve">Continuous 3D Perception Model with Persistent State</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Week 4 Self-Supervised Representation Learning and Object Discovery</w:t>
      </w:r>
    </w:p>
    <w:p w:rsidR="00000000" w:rsidDel="00000000" w:rsidP="00000000" w:rsidRDefault="00000000" w:rsidRPr="00000000" w14:paraId="00000071">
      <w:pPr>
        <w:rPr/>
      </w:pPr>
      <w:r w:rsidDel="00000000" w:rsidR="00000000" w:rsidRPr="00000000">
        <w:rPr>
          <w:rtl w:val="0"/>
        </w:rPr>
        <w:t xml:space="preserve">Classic:</w:t>
      </w:r>
    </w:p>
    <w:p w:rsidR="00000000" w:rsidDel="00000000" w:rsidP="00000000" w:rsidRDefault="00000000" w:rsidRPr="00000000" w14:paraId="00000072">
      <w:pPr>
        <w:numPr>
          <w:ilvl w:val="0"/>
          <w:numId w:val="22"/>
        </w:numPr>
        <w:ind w:left="720" w:hanging="360"/>
      </w:pPr>
      <w:r w:rsidDel="00000000" w:rsidR="00000000" w:rsidRPr="00000000">
        <w:rPr>
          <w:rtl w:val="0"/>
        </w:rPr>
        <w:t xml:space="preserve">Shi &amp; Malik (2000) </w:t>
      </w:r>
      <w:hyperlink r:id="rId80">
        <w:r w:rsidDel="00000000" w:rsidR="00000000" w:rsidRPr="00000000">
          <w:rPr>
            <w:color w:val="1155cc"/>
            <w:u w:val="single"/>
            <w:rtl w:val="0"/>
          </w:rPr>
          <w:t xml:space="preserve">Normalized Cuts and Image Segmentation</w:t>
        </w:r>
      </w:hyperlink>
      <w:r w:rsidDel="00000000" w:rsidR="00000000" w:rsidRPr="00000000">
        <w:rPr>
          <w:rtl w:val="0"/>
        </w:rPr>
      </w:r>
    </w:p>
    <w:p w:rsidR="00000000" w:rsidDel="00000000" w:rsidP="00000000" w:rsidRDefault="00000000" w:rsidRPr="00000000" w14:paraId="00000073">
      <w:pPr>
        <w:numPr>
          <w:ilvl w:val="0"/>
          <w:numId w:val="22"/>
        </w:numPr>
        <w:ind w:left="720" w:hanging="360"/>
      </w:pPr>
      <w:r w:rsidDel="00000000" w:rsidR="00000000" w:rsidRPr="00000000">
        <w:rPr>
          <w:rtl w:val="0"/>
        </w:rPr>
        <w:t xml:space="preserve">Sermanet et al. (2017) </w:t>
      </w:r>
      <w:hyperlink r:id="rId81">
        <w:r w:rsidDel="00000000" w:rsidR="00000000" w:rsidRPr="00000000">
          <w:rPr>
            <w:color w:val="1155cc"/>
            <w:u w:val="single"/>
            <w:rtl w:val="0"/>
          </w:rPr>
          <w:t xml:space="preserve">Time-Contrastive Networks: Self-Supervised Learning from Video</w:t>
        </w:r>
      </w:hyperlink>
      <w:r w:rsidDel="00000000" w:rsidR="00000000" w:rsidRPr="00000000">
        <w:rPr>
          <w:rtl w:val="0"/>
        </w:rPr>
      </w:r>
    </w:p>
    <w:p w:rsidR="00000000" w:rsidDel="00000000" w:rsidP="00000000" w:rsidRDefault="00000000" w:rsidRPr="00000000" w14:paraId="00000074">
      <w:pPr>
        <w:numPr>
          <w:ilvl w:val="0"/>
          <w:numId w:val="22"/>
        </w:numPr>
        <w:ind w:left="720" w:hanging="360"/>
      </w:pPr>
      <w:r w:rsidDel="00000000" w:rsidR="00000000" w:rsidRPr="00000000">
        <w:rPr>
          <w:rtl w:val="0"/>
        </w:rPr>
        <w:t xml:space="preserve">Van den Oord et al. (2018) </w:t>
      </w:r>
      <w:hyperlink r:id="rId82">
        <w:r w:rsidDel="00000000" w:rsidR="00000000" w:rsidRPr="00000000">
          <w:rPr>
            <w:color w:val="1155cc"/>
            <w:u w:val="single"/>
            <w:rtl w:val="0"/>
          </w:rPr>
          <w:t xml:space="preserve">Representation Learning with Contrastive Predictive Coding</w:t>
        </w:r>
      </w:hyperlink>
      <w:r w:rsidDel="00000000" w:rsidR="00000000" w:rsidRPr="00000000">
        <w:rPr>
          <w:rtl w:val="0"/>
        </w:rPr>
      </w:r>
    </w:p>
    <w:p w:rsidR="00000000" w:rsidDel="00000000" w:rsidP="00000000" w:rsidRDefault="00000000" w:rsidRPr="00000000" w14:paraId="00000075">
      <w:pPr>
        <w:numPr>
          <w:ilvl w:val="0"/>
          <w:numId w:val="22"/>
        </w:numPr>
        <w:ind w:left="720" w:hanging="360"/>
      </w:pPr>
      <w:r w:rsidDel="00000000" w:rsidR="00000000" w:rsidRPr="00000000">
        <w:rPr>
          <w:rtl w:val="0"/>
        </w:rPr>
        <w:t xml:space="preserve">Wu et al. (2018) </w:t>
      </w:r>
      <w:hyperlink r:id="rId83">
        <w:r w:rsidDel="00000000" w:rsidR="00000000" w:rsidRPr="00000000">
          <w:rPr>
            <w:color w:val="1155cc"/>
            <w:u w:val="single"/>
            <w:rtl w:val="0"/>
          </w:rPr>
          <w:t xml:space="preserve">Unsupervised Feature Learning via Non-Parametric Instance-level Discrimination</w:t>
        </w:r>
      </w:hyperlink>
      <w:r w:rsidDel="00000000" w:rsidR="00000000" w:rsidRPr="00000000">
        <w:rPr>
          <w:rtl w:val="0"/>
        </w:rPr>
      </w:r>
    </w:p>
    <w:p w:rsidR="00000000" w:rsidDel="00000000" w:rsidP="00000000" w:rsidRDefault="00000000" w:rsidRPr="00000000" w14:paraId="00000076">
      <w:pPr>
        <w:numPr>
          <w:ilvl w:val="0"/>
          <w:numId w:val="22"/>
        </w:numPr>
        <w:ind w:left="720" w:hanging="360"/>
      </w:pPr>
      <w:r w:rsidDel="00000000" w:rsidR="00000000" w:rsidRPr="00000000">
        <w:rPr>
          <w:rtl w:val="0"/>
        </w:rPr>
        <w:t xml:space="preserve">Chen et al. (2020) </w:t>
      </w:r>
      <w:hyperlink r:id="rId84">
        <w:r w:rsidDel="00000000" w:rsidR="00000000" w:rsidRPr="00000000">
          <w:rPr>
            <w:color w:val="1155cc"/>
            <w:u w:val="single"/>
            <w:rtl w:val="0"/>
          </w:rPr>
          <w:t xml:space="preserve">A Simple Framework for Contrastive Learning of Visual Representations</w:t>
        </w:r>
      </w:hyperlink>
      <w:r w:rsidDel="00000000" w:rsidR="00000000" w:rsidRPr="00000000">
        <w:rPr>
          <w:rtl w:val="0"/>
        </w:rPr>
      </w:r>
    </w:p>
    <w:p w:rsidR="00000000" w:rsidDel="00000000" w:rsidP="00000000" w:rsidRDefault="00000000" w:rsidRPr="00000000" w14:paraId="00000077">
      <w:pPr>
        <w:numPr>
          <w:ilvl w:val="0"/>
          <w:numId w:val="22"/>
        </w:numPr>
        <w:ind w:left="720" w:hanging="360"/>
      </w:pPr>
      <w:r w:rsidDel="00000000" w:rsidR="00000000" w:rsidRPr="00000000">
        <w:rPr>
          <w:rtl w:val="0"/>
        </w:rPr>
        <w:t xml:space="preserve">Grill et al. (2020) </w:t>
      </w:r>
      <w:hyperlink r:id="rId85">
        <w:r w:rsidDel="00000000" w:rsidR="00000000" w:rsidRPr="00000000">
          <w:rPr>
            <w:color w:val="1155cc"/>
            <w:u w:val="single"/>
            <w:rtl w:val="0"/>
          </w:rPr>
          <w:t xml:space="preserve">Bootstrap Your Own Latent: A New Approach to Self-Supervised Learning</w:t>
        </w:r>
      </w:hyperlink>
      <w:r w:rsidDel="00000000" w:rsidR="00000000" w:rsidRPr="00000000">
        <w:rPr>
          <w:rtl w:val="0"/>
        </w:rPr>
      </w:r>
    </w:p>
    <w:p w:rsidR="00000000" w:rsidDel="00000000" w:rsidP="00000000" w:rsidRDefault="00000000" w:rsidRPr="00000000" w14:paraId="00000078">
      <w:pPr>
        <w:numPr>
          <w:ilvl w:val="0"/>
          <w:numId w:val="22"/>
        </w:numPr>
        <w:ind w:left="720" w:hanging="360"/>
      </w:pPr>
      <w:r w:rsidDel="00000000" w:rsidR="00000000" w:rsidRPr="00000000">
        <w:rPr>
          <w:rtl w:val="0"/>
        </w:rPr>
        <w:t xml:space="preserve">He et al. (2021) </w:t>
      </w:r>
      <w:hyperlink r:id="rId86">
        <w:r w:rsidDel="00000000" w:rsidR="00000000" w:rsidRPr="00000000">
          <w:rPr>
            <w:color w:val="1155cc"/>
            <w:u w:val="single"/>
            <w:rtl w:val="0"/>
          </w:rPr>
          <w:t xml:space="preserve">Masked Autoencoders Are Scalable Vision Learners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Recent:</w:t>
      </w:r>
    </w:p>
    <w:p w:rsidR="00000000" w:rsidDel="00000000" w:rsidP="00000000" w:rsidRDefault="00000000" w:rsidRPr="00000000" w14:paraId="0000007A">
      <w:pPr>
        <w:numPr>
          <w:ilvl w:val="0"/>
          <w:numId w:val="20"/>
        </w:numPr>
        <w:ind w:left="720" w:hanging="360"/>
      </w:pPr>
      <w:r w:rsidDel="00000000" w:rsidR="00000000" w:rsidRPr="00000000">
        <w:rPr>
          <w:highlight w:val="white"/>
          <w:rtl w:val="0"/>
        </w:rPr>
        <w:t xml:space="preserve">Weinzaepfel et al. (2022)</w:t>
      </w:r>
      <w:r w:rsidDel="00000000" w:rsidR="00000000" w:rsidRPr="00000000">
        <w:rPr>
          <w:rtl w:val="0"/>
        </w:rPr>
        <w:t xml:space="preserve"> </w:t>
      </w:r>
      <w:hyperlink r:id="rId87">
        <w:r w:rsidDel="00000000" w:rsidR="00000000" w:rsidRPr="00000000">
          <w:rPr>
            <w:color w:val="1155cc"/>
            <w:u w:val="single"/>
            <w:rtl w:val="0"/>
          </w:rPr>
          <w:t xml:space="preserve">CroCo v2: Improved Cross-view Completion Pre-training for Stereo Matching and Optical Flow</w:t>
        </w:r>
      </w:hyperlink>
      <w:r w:rsidDel="00000000" w:rsidR="00000000" w:rsidRPr="00000000">
        <w:rPr>
          <w:rtl w:val="0"/>
        </w:rPr>
      </w:r>
    </w:p>
    <w:p w:rsidR="00000000" w:rsidDel="00000000" w:rsidP="00000000" w:rsidRDefault="00000000" w:rsidRPr="00000000" w14:paraId="0000007B">
      <w:pPr>
        <w:numPr>
          <w:ilvl w:val="0"/>
          <w:numId w:val="20"/>
        </w:numPr>
        <w:ind w:left="720" w:hanging="360"/>
      </w:pPr>
      <w:r w:rsidDel="00000000" w:rsidR="00000000" w:rsidRPr="00000000">
        <w:rPr>
          <w:rtl w:val="0"/>
        </w:rPr>
        <w:t xml:space="preserve">Wang et al. (2022) </w:t>
      </w:r>
      <w:hyperlink r:id="rId88">
        <w:r w:rsidDel="00000000" w:rsidR="00000000" w:rsidRPr="00000000">
          <w:rPr>
            <w:color w:val="1155cc"/>
            <w:u w:val="single"/>
            <w:rtl w:val="0"/>
          </w:rPr>
          <w:t xml:space="preserve">Self-Supervised Transformers for Unsupervised Object Discovery using Normalized Cut</w:t>
        </w:r>
      </w:hyperlink>
      <w:r w:rsidDel="00000000" w:rsidR="00000000" w:rsidRPr="00000000">
        <w:rPr>
          <w:rtl w:val="0"/>
        </w:rPr>
      </w:r>
    </w:p>
    <w:p w:rsidR="00000000" w:rsidDel="00000000" w:rsidP="00000000" w:rsidRDefault="00000000" w:rsidRPr="00000000" w14:paraId="0000007C">
      <w:pPr>
        <w:numPr>
          <w:ilvl w:val="0"/>
          <w:numId w:val="20"/>
        </w:numPr>
        <w:ind w:left="720" w:hanging="360"/>
        <w:rPr>
          <w:u w:val="none"/>
        </w:rPr>
      </w:pPr>
      <w:r w:rsidDel="00000000" w:rsidR="00000000" w:rsidRPr="00000000">
        <w:rPr>
          <w:rtl w:val="0"/>
        </w:rPr>
        <w:t xml:space="preserve">Wang et al. (2023) </w:t>
      </w:r>
      <w:hyperlink r:id="rId89">
        <w:r w:rsidDel="00000000" w:rsidR="00000000" w:rsidRPr="00000000">
          <w:rPr>
            <w:color w:val="1155cc"/>
            <w:u w:val="single"/>
            <w:rtl w:val="0"/>
          </w:rPr>
          <w:t xml:space="preserve">Cut and Learn for Unsupervised Object Detection and Instance Segmentation</w:t>
        </w:r>
      </w:hyperlink>
      <w:r w:rsidDel="00000000" w:rsidR="00000000" w:rsidRPr="00000000">
        <w:rPr>
          <w:rtl w:val="0"/>
        </w:rPr>
        <w:t xml:space="preserve"> </w:t>
      </w:r>
    </w:p>
    <w:p w:rsidR="00000000" w:rsidDel="00000000" w:rsidP="00000000" w:rsidRDefault="00000000" w:rsidRPr="00000000" w14:paraId="0000007D">
      <w:pPr>
        <w:numPr>
          <w:ilvl w:val="0"/>
          <w:numId w:val="20"/>
        </w:numPr>
        <w:ind w:left="720" w:hanging="360"/>
      </w:pPr>
      <w:r w:rsidDel="00000000" w:rsidR="00000000" w:rsidRPr="00000000">
        <w:rPr>
          <w:rtl w:val="0"/>
        </w:rPr>
        <w:t xml:space="preserve">Seo et al. (2022) </w:t>
      </w:r>
      <w:hyperlink r:id="rId90">
        <w:r w:rsidDel="00000000" w:rsidR="00000000" w:rsidRPr="00000000">
          <w:rPr>
            <w:color w:val="1155cc"/>
            <w:u w:val="single"/>
            <w:rtl w:val="0"/>
          </w:rPr>
          <w:t xml:space="preserve">Masked World Models for Visual Control</w:t>
        </w:r>
      </w:hyperlink>
      <w:r w:rsidDel="00000000" w:rsidR="00000000" w:rsidRPr="00000000">
        <w:rPr>
          <w:rtl w:val="0"/>
        </w:rPr>
      </w:r>
    </w:p>
    <w:p w:rsidR="00000000" w:rsidDel="00000000" w:rsidP="00000000" w:rsidRDefault="00000000" w:rsidRPr="00000000" w14:paraId="0000007E">
      <w:pPr>
        <w:numPr>
          <w:ilvl w:val="0"/>
          <w:numId w:val="20"/>
        </w:numPr>
        <w:ind w:left="720" w:hanging="360"/>
      </w:pPr>
      <w:r w:rsidDel="00000000" w:rsidR="00000000" w:rsidRPr="00000000">
        <w:rPr>
          <w:rtl w:val="0"/>
        </w:rPr>
        <w:t xml:space="preserve">Venkataramanan et al. (2023) </w:t>
      </w:r>
      <w:hyperlink r:id="rId91">
        <w:r w:rsidDel="00000000" w:rsidR="00000000" w:rsidRPr="00000000">
          <w:rPr>
            <w:color w:val="1155cc"/>
            <w:u w:val="single"/>
            <w:rtl w:val="0"/>
          </w:rPr>
          <w:t xml:space="preserve">Is ImageNet worth 1 video? Learning strong image encoders from 1 long unlabelled video</w:t>
        </w:r>
      </w:hyperlink>
      <w:r w:rsidDel="00000000" w:rsidR="00000000" w:rsidRPr="00000000">
        <w:rPr>
          <w:rtl w:val="0"/>
        </w:rPr>
      </w:r>
    </w:p>
    <w:p w:rsidR="00000000" w:rsidDel="00000000" w:rsidP="00000000" w:rsidRDefault="00000000" w:rsidRPr="00000000" w14:paraId="0000007F">
      <w:pPr>
        <w:numPr>
          <w:ilvl w:val="0"/>
          <w:numId w:val="20"/>
        </w:numPr>
        <w:ind w:left="720" w:hanging="360"/>
      </w:pPr>
      <w:r w:rsidDel="00000000" w:rsidR="00000000" w:rsidRPr="00000000">
        <w:rPr>
          <w:rtl w:val="0"/>
        </w:rPr>
        <w:t xml:space="preserve">van Steenkiste et al. (2024) </w:t>
      </w:r>
      <w:hyperlink r:id="rId92">
        <w:r w:rsidDel="00000000" w:rsidR="00000000" w:rsidRPr="00000000">
          <w:rPr>
            <w:color w:val="1155cc"/>
            <w:u w:val="single"/>
            <w:rtl w:val="0"/>
          </w:rPr>
          <w:t xml:space="preserve">Moving Off-the-Grid: Scene-Grounded Video Representations</w:t>
        </w:r>
      </w:hyperlink>
      <w:r w:rsidDel="00000000" w:rsidR="00000000" w:rsidRPr="00000000">
        <w:rPr>
          <w:rtl w:val="0"/>
        </w:rPr>
        <w:t xml:space="preserve"> </w:t>
      </w:r>
    </w:p>
    <w:p w:rsidR="00000000" w:rsidDel="00000000" w:rsidP="00000000" w:rsidRDefault="00000000" w:rsidRPr="00000000" w14:paraId="00000080">
      <w:pPr>
        <w:numPr>
          <w:ilvl w:val="0"/>
          <w:numId w:val="20"/>
        </w:numPr>
        <w:ind w:left="720" w:hanging="360"/>
      </w:pPr>
      <w:r w:rsidDel="00000000" w:rsidR="00000000" w:rsidRPr="00000000">
        <w:rPr>
          <w:rtl w:val="0"/>
        </w:rPr>
        <w:t xml:space="preserve">Cui et al. (2024) </w:t>
      </w:r>
      <w:hyperlink r:id="rId93">
        <w:r w:rsidDel="00000000" w:rsidR="00000000" w:rsidRPr="00000000">
          <w:rPr>
            <w:color w:val="1155cc"/>
            <w:u w:val="single"/>
            <w:rtl w:val="0"/>
          </w:rPr>
          <w:t xml:space="preserve">DynaMo: In-Domain Dynamics Pretraining for Visuo-Motor Control</w:t>
        </w:r>
      </w:hyperlink>
      <w:r w:rsidDel="00000000" w:rsidR="00000000" w:rsidRPr="00000000">
        <w:rPr>
          <w:rtl w:val="0"/>
        </w:rPr>
      </w:r>
    </w:p>
    <w:p w:rsidR="00000000" w:rsidDel="00000000" w:rsidP="00000000" w:rsidRDefault="00000000" w:rsidRPr="00000000" w14:paraId="00000081">
      <w:pPr>
        <w:numPr>
          <w:ilvl w:val="0"/>
          <w:numId w:val="20"/>
        </w:numPr>
        <w:ind w:left="720" w:hanging="360"/>
      </w:pPr>
      <w:r w:rsidDel="00000000" w:rsidR="00000000" w:rsidRPr="00000000">
        <w:rPr>
          <w:rtl w:val="0"/>
        </w:rPr>
        <w:t xml:space="preserve">Wang et al. (2024) </w:t>
      </w:r>
      <w:hyperlink r:id="rId94">
        <w:r w:rsidDel="00000000" w:rsidR="00000000" w:rsidRPr="00000000">
          <w:rPr>
            <w:color w:val="1155cc"/>
            <w:u w:val="single"/>
            <w:rtl w:val="0"/>
          </w:rPr>
          <w:t xml:space="preserve">PooDLe: Pooled and Dense Self-Supervised Learning from Naturalistic Videos</w:t>
        </w:r>
      </w:hyperlink>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Week 5 World Models and Forecasting</w:t>
      </w:r>
    </w:p>
    <w:p w:rsidR="00000000" w:rsidDel="00000000" w:rsidP="00000000" w:rsidRDefault="00000000" w:rsidRPr="00000000" w14:paraId="00000084">
      <w:pPr>
        <w:rPr/>
      </w:pPr>
      <w:r w:rsidDel="00000000" w:rsidR="00000000" w:rsidRPr="00000000">
        <w:rPr>
          <w:rtl w:val="0"/>
        </w:rPr>
        <w:t xml:space="preserve">Classic:</w:t>
      </w:r>
    </w:p>
    <w:p w:rsidR="00000000" w:rsidDel="00000000" w:rsidP="00000000" w:rsidRDefault="00000000" w:rsidRPr="00000000" w14:paraId="00000085">
      <w:pPr>
        <w:numPr>
          <w:ilvl w:val="0"/>
          <w:numId w:val="6"/>
        </w:numPr>
        <w:ind w:left="720" w:hanging="360"/>
        <w:rPr>
          <w:color w:val="1155cc"/>
        </w:rPr>
      </w:pPr>
      <w:hyperlink r:id="rId95">
        <w:r w:rsidDel="00000000" w:rsidR="00000000" w:rsidRPr="00000000">
          <w:rPr>
            <w:highlight w:val="white"/>
            <w:rtl w:val="0"/>
          </w:rPr>
          <w:t xml:space="preserve">Kalchbrenner et al. (2016) </w:t>
        </w:r>
      </w:hyperlink>
      <w:hyperlink r:id="rId96">
        <w:r w:rsidDel="00000000" w:rsidR="00000000" w:rsidRPr="00000000">
          <w:rPr>
            <w:color w:val="1155cc"/>
            <w:u w:val="single"/>
            <w:rtl w:val="0"/>
          </w:rPr>
          <w:t xml:space="preserve">Video Pixel Networks</w:t>
        </w:r>
      </w:hyperlink>
      <w:r w:rsidDel="00000000" w:rsidR="00000000" w:rsidRPr="00000000">
        <w:rPr>
          <w:rtl w:val="0"/>
        </w:rPr>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Ha and </w:t>
      </w:r>
      <w:hyperlink r:id="rId97">
        <w:r w:rsidDel="00000000" w:rsidR="00000000" w:rsidRPr="00000000">
          <w:rPr>
            <w:highlight w:val="white"/>
            <w:rtl w:val="0"/>
          </w:rPr>
          <w:t xml:space="preserve">Schmidhuber</w:t>
        </w:r>
      </w:hyperlink>
      <w:r w:rsidDel="00000000" w:rsidR="00000000" w:rsidRPr="00000000">
        <w:rPr>
          <w:rtl w:val="0"/>
        </w:rPr>
        <w:t xml:space="preserve"> (2018) </w:t>
      </w:r>
      <w:hyperlink r:id="rId98">
        <w:r w:rsidDel="00000000" w:rsidR="00000000" w:rsidRPr="00000000">
          <w:rPr>
            <w:color w:val="1155cc"/>
            <w:u w:val="single"/>
            <w:rtl w:val="0"/>
          </w:rPr>
          <w:t xml:space="preserve">World Models</w:t>
        </w:r>
      </w:hyperlink>
      <w:r w:rsidDel="00000000" w:rsidR="00000000" w:rsidRPr="00000000">
        <w:rPr>
          <w:rtl w:val="0"/>
        </w:rPr>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Hafner et al. (2019) </w:t>
      </w:r>
      <w:hyperlink r:id="rId99">
        <w:r w:rsidDel="00000000" w:rsidR="00000000" w:rsidRPr="00000000">
          <w:rPr>
            <w:color w:val="1155cc"/>
            <w:u w:val="single"/>
            <w:rtl w:val="0"/>
          </w:rPr>
          <w:t xml:space="preserve">Dream to Control: Learning Behaviors by Latent Imagination</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Recent:</w:t>
      </w:r>
    </w:p>
    <w:p w:rsidR="00000000" w:rsidDel="00000000" w:rsidP="00000000" w:rsidRDefault="00000000" w:rsidRPr="00000000" w14:paraId="00000089">
      <w:pPr>
        <w:numPr>
          <w:ilvl w:val="0"/>
          <w:numId w:val="17"/>
        </w:numPr>
        <w:ind w:left="720" w:hanging="360"/>
      </w:pPr>
      <w:r w:rsidDel="00000000" w:rsidR="00000000" w:rsidRPr="00000000">
        <w:rPr>
          <w:rtl w:val="0"/>
        </w:rPr>
        <w:t xml:space="preserve">Liang et al. (2020) </w:t>
      </w:r>
      <w:hyperlink r:id="rId100">
        <w:r w:rsidDel="00000000" w:rsidR="00000000" w:rsidRPr="00000000">
          <w:rPr>
            <w:color w:val="1155cc"/>
            <w:u w:val="single"/>
            <w:rtl w:val="0"/>
          </w:rPr>
          <w:t xml:space="preserve">Learning Lane Graph Representations for Motion Forecasting</w:t>
        </w:r>
      </w:hyperlink>
      <w:r w:rsidDel="00000000" w:rsidR="00000000" w:rsidRPr="00000000">
        <w:rPr>
          <w:rtl w:val="0"/>
        </w:rPr>
      </w:r>
    </w:p>
    <w:p w:rsidR="00000000" w:rsidDel="00000000" w:rsidP="00000000" w:rsidRDefault="00000000" w:rsidRPr="00000000" w14:paraId="0000008A">
      <w:pPr>
        <w:numPr>
          <w:ilvl w:val="0"/>
          <w:numId w:val="17"/>
        </w:numPr>
        <w:ind w:left="720" w:hanging="360"/>
      </w:pPr>
      <w:r w:rsidDel="00000000" w:rsidR="00000000" w:rsidRPr="00000000">
        <w:rPr>
          <w:rtl w:val="0"/>
        </w:rPr>
        <w:t xml:space="preserve">Wu et al. (2022) </w:t>
      </w:r>
      <w:hyperlink r:id="rId101">
        <w:r w:rsidDel="00000000" w:rsidR="00000000" w:rsidRPr="00000000">
          <w:rPr>
            <w:color w:val="1155cc"/>
            <w:u w:val="single"/>
            <w:rtl w:val="0"/>
          </w:rPr>
          <w:t xml:space="preserve">DayDreamer: World Models for Physical Robot Learning</w:t>
        </w:r>
      </w:hyperlink>
      <w:r w:rsidDel="00000000" w:rsidR="00000000" w:rsidRPr="00000000">
        <w:rPr>
          <w:rtl w:val="0"/>
        </w:rPr>
      </w:r>
    </w:p>
    <w:p w:rsidR="00000000" w:rsidDel="00000000" w:rsidP="00000000" w:rsidRDefault="00000000" w:rsidRPr="00000000" w14:paraId="0000008B">
      <w:pPr>
        <w:numPr>
          <w:ilvl w:val="0"/>
          <w:numId w:val="19"/>
        </w:numPr>
        <w:ind w:left="720" w:hanging="360"/>
      </w:pPr>
      <w:r w:rsidDel="00000000" w:rsidR="00000000" w:rsidRPr="00000000">
        <w:rPr>
          <w:rtl w:val="0"/>
        </w:rPr>
        <w:t xml:space="preserve">Yu et al. (2022) </w:t>
      </w:r>
      <w:hyperlink r:id="rId102">
        <w:r w:rsidDel="00000000" w:rsidR="00000000" w:rsidRPr="00000000">
          <w:rPr>
            <w:color w:val="1155cc"/>
            <w:u w:val="single"/>
            <w:rtl w:val="0"/>
          </w:rPr>
          <w:t xml:space="preserve">MAGVIT: Masked Generative Video Transformer</w:t>
        </w:r>
      </w:hyperlink>
      <w:r w:rsidDel="00000000" w:rsidR="00000000" w:rsidRPr="00000000">
        <w:rPr>
          <w:rtl w:val="0"/>
        </w:rPr>
        <w:t xml:space="preserve"> </w:t>
      </w:r>
    </w:p>
    <w:p w:rsidR="00000000" w:rsidDel="00000000" w:rsidP="00000000" w:rsidRDefault="00000000" w:rsidRPr="00000000" w14:paraId="0000008C">
      <w:pPr>
        <w:numPr>
          <w:ilvl w:val="0"/>
          <w:numId w:val="19"/>
        </w:numPr>
        <w:ind w:left="720" w:hanging="360"/>
      </w:pPr>
      <w:r w:rsidDel="00000000" w:rsidR="00000000" w:rsidRPr="00000000">
        <w:rPr>
          <w:rtl w:val="0"/>
        </w:rPr>
        <w:t xml:space="preserve">Hafner et al. (2023) </w:t>
      </w:r>
      <w:hyperlink r:id="rId103">
        <w:r w:rsidDel="00000000" w:rsidR="00000000" w:rsidRPr="00000000">
          <w:rPr>
            <w:color w:val="1155cc"/>
            <w:u w:val="single"/>
            <w:rtl w:val="0"/>
          </w:rPr>
          <w:t xml:space="preserve">Mastering Diverse Domains through World Models</w:t>
        </w:r>
      </w:hyperlink>
      <w:r w:rsidDel="00000000" w:rsidR="00000000" w:rsidRPr="00000000">
        <w:rPr>
          <w:rtl w:val="0"/>
        </w:rPr>
      </w:r>
    </w:p>
    <w:p w:rsidR="00000000" w:rsidDel="00000000" w:rsidP="00000000" w:rsidRDefault="00000000" w:rsidRPr="00000000" w14:paraId="0000008D">
      <w:pPr>
        <w:numPr>
          <w:ilvl w:val="0"/>
          <w:numId w:val="19"/>
        </w:numPr>
        <w:ind w:left="720" w:hanging="360"/>
      </w:pPr>
      <w:r w:rsidDel="00000000" w:rsidR="00000000" w:rsidRPr="00000000">
        <w:rPr>
          <w:rtl w:val="0"/>
        </w:rPr>
        <w:t xml:space="preserve">Hansen et al. (2023) </w:t>
      </w:r>
      <w:hyperlink r:id="rId104">
        <w:r w:rsidDel="00000000" w:rsidR="00000000" w:rsidRPr="00000000">
          <w:rPr>
            <w:color w:val="1155cc"/>
            <w:u w:val="single"/>
            <w:rtl w:val="0"/>
          </w:rPr>
          <w:t xml:space="preserve">TD-MPC2: Scalable, Robust World Models for Continuous Control</w:t>
        </w:r>
      </w:hyperlink>
      <w:r w:rsidDel="00000000" w:rsidR="00000000" w:rsidRPr="00000000">
        <w:rPr>
          <w:rtl w:val="0"/>
        </w:rPr>
      </w:r>
    </w:p>
    <w:p w:rsidR="00000000" w:rsidDel="00000000" w:rsidP="00000000" w:rsidRDefault="00000000" w:rsidRPr="00000000" w14:paraId="0000008E">
      <w:pPr>
        <w:numPr>
          <w:ilvl w:val="0"/>
          <w:numId w:val="19"/>
        </w:numPr>
        <w:ind w:left="720" w:hanging="360"/>
      </w:pPr>
      <w:r w:rsidDel="00000000" w:rsidR="00000000" w:rsidRPr="00000000">
        <w:rPr>
          <w:rtl w:val="0"/>
        </w:rPr>
        <w:t xml:space="preserve">Hu et al. (2023) </w:t>
      </w:r>
      <w:hyperlink r:id="rId105">
        <w:r w:rsidDel="00000000" w:rsidR="00000000" w:rsidRPr="00000000">
          <w:rPr>
            <w:color w:val="1155cc"/>
            <w:u w:val="single"/>
            <w:rtl w:val="0"/>
          </w:rPr>
          <w:t xml:space="preserve">GAIA-1: A Generative World Model for Autonomous Driving</w:t>
        </w:r>
      </w:hyperlink>
      <w:r w:rsidDel="00000000" w:rsidR="00000000" w:rsidRPr="00000000">
        <w:rPr>
          <w:rtl w:val="0"/>
        </w:rPr>
      </w:r>
    </w:p>
    <w:p w:rsidR="00000000" w:rsidDel="00000000" w:rsidP="00000000" w:rsidRDefault="00000000" w:rsidRPr="00000000" w14:paraId="0000008F">
      <w:pPr>
        <w:numPr>
          <w:ilvl w:val="0"/>
          <w:numId w:val="19"/>
        </w:numPr>
        <w:ind w:left="720" w:hanging="360"/>
      </w:pPr>
      <w:r w:rsidDel="00000000" w:rsidR="00000000" w:rsidRPr="00000000">
        <w:rPr>
          <w:rtl w:val="0"/>
        </w:rPr>
        <w:t xml:space="preserve">Zhang et al. (2024) </w:t>
      </w:r>
      <w:hyperlink r:id="rId106">
        <w:r w:rsidDel="00000000" w:rsidR="00000000" w:rsidRPr="00000000">
          <w:rPr>
            <w:color w:val="1155cc"/>
            <w:u w:val="single"/>
            <w:rtl w:val="0"/>
          </w:rPr>
          <w:t xml:space="preserve">Copilot4D: Learning Unsupervised World Models for Autonomous Driving via Discrete Diffusion</w:t>
        </w:r>
      </w:hyperlink>
      <w:r w:rsidDel="00000000" w:rsidR="00000000" w:rsidRPr="00000000">
        <w:rPr>
          <w:rtl w:val="0"/>
        </w:rPr>
      </w:r>
    </w:p>
    <w:p w:rsidR="00000000" w:rsidDel="00000000" w:rsidP="00000000" w:rsidRDefault="00000000" w:rsidRPr="00000000" w14:paraId="00000090">
      <w:pPr>
        <w:numPr>
          <w:ilvl w:val="0"/>
          <w:numId w:val="19"/>
        </w:numPr>
        <w:ind w:left="720" w:hanging="360"/>
      </w:pPr>
      <w:r w:rsidDel="00000000" w:rsidR="00000000" w:rsidRPr="00000000">
        <w:rPr>
          <w:rtl w:val="0"/>
        </w:rPr>
        <w:t xml:space="preserve">Casas et al. (2024) </w:t>
      </w:r>
      <w:hyperlink r:id="rId107">
        <w:r w:rsidDel="00000000" w:rsidR="00000000" w:rsidRPr="00000000">
          <w:rPr>
            <w:color w:val="1155cc"/>
            <w:u w:val="single"/>
            <w:rtl w:val="0"/>
          </w:rPr>
          <w:t xml:space="preserve">DeTra: A Unified Model for Object Detection and Trajectory Forecasting</w:t>
        </w:r>
      </w:hyperlink>
      <w:r w:rsidDel="00000000" w:rsidR="00000000" w:rsidRPr="00000000">
        <w:rPr>
          <w:rtl w:val="0"/>
        </w:rPr>
      </w:r>
    </w:p>
    <w:p w:rsidR="00000000" w:rsidDel="00000000" w:rsidP="00000000" w:rsidRDefault="00000000" w:rsidRPr="00000000" w14:paraId="00000091">
      <w:pPr>
        <w:numPr>
          <w:ilvl w:val="0"/>
          <w:numId w:val="19"/>
        </w:numPr>
        <w:ind w:left="720" w:hanging="360"/>
      </w:pPr>
      <w:r w:rsidDel="00000000" w:rsidR="00000000" w:rsidRPr="00000000">
        <w:rPr>
          <w:rtl w:val="0"/>
        </w:rPr>
        <w:t xml:space="preserve">Bruce et al. (2024) </w:t>
      </w:r>
      <w:hyperlink r:id="rId108">
        <w:r w:rsidDel="00000000" w:rsidR="00000000" w:rsidRPr="00000000">
          <w:rPr>
            <w:color w:val="1155cc"/>
            <w:u w:val="single"/>
            <w:rtl w:val="0"/>
          </w:rPr>
          <w:t xml:space="preserve">Genie: Generative Interactive Environments</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Week 6 End-to-End Planning and Control</w:t>
      </w:r>
    </w:p>
    <w:p w:rsidR="00000000" w:rsidDel="00000000" w:rsidP="00000000" w:rsidRDefault="00000000" w:rsidRPr="00000000" w14:paraId="00000094">
      <w:pPr>
        <w:rPr/>
      </w:pPr>
      <w:r w:rsidDel="00000000" w:rsidR="00000000" w:rsidRPr="00000000">
        <w:rPr>
          <w:rtl w:val="0"/>
        </w:rPr>
        <w:t xml:space="preserve">Classic:</w:t>
      </w:r>
    </w:p>
    <w:p w:rsidR="00000000" w:rsidDel="00000000" w:rsidP="00000000" w:rsidRDefault="00000000" w:rsidRPr="00000000" w14:paraId="00000095">
      <w:pPr>
        <w:numPr>
          <w:ilvl w:val="0"/>
          <w:numId w:val="10"/>
        </w:numPr>
        <w:ind w:left="720" w:hanging="360"/>
      </w:pPr>
      <w:r w:rsidDel="00000000" w:rsidR="00000000" w:rsidRPr="00000000">
        <w:rPr>
          <w:rtl w:val="0"/>
        </w:rPr>
        <w:t xml:space="preserve">Ross et al. (2011) </w:t>
      </w:r>
      <w:hyperlink r:id="rId109">
        <w:r w:rsidDel="00000000" w:rsidR="00000000" w:rsidRPr="00000000">
          <w:rPr>
            <w:color w:val="1155cc"/>
            <w:u w:val="single"/>
            <w:rtl w:val="0"/>
          </w:rPr>
          <w:t xml:space="preserve">A Reduction of Imitation Learning and Structured Prediction to No-Regret Online Learning</w:t>
        </w:r>
      </w:hyperlink>
      <w:r w:rsidDel="00000000" w:rsidR="00000000" w:rsidRPr="00000000">
        <w:rPr>
          <w:rtl w:val="0"/>
        </w:rPr>
      </w:r>
    </w:p>
    <w:p w:rsidR="00000000" w:rsidDel="00000000" w:rsidP="00000000" w:rsidRDefault="00000000" w:rsidRPr="00000000" w14:paraId="00000096">
      <w:pPr>
        <w:numPr>
          <w:ilvl w:val="0"/>
          <w:numId w:val="10"/>
        </w:numPr>
        <w:ind w:left="720" w:hanging="360"/>
      </w:pPr>
      <w:r w:rsidDel="00000000" w:rsidR="00000000" w:rsidRPr="00000000">
        <w:rPr>
          <w:rtl w:val="0"/>
        </w:rPr>
        <w:t xml:space="preserve">Haarnoja et al. (2018) </w:t>
      </w:r>
      <w:hyperlink r:id="rId110">
        <w:r w:rsidDel="00000000" w:rsidR="00000000" w:rsidRPr="00000000">
          <w:rPr>
            <w:color w:val="1155cc"/>
            <w:u w:val="single"/>
            <w:rtl w:val="0"/>
          </w:rPr>
          <w:t xml:space="preserve">Soft Actor-Critic: Off-Policy Maximum Entropy Deep Reinforcement Learning with a Stochastic Actor</w:t>
        </w:r>
      </w:hyperlink>
      <w:r w:rsidDel="00000000" w:rsidR="00000000" w:rsidRPr="00000000">
        <w:rPr>
          <w:rtl w:val="0"/>
        </w:rPr>
      </w:r>
    </w:p>
    <w:p w:rsidR="00000000" w:rsidDel="00000000" w:rsidP="00000000" w:rsidRDefault="00000000" w:rsidRPr="00000000" w14:paraId="00000097">
      <w:pPr>
        <w:numPr>
          <w:ilvl w:val="0"/>
          <w:numId w:val="10"/>
        </w:numPr>
        <w:ind w:left="720" w:hanging="360"/>
      </w:pPr>
      <w:r w:rsidDel="00000000" w:rsidR="00000000" w:rsidRPr="00000000">
        <w:rPr>
          <w:rtl w:val="0"/>
        </w:rPr>
        <w:t xml:space="preserve">Srinivas et al. (2018) </w:t>
      </w:r>
      <w:hyperlink r:id="rId111">
        <w:r w:rsidDel="00000000" w:rsidR="00000000" w:rsidRPr="00000000">
          <w:rPr>
            <w:color w:val="1155cc"/>
            <w:u w:val="single"/>
            <w:rtl w:val="0"/>
          </w:rPr>
          <w:t xml:space="preserve">Universal Planning Networks</w:t>
        </w:r>
      </w:hyperlink>
      <w:r w:rsidDel="00000000" w:rsidR="00000000" w:rsidRPr="00000000">
        <w:rPr>
          <w:rtl w:val="0"/>
        </w:rPr>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Sukhbaatar et al. (2018) </w:t>
      </w:r>
      <w:hyperlink r:id="rId112">
        <w:r w:rsidDel="00000000" w:rsidR="00000000" w:rsidRPr="00000000">
          <w:rPr>
            <w:color w:val="1155cc"/>
            <w:u w:val="single"/>
            <w:rtl w:val="0"/>
          </w:rPr>
          <w:t xml:space="preserve">Intrinsic Motivation and Automatic Curricula via Asymmetric Self-Play</w:t>
        </w:r>
      </w:hyperlink>
      <w:r w:rsidDel="00000000" w:rsidR="00000000" w:rsidRPr="00000000">
        <w:rPr>
          <w:rtl w:val="0"/>
        </w:rPr>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Amos et al. (2018) </w:t>
      </w:r>
      <w:hyperlink r:id="rId113">
        <w:r w:rsidDel="00000000" w:rsidR="00000000" w:rsidRPr="00000000">
          <w:rPr>
            <w:color w:val="1155cc"/>
            <w:u w:val="single"/>
            <w:rtl w:val="0"/>
          </w:rPr>
          <w:t xml:space="preserve">Differentiable MPC for End-to-end Planning and Control</w:t>
        </w:r>
      </w:hyperlink>
      <w:r w:rsidDel="00000000" w:rsidR="00000000" w:rsidRPr="00000000">
        <w:rPr>
          <w:rtl w:val="0"/>
        </w:rPr>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Zeng et al. (2019) </w:t>
      </w:r>
      <w:hyperlink r:id="rId114">
        <w:r w:rsidDel="00000000" w:rsidR="00000000" w:rsidRPr="00000000">
          <w:rPr>
            <w:color w:val="1155cc"/>
            <w:u w:val="single"/>
            <w:rtl w:val="0"/>
          </w:rPr>
          <w:t xml:space="preserve">End-to-end Interpretable Neural Motion Planner</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Recent:</w:t>
      </w:r>
    </w:p>
    <w:p w:rsidR="00000000" w:rsidDel="00000000" w:rsidP="00000000" w:rsidRDefault="00000000" w:rsidRPr="00000000" w14:paraId="0000009C">
      <w:pPr>
        <w:numPr>
          <w:ilvl w:val="0"/>
          <w:numId w:val="25"/>
        </w:numPr>
        <w:ind w:left="720" w:hanging="360"/>
      </w:pPr>
      <w:r w:rsidDel="00000000" w:rsidR="00000000" w:rsidRPr="00000000">
        <w:rPr>
          <w:rtl w:val="0"/>
        </w:rPr>
        <w:t xml:space="preserve">Casas et al. (2021) </w:t>
      </w:r>
      <w:hyperlink r:id="rId115">
        <w:r w:rsidDel="00000000" w:rsidR="00000000" w:rsidRPr="00000000">
          <w:rPr>
            <w:color w:val="1155cc"/>
            <w:u w:val="single"/>
            <w:rtl w:val="0"/>
          </w:rPr>
          <w:t xml:space="preserve">MP3: A Unified Model to Map, Perceive, Predict and Plan</w:t>
        </w:r>
      </w:hyperlink>
      <w:r w:rsidDel="00000000" w:rsidR="00000000" w:rsidRPr="00000000">
        <w:rPr>
          <w:rtl w:val="0"/>
        </w:rPr>
      </w:r>
    </w:p>
    <w:p w:rsidR="00000000" w:rsidDel="00000000" w:rsidP="00000000" w:rsidRDefault="00000000" w:rsidRPr="00000000" w14:paraId="0000009D">
      <w:pPr>
        <w:numPr>
          <w:ilvl w:val="0"/>
          <w:numId w:val="25"/>
        </w:numPr>
        <w:ind w:left="720" w:hanging="360"/>
      </w:pPr>
      <w:r w:rsidDel="00000000" w:rsidR="00000000" w:rsidRPr="00000000">
        <w:rPr>
          <w:rtl w:val="0"/>
        </w:rPr>
        <w:t xml:space="preserve">Hu et al. (2022) </w:t>
      </w:r>
      <w:hyperlink r:id="rId116">
        <w:r w:rsidDel="00000000" w:rsidR="00000000" w:rsidRPr="00000000">
          <w:rPr>
            <w:color w:val="1155cc"/>
            <w:u w:val="single"/>
            <w:rtl w:val="0"/>
          </w:rPr>
          <w:t xml:space="preserve">Planning-oriented Autonomous Driving</w:t>
        </w:r>
      </w:hyperlink>
      <w:r w:rsidDel="00000000" w:rsidR="00000000" w:rsidRPr="00000000">
        <w:rPr>
          <w:rtl w:val="0"/>
        </w:rPr>
      </w:r>
    </w:p>
    <w:p w:rsidR="00000000" w:rsidDel="00000000" w:rsidP="00000000" w:rsidRDefault="00000000" w:rsidRPr="00000000" w14:paraId="0000009E">
      <w:pPr>
        <w:numPr>
          <w:ilvl w:val="0"/>
          <w:numId w:val="25"/>
        </w:numPr>
        <w:ind w:left="720" w:hanging="360"/>
      </w:pPr>
      <w:r w:rsidDel="00000000" w:rsidR="00000000" w:rsidRPr="00000000">
        <w:rPr>
          <w:rtl w:val="0"/>
        </w:rPr>
        <w:t xml:space="preserve">Chaplot et al. (2021) </w:t>
      </w:r>
      <w:hyperlink r:id="rId117">
        <w:r w:rsidDel="00000000" w:rsidR="00000000" w:rsidRPr="00000000">
          <w:rPr>
            <w:color w:val="1155cc"/>
            <w:u w:val="single"/>
            <w:rtl w:val="0"/>
          </w:rPr>
          <w:t xml:space="preserve">Differentiable Spatial Planning using Transformers</w:t>
        </w:r>
      </w:hyperlink>
      <w:r w:rsidDel="00000000" w:rsidR="00000000" w:rsidRPr="00000000">
        <w:rPr>
          <w:rtl w:val="0"/>
        </w:rPr>
      </w:r>
    </w:p>
    <w:p w:rsidR="00000000" w:rsidDel="00000000" w:rsidP="00000000" w:rsidRDefault="00000000" w:rsidRPr="00000000" w14:paraId="0000009F">
      <w:pPr>
        <w:numPr>
          <w:ilvl w:val="0"/>
          <w:numId w:val="25"/>
        </w:numPr>
        <w:ind w:left="720" w:hanging="360"/>
      </w:pPr>
      <w:r w:rsidDel="00000000" w:rsidR="00000000" w:rsidRPr="00000000">
        <w:rPr>
          <w:rtl w:val="0"/>
        </w:rPr>
        <w:t xml:space="preserve">Dinev et al. (2022) </w:t>
      </w:r>
      <w:hyperlink r:id="rId118">
        <w:r w:rsidDel="00000000" w:rsidR="00000000" w:rsidRPr="00000000">
          <w:rPr>
            <w:color w:val="1155cc"/>
            <w:u w:val="single"/>
            <w:rtl w:val="0"/>
          </w:rPr>
          <w:t xml:space="preserve">Differentiable Optimal Control via Differential Dynamic Programming</w:t>
        </w:r>
      </w:hyperlink>
      <w:r w:rsidDel="00000000" w:rsidR="00000000" w:rsidRPr="00000000">
        <w:rPr>
          <w:rtl w:val="0"/>
        </w:rPr>
      </w:r>
    </w:p>
    <w:p w:rsidR="00000000" w:rsidDel="00000000" w:rsidP="00000000" w:rsidRDefault="00000000" w:rsidRPr="00000000" w14:paraId="000000A0">
      <w:pPr>
        <w:numPr>
          <w:ilvl w:val="0"/>
          <w:numId w:val="25"/>
        </w:numPr>
        <w:ind w:left="720" w:hanging="360"/>
      </w:pPr>
      <w:r w:rsidDel="00000000" w:rsidR="00000000" w:rsidRPr="00000000">
        <w:rPr>
          <w:rtl w:val="0"/>
        </w:rPr>
        <w:t xml:space="preserve">Chi et al. (2023) </w:t>
      </w:r>
      <w:hyperlink r:id="rId119">
        <w:r w:rsidDel="00000000" w:rsidR="00000000" w:rsidRPr="00000000">
          <w:rPr>
            <w:color w:val="1155cc"/>
            <w:u w:val="single"/>
            <w:rtl w:val="0"/>
          </w:rPr>
          <w:t xml:space="preserve">Diffusion Policy: Visuomotor Policy Learning via Action Diffusion</w:t>
        </w:r>
      </w:hyperlink>
      <w:r w:rsidDel="00000000" w:rsidR="00000000" w:rsidRPr="00000000">
        <w:rPr>
          <w:rtl w:val="0"/>
        </w:rPr>
      </w:r>
    </w:p>
    <w:p w:rsidR="00000000" w:rsidDel="00000000" w:rsidP="00000000" w:rsidRDefault="00000000" w:rsidRPr="00000000" w14:paraId="000000A1">
      <w:pPr>
        <w:numPr>
          <w:ilvl w:val="0"/>
          <w:numId w:val="25"/>
        </w:numPr>
        <w:ind w:left="720" w:hanging="360"/>
        <w:rPr>
          <w:u w:val="none"/>
        </w:rPr>
      </w:pPr>
      <w:r w:rsidDel="00000000" w:rsidR="00000000" w:rsidRPr="00000000">
        <w:rPr>
          <w:rtl w:val="0"/>
        </w:rPr>
        <w:t xml:space="preserve">Psenka et al. (2024) </w:t>
      </w:r>
      <w:hyperlink r:id="rId120">
        <w:r w:rsidDel="00000000" w:rsidR="00000000" w:rsidRPr="00000000">
          <w:rPr>
            <w:color w:val="1155cc"/>
            <w:u w:val="single"/>
            <w:rtl w:val="0"/>
          </w:rPr>
          <w:t xml:space="preserve">Learning a Diffusion Model Policy from Rewards via Q-Score Matching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Week 7 Continual Learning</w:t>
      </w:r>
    </w:p>
    <w:p w:rsidR="00000000" w:rsidDel="00000000" w:rsidP="00000000" w:rsidRDefault="00000000" w:rsidRPr="00000000" w14:paraId="000000A4">
      <w:pPr>
        <w:rPr/>
      </w:pPr>
      <w:r w:rsidDel="00000000" w:rsidR="00000000" w:rsidRPr="00000000">
        <w:rPr>
          <w:rtl w:val="0"/>
        </w:rPr>
        <w:t xml:space="preserve">Classic:</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Marsland (2002) </w:t>
      </w:r>
      <w:hyperlink r:id="rId121">
        <w:r w:rsidDel="00000000" w:rsidR="00000000" w:rsidRPr="00000000">
          <w:rPr>
            <w:color w:val="1155cc"/>
            <w:u w:val="single"/>
            <w:rtl w:val="0"/>
          </w:rPr>
          <w:t xml:space="preserve">A Self-Organising Network that Grows when Required</w:t>
        </w:r>
      </w:hyperlink>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Kirkpatrick et al. (2016) </w:t>
      </w:r>
      <w:hyperlink r:id="rId122">
        <w:r w:rsidDel="00000000" w:rsidR="00000000" w:rsidRPr="00000000">
          <w:rPr>
            <w:color w:val="1155cc"/>
            <w:u w:val="single"/>
            <w:rtl w:val="0"/>
          </w:rPr>
          <w:t xml:space="preserve">Overcoming catastrophic forgetting in neural networks</w:t>
        </w:r>
      </w:hyperlink>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Rebuffi et al. (2016) </w:t>
      </w:r>
      <w:hyperlink r:id="rId123">
        <w:r w:rsidDel="00000000" w:rsidR="00000000" w:rsidRPr="00000000">
          <w:rPr>
            <w:color w:val="1155cc"/>
            <w:u w:val="single"/>
            <w:rtl w:val="0"/>
          </w:rPr>
          <w:t xml:space="preserve">iCaRL: Incremental Classifier and Representation Learning</w:t>
        </w:r>
      </w:hyperlink>
      <w:r w:rsidDel="00000000" w:rsidR="00000000" w:rsidRPr="00000000">
        <w:rPr>
          <w:rtl w:val="0"/>
        </w:rPr>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Yoon et al. (2017) </w:t>
      </w:r>
      <w:hyperlink r:id="rId124">
        <w:r w:rsidDel="00000000" w:rsidR="00000000" w:rsidRPr="00000000">
          <w:rPr>
            <w:color w:val="1155cc"/>
            <w:u w:val="single"/>
            <w:rtl w:val="0"/>
          </w:rPr>
          <w:t xml:space="preserve">Lifelong Learning with Dynamically Expandable Networks</w:t>
        </w:r>
      </w:hyperlink>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Nguyen et al. (2017) </w:t>
      </w:r>
      <w:hyperlink r:id="rId125">
        <w:r w:rsidDel="00000000" w:rsidR="00000000" w:rsidRPr="00000000">
          <w:rPr>
            <w:color w:val="1155cc"/>
            <w:u w:val="single"/>
            <w:rtl w:val="0"/>
          </w:rPr>
          <w:t xml:space="preserve">Variational Continual Learning</w:t>
        </w:r>
      </w:hyperlink>
      <w:r w:rsidDel="00000000" w:rsidR="00000000" w:rsidRPr="00000000">
        <w:rPr>
          <w:rtl w:val="0"/>
        </w:rPr>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Van de Ven et al. (2020) </w:t>
      </w:r>
      <w:hyperlink r:id="rId126">
        <w:r w:rsidDel="00000000" w:rsidR="00000000" w:rsidRPr="00000000">
          <w:rPr>
            <w:color w:val="1155cc"/>
            <w:u w:val="single"/>
            <w:rtl w:val="0"/>
          </w:rPr>
          <w:t xml:space="preserve">Brain-Inspired Replay for Continual Learning with Artificial Neural Networks</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Recent:</w:t>
      </w:r>
    </w:p>
    <w:p w:rsidR="00000000" w:rsidDel="00000000" w:rsidP="00000000" w:rsidRDefault="00000000" w:rsidRPr="00000000" w14:paraId="000000AC">
      <w:pPr>
        <w:numPr>
          <w:ilvl w:val="0"/>
          <w:numId w:val="12"/>
        </w:numPr>
        <w:ind w:left="720" w:hanging="360"/>
      </w:pPr>
      <w:r w:rsidDel="00000000" w:rsidR="00000000" w:rsidRPr="00000000">
        <w:rPr>
          <w:rtl w:val="0"/>
        </w:rPr>
        <w:t xml:space="preserve">Dohare et al. (2021) </w:t>
      </w:r>
      <w:hyperlink r:id="rId127">
        <w:r w:rsidDel="00000000" w:rsidR="00000000" w:rsidRPr="00000000">
          <w:rPr>
            <w:color w:val="1155cc"/>
            <w:u w:val="single"/>
            <w:rtl w:val="0"/>
          </w:rPr>
          <w:t xml:space="preserve">Continual Backprop: Stochastic Gradient Descent with Persistent Randomness</w:t>
        </w:r>
      </w:hyperlink>
      <w:r w:rsidDel="00000000" w:rsidR="00000000" w:rsidRPr="00000000">
        <w:rPr>
          <w:rtl w:val="0"/>
        </w:rPr>
      </w:r>
    </w:p>
    <w:p w:rsidR="00000000" w:rsidDel="00000000" w:rsidP="00000000" w:rsidRDefault="00000000" w:rsidRPr="00000000" w14:paraId="000000AD">
      <w:pPr>
        <w:numPr>
          <w:ilvl w:val="0"/>
          <w:numId w:val="12"/>
        </w:numPr>
        <w:ind w:left="720" w:hanging="360"/>
      </w:pPr>
      <w:r w:rsidDel="00000000" w:rsidR="00000000" w:rsidRPr="00000000">
        <w:rPr>
          <w:rtl w:val="0"/>
        </w:rPr>
        <w:t xml:space="preserve">Wang et al. (2021) </w:t>
      </w:r>
      <w:hyperlink r:id="rId128">
        <w:r w:rsidDel="00000000" w:rsidR="00000000" w:rsidRPr="00000000">
          <w:rPr>
            <w:color w:val="1155cc"/>
            <w:u w:val="single"/>
            <w:rtl w:val="0"/>
          </w:rPr>
          <w:t xml:space="preserve">Learning to Prompt for Continual Learning</w:t>
        </w:r>
      </w:hyperlink>
      <w:r w:rsidDel="00000000" w:rsidR="00000000" w:rsidRPr="00000000">
        <w:rPr>
          <w:rtl w:val="0"/>
        </w:rPr>
      </w:r>
    </w:p>
    <w:p w:rsidR="00000000" w:rsidDel="00000000" w:rsidP="00000000" w:rsidRDefault="00000000" w:rsidRPr="00000000" w14:paraId="000000AE">
      <w:pPr>
        <w:numPr>
          <w:ilvl w:val="0"/>
          <w:numId w:val="12"/>
        </w:numPr>
        <w:ind w:left="720" w:hanging="360"/>
      </w:pPr>
      <w:r w:rsidDel="00000000" w:rsidR="00000000" w:rsidRPr="00000000">
        <w:rPr>
          <w:rtl w:val="0"/>
        </w:rPr>
        <w:t xml:space="preserve">Powers et al. (2023) </w:t>
      </w:r>
      <w:hyperlink r:id="rId129">
        <w:r w:rsidDel="00000000" w:rsidR="00000000" w:rsidRPr="00000000">
          <w:rPr>
            <w:color w:val="1155cc"/>
            <w:u w:val="single"/>
            <w:rtl w:val="0"/>
          </w:rPr>
          <w:t xml:space="preserve">Evaluating Continual Learning on a Home Robot</w:t>
        </w:r>
      </w:hyperlink>
      <w:r w:rsidDel="00000000" w:rsidR="00000000" w:rsidRPr="00000000">
        <w:rPr>
          <w:rtl w:val="0"/>
        </w:rPr>
      </w:r>
    </w:p>
    <w:p w:rsidR="00000000" w:rsidDel="00000000" w:rsidP="00000000" w:rsidRDefault="00000000" w:rsidRPr="00000000" w14:paraId="000000AF">
      <w:pPr>
        <w:numPr>
          <w:ilvl w:val="0"/>
          <w:numId w:val="12"/>
        </w:numPr>
        <w:ind w:left="720" w:hanging="360"/>
      </w:pPr>
      <w:r w:rsidDel="00000000" w:rsidR="00000000" w:rsidRPr="00000000">
        <w:rPr>
          <w:rtl w:val="0"/>
        </w:rPr>
        <w:t xml:space="preserve">Zhang et al. (2023) </w:t>
      </w:r>
      <w:hyperlink r:id="rId130">
        <w:r w:rsidDel="00000000" w:rsidR="00000000" w:rsidRPr="00000000">
          <w:rPr>
            <w:color w:val="1155cc"/>
            <w:u w:val="single"/>
            <w:rtl w:val="0"/>
          </w:rPr>
          <w:t xml:space="preserve">A Novel Visual Question Answering Continual Learning Setting</w:t>
        </w:r>
      </w:hyperlink>
      <w:r w:rsidDel="00000000" w:rsidR="00000000" w:rsidRPr="00000000">
        <w:rPr>
          <w:rtl w:val="0"/>
        </w:rPr>
      </w:r>
    </w:p>
    <w:p w:rsidR="00000000" w:rsidDel="00000000" w:rsidP="00000000" w:rsidRDefault="00000000" w:rsidRPr="00000000" w14:paraId="000000B0">
      <w:pPr>
        <w:numPr>
          <w:ilvl w:val="0"/>
          <w:numId w:val="12"/>
        </w:numPr>
        <w:ind w:left="720" w:hanging="360"/>
      </w:pPr>
      <w:r w:rsidDel="00000000" w:rsidR="00000000" w:rsidRPr="00000000">
        <w:rPr>
          <w:rtl w:val="0"/>
        </w:rPr>
        <w:t xml:space="preserve">Lee et al. (2023) </w:t>
      </w:r>
      <w:hyperlink r:id="rId131">
        <w:r w:rsidDel="00000000" w:rsidR="00000000" w:rsidRPr="00000000">
          <w:rPr>
            <w:color w:val="1155cc"/>
            <w:u w:val="single"/>
            <w:rtl w:val="0"/>
          </w:rPr>
          <w:t xml:space="preserve">STELLA: Continual Audio-Video Pre-training with Spatio-Temporal Localized Alignment</w:t>
        </w:r>
      </w:hyperlink>
      <w:r w:rsidDel="00000000" w:rsidR="00000000" w:rsidRPr="00000000">
        <w:rPr>
          <w:rtl w:val="0"/>
        </w:rPr>
      </w:r>
    </w:p>
    <w:p w:rsidR="00000000" w:rsidDel="00000000" w:rsidP="00000000" w:rsidRDefault="00000000" w:rsidRPr="00000000" w14:paraId="000000B1">
      <w:pPr>
        <w:numPr>
          <w:ilvl w:val="0"/>
          <w:numId w:val="12"/>
        </w:numPr>
        <w:ind w:left="720" w:hanging="360"/>
      </w:pPr>
      <w:r w:rsidDel="00000000" w:rsidR="00000000" w:rsidRPr="00000000">
        <w:rPr>
          <w:rtl w:val="0"/>
        </w:rPr>
        <w:t xml:space="preserve">Majumder et al. (2023) </w:t>
      </w:r>
      <w:hyperlink r:id="rId132">
        <w:r w:rsidDel="00000000" w:rsidR="00000000" w:rsidRPr="00000000">
          <w:rPr>
            <w:color w:val="1155cc"/>
            <w:u w:val="single"/>
            <w:rtl w:val="0"/>
          </w:rPr>
          <w:t xml:space="preserve">CLIN: A Continually Learning Language Agent for Rapid Task Adaptation and Generalization</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Week 8 Few-Shot Learning, Meta-Learning</w:t>
      </w:r>
    </w:p>
    <w:p w:rsidR="00000000" w:rsidDel="00000000" w:rsidP="00000000" w:rsidRDefault="00000000" w:rsidRPr="00000000" w14:paraId="000000B4">
      <w:pPr>
        <w:rPr/>
      </w:pPr>
      <w:r w:rsidDel="00000000" w:rsidR="00000000" w:rsidRPr="00000000">
        <w:rPr>
          <w:rtl w:val="0"/>
        </w:rPr>
        <w:t xml:space="preserve">Classic:</w:t>
      </w:r>
    </w:p>
    <w:p w:rsidR="00000000" w:rsidDel="00000000" w:rsidP="00000000" w:rsidRDefault="00000000" w:rsidRPr="00000000" w14:paraId="000000B5">
      <w:pPr>
        <w:numPr>
          <w:ilvl w:val="0"/>
          <w:numId w:val="23"/>
        </w:numPr>
        <w:ind w:left="720" w:hanging="360"/>
      </w:pPr>
      <w:r w:rsidDel="00000000" w:rsidR="00000000" w:rsidRPr="00000000">
        <w:rPr>
          <w:rtl w:val="0"/>
        </w:rPr>
        <w:t xml:space="preserve">Fei-Fei &amp; Fergus (2006) </w:t>
      </w:r>
      <w:hyperlink r:id="rId133">
        <w:r w:rsidDel="00000000" w:rsidR="00000000" w:rsidRPr="00000000">
          <w:rPr>
            <w:color w:val="1155cc"/>
            <w:u w:val="single"/>
            <w:rtl w:val="0"/>
          </w:rPr>
          <w:t xml:space="preserve">One-Shot Learning of Object Categories</w:t>
        </w:r>
      </w:hyperlink>
      <w:r w:rsidDel="00000000" w:rsidR="00000000" w:rsidRPr="00000000">
        <w:rPr>
          <w:rtl w:val="0"/>
        </w:rPr>
      </w:r>
    </w:p>
    <w:p w:rsidR="00000000" w:rsidDel="00000000" w:rsidP="00000000" w:rsidRDefault="00000000" w:rsidRPr="00000000" w14:paraId="000000B6">
      <w:pPr>
        <w:numPr>
          <w:ilvl w:val="0"/>
          <w:numId w:val="23"/>
        </w:numPr>
        <w:ind w:left="720" w:hanging="360"/>
      </w:pPr>
      <w:r w:rsidDel="00000000" w:rsidR="00000000" w:rsidRPr="00000000">
        <w:rPr>
          <w:rtl w:val="0"/>
        </w:rPr>
        <w:t xml:space="preserve">Lake et al. (2011) </w:t>
      </w:r>
      <w:hyperlink r:id="rId134">
        <w:r w:rsidDel="00000000" w:rsidR="00000000" w:rsidRPr="00000000">
          <w:rPr>
            <w:color w:val="1155cc"/>
            <w:u w:val="single"/>
            <w:rtl w:val="0"/>
          </w:rPr>
          <w:t xml:space="preserve">One-Shot Learning of Simple Visual Concepts</w:t>
        </w:r>
      </w:hyperlink>
      <w:r w:rsidDel="00000000" w:rsidR="00000000" w:rsidRPr="00000000">
        <w:rPr>
          <w:rtl w:val="0"/>
        </w:rPr>
      </w:r>
    </w:p>
    <w:p w:rsidR="00000000" w:rsidDel="00000000" w:rsidP="00000000" w:rsidRDefault="00000000" w:rsidRPr="00000000" w14:paraId="000000B7">
      <w:pPr>
        <w:numPr>
          <w:ilvl w:val="0"/>
          <w:numId w:val="23"/>
        </w:numPr>
        <w:ind w:left="720" w:hanging="360"/>
        <w:rPr>
          <w:color w:val="1155cc"/>
        </w:rPr>
      </w:pPr>
      <w:r w:rsidDel="00000000" w:rsidR="00000000" w:rsidRPr="00000000">
        <w:rPr>
          <w:rtl w:val="0"/>
        </w:rPr>
        <w:t xml:space="preserve">Snell et al. (2017) </w:t>
      </w:r>
      <w:hyperlink r:id="rId135">
        <w:r w:rsidDel="00000000" w:rsidR="00000000" w:rsidRPr="00000000">
          <w:rPr>
            <w:color w:val="1155cc"/>
            <w:u w:val="single"/>
            <w:rtl w:val="0"/>
          </w:rPr>
          <w:t xml:space="preserve">Prototypical Networks for Few-shot Learning</w:t>
        </w:r>
      </w:hyperlink>
      <w:r w:rsidDel="00000000" w:rsidR="00000000" w:rsidRPr="00000000">
        <w:rPr>
          <w:rtl w:val="0"/>
        </w:rPr>
      </w:r>
    </w:p>
    <w:p w:rsidR="00000000" w:rsidDel="00000000" w:rsidP="00000000" w:rsidRDefault="00000000" w:rsidRPr="00000000" w14:paraId="000000B8">
      <w:pPr>
        <w:numPr>
          <w:ilvl w:val="0"/>
          <w:numId w:val="23"/>
        </w:numPr>
        <w:ind w:left="720" w:hanging="360"/>
        <w:rPr>
          <w:color w:val="1155cc"/>
        </w:rPr>
      </w:pPr>
      <w:r w:rsidDel="00000000" w:rsidR="00000000" w:rsidRPr="00000000">
        <w:rPr>
          <w:rtl w:val="0"/>
        </w:rPr>
        <w:t xml:space="preserve">Finn et al. (2017) </w:t>
      </w:r>
      <w:hyperlink r:id="rId136">
        <w:r w:rsidDel="00000000" w:rsidR="00000000" w:rsidRPr="00000000">
          <w:rPr>
            <w:color w:val="1155cc"/>
            <w:u w:val="single"/>
            <w:rtl w:val="0"/>
          </w:rPr>
          <w:t xml:space="preserve">Model-Agnostic Meta-Learning for Fast Adaptation of Deep Networks</w:t>
        </w:r>
      </w:hyperlink>
      <w:r w:rsidDel="00000000" w:rsidR="00000000" w:rsidRPr="00000000">
        <w:rPr>
          <w:rtl w:val="0"/>
        </w:rPr>
      </w:r>
    </w:p>
    <w:p w:rsidR="00000000" w:rsidDel="00000000" w:rsidP="00000000" w:rsidRDefault="00000000" w:rsidRPr="00000000" w14:paraId="000000B9">
      <w:pPr>
        <w:numPr>
          <w:ilvl w:val="0"/>
          <w:numId w:val="23"/>
        </w:numPr>
        <w:ind w:left="720" w:hanging="360"/>
      </w:pPr>
      <w:r w:rsidDel="00000000" w:rsidR="00000000" w:rsidRPr="00000000">
        <w:rPr>
          <w:rtl w:val="0"/>
        </w:rPr>
        <w:t xml:space="preserve">James et al. (2018) </w:t>
      </w:r>
      <w:hyperlink r:id="rId137">
        <w:r w:rsidDel="00000000" w:rsidR="00000000" w:rsidRPr="00000000">
          <w:rPr>
            <w:color w:val="1155cc"/>
            <w:u w:val="single"/>
            <w:rtl w:val="0"/>
          </w:rPr>
          <w:t xml:space="preserve">Task-Embedded Control Networks for Few-Shot Imitation Learning</w:t>
        </w:r>
      </w:hyperlink>
      <w:r w:rsidDel="00000000" w:rsidR="00000000" w:rsidRPr="00000000">
        <w:rPr>
          <w:rtl w:val="0"/>
        </w:rPr>
      </w:r>
    </w:p>
    <w:p w:rsidR="00000000" w:rsidDel="00000000" w:rsidP="00000000" w:rsidRDefault="00000000" w:rsidRPr="00000000" w14:paraId="000000BA">
      <w:pPr>
        <w:numPr>
          <w:ilvl w:val="0"/>
          <w:numId w:val="23"/>
        </w:numPr>
        <w:ind w:left="720" w:hanging="360"/>
      </w:pPr>
      <w:r w:rsidDel="00000000" w:rsidR="00000000" w:rsidRPr="00000000">
        <w:rPr>
          <w:rtl w:val="0"/>
        </w:rPr>
        <w:t xml:space="preserve">Brown et al. (2020) </w:t>
      </w:r>
      <w:hyperlink r:id="rId138">
        <w:r w:rsidDel="00000000" w:rsidR="00000000" w:rsidRPr="00000000">
          <w:rPr>
            <w:color w:val="1155cc"/>
            <w:u w:val="single"/>
            <w:rtl w:val="0"/>
          </w:rPr>
          <w:t xml:space="preserve">Language Models are Few-Shot Learners</w:t>
        </w:r>
      </w:hyperlink>
      <w:r w:rsidDel="00000000" w:rsidR="00000000" w:rsidRPr="00000000">
        <w:rPr>
          <w:rtl w:val="0"/>
        </w:rPr>
      </w:r>
    </w:p>
    <w:p w:rsidR="00000000" w:rsidDel="00000000" w:rsidP="00000000" w:rsidRDefault="00000000" w:rsidRPr="00000000" w14:paraId="000000BB">
      <w:pPr>
        <w:numPr>
          <w:ilvl w:val="0"/>
          <w:numId w:val="23"/>
        </w:numPr>
        <w:ind w:left="720" w:hanging="360"/>
      </w:pPr>
      <w:r w:rsidDel="00000000" w:rsidR="00000000" w:rsidRPr="00000000">
        <w:rPr>
          <w:rtl w:val="0"/>
        </w:rPr>
        <w:t xml:space="preserve">Chen et al. (2021) </w:t>
      </w:r>
      <w:hyperlink r:id="rId139">
        <w:r w:rsidDel="00000000" w:rsidR="00000000" w:rsidRPr="00000000">
          <w:rPr>
            <w:color w:val="1155cc"/>
            <w:u w:val="single"/>
            <w:rtl w:val="0"/>
          </w:rPr>
          <w:t xml:space="preserve">Exploring Simple Meta-Learning for Few-Shot Learning</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Recent:</w:t>
      </w:r>
    </w:p>
    <w:p w:rsidR="00000000" w:rsidDel="00000000" w:rsidP="00000000" w:rsidRDefault="00000000" w:rsidRPr="00000000" w14:paraId="000000BD">
      <w:pPr>
        <w:numPr>
          <w:ilvl w:val="0"/>
          <w:numId w:val="16"/>
        </w:numPr>
        <w:ind w:left="720" w:hanging="360"/>
        <w:rPr>
          <w:color w:val="1155cc"/>
        </w:rPr>
      </w:pPr>
      <w:r w:rsidDel="00000000" w:rsidR="00000000" w:rsidRPr="00000000">
        <w:rPr>
          <w:rtl w:val="0"/>
        </w:rPr>
        <w:t xml:space="preserve">Javed &amp; White (2019) </w:t>
      </w:r>
      <w:hyperlink r:id="rId140">
        <w:r w:rsidDel="00000000" w:rsidR="00000000" w:rsidRPr="00000000">
          <w:rPr>
            <w:color w:val="1155cc"/>
            <w:u w:val="single"/>
            <w:rtl w:val="0"/>
          </w:rPr>
          <w:t xml:space="preserve">Meta-Learning Representations for Continual Learning</w:t>
        </w:r>
      </w:hyperlink>
      <w:r w:rsidDel="00000000" w:rsidR="00000000" w:rsidRPr="00000000">
        <w:rPr>
          <w:rtl w:val="0"/>
        </w:rPr>
      </w:r>
    </w:p>
    <w:p w:rsidR="00000000" w:rsidDel="00000000" w:rsidP="00000000" w:rsidRDefault="00000000" w:rsidRPr="00000000" w14:paraId="000000BE">
      <w:pPr>
        <w:numPr>
          <w:ilvl w:val="0"/>
          <w:numId w:val="16"/>
        </w:numPr>
        <w:ind w:left="720" w:hanging="360"/>
      </w:pPr>
      <w:r w:rsidDel="00000000" w:rsidR="00000000" w:rsidRPr="00000000">
        <w:rPr>
          <w:rtl w:val="0"/>
        </w:rPr>
        <w:t xml:space="preserve">Lake (2019) </w:t>
      </w:r>
      <w:hyperlink r:id="rId141">
        <w:r w:rsidDel="00000000" w:rsidR="00000000" w:rsidRPr="00000000">
          <w:rPr>
            <w:color w:val="1155cc"/>
            <w:u w:val="single"/>
            <w:rtl w:val="0"/>
          </w:rPr>
          <w:t xml:space="preserve">Compositional Generalization through Meta Sequence-to-Sequence Learning</w:t>
        </w:r>
      </w:hyperlink>
      <w:r w:rsidDel="00000000" w:rsidR="00000000" w:rsidRPr="00000000">
        <w:rPr>
          <w:rtl w:val="0"/>
        </w:rPr>
      </w:r>
    </w:p>
    <w:p w:rsidR="00000000" w:rsidDel="00000000" w:rsidP="00000000" w:rsidRDefault="00000000" w:rsidRPr="00000000" w14:paraId="000000BF">
      <w:pPr>
        <w:numPr>
          <w:ilvl w:val="0"/>
          <w:numId w:val="16"/>
        </w:numPr>
        <w:ind w:left="720" w:hanging="360"/>
      </w:pPr>
      <w:r w:rsidDel="00000000" w:rsidR="00000000" w:rsidRPr="00000000">
        <w:rPr>
          <w:rtl w:val="0"/>
        </w:rPr>
        <w:t xml:space="preserve">Ren et al. (2021) </w:t>
      </w:r>
      <w:hyperlink r:id="rId142">
        <w:r w:rsidDel="00000000" w:rsidR="00000000" w:rsidRPr="00000000">
          <w:rPr>
            <w:color w:val="1155cc"/>
            <w:u w:val="single"/>
            <w:rtl w:val="0"/>
          </w:rPr>
          <w:t xml:space="preserve">Wandering Within a World: Online Contextualized Few-Shot Learning</w:t>
        </w:r>
      </w:hyperlink>
      <w:r w:rsidDel="00000000" w:rsidR="00000000" w:rsidRPr="00000000">
        <w:rPr>
          <w:rtl w:val="0"/>
        </w:rPr>
        <w:t xml:space="preserve"> </w:t>
      </w:r>
    </w:p>
    <w:p w:rsidR="00000000" w:rsidDel="00000000" w:rsidP="00000000" w:rsidRDefault="00000000" w:rsidRPr="00000000" w14:paraId="000000C0">
      <w:pPr>
        <w:numPr>
          <w:ilvl w:val="0"/>
          <w:numId w:val="27"/>
        </w:numPr>
        <w:ind w:left="720" w:hanging="360"/>
      </w:pPr>
      <w:r w:rsidDel="00000000" w:rsidR="00000000" w:rsidRPr="00000000">
        <w:rPr>
          <w:rtl w:val="0"/>
        </w:rPr>
        <w:t xml:space="preserve">Alayrac et al. (2022) </w:t>
      </w:r>
      <w:hyperlink r:id="rId143">
        <w:r w:rsidDel="00000000" w:rsidR="00000000" w:rsidRPr="00000000">
          <w:rPr>
            <w:color w:val="1155cc"/>
            <w:u w:val="single"/>
            <w:rtl w:val="0"/>
          </w:rPr>
          <w:t xml:space="preserve">Flamingo: a Visual Language Model for Few-Shot Learning</w:t>
        </w:r>
      </w:hyperlink>
      <w:r w:rsidDel="00000000" w:rsidR="00000000" w:rsidRPr="00000000">
        <w:rPr>
          <w:rtl w:val="0"/>
        </w:rPr>
      </w:r>
    </w:p>
    <w:p w:rsidR="00000000" w:rsidDel="00000000" w:rsidP="00000000" w:rsidRDefault="00000000" w:rsidRPr="00000000" w14:paraId="000000C1">
      <w:pPr>
        <w:numPr>
          <w:ilvl w:val="0"/>
          <w:numId w:val="27"/>
        </w:numPr>
        <w:ind w:left="720" w:hanging="360"/>
      </w:pPr>
      <w:r w:rsidDel="00000000" w:rsidR="00000000" w:rsidRPr="00000000">
        <w:rPr>
          <w:rtl w:val="0"/>
        </w:rPr>
        <w:t xml:space="preserve">Song et al. (2022) </w:t>
      </w:r>
      <w:hyperlink r:id="rId144">
        <w:r w:rsidDel="00000000" w:rsidR="00000000" w:rsidRPr="00000000">
          <w:rPr>
            <w:color w:val="1155cc"/>
            <w:u w:val="single"/>
            <w:rtl w:val="0"/>
          </w:rPr>
          <w:t xml:space="preserve">LLM-Planner: Few-Shot Grounded Planning for Embodied Agents with Large Language Models</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Week 9 LLM Agents</w:t>
      </w:r>
    </w:p>
    <w:p w:rsidR="00000000" w:rsidDel="00000000" w:rsidP="00000000" w:rsidRDefault="00000000" w:rsidRPr="00000000" w14:paraId="000000C4">
      <w:pPr>
        <w:rPr/>
      </w:pPr>
      <w:r w:rsidDel="00000000" w:rsidR="00000000" w:rsidRPr="00000000">
        <w:rPr>
          <w:rtl w:val="0"/>
        </w:rPr>
        <w:t xml:space="preserve">Classic:</w:t>
      </w:r>
    </w:p>
    <w:p w:rsidR="00000000" w:rsidDel="00000000" w:rsidP="00000000" w:rsidRDefault="00000000" w:rsidRPr="00000000" w14:paraId="000000C5">
      <w:pPr>
        <w:numPr>
          <w:ilvl w:val="0"/>
          <w:numId w:val="24"/>
        </w:numPr>
        <w:ind w:left="720" w:hanging="360"/>
      </w:pPr>
      <w:r w:rsidDel="00000000" w:rsidR="00000000" w:rsidRPr="00000000">
        <w:rPr>
          <w:rtl w:val="0"/>
        </w:rPr>
        <w:t xml:space="preserve">Langley et al. (2009) </w:t>
      </w:r>
      <w:hyperlink r:id="rId145">
        <w:r w:rsidDel="00000000" w:rsidR="00000000" w:rsidRPr="00000000">
          <w:rPr>
            <w:color w:val="1155cc"/>
            <w:u w:val="single"/>
            <w:rtl w:val="0"/>
          </w:rPr>
          <w:t xml:space="preserve">Cognitive architectures: Research issues and challenges</w:t>
        </w:r>
      </w:hyperlink>
      <w:r w:rsidDel="00000000" w:rsidR="00000000" w:rsidRPr="00000000">
        <w:rPr>
          <w:rtl w:val="0"/>
        </w:rPr>
      </w:r>
    </w:p>
    <w:p w:rsidR="00000000" w:rsidDel="00000000" w:rsidP="00000000" w:rsidRDefault="00000000" w:rsidRPr="00000000" w14:paraId="000000C6">
      <w:pPr>
        <w:numPr>
          <w:ilvl w:val="0"/>
          <w:numId w:val="24"/>
        </w:numPr>
        <w:ind w:left="720" w:hanging="360"/>
      </w:pPr>
      <w:r w:rsidDel="00000000" w:rsidR="00000000" w:rsidRPr="00000000">
        <w:rPr>
          <w:rtl w:val="0"/>
        </w:rPr>
        <w:t xml:space="preserve">Misra et al. (2017) </w:t>
      </w:r>
      <w:hyperlink r:id="rId146">
        <w:r w:rsidDel="00000000" w:rsidR="00000000" w:rsidRPr="00000000">
          <w:rPr>
            <w:color w:val="1155cc"/>
            <w:u w:val="single"/>
            <w:rtl w:val="0"/>
          </w:rPr>
          <w:t xml:space="preserve">Mapping Instructions and Visual Observations to Actions with Reinforcement Learning</w:t>
        </w:r>
      </w:hyperlink>
      <w:r w:rsidDel="00000000" w:rsidR="00000000" w:rsidRPr="00000000">
        <w:rPr>
          <w:rtl w:val="0"/>
        </w:rPr>
      </w:r>
    </w:p>
    <w:p w:rsidR="00000000" w:rsidDel="00000000" w:rsidP="00000000" w:rsidRDefault="00000000" w:rsidRPr="00000000" w14:paraId="000000C7">
      <w:pPr>
        <w:numPr>
          <w:ilvl w:val="0"/>
          <w:numId w:val="24"/>
        </w:numPr>
        <w:ind w:left="720" w:hanging="360"/>
      </w:pPr>
      <w:r w:rsidDel="00000000" w:rsidR="00000000" w:rsidRPr="00000000">
        <w:rPr>
          <w:rtl w:val="0"/>
        </w:rPr>
        <w:t xml:space="preserve">Andreson et al. (2018) </w:t>
      </w:r>
      <w:hyperlink r:id="rId147">
        <w:r w:rsidDel="00000000" w:rsidR="00000000" w:rsidRPr="00000000">
          <w:rPr>
            <w:color w:val="1155cc"/>
            <w:u w:val="single"/>
            <w:rtl w:val="0"/>
          </w:rPr>
          <w:t xml:space="preserve">Vision-and-Language Navigation: Interpreting Visually-Grounded Navigation Instructions in Real Environments</w:t>
        </w:r>
      </w:hyperlink>
      <w:r w:rsidDel="00000000" w:rsidR="00000000" w:rsidRPr="00000000">
        <w:rPr>
          <w:rtl w:val="0"/>
        </w:rPr>
      </w:r>
    </w:p>
    <w:p w:rsidR="00000000" w:rsidDel="00000000" w:rsidP="00000000" w:rsidRDefault="00000000" w:rsidRPr="00000000" w14:paraId="000000C8">
      <w:pPr>
        <w:numPr>
          <w:ilvl w:val="0"/>
          <w:numId w:val="24"/>
        </w:numPr>
        <w:ind w:left="720" w:hanging="360"/>
        <w:rPr>
          <w:u w:val="none"/>
        </w:rPr>
      </w:pPr>
      <w:r w:rsidDel="00000000" w:rsidR="00000000" w:rsidRPr="00000000">
        <w:rPr>
          <w:rtl w:val="0"/>
        </w:rPr>
        <w:t xml:space="preserve">Andreas (2022) </w:t>
      </w:r>
      <w:hyperlink r:id="rId148">
        <w:r w:rsidDel="00000000" w:rsidR="00000000" w:rsidRPr="00000000">
          <w:rPr>
            <w:color w:val="1155cc"/>
            <w:u w:val="single"/>
            <w:rtl w:val="0"/>
          </w:rPr>
          <w:t xml:space="preserve">Language Models as Agent Models</w:t>
        </w:r>
      </w:hyperlink>
      <w:r w:rsidDel="00000000" w:rsidR="00000000" w:rsidRPr="00000000">
        <w:rPr>
          <w:rtl w:val="0"/>
        </w:rPr>
      </w:r>
    </w:p>
    <w:p w:rsidR="00000000" w:rsidDel="00000000" w:rsidP="00000000" w:rsidRDefault="00000000" w:rsidRPr="00000000" w14:paraId="000000C9">
      <w:pPr>
        <w:numPr>
          <w:ilvl w:val="0"/>
          <w:numId w:val="24"/>
        </w:numPr>
        <w:ind w:left="720" w:hanging="360"/>
      </w:pPr>
      <w:r w:rsidDel="00000000" w:rsidR="00000000" w:rsidRPr="00000000">
        <w:rPr>
          <w:rtl w:val="0"/>
        </w:rPr>
        <w:t xml:space="preserve">Sridhar et al. (2023) </w:t>
      </w:r>
      <w:hyperlink r:id="rId149">
        <w:r w:rsidDel="00000000" w:rsidR="00000000" w:rsidRPr="00000000">
          <w:rPr>
            <w:color w:val="1155cc"/>
            <w:u w:val="single"/>
            <w:rtl w:val="0"/>
          </w:rPr>
          <w:t xml:space="preserve">Cognitive neuroscience perspective on memory: overview and summary</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Recent:</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Anh et al. (2022) </w:t>
      </w:r>
      <w:hyperlink r:id="rId150">
        <w:r w:rsidDel="00000000" w:rsidR="00000000" w:rsidRPr="00000000">
          <w:rPr>
            <w:color w:val="1155cc"/>
            <w:u w:val="single"/>
            <w:rtl w:val="0"/>
          </w:rPr>
          <w:t xml:space="preserve">Do As I Can, Not As I Say: Grounding Language in Robotic Affordances</w:t>
        </w:r>
      </w:hyperlink>
      <w:r w:rsidDel="00000000" w:rsidR="00000000" w:rsidRPr="00000000">
        <w:rPr>
          <w:rtl w:val="0"/>
        </w:rPr>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Sumers et al. (2023) </w:t>
      </w:r>
      <w:hyperlink r:id="rId151">
        <w:r w:rsidDel="00000000" w:rsidR="00000000" w:rsidRPr="00000000">
          <w:rPr>
            <w:color w:val="1155cc"/>
            <w:u w:val="single"/>
            <w:rtl w:val="0"/>
          </w:rPr>
          <w:t xml:space="preserve">Cognitive Architectures for Language Agents</w:t>
        </w:r>
      </w:hyperlink>
      <w:r w:rsidDel="00000000" w:rsidR="00000000" w:rsidRPr="00000000">
        <w:rPr>
          <w:rtl w:val="0"/>
        </w:rPr>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Schick et al. (2023) </w:t>
      </w:r>
      <w:hyperlink r:id="rId152">
        <w:r w:rsidDel="00000000" w:rsidR="00000000" w:rsidRPr="00000000">
          <w:rPr>
            <w:color w:val="1155cc"/>
            <w:u w:val="single"/>
            <w:rtl w:val="0"/>
          </w:rPr>
          <w:t xml:space="preserve">Language Models Can Teach Themselves to Use Tools</w:t>
        </w:r>
      </w:hyperlink>
      <w:r w:rsidDel="00000000" w:rsidR="00000000" w:rsidRPr="00000000">
        <w:rPr>
          <w:rtl w:val="0"/>
        </w:rPr>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Rana et al. (2023) </w:t>
      </w:r>
      <w:hyperlink r:id="rId153">
        <w:r w:rsidDel="00000000" w:rsidR="00000000" w:rsidRPr="00000000">
          <w:rPr>
            <w:color w:val="1155cc"/>
            <w:u w:val="single"/>
            <w:rtl w:val="0"/>
          </w:rPr>
          <w:t xml:space="preserve">SayPlan: Grounding Large Language Models using 3D Scene Graphs for Scalable Robot Task Planning</w:t>
        </w:r>
      </w:hyperlink>
      <w:r w:rsidDel="00000000" w:rsidR="00000000" w:rsidRPr="00000000">
        <w:rPr>
          <w:rtl w:val="0"/>
        </w:rPr>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Kim et al. (2024) </w:t>
      </w:r>
      <w:hyperlink r:id="rId154">
        <w:r w:rsidDel="00000000" w:rsidR="00000000" w:rsidRPr="00000000">
          <w:rPr>
            <w:color w:val="1155cc"/>
            <w:u w:val="single"/>
            <w:rtl w:val="0"/>
          </w:rPr>
          <w:t xml:space="preserve">ReALFRED: An Embodied Instruction Following Benchmark in Photo-Realistic Environments</w:t>
        </w:r>
      </w:hyperlink>
      <w:r w:rsidDel="00000000" w:rsidR="00000000" w:rsidRPr="00000000">
        <w:rPr>
          <w:rtl w:val="0"/>
        </w:rPr>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Li et al. (2024) </w:t>
      </w:r>
      <w:hyperlink r:id="rId155">
        <w:r w:rsidDel="00000000" w:rsidR="00000000" w:rsidRPr="00000000">
          <w:rPr>
            <w:color w:val="1155cc"/>
            <w:u w:val="single"/>
            <w:rtl w:val="0"/>
          </w:rPr>
          <w:t xml:space="preserve">Embodied Agent Interface: Benchmarking LLMs for Embodied Decision Making</w:t>
        </w:r>
      </w:hyperlink>
      <w:r w:rsidDel="00000000" w:rsidR="00000000" w:rsidRPr="00000000">
        <w:rPr>
          <w:rtl w:val="0"/>
        </w:rPr>
      </w:r>
    </w:p>
    <w:p w:rsidR="00000000" w:rsidDel="00000000" w:rsidP="00000000" w:rsidRDefault="00000000" w:rsidRPr="00000000" w14:paraId="000000D1">
      <w:pPr>
        <w:pStyle w:val="Heading1"/>
        <w:rPr/>
      </w:pPr>
      <w:bookmarkStart w:colFirst="0" w:colLast="0" w:name="_gpvn8sd94jm" w:id="6"/>
      <w:bookmarkEnd w:id="6"/>
      <w:r w:rsidDel="00000000" w:rsidR="00000000" w:rsidRPr="00000000">
        <w:rPr>
          <w:rtl w:val="0"/>
        </w:rPr>
        <w:t xml:space="preserve">6 Paper Reviews (15%)</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You need to submit a paper review every week from Week 2 - Week 9 on Gradescope.</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You may choose a recent paper (&lt;3 years) on the designated topic. You may choose one paper from the suggested reading list. If you choose your own paper, you should choose from reputable venues such as NeurIPS, ICML, ICLR, AISTATS, CoLLAs for ML papers, CVPR, ICCV, ECCV for CV papers, and ICRA, RSS, CoRL, IROS for robotics papers. You should choose papers that have a potentially high impact.</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Paper topics:</w:t>
      </w:r>
    </w:p>
    <w:p w:rsidR="00000000" w:rsidDel="00000000" w:rsidP="00000000" w:rsidRDefault="00000000" w:rsidRPr="00000000" w14:paraId="000000D5">
      <w:pPr>
        <w:numPr>
          <w:ilvl w:val="1"/>
          <w:numId w:val="7"/>
        </w:numPr>
        <w:ind w:left="1440" w:hanging="360"/>
        <w:rPr>
          <w:u w:val="none"/>
        </w:rPr>
      </w:pPr>
      <w:r w:rsidDel="00000000" w:rsidR="00000000" w:rsidRPr="00000000">
        <w:rPr>
          <w:rtl w:val="0"/>
        </w:rPr>
        <w:t xml:space="preserve">Week 2: Deep Learning for Structured Outputs</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Week 3: 3D Vision and Mapping</w:t>
      </w:r>
    </w:p>
    <w:p w:rsidR="00000000" w:rsidDel="00000000" w:rsidP="00000000" w:rsidRDefault="00000000" w:rsidRPr="00000000" w14:paraId="000000D7">
      <w:pPr>
        <w:numPr>
          <w:ilvl w:val="1"/>
          <w:numId w:val="7"/>
        </w:numPr>
        <w:ind w:left="1440" w:hanging="360"/>
        <w:rPr>
          <w:u w:val="none"/>
        </w:rPr>
      </w:pPr>
      <w:r w:rsidDel="00000000" w:rsidR="00000000" w:rsidRPr="00000000">
        <w:rPr>
          <w:rtl w:val="0"/>
        </w:rPr>
        <w:t xml:space="preserve">Week 4: SSL and Object Discovery</w:t>
      </w:r>
    </w:p>
    <w:p w:rsidR="00000000" w:rsidDel="00000000" w:rsidP="00000000" w:rsidRDefault="00000000" w:rsidRPr="00000000" w14:paraId="000000D8">
      <w:pPr>
        <w:numPr>
          <w:ilvl w:val="1"/>
          <w:numId w:val="7"/>
        </w:numPr>
        <w:ind w:left="1440" w:hanging="360"/>
        <w:rPr>
          <w:u w:val="none"/>
        </w:rPr>
      </w:pPr>
      <w:r w:rsidDel="00000000" w:rsidR="00000000" w:rsidRPr="00000000">
        <w:rPr>
          <w:rtl w:val="0"/>
        </w:rPr>
        <w:t xml:space="preserve">Week 5: World Models and Forecasting</w:t>
      </w:r>
    </w:p>
    <w:p w:rsidR="00000000" w:rsidDel="00000000" w:rsidP="00000000" w:rsidRDefault="00000000" w:rsidRPr="00000000" w14:paraId="000000D9">
      <w:pPr>
        <w:numPr>
          <w:ilvl w:val="1"/>
          <w:numId w:val="7"/>
        </w:numPr>
        <w:ind w:left="1440" w:hanging="360"/>
        <w:rPr>
          <w:u w:val="none"/>
        </w:rPr>
      </w:pPr>
      <w:r w:rsidDel="00000000" w:rsidR="00000000" w:rsidRPr="00000000">
        <w:rPr>
          <w:rtl w:val="0"/>
        </w:rPr>
        <w:t xml:space="preserve">Week 6: End-to-End Planning</w:t>
      </w:r>
    </w:p>
    <w:p w:rsidR="00000000" w:rsidDel="00000000" w:rsidP="00000000" w:rsidRDefault="00000000" w:rsidRPr="00000000" w14:paraId="000000DA">
      <w:pPr>
        <w:numPr>
          <w:ilvl w:val="1"/>
          <w:numId w:val="7"/>
        </w:numPr>
        <w:ind w:left="1440" w:hanging="360"/>
        <w:rPr>
          <w:u w:val="none"/>
        </w:rPr>
      </w:pPr>
      <w:r w:rsidDel="00000000" w:rsidR="00000000" w:rsidRPr="00000000">
        <w:rPr>
          <w:rtl w:val="0"/>
        </w:rPr>
        <w:t xml:space="preserve">Week 7: Continual Learning</w:t>
      </w:r>
    </w:p>
    <w:p w:rsidR="00000000" w:rsidDel="00000000" w:rsidP="00000000" w:rsidRDefault="00000000" w:rsidRPr="00000000" w14:paraId="000000DB">
      <w:pPr>
        <w:numPr>
          <w:ilvl w:val="1"/>
          <w:numId w:val="7"/>
        </w:numPr>
        <w:ind w:left="1440" w:hanging="360"/>
        <w:rPr>
          <w:u w:val="none"/>
        </w:rPr>
      </w:pPr>
      <w:r w:rsidDel="00000000" w:rsidR="00000000" w:rsidRPr="00000000">
        <w:rPr>
          <w:rtl w:val="0"/>
        </w:rPr>
        <w:t xml:space="preserve">Week 8: Few-Shot Learning and Meta-Learning</w:t>
      </w:r>
    </w:p>
    <w:p w:rsidR="00000000" w:rsidDel="00000000" w:rsidP="00000000" w:rsidRDefault="00000000" w:rsidRPr="00000000" w14:paraId="000000DC">
      <w:pPr>
        <w:numPr>
          <w:ilvl w:val="1"/>
          <w:numId w:val="7"/>
        </w:numPr>
        <w:ind w:left="1440" w:hanging="360"/>
        <w:rPr>
          <w:u w:val="none"/>
        </w:rPr>
      </w:pPr>
      <w:r w:rsidDel="00000000" w:rsidR="00000000" w:rsidRPr="00000000">
        <w:rPr>
          <w:rtl w:val="0"/>
        </w:rPr>
        <w:t xml:space="preserve">Week 9: LLM Agents</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Template and rubric is </w:t>
      </w:r>
      <w:hyperlink r:id="rId156">
        <w:r w:rsidDel="00000000" w:rsidR="00000000" w:rsidRPr="00000000">
          <w:rPr>
            <w:color w:val="1155cc"/>
            <w:u w:val="single"/>
            <w:rtl w:val="0"/>
          </w:rPr>
          <w:t xml:space="preserve">here</w:t>
        </w:r>
      </w:hyperlink>
      <w:r w:rsidDel="00000000" w:rsidR="00000000" w:rsidRPr="00000000">
        <w:rPr>
          <w:rtl w:val="0"/>
        </w:rPr>
        <w:t xml:space="preserve">. You have to use the template.</w:t>
      </w:r>
    </w:p>
    <w:p w:rsidR="00000000" w:rsidDel="00000000" w:rsidP="00000000" w:rsidRDefault="00000000" w:rsidRPr="00000000" w14:paraId="000000DE">
      <w:pPr>
        <w:pStyle w:val="Heading1"/>
        <w:rPr/>
      </w:pPr>
      <w:bookmarkStart w:colFirst="0" w:colLast="0" w:name="_qni6vwddofcr" w:id="7"/>
      <w:bookmarkEnd w:id="7"/>
      <w:r w:rsidDel="00000000" w:rsidR="00000000" w:rsidRPr="00000000">
        <w:rPr>
          <w:rtl w:val="0"/>
        </w:rPr>
        <w:t xml:space="preserve">7 Topic Presentation (30%)</w:t>
      </w:r>
    </w:p>
    <w:p w:rsidR="00000000" w:rsidDel="00000000" w:rsidP="00000000" w:rsidRDefault="00000000" w:rsidRPr="00000000" w14:paraId="000000DF">
      <w:pPr>
        <w:numPr>
          <w:ilvl w:val="0"/>
          <w:numId w:val="13"/>
        </w:numPr>
        <w:ind w:left="720" w:hanging="360"/>
        <w:rPr>
          <w:u w:val="none"/>
        </w:rPr>
      </w:pPr>
      <w:r w:rsidDel="00000000" w:rsidR="00000000" w:rsidRPr="00000000">
        <w:rPr>
          <w:b w:val="1"/>
          <w:rtl w:val="0"/>
        </w:rPr>
        <w:t xml:space="preserve">Time:</w:t>
      </w:r>
      <w:r w:rsidDel="00000000" w:rsidR="00000000" w:rsidRPr="00000000">
        <w:rPr>
          <w:rtl w:val="0"/>
        </w:rPr>
        <w:t xml:space="preserve"> 20 minutes</w:t>
      </w:r>
    </w:p>
    <w:p w:rsidR="00000000" w:rsidDel="00000000" w:rsidP="00000000" w:rsidRDefault="00000000" w:rsidRPr="00000000" w14:paraId="000000E0">
      <w:pPr>
        <w:numPr>
          <w:ilvl w:val="0"/>
          <w:numId w:val="13"/>
        </w:numPr>
        <w:ind w:left="720" w:hanging="360"/>
      </w:pPr>
      <w:r w:rsidDel="00000000" w:rsidR="00000000" w:rsidRPr="00000000">
        <w:rPr>
          <w:b w:val="1"/>
          <w:rtl w:val="0"/>
        </w:rPr>
        <w:t xml:space="preserve">Sign Up: Students have to sign up for a slot by Week 3 (Feb 6). </w:t>
      </w:r>
      <w:r w:rsidDel="00000000" w:rsidR="00000000" w:rsidRPr="00000000">
        <w:rPr>
          <w:rtl w:val="0"/>
        </w:rPr>
        <w:t xml:space="preserve">Sign up link is </w:t>
      </w:r>
      <w:hyperlink r:id="rId157">
        <w:r w:rsidDel="00000000" w:rsidR="00000000" w:rsidRPr="00000000">
          <w:rPr>
            <w:color w:val="1155cc"/>
            <w:u w:val="single"/>
            <w:rtl w:val="0"/>
          </w:rPr>
          <w:t xml:space="preserve">here</w:t>
        </w:r>
      </w:hyperlink>
      <w:r w:rsidDel="00000000" w:rsidR="00000000" w:rsidRPr="00000000">
        <w:rPr>
          <w:rtl w:val="0"/>
        </w:rPr>
        <w:t xml:space="preserve">. Topic is not guaranteed and will be assigned on a first-come first-serve basis.</w:t>
      </w:r>
    </w:p>
    <w:p w:rsidR="00000000" w:rsidDel="00000000" w:rsidP="00000000" w:rsidRDefault="00000000" w:rsidRPr="00000000" w14:paraId="000000E1">
      <w:pPr>
        <w:numPr>
          <w:ilvl w:val="0"/>
          <w:numId w:val="13"/>
        </w:numPr>
        <w:ind w:left="720" w:hanging="360"/>
        <w:rPr>
          <w:u w:val="none"/>
        </w:rPr>
      </w:pPr>
      <w:r w:rsidDel="00000000" w:rsidR="00000000" w:rsidRPr="00000000">
        <w:rPr>
          <w:b w:val="1"/>
          <w:rtl w:val="0"/>
        </w:rPr>
        <w:t xml:space="preserve">Presentation Slides:</w:t>
      </w:r>
      <w:r w:rsidDel="00000000" w:rsidR="00000000" w:rsidRPr="00000000">
        <w:rPr>
          <w:rtl w:val="0"/>
        </w:rPr>
        <w:t xml:space="preserve"> Please email me your slides the day before the presentation so that all the slides can be assembled together. You have to email me the slides after your presentation in order to receive the mark.</w:t>
      </w:r>
    </w:p>
    <w:p w:rsidR="00000000" w:rsidDel="00000000" w:rsidP="00000000" w:rsidRDefault="00000000" w:rsidRPr="00000000" w14:paraId="000000E2">
      <w:pPr>
        <w:numPr>
          <w:ilvl w:val="0"/>
          <w:numId w:val="13"/>
        </w:numPr>
        <w:ind w:left="720" w:hanging="360"/>
        <w:rPr>
          <w:u w:val="none"/>
        </w:rPr>
      </w:pPr>
      <w:r w:rsidDel="00000000" w:rsidR="00000000" w:rsidRPr="00000000">
        <w:rPr>
          <w:b w:val="1"/>
          <w:rtl w:val="0"/>
        </w:rPr>
        <w:t xml:space="preserve">Calendar:</w:t>
      </w:r>
      <w:r w:rsidDel="00000000" w:rsidR="00000000" w:rsidRPr="00000000">
        <w:rPr>
          <w:rtl w:val="0"/>
        </w:rPr>
        <w:t xml:space="preserve"> </w:t>
      </w:r>
      <w:r w:rsidDel="00000000" w:rsidR="00000000" w:rsidRPr="00000000">
        <w:rPr>
          <w:b w:val="1"/>
          <w:rtl w:val="0"/>
        </w:rPr>
        <w:t xml:space="preserve">Student topic presentation starts from Week 7 and lasts until Week 13.</w:t>
      </w:r>
      <w:r w:rsidDel="00000000" w:rsidR="00000000" w:rsidRPr="00000000">
        <w:rPr>
          <w:rtl w:val="0"/>
        </w:rPr>
        <w:t xml:space="preserve"> Approximately 3-4 students present on each topic. Each student will conduct a 30-minute presentation on 1-2 designated recent papers including necessary backgrounds.</w:t>
      </w:r>
    </w:p>
    <w:p w:rsidR="00000000" w:rsidDel="00000000" w:rsidP="00000000" w:rsidRDefault="00000000" w:rsidRPr="00000000" w14:paraId="000000E3">
      <w:pPr>
        <w:numPr>
          <w:ilvl w:val="0"/>
          <w:numId w:val="13"/>
        </w:numPr>
        <w:ind w:left="720" w:hanging="360"/>
        <w:rPr>
          <w:u w:val="none"/>
        </w:rPr>
      </w:pPr>
      <w:r w:rsidDel="00000000" w:rsidR="00000000" w:rsidRPr="00000000">
        <w:rPr>
          <w:b w:val="1"/>
          <w:rtl w:val="0"/>
        </w:rPr>
        <w:t xml:space="preserve">Panel Discussion:</w:t>
      </w:r>
      <w:r w:rsidDel="00000000" w:rsidR="00000000" w:rsidRPr="00000000">
        <w:rPr>
          <w:rtl w:val="0"/>
        </w:rPr>
        <w:t xml:space="preserve"> After the presentation, the presenter students will form an expert panel, and lead a 30-minute discussion Q&amp;A with the audience. The audience students are required to ask questions related to the general topic, and the presenter students will give their opinions. Participation marks will be awarded based on high quality audience questions. The panel performance will also be part of the presentation score.</w:t>
      </w:r>
    </w:p>
    <w:p w:rsidR="00000000" w:rsidDel="00000000" w:rsidP="00000000" w:rsidRDefault="00000000" w:rsidRPr="00000000" w14:paraId="000000E4">
      <w:pPr>
        <w:numPr>
          <w:ilvl w:val="0"/>
          <w:numId w:val="13"/>
        </w:numPr>
        <w:ind w:left="720" w:hanging="360"/>
        <w:rPr>
          <w:u w:val="none"/>
        </w:rPr>
      </w:pPr>
      <w:r w:rsidDel="00000000" w:rsidR="00000000" w:rsidRPr="00000000">
        <w:rPr>
          <w:b w:val="1"/>
          <w:rtl w:val="0"/>
        </w:rPr>
        <w:t xml:space="preserve">Marking rubric</w:t>
      </w:r>
      <w:r w:rsidDel="00000000" w:rsidR="00000000" w:rsidRPr="00000000">
        <w:rPr>
          <w:rtl w:val="0"/>
        </w:rPr>
        <w:t xml:space="preserve"> is </w:t>
      </w:r>
      <w:hyperlink r:id="rId158">
        <w:r w:rsidDel="00000000" w:rsidR="00000000" w:rsidRPr="00000000">
          <w:rPr>
            <w:color w:val="1155cc"/>
            <w:u w:val="single"/>
            <w:rtl w:val="0"/>
          </w:rPr>
          <w:t xml:space="preserve">here</w:t>
        </w:r>
      </w:hyperlink>
      <w:r w:rsidDel="00000000" w:rsidR="00000000" w:rsidRPr="00000000">
        <w:rPr>
          <w:rtl w:val="0"/>
        </w:rPr>
        <w:t xml:space="preserve">.</w:t>
      </w:r>
    </w:p>
    <w:bookmarkStart w:colFirst="0" w:colLast="0" w:name="xrn2zr83cb2e" w:id="8"/>
    <w:bookmarkEnd w:id="8"/>
    <w:p w:rsidR="00000000" w:rsidDel="00000000" w:rsidP="00000000" w:rsidRDefault="00000000" w:rsidRPr="00000000" w14:paraId="000000E5">
      <w:pPr>
        <w:pStyle w:val="Heading2"/>
        <w:rPr/>
      </w:pPr>
      <w:bookmarkStart w:colFirst="0" w:colLast="0" w:name="_qc4jlg9k3gxk" w:id="9"/>
      <w:bookmarkEnd w:id="9"/>
      <w:r w:rsidDel="00000000" w:rsidR="00000000" w:rsidRPr="00000000">
        <w:rPr>
          <w:rtl w:val="0"/>
        </w:rPr>
        <w:t xml:space="preserve">7.1 </w:t>
      </w:r>
      <w:r w:rsidDel="00000000" w:rsidR="00000000" w:rsidRPr="00000000">
        <w:rPr>
          <w:rtl w:val="0"/>
        </w:rPr>
        <w:t xml:space="preserve">Topic Presentation Schedule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370"/>
        <w:gridCol w:w="5025"/>
        <w:tblGridChange w:id="0">
          <w:tblGrid>
            <w:gridCol w:w="1965"/>
            <w:gridCol w:w="237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6 (Week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Learning for Structured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9">
              <w:r w:rsidDel="00000000" w:rsidR="00000000" w:rsidRPr="00000000">
                <w:rPr>
                  <w:color w:val="1155cc"/>
                  <w:u w:val="single"/>
                  <w:rtl w:val="0"/>
                </w:rPr>
                <w:t xml:space="preserve">Tanishq Sardana: Segment Anything</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0">
              <w:r w:rsidDel="00000000" w:rsidR="00000000" w:rsidRPr="00000000">
                <w:rPr>
                  <w:color w:val="1155cc"/>
                  <w:u w:val="single"/>
                  <w:rtl w:val="0"/>
                </w:rPr>
                <w:t xml:space="preserve">Qing Mu: DETR</w:t>
              </w:r>
            </w:hyperlink>
            <w:r w:rsidDel="00000000" w:rsidR="00000000" w:rsidRPr="00000000">
              <w:rPr>
                <w:rtl w:val="0"/>
              </w:rPr>
            </w:r>
          </w:p>
          <w:p w:rsidR="00000000" w:rsidDel="00000000" w:rsidP="00000000" w:rsidRDefault="00000000" w:rsidRPr="00000000" w14:paraId="000000ED">
            <w:pPr>
              <w:widowControl w:val="0"/>
              <w:spacing w:line="240" w:lineRule="auto"/>
              <w:rPr/>
            </w:pPr>
            <w:hyperlink r:id="rId161">
              <w:r w:rsidDel="00000000" w:rsidR="00000000" w:rsidRPr="00000000">
                <w:rPr>
                  <w:color w:val="1155cc"/>
                  <w:u w:val="single"/>
                  <w:rtl w:val="0"/>
                </w:rPr>
                <w:t xml:space="preserve">Owais Shuja: Latent Diffusion Models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13 (Week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Vision and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2">
              <w:r w:rsidDel="00000000" w:rsidR="00000000" w:rsidRPr="00000000">
                <w:rPr>
                  <w:color w:val="1155cc"/>
                  <w:u w:val="single"/>
                  <w:rtl w:val="0"/>
                </w:rPr>
                <w:t xml:space="preserve">Sihang Li: Scene Coordinate Reconstruction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3">
              <w:r w:rsidDel="00000000" w:rsidR="00000000" w:rsidRPr="00000000">
                <w:rPr>
                  <w:color w:val="1155cc"/>
                  <w:u w:val="single"/>
                  <w:rtl w:val="0"/>
                </w:rPr>
                <w:t xml:space="preserve">Kanishkha Jaisankar: NeRF</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4">
              <w:r w:rsidDel="00000000" w:rsidR="00000000" w:rsidRPr="00000000">
                <w:rPr>
                  <w:color w:val="1155cc"/>
                  <w:u w:val="single"/>
                  <w:rtl w:val="0"/>
                </w:rPr>
                <w:t xml:space="preserve">Denis Mbey Akola: DUSt3R</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5">
              <w:r w:rsidDel="00000000" w:rsidR="00000000" w:rsidRPr="00000000">
                <w:rPr>
                  <w:color w:val="1155cc"/>
                  <w:u w:val="single"/>
                  <w:rtl w:val="0"/>
                </w:rPr>
                <w:t xml:space="preserve">Zijin Hu: Zero-1-to-3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20 (Week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SSL and Object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hyperlink r:id="rId166">
              <w:r w:rsidDel="00000000" w:rsidR="00000000" w:rsidRPr="00000000">
                <w:rPr>
                  <w:color w:val="1155cc"/>
                  <w:u w:val="single"/>
                  <w:rtl w:val="0"/>
                </w:rPr>
                <w:t xml:space="preserve">Dahye Kim: DINOv2</w:t>
              </w:r>
            </w:hyperlink>
            <w:r w:rsidDel="00000000" w:rsidR="00000000" w:rsidRPr="00000000">
              <w:rPr>
                <w:rtl w:val="0"/>
              </w:rPr>
            </w:r>
          </w:p>
          <w:p w:rsidR="00000000" w:rsidDel="00000000" w:rsidP="00000000" w:rsidRDefault="00000000" w:rsidRPr="00000000" w14:paraId="000000F7">
            <w:pPr>
              <w:widowControl w:val="0"/>
              <w:spacing w:line="240" w:lineRule="auto"/>
              <w:rPr/>
            </w:pPr>
            <w:hyperlink r:id="rId167">
              <w:r w:rsidDel="00000000" w:rsidR="00000000" w:rsidRPr="00000000">
                <w:rPr>
                  <w:color w:val="1155cc"/>
                  <w:u w:val="single"/>
                  <w:rtl w:val="0"/>
                </w:rPr>
                <w:t xml:space="preserve">Surbhi: IJEPA</w:t>
              </w:r>
            </w:hyperlink>
            <w:r w:rsidDel="00000000" w:rsidR="00000000" w:rsidRPr="00000000">
              <w:rPr>
                <w:rtl w:val="0"/>
              </w:rPr>
            </w:r>
          </w:p>
          <w:p w:rsidR="00000000" w:rsidDel="00000000" w:rsidP="00000000" w:rsidRDefault="00000000" w:rsidRPr="00000000" w14:paraId="000000F8">
            <w:pPr>
              <w:widowControl w:val="0"/>
              <w:spacing w:line="240" w:lineRule="auto"/>
              <w:rPr/>
            </w:pPr>
            <w:hyperlink r:id="rId168">
              <w:r w:rsidDel="00000000" w:rsidR="00000000" w:rsidRPr="00000000">
                <w:rPr>
                  <w:color w:val="1155cc"/>
                  <w:u w:val="single"/>
                  <w:rtl w:val="0"/>
                </w:rPr>
                <w:t xml:space="preserve">Sal Yeung: Predictable and Robust Neural Representations by Straightening</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9">
              <w:r w:rsidDel="00000000" w:rsidR="00000000" w:rsidRPr="00000000">
                <w:rPr>
                  <w:color w:val="1155cc"/>
                  <w:u w:val="single"/>
                  <w:rtl w:val="0"/>
                </w:rPr>
                <w:t xml:space="preserve">Anurup Naskar: Moving Off-the-Grid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20 (Week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Models and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0">
              <w:r w:rsidDel="00000000" w:rsidR="00000000" w:rsidRPr="00000000">
                <w:rPr>
                  <w:color w:val="1155cc"/>
                  <w:u w:val="single"/>
                  <w:rtl w:val="0"/>
                </w:rPr>
                <w:t xml:space="preserve">Andrew Deur: DayDreamer</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1">
              <w:r w:rsidDel="00000000" w:rsidR="00000000" w:rsidRPr="00000000">
                <w:rPr>
                  <w:color w:val="1155cc"/>
                  <w:u w:val="single"/>
                  <w:rtl w:val="0"/>
                </w:rPr>
                <w:t xml:space="preserve">Sidhartha Reddy Potu</w:t>
                <w:tab/>
                <w:t xml:space="preserve">: UniSim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3 (Week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World Models and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hyperlink r:id="rId172">
              <w:r w:rsidDel="00000000" w:rsidR="00000000" w:rsidRPr="00000000">
                <w:rPr>
                  <w:color w:val="1155cc"/>
                  <w:u w:val="single"/>
                  <w:rtl w:val="0"/>
                </w:rPr>
                <w:t xml:space="preserve">Sergey Sedov: DreamerV2 and</w:t>
              </w:r>
            </w:hyperlink>
            <w:r w:rsidDel="00000000" w:rsidR="00000000" w:rsidRPr="00000000">
              <w:rPr>
                <w:rtl w:val="0"/>
              </w:rPr>
            </w:r>
          </w:p>
          <w:p w:rsidR="00000000" w:rsidDel="00000000" w:rsidP="00000000" w:rsidRDefault="00000000" w:rsidRPr="00000000" w14:paraId="00000101">
            <w:pPr>
              <w:widowControl w:val="0"/>
              <w:spacing w:line="240" w:lineRule="auto"/>
              <w:rPr/>
            </w:pPr>
            <w:hyperlink r:id="rId173">
              <w:r w:rsidDel="00000000" w:rsidR="00000000" w:rsidRPr="00000000">
                <w:rPr>
                  <w:color w:val="1155cc"/>
                  <w:u w:val="single"/>
                  <w:rtl w:val="0"/>
                </w:rPr>
                <w:t xml:space="preserve">Backpropagation-based Policy</w:t>
              </w:r>
            </w:hyperlink>
            <w:r w:rsidDel="00000000" w:rsidR="00000000" w:rsidRPr="00000000">
              <w:rPr>
                <w:rtl w:val="0"/>
              </w:rPr>
            </w:r>
          </w:p>
          <w:p w:rsidR="00000000" w:rsidDel="00000000" w:rsidP="00000000" w:rsidRDefault="00000000" w:rsidRPr="00000000" w14:paraId="00000102">
            <w:pPr>
              <w:widowControl w:val="0"/>
              <w:spacing w:line="240" w:lineRule="auto"/>
              <w:rPr/>
            </w:pPr>
            <w:hyperlink r:id="rId174">
              <w:r w:rsidDel="00000000" w:rsidR="00000000" w:rsidRPr="00000000">
                <w:rPr>
                  <w:color w:val="1155cc"/>
                  <w:u w:val="single"/>
                  <w:rtl w:val="0"/>
                </w:rPr>
                <w:t xml:space="preserve">Gradients</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5">
              <w:r w:rsidDel="00000000" w:rsidR="00000000" w:rsidRPr="00000000">
                <w:rPr>
                  <w:color w:val="1155cc"/>
                  <w:u w:val="single"/>
                  <w:rtl w:val="0"/>
                </w:rPr>
                <w:t xml:space="preserve">Pratyaksh Prabhav Rao: DINO-WM</w:t>
              </w:r>
            </w:hyperlink>
            <w:r w:rsidDel="00000000" w:rsidR="00000000" w:rsidRPr="00000000">
              <w:rPr>
                <w:rtl w:val="0"/>
              </w:rPr>
            </w:r>
          </w:p>
          <w:p w:rsidR="00000000" w:rsidDel="00000000" w:rsidP="00000000" w:rsidRDefault="00000000" w:rsidRPr="00000000" w14:paraId="00000104">
            <w:pPr>
              <w:widowControl w:val="0"/>
              <w:spacing w:line="240" w:lineRule="auto"/>
              <w:rPr/>
            </w:pPr>
            <w:hyperlink r:id="rId176">
              <w:r w:rsidDel="00000000" w:rsidR="00000000" w:rsidRPr="00000000">
                <w:rPr>
                  <w:color w:val="1155cc"/>
                  <w:u w:val="single"/>
                  <w:rtl w:val="0"/>
                </w:rPr>
                <w:t xml:space="preserve">Rooholla Khorrambakht: Diffusion for World Modeling</w:t>
              </w:r>
            </w:hyperlink>
            <w:r w:rsidDel="00000000" w:rsidR="00000000" w:rsidRPr="00000000">
              <w:rPr>
                <w:rtl w:val="0"/>
              </w:rPr>
            </w:r>
          </w:p>
        </w:tc>
      </w:tr>
      <w:tr>
        <w:trPr>
          <w:cantSplit w:val="0"/>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3 (Week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End-to-End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hyperlink r:id="rId177">
              <w:r w:rsidDel="00000000" w:rsidR="00000000" w:rsidRPr="00000000">
                <w:rPr>
                  <w:color w:val="1155cc"/>
                  <w:u w:val="single"/>
                  <w:rtl w:val="0"/>
                </w:rPr>
                <w:t xml:space="preserve">Mrunal Sarvaiya: Differential MPC</w:t>
              </w:r>
            </w:hyperlink>
            <w:r w:rsidDel="00000000" w:rsidR="00000000" w:rsidRPr="00000000">
              <w:rPr>
                <w:rtl w:val="0"/>
              </w:rPr>
            </w:r>
          </w:p>
          <w:p w:rsidR="00000000" w:rsidDel="00000000" w:rsidP="00000000" w:rsidRDefault="00000000" w:rsidRPr="00000000" w14:paraId="00000108">
            <w:pPr>
              <w:widowControl w:val="0"/>
              <w:spacing w:line="240" w:lineRule="auto"/>
              <w:rPr/>
            </w:pPr>
            <w:hyperlink r:id="rId178">
              <w:r w:rsidDel="00000000" w:rsidR="00000000" w:rsidRPr="00000000">
                <w:rPr>
                  <w:color w:val="1155cc"/>
                  <w:u w:val="single"/>
                  <w:rtl w:val="0"/>
                </w:rPr>
                <w:t xml:space="preserve">Sushma Mareddy: MP3</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9">
              <w:r w:rsidDel="00000000" w:rsidR="00000000" w:rsidRPr="00000000">
                <w:rPr>
                  <w:color w:val="1155cc"/>
                  <w:u w:val="single"/>
                  <w:rtl w:val="0"/>
                </w:rPr>
                <w:t xml:space="preserve">Raman Kumar Jha: UniAD</w:t>
              </w:r>
            </w:hyperlink>
            <w:r w:rsidDel="00000000" w:rsidR="00000000" w:rsidRPr="00000000">
              <w:rPr>
                <w:rtl w:val="0"/>
              </w:rPr>
            </w:r>
          </w:p>
          <w:p w:rsidR="00000000" w:rsidDel="00000000" w:rsidP="00000000" w:rsidRDefault="00000000" w:rsidRPr="00000000" w14:paraId="0000010A">
            <w:pPr>
              <w:widowControl w:val="0"/>
              <w:spacing w:line="240" w:lineRule="auto"/>
              <w:rPr/>
            </w:pPr>
            <w:hyperlink r:id="rId180">
              <w:r w:rsidDel="00000000" w:rsidR="00000000" w:rsidRPr="00000000">
                <w:rPr>
                  <w:color w:val="1155cc"/>
                  <w:u w:val="single"/>
                  <w:rtl w:val="0"/>
                </w:rPr>
                <w:t xml:space="preserve">Jovita Gandhi: Embodied GPT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10 (Week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Continual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1">
              <w:r w:rsidDel="00000000" w:rsidR="00000000" w:rsidRPr="00000000">
                <w:rPr>
                  <w:color w:val="1155cc"/>
                  <w:u w:val="single"/>
                  <w:rtl w:val="0"/>
                </w:rPr>
                <w:t xml:space="preserve">Akshay Raman: DualNet</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2">
              <w:r w:rsidDel="00000000" w:rsidR="00000000" w:rsidRPr="00000000">
                <w:rPr>
                  <w:color w:val="1155cc"/>
                  <w:u w:val="single"/>
                  <w:rtl w:val="0"/>
                </w:rPr>
                <w:t xml:space="preserve">Amey Joshi: LifelongRL</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3">
              <w:r w:rsidDel="00000000" w:rsidR="00000000" w:rsidRPr="00000000">
                <w:rPr>
                  <w:color w:val="1155cc"/>
                  <w:u w:val="single"/>
                  <w:rtl w:val="0"/>
                </w:rPr>
                <w:t xml:space="preserve">Zifan Zhao: Loss of Plasticity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17 (Week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Few-Shot Learning and Meta-Learning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4">
              <w:r w:rsidDel="00000000" w:rsidR="00000000" w:rsidRPr="00000000">
                <w:rPr>
                  <w:color w:val="1155cc"/>
                  <w:u w:val="single"/>
                  <w:rtl w:val="0"/>
                </w:rPr>
                <w:t xml:space="preserve">Ellen Su: Seeing the Un-Scene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5">
              <w:r w:rsidDel="00000000" w:rsidR="00000000" w:rsidRPr="00000000">
                <w:rPr>
                  <w:color w:val="1155cc"/>
                  <w:u w:val="single"/>
                  <w:rtl w:val="0"/>
                </w:rPr>
                <w:t xml:space="preserve">Xu Zhang: FSL + Diffusion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17 (Week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6">
              <w:r w:rsidDel="00000000" w:rsidR="00000000" w:rsidRPr="00000000">
                <w:rPr>
                  <w:color w:val="1155cc"/>
                  <w:u w:val="single"/>
                  <w:rtl w:val="0"/>
                </w:rPr>
                <w:t xml:space="preserve">Ravan Buddha: Gemini Robotics</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7">
              <w:r w:rsidDel="00000000" w:rsidR="00000000" w:rsidRPr="00000000">
                <w:rPr>
                  <w:color w:val="1155cc"/>
                  <w:u w:val="single"/>
                  <w:rtl w:val="0"/>
                </w:rPr>
                <w:t xml:space="preserve">Dan Zhao: Magma</w:t>
              </w:r>
            </w:hyperlink>
            <w:r w:rsidDel="00000000" w:rsidR="00000000" w:rsidRPr="00000000">
              <w:rPr>
                <w:rtl w:val="0"/>
              </w:rPr>
            </w:r>
          </w:p>
          <w:p w:rsidR="00000000" w:rsidDel="00000000" w:rsidP="00000000" w:rsidRDefault="00000000" w:rsidRPr="00000000" w14:paraId="00000118">
            <w:pPr>
              <w:widowControl w:val="0"/>
              <w:spacing w:line="240" w:lineRule="auto"/>
              <w:rPr/>
            </w:pPr>
            <w:hyperlink r:id="rId188">
              <w:r w:rsidDel="00000000" w:rsidR="00000000" w:rsidRPr="00000000">
                <w:rPr>
                  <w:color w:val="1155cc"/>
                  <w:u w:val="single"/>
                  <w:rtl w:val="0"/>
                </w:rPr>
                <w:t xml:space="preserve">Solim LeGris: CoALA</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9">
              <w:r w:rsidDel="00000000" w:rsidR="00000000" w:rsidRPr="00000000">
                <w:rPr>
                  <w:color w:val="1155cc"/>
                  <w:u w:val="single"/>
                  <w:rtl w:val="0"/>
                </w:rPr>
                <w:t xml:space="preserve">Sunidhi Tandel: LEO</w:t>
              </w:r>
            </w:hyperlink>
            <w:r w:rsidDel="00000000" w:rsidR="00000000" w:rsidRPr="00000000">
              <w:rPr>
                <w:rtl w:val="0"/>
              </w:rPr>
            </w:r>
          </w:p>
        </w:tc>
      </w:tr>
    </w:tbl>
    <w:p w:rsidR="00000000" w:rsidDel="00000000" w:rsidP="00000000" w:rsidRDefault="00000000" w:rsidRPr="00000000" w14:paraId="0000011A">
      <w:pPr>
        <w:pStyle w:val="Heading1"/>
        <w:rPr/>
      </w:pPr>
      <w:bookmarkStart w:colFirst="0" w:colLast="0" w:name="_e4j2rme4s7ga" w:id="10"/>
      <w:bookmarkEnd w:id="10"/>
      <w:r w:rsidDel="00000000" w:rsidR="00000000" w:rsidRPr="00000000">
        <w:rPr>
          <w:rtl w:val="0"/>
        </w:rPr>
        <w:t xml:space="preserve">8 Course Project (45%)</w:t>
      </w:r>
    </w:p>
    <w:p w:rsidR="00000000" w:rsidDel="00000000" w:rsidP="00000000" w:rsidRDefault="00000000" w:rsidRPr="00000000" w14:paraId="0000011B">
      <w:pPr>
        <w:rPr/>
      </w:pPr>
      <w:r w:rsidDel="00000000" w:rsidR="00000000" w:rsidRPr="00000000">
        <w:rPr>
          <w:rtl w:val="0"/>
        </w:rPr>
        <w:t xml:space="preserve">The goal of the final project is to let students develop hands-on skills of implementing embodied learning systems for concrete real-world tasks such as toy games, long-form egocentric video understanding, self-driving simulation, indoor navigation, and robotic manipulation.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Suggested Topics:</w:t>
      </w:r>
    </w:p>
    <w:p w:rsidR="00000000" w:rsidDel="00000000" w:rsidP="00000000" w:rsidRDefault="00000000" w:rsidRPr="00000000" w14:paraId="0000011E">
      <w:pPr>
        <w:rPr/>
      </w:pPr>
      <w:r w:rsidDel="00000000" w:rsidR="00000000" w:rsidRPr="00000000">
        <w:rPr>
          <w:rtl w:val="0"/>
        </w:rPr>
        <w:t xml:space="preserve">Students are expected to follow the suggested directions below:</w:t>
      </w:r>
    </w:p>
    <w:p w:rsidR="00000000" w:rsidDel="00000000" w:rsidP="00000000" w:rsidRDefault="00000000" w:rsidRPr="00000000" w14:paraId="0000011F">
      <w:pPr>
        <w:numPr>
          <w:ilvl w:val="0"/>
          <w:numId w:val="15"/>
        </w:numPr>
        <w:ind w:left="720" w:hanging="360"/>
        <w:rPr>
          <w:b w:val="1"/>
        </w:rPr>
      </w:pPr>
      <w:r w:rsidDel="00000000" w:rsidR="00000000" w:rsidRPr="00000000">
        <w:rPr>
          <w:b w:val="1"/>
          <w:rtl w:val="0"/>
        </w:rPr>
        <w:t xml:space="preserve">End-to-end self-supervised learning for perception and planning</w:t>
      </w:r>
    </w:p>
    <w:p w:rsidR="00000000" w:rsidDel="00000000" w:rsidP="00000000" w:rsidRDefault="00000000" w:rsidRPr="00000000" w14:paraId="00000120">
      <w:pPr>
        <w:ind w:left="720" w:firstLine="0"/>
        <w:rPr/>
      </w:pPr>
      <w:r w:rsidDel="00000000" w:rsidR="00000000" w:rsidRPr="00000000">
        <w:rPr>
          <w:rtl w:val="0"/>
        </w:rPr>
        <w:t xml:space="preserve">Existing end-to-end learning-based planning frameworks are mostly focused on supervised learning of labeled objects and human demonstrations. However, real-world agents need to learn to interact with the world with much less direct supervision. There are many ways towards realizing such a self-supervised system, ranging from pure reinforcement learning to more structured object-centered learning of passing discrete information. Students are encouraged to explore different design spaces and find a suitable toy environment to demonstrate their claims.</w:t>
      </w:r>
    </w:p>
    <w:p w:rsidR="00000000" w:rsidDel="00000000" w:rsidP="00000000" w:rsidRDefault="00000000" w:rsidRPr="00000000" w14:paraId="00000121">
      <w:pPr>
        <w:numPr>
          <w:ilvl w:val="0"/>
          <w:numId w:val="15"/>
        </w:numPr>
        <w:ind w:left="720" w:hanging="360"/>
        <w:rPr>
          <w:b w:val="1"/>
        </w:rPr>
      </w:pPr>
      <w:r w:rsidDel="00000000" w:rsidR="00000000" w:rsidRPr="00000000">
        <w:rPr>
          <w:b w:val="1"/>
          <w:rtl w:val="0"/>
        </w:rPr>
        <w:t xml:space="preserve">Enhancing foundation models for spatial intelligence</w:t>
      </w:r>
    </w:p>
    <w:p w:rsidR="00000000" w:rsidDel="00000000" w:rsidP="00000000" w:rsidRDefault="00000000" w:rsidRPr="00000000" w14:paraId="00000122">
      <w:pPr>
        <w:ind w:left="720" w:firstLine="0"/>
        <w:rPr/>
      </w:pPr>
      <w:r w:rsidDel="00000000" w:rsidR="00000000" w:rsidRPr="00000000">
        <w:rPr>
          <w:rtl w:val="0"/>
        </w:rPr>
        <w:t xml:space="preserve">LLMs are typically trained with discrete tokens and are less familiar with the 3D world to perform exact perception, inference and planning. Students are encouraged to explore ways to augment pretrained foundation models with the ability to perceive and plan under precision in embodied environments, and investigate whether spatial oriented learning objectives in post-training can enhance such ability.</w:t>
      </w:r>
    </w:p>
    <w:p w:rsidR="00000000" w:rsidDel="00000000" w:rsidP="00000000" w:rsidRDefault="00000000" w:rsidRPr="00000000" w14:paraId="00000123">
      <w:pPr>
        <w:numPr>
          <w:ilvl w:val="0"/>
          <w:numId w:val="15"/>
        </w:numPr>
        <w:ind w:left="720" w:hanging="360"/>
        <w:rPr>
          <w:b w:val="1"/>
        </w:rPr>
      </w:pPr>
      <w:r w:rsidDel="00000000" w:rsidR="00000000" w:rsidRPr="00000000">
        <w:rPr>
          <w:b w:val="1"/>
          <w:rtl w:val="0"/>
        </w:rPr>
        <w:t xml:space="preserve">Continual learning for embodied intelligence</w:t>
      </w:r>
    </w:p>
    <w:p w:rsidR="00000000" w:rsidDel="00000000" w:rsidP="00000000" w:rsidRDefault="00000000" w:rsidRPr="00000000" w14:paraId="00000124">
      <w:pPr>
        <w:ind w:left="720" w:firstLine="0"/>
        <w:rPr/>
      </w:pPr>
      <w:r w:rsidDel="00000000" w:rsidR="00000000" w:rsidRPr="00000000">
        <w:rPr>
          <w:rtl w:val="0"/>
        </w:rPr>
        <w:t xml:space="preserve">Machine learning models are typically trained with fixed data and are unable to adapt in deployment. In-context learning in foundation models addresses some of the adaptability requirements but is limited by its context length and can often get distracted from multiple sources of information. Here, students are encouraged to explore various ways for continuous adaptation in deployment. Potential approaches include memory design, retrieval augmentation, continuous finetuning, and incremental learning with experience/action abstraction.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Project Consultation:</w:t>
      </w:r>
    </w:p>
    <w:p w:rsidR="00000000" w:rsidDel="00000000" w:rsidP="00000000" w:rsidRDefault="00000000" w:rsidRPr="00000000" w14:paraId="00000127">
      <w:pPr>
        <w:rPr/>
      </w:pPr>
      <w:r w:rsidDel="00000000" w:rsidR="00000000" w:rsidRPr="00000000">
        <w:rPr>
          <w:rtl w:val="0"/>
        </w:rPr>
        <w:t xml:space="preserve">To guide the project throughout the semester, the students are required to complete project consultations. They need to meet with the instructor and the TAs at least once each. See key dates below on when to meet with the instruction team the latest in the semester.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Project Presentation Sign Up:</w:t>
      </w:r>
    </w:p>
    <w:p w:rsidR="00000000" w:rsidDel="00000000" w:rsidP="00000000" w:rsidRDefault="00000000" w:rsidRPr="00000000" w14:paraId="0000012A">
      <w:pPr>
        <w:rPr/>
      </w:pPr>
      <w:r w:rsidDel="00000000" w:rsidR="00000000" w:rsidRPr="00000000">
        <w:rPr>
          <w:rtl w:val="0"/>
        </w:rPr>
        <w:t xml:space="preserve">You can choose to present on Week 14 or Week 15. </w:t>
      </w:r>
      <w:r w:rsidDel="00000000" w:rsidR="00000000" w:rsidRPr="00000000">
        <w:rPr>
          <w:b w:val="1"/>
          <w:rtl w:val="0"/>
        </w:rPr>
        <w:t xml:space="preserve">The groups who present on Week 14 will get a bonus of 2% added to their final grade</w:t>
      </w:r>
      <w:r w:rsidDel="00000000" w:rsidR="00000000" w:rsidRPr="00000000">
        <w:rPr>
          <w:rtl w:val="0"/>
        </w:rPr>
        <w:t xml:space="preserve">. You can sign up by filling out the form </w:t>
      </w:r>
      <w:hyperlink r:id="rId190">
        <w:r w:rsidDel="00000000" w:rsidR="00000000" w:rsidRPr="00000000">
          <w:rPr>
            <w:color w:val="1155cc"/>
            <w:u w:val="single"/>
            <w:rtl w:val="0"/>
          </w:rPr>
          <w:t xml:space="preserve">here</w:t>
        </w:r>
      </w:hyperlink>
      <w:r w:rsidDel="00000000" w:rsidR="00000000" w:rsidRPr="00000000">
        <w:rPr>
          <w:rtl w:val="0"/>
        </w:rPr>
        <w:t xml:space="preserve">. The deadline for signing up for the presentation is Apr 10 (Week 12).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Presentation:</w:t>
      </w:r>
    </w:p>
    <w:p w:rsidR="00000000" w:rsidDel="00000000" w:rsidP="00000000" w:rsidRDefault="00000000" w:rsidRPr="00000000" w14:paraId="0000012D">
      <w:pPr>
        <w:rPr/>
      </w:pPr>
      <w:r w:rsidDel="00000000" w:rsidR="00000000" w:rsidRPr="00000000">
        <w:rPr>
          <w:rtl w:val="0"/>
        </w:rPr>
        <w:t xml:space="preserve">Time duration is 20 minutes + 2 min Q&amp;A. You will be graded in terms of Project Fit (2%), Clarity (2%), Results Significance (2%), Slides Quality (2%), Q&amp;A (2%).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Final Report &amp; Proposal:</w:t>
      </w:r>
    </w:p>
    <w:p w:rsidR="00000000" w:rsidDel="00000000" w:rsidP="00000000" w:rsidRDefault="00000000" w:rsidRPr="00000000" w14:paraId="00000130">
      <w:pPr>
        <w:ind w:left="0" w:firstLine="0"/>
        <w:rPr/>
      </w:pPr>
      <w:r w:rsidDel="00000000" w:rsidR="00000000" w:rsidRPr="00000000">
        <w:rPr>
          <w:rtl w:val="0"/>
        </w:rPr>
        <w:t xml:space="preserve">The LaTeX template is here (</w:t>
      </w:r>
      <w:hyperlink r:id="rId191">
        <w:r w:rsidDel="00000000" w:rsidR="00000000" w:rsidRPr="00000000">
          <w:rPr>
            <w:color w:val="1155cc"/>
            <w:u w:val="single"/>
            <w:rtl w:val="0"/>
          </w:rPr>
          <w:t xml:space="preserve">pdf file</w:t>
        </w:r>
      </w:hyperlink>
      <w:r w:rsidDel="00000000" w:rsidR="00000000" w:rsidRPr="00000000">
        <w:rPr>
          <w:rtl w:val="0"/>
        </w:rPr>
        <w:t xml:space="preserve">) (</w:t>
      </w:r>
      <w:hyperlink r:id="rId192">
        <w:r w:rsidDel="00000000" w:rsidR="00000000" w:rsidRPr="00000000">
          <w:rPr>
            <w:color w:val="1155cc"/>
            <w:u w:val="single"/>
            <w:rtl w:val="0"/>
          </w:rPr>
          <w:t xml:space="preserve">zip TeX file</w:t>
        </w:r>
      </w:hyperlink>
      <w:r w:rsidDel="00000000" w:rsidR="00000000" w:rsidRPr="00000000">
        <w:rPr>
          <w:rtl w:val="0"/>
        </w:rPr>
        <w:t xml:space="preserve">). </w:t>
      </w:r>
      <w:r w:rsidDel="00000000" w:rsidR="00000000" w:rsidRPr="00000000">
        <w:rPr>
          <w:b w:val="1"/>
          <w:rtl w:val="0"/>
        </w:rPr>
        <w:t xml:space="preserve">You have to use the template.</w:t>
      </w:r>
      <w:r w:rsidDel="00000000" w:rsidR="00000000" w:rsidRPr="00000000">
        <w:rPr>
          <w:rtl w:val="0"/>
        </w:rPr>
        <w:t xml:space="preserve"> You can use </w:t>
      </w:r>
      <w:hyperlink r:id="rId193">
        <w:r w:rsidDel="00000000" w:rsidR="00000000" w:rsidRPr="00000000">
          <w:rPr>
            <w:color w:val="1155cc"/>
            <w:u w:val="single"/>
            <w:rtl w:val="0"/>
          </w:rPr>
          <w:t xml:space="preserve">Overleaf</w:t>
        </w:r>
      </w:hyperlink>
      <w:r w:rsidDel="00000000" w:rsidR="00000000" w:rsidRPr="00000000">
        <w:rPr>
          <w:rtl w:val="0"/>
        </w:rPr>
        <w:t xml:space="preserve"> to perform LaTeX processing.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Key Dates (unless announced otherwise, every item is due before the lecture time at 4:55pm):</w:t>
      </w:r>
    </w:p>
    <w:p w:rsidR="00000000" w:rsidDel="00000000" w:rsidP="00000000" w:rsidRDefault="00000000" w:rsidRPr="00000000" w14:paraId="00000133">
      <w:pPr>
        <w:numPr>
          <w:ilvl w:val="0"/>
          <w:numId w:val="3"/>
        </w:numPr>
        <w:ind w:left="720" w:hanging="360"/>
        <w:rPr>
          <w:u w:val="none"/>
        </w:rPr>
      </w:pPr>
      <w:r w:rsidDel="00000000" w:rsidR="00000000" w:rsidRPr="00000000">
        <w:rPr>
          <w:rtl w:val="0"/>
        </w:rPr>
        <w:t xml:space="preserve">Feb 6: Team registration of two students. Form link is </w:t>
      </w:r>
      <w:hyperlink r:id="rId194">
        <w:r w:rsidDel="00000000" w:rsidR="00000000" w:rsidRPr="00000000">
          <w:rPr>
            <w:color w:val="1155cc"/>
            <w:u w:val="single"/>
            <w:rtl w:val="0"/>
          </w:rPr>
          <w:t xml:space="preserve">here</w:t>
        </w:r>
      </w:hyperlink>
      <w:r w:rsidDel="00000000" w:rsidR="00000000" w:rsidRPr="00000000">
        <w:rPr>
          <w:rtl w:val="0"/>
        </w:rPr>
        <w:t xml:space="preserve">. If you cannot find a partner, you still need to submit the form.</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Feb 20: Complete one consultation meeting during the office hour with the instructor and/or the TAs. </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Feb 27: Course project proposal due. Submit the proposal on Gradescope. Each group only needs to submit one copy.</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Mar 20: Complete second consultation meeting during the office hour with the instructor and/or the TAs. You need to meet with the instructor and the TA at least once each. You are expected to bring preliminary results during the second meeting.</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Apr 10: Sign up for a presentation slot </w:t>
      </w:r>
      <w:hyperlink r:id="rId19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Apr 24/May 1: Presentation slides due the day before the presentation. Please submit your presentation slide deck </w:t>
      </w:r>
      <w:hyperlink r:id="rId19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39">
      <w:pPr>
        <w:numPr>
          <w:ilvl w:val="0"/>
          <w:numId w:val="3"/>
        </w:numPr>
        <w:ind w:left="720" w:hanging="360"/>
        <w:rPr>
          <w:u w:val="none"/>
        </w:rPr>
      </w:pPr>
      <w:r w:rsidDel="00000000" w:rsidR="00000000" w:rsidRPr="00000000">
        <w:rPr>
          <w:strike w:val="1"/>
          <w:rtl w:val="0"/>
        </w:rPr>
        <w:t xml:space="preserve">May 2</w:t>
      </w:r>
      <w:r w:rsidDel="00000000" w:rsidR="00000000" w:rsidRPr="00000000">
        <w:rPr>
          <w:rtl w:val="0"/>
        </w:rPr>
        <w:t xml:space="preserve"> May 8: Course final report due. Submit the report on Gradescope. Each group only needs to submit one copy.</w:t>
      </w:r>
    </w:p>
    <w:p w:rsidR="00000000" w:rsidDel="00000000" w:rsidP="00000000" w:rsidRDefault="00000000" w:rsidRPr="00000000" w14:paraId="0000013A">
      <w:pPr>
        <w:numPr>
          <w:ilvl w:val="0"/>
          <w:numId w:val="3"/>
        </w:numPr>
        <w:ind w:left="720" w:hanging="360"/>
        <w:rPr>
          <w:u w:val="none"/>
        </w:rPr>
      </w:pPr>
      <w:r w:rsidDel="00000000" w:rsidR="00000000" w:rsidRPr="00000000">
        <w:rPr>
          <w:strike w:val="1"/>
          <w:rtl w:val="0"/>
        </w:rPr>
        <w:t xml:space="preserve">May 2</w:t>
      </w:r>
      <w:r w:rsidDel="00000000" w:rsidR="00000000" w:rsidRPr="00000000">
        <w:rPr>
          <w:rtl w:val="0"/>
        </w:rPr>
        <w:t xml:space="preserve"> May 8: Finish mandatory peer evaluation survey. Form link is </w:t>
      </w:r>
      <w:hyperlink r:id="rId19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B">
      <w:pPr>
        <w:pStyle w:val="Heading2"/>
        <w:rPr/>
      </w:pPr>
      <w:bookmarkStart w:colFirst="0" w:colLast="0" w:name="_9eygzyx7a1va" w:id="11"/>
      <w:bookmarkEnd w:id="11"/>
      <w:r w:rsidDel="00000000" w:rsidR="00000000" w:rsidRPr="00000000">
        <w:rPr>
          <w:rtl w:val="0"/>
        </w:rPr>
        <w:t xml:space="preserve">8.1 Resources</w:t>
      </w:r>
    </w:p>
    <w:p w:rsidR="00000000" w:rsidDel="00000000" w:rsidP="00000000" w:rsidRDefault="00000000" w:rsidRPr="00000000" w14:paraId="0000013C">
      <w:pPr>
        <w:rPr>
          <w:b w:val="1"/>
        </w:rPr>
      </w:pPr>
      <w:r w:rsidDel="00000000" w:rsidR="00000000" w:rsidRPr="00000000">
        <w:rPr>
          <w:b w:val="1"/>
          <w:rtl w:val="0"/>
        </w:rPr>
        <w:t xml:space="preserve">Embodied Learning Environments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98">
              <w:r w:rsidDel="00000000" w:rsidR="00000000" w:rsidRPr="00000000">
                <w:rPr>
                  <w:b w:val="1"/>
                  <w:color w:val="1155cc"/>
                  <w:u w:val="single"/>
                  <w:rtl w:val="0"/>
                </w:rPr>
                <w:t xml:space="preserve">Walking Tours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long-duration egocentric videos captured in cities in Europe and Asia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pseudo-ground truth semantic segmentation labels (stored on Greene)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99">
              <w:r w:rsidDel="00000000" w:rsidR="00000000" w:rsidRPr="00000000">
                <w:rPr>
                  <w:b w:val="1"/>
                  <w:color w:val="1155cc"/>
                  <w:u w:val="single"/>
                  <w:rtl w:val="0"/>
                </w:rPr>
                <w:t xml:space="preserve">BDD100K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dashcam driving videos in US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for object detection, semantic segmentation, lane markings, drivable areas, GPS/IMU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0">
              <w:r w:rsidDel="00000000" w:rsidR="00000000" w:rsidRPr="00000000">
                <w:rPr>
                  <w:b w:val="1"/>
                  <w:color w:val="1155cc"/>
                  <w:u w:val="single"/>
                  <w:rtl w:val="0"/>
                </w:rPr>
                <w:t xml:space="preserve">CARLA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autonomous driving simulator powered by Unreal Engine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 driving, assets (maps, buildings, vehicles, etc.), traffic, weather,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1">
              <w:r w:rsidDel="00000000" w:rsidR="00000000" w:rsidRPr="00000000">
                <w:rPr>
                  <w:b w:val="1"/>
                  <w:color w:val="1155cc"/>
                  <w:u w:val="single"/>
                  <w:rtl w:val="0"/>
                </w:rPr>
                <w:t xml:space="preserve">SMARTS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multi-agent RL for self-driving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simulated driving world with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2">
              <w:r w:rsidDel="00000000" w:rsidR="00000000" w:rsidRPr="00000000">
                <w:rPr>
                  <w:b w:val="1"/>
                  <w:color w:val="1155cc"/>
                  <w:u w:val="single"/>
                  <w:rtl w:val="0"/>
                </w:rPr>
                <w:t xml:space="preserve">nuPlan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self-driving simulation planning 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open and closed loop planning with sensor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3">
              <w:r w:rsidDel="00000000" w:rsidR="00000000" w:rsidRPr="00000000">
                <w:rPr>
                  <w:b w:val="1"/>
                  <w:color w:val="1155cc"/>
                  <w:u w:val="single"/>
                  <w:rtl w:val="0"/>
                </w:rPr>
                <w:t xml:space="preserve">AI2-THOR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home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4">
              <w:r w:rsidDel="00000000" w:rsidR="00000000" w:rsidRPr="00000000">
                <w:rPr>
                  <w:color w:val="1155cc"/>
                  <w:u w:val="single"/>
                  <w:rtl w:val="0"/>
                </w:rPr>
                <w:t xml:space="preserve">ALFRED challenge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5">
              <w:r w:rsidDel="00000000" w:rsidR="00000000" w:rsidRPr="00000000">
                <w:rPr>
                  <w:color w:val="1155cc"/>
                  <w:u w:val="single"/>
                  <w:rtl w:val="0"/>
                </w:rPr>
                <w:t xml:space="preserve">visual semantic navigation challenge</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6">
              <w:r w:rsidDel="00000000" w:rsidR="00000000" w:rsidRPr="00000000">
                <w:rPr>
                  <w:color w:val="1155cc"/>
                  <w:u w:val="single"/>
                  <w:rtl w:val="0"/>
                </w:rPr>
                <w:t xml:space="preserve">rearrangement challenge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7">
              <w:r w:rsidDel="00000000" w:rsidR="00000000" w:rsidRPr="00000000">
                <w:rPr>
                  <w:b w:val="1"/>
                  <w:color w:val="1155cc"/>
                  <w:u w:val="single"/>
                  <w:rtl w:val="0"/>
                </w:rPr>
                <w:t xml:space="preserve">Something-Something v2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 of humans performing basic actions with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action-object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8">
              <w:r w:rsidDel="00000000" w:rsidR="00000000" w:rsidRPr="00000000">
                <w:rPr>
                  <w:b w:val="1"/>
                  <w:color w:val="1155cc"/>
                  <w:u w:val="single"/>
                  <w:rtl w:val="0"/>
                </w:rPr>
                <w:t xml:space="preserve">Habitat (v1, v2, v3)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photorealistic 3D simulator of home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 embodied agent, map layout, objects, sensors</w:t>
            </w:r>
          </w:p>
        </w:tc>
      </w:tr>
    </w:tbl>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Egocentric Video Datasets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09">
              <w:r w:rsidDel="00000000" w:rsidR="00000000" w:rsidRPr="00000000">
                <w:rPr>
                  <w:b w:val="1"/>
                  <w:color w:val="1155cc"/>
                  <w:u w:val="single"/>
                  <w:rtl w:val="0"/>
                </w:rPr>
                <w:t xml:space="preserve">Ego4d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large-scale egocentric video dataset on daily life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10">
              <w:r w:rsidDel="00000000" w:rsidR="00000000" w:rsidRPr="00000000">
                <w:rPr>
                  <w:b w:val="1"/>
                  <w:color w:val="1155cc"/>
                  <w:u w:val="single"/>
                  <w:rtl w:val="0"/>
                </w:rPr>
                <w:t xml:space="preserve">Ego-Exo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diverse, large-scale multi-modal, multi-view, video dataset recording skilled human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11">
              <w:r w:rsidDel="00000000" w:rsidR="00000000" w:rsidRPr="00000000">
                <w:rPr>
                  <w:b w:val="1"/>
                  <w:color w:val="1155cc"/>
                  <w:u w:val="single"/>
                  <w:rtl w:val="0"/>
                </w:rPr>
                <w:t xml:space="preserve">EPIC-KITCHENS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large-scale egocentric video dataset on daily activities in the kitchen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12">
              <w:r w:rsidDel="00000000" w:rsidR="00000000" w:rsidRPr="00000000">
                <w:rPr>
                  <w:b w:val="1"/>
                  <w:color w:val="1155cc"/>
                  <w:u w:val="single"/>
                  <w:rtl w:val="0"/>
                </w:rPr>
                <w:t xml:space="preserve">Project Aria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real-world/sythetic egocentric video datasets, including 3D annotations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213">
              <w:r w:rsidDel="00000000" w:rsidR="00000000" w:rsidRPr="00000000">
                <w:rPr>
                  <w:b w:val="1"/>
                  <w:color w:val="1155cc"/>
                  <w:u w:val="single"/>
                  <w:rtl w:val="0"/>
                </w:rPr>
                <w:t xml:space="preserve">HoloAssist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egocentric human interaction video dataset, where two people collaboratively complete physical manipulation tasks</w:t>
            </w:r>
          </w:p>
        </w:tc>
      </w:tr>
    </w:tbl>
    <w:p w:rsidR="00000000" w:rsidDel="00000000" w:rsidP="00000000" w:rsidRDefault="00000000" w:rsidRPr="00000000" w14:paraId="00000166">
      <w:pPr>
        <w:pStyle w:val="Heading2"/>
        <w:rPr/>
      </w:pPr>
      <w:bookmarkStart w:colFirst="0" w:colLast="0" w:name="_mz81m31jxe4b" w:id="12"/>
      <w:bookmarkEnd w:id="12"/>
      <w:r w:rsidDel="00000000" w:rsidR="00000000" w:rsidRPr="00000000">
        <w:rPr>
          <w:rtl w:val="0"/>
        </w:rPr>
        <w:t xml:space="preserve">8.2 Presentation Schedule</w:t>
      </w:r>
    </w:p>
    <w:p w:rsidR="00000000" w:rsidDel="00000000" w:rsidP="00000000" w:rsidRDefault="00000000" w:rsidRPr="00000000" w14:paraId="0000016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80"/>
        <w:gridCol w:w="2700"/>
        <w:gridCol w:w="3240"/>
        <w:tblGridChange w:id="0">
          <w:tblGrid>
            <w:gridCol w:w="2340"/>
            <w:gridCol w:w="1080"/>
            <w:gridCol w:w="27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Pratyaksh Prabhav Rao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Mrunal Sarvaiya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Spatial Memory Augmented Reinforcement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Raman Kumar Jha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Amey Joshi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Diffusion Model Predictive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 Yeung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Rooholla Khorrambakht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Surbhi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Exploring Data-Efficient World Modeling and Representation Learning Based On Equivariant Architectures and Foundational 3D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Akshay Raman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Owais Saad Shuja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Continual Reinforcement Learning for Autonomous Robotic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Tanishq Sardana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Sergey Sedov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Enhancing Information Retrieval of World Models by Augmenting Latents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Kanishkha Jaisankar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Sunidhi Tandel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Guided Motion Planning: Instruction-Tuned Models for Human-Aligned Autonomous Driving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Apr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Deur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Jovita Gandhi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Finetuning Robotic MLLMs to Enhance Language Perception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Sidhartha Reddy Potu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 Mbey Akola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Tracking in Egocentric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Zifan Zhao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Zijin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Enhancing Visual-Motor Policies with Surface Normal Estimation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Anurup Naskar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Da Hye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 Graph-Augmented Memory for Egocentric Video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Qing Mu</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Adapting World and Human Action Models for Spatial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Sushma Mareddy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Ravan Buddha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Self-Supervised End-to-End RL for Autonomous Driving in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Swarali Borde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 Zhang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Sihang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Exo-Ego Transfer with Foundation Model on Object-Centric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Ellen Su</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Solim LeGris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BabyGenie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1"/>
        <w:rPr/>
      </w:pPr>
      <w:bookmarkStart w:colFirst="0" w:colLast="0" w:name="_xri07tk808j0" w:id="13"/>
      <w:bookmarkEnd w:id="13"/>
      <w:r w:rsidDel="00000000" w:rsidR="00000000" w:rsidRPr="00000000">
        <w:rPr>
          <w:rtl w:val="0"/>
        </w:rPr>
        <w:t xml:space="preserve">9 Miscellaneous</w:t>
      </w:r>
    </w:p>
    <w:p w:rsidR="00000000" w:rsidDel="00000000" w:rsidP="00000000" w:rsidRDefault="00000000" w:rsidRPr="00000000" w14:paraId="000001B6">
      <w:pPr>
        <w:pStyle w:val="Heading2"/>
        <w:rPr/>
      </w:pPr>
      <w:bookmarkStart w:colFirst="0" w:colLast="0" w:name="_m2txwrojzdb6" w:id="14"/>
      <w:bookmarkEnd w:id="14"/>
      <w:r w:rsidDel="00000000" w:rsidR="00000000" w:rsidRPr="00000000">
        <w:rPr>
          <w:rtl w:val="0"/>
        </w:rPr>
        <w:t xml:space="preserve">9.1 Late Policy</w:t>
      </w:r>
    </w:p>
    <w:p w:rsidR="00000000" w:rsidDel="00000000" w:rsidP="00000000" w:rsidRDefault="00000000" w:rsidRPr="00000000" w14:paraId="000001B7">
      <w:pPr>
        <w:rPr/>
      </w:pPr>
      <w:r w:rsidDel="00000000" w:rsidR="00000000" w:rsidRPr="00000000">
        <w:rPr>
          <w:rtl w:val="0"/>
        </w:rPr>
        <w:t xml:space="preserve">You have 4 late days in total for any deliverables. If your deliverable is a team effort then it would cost late days from each team member. You can use a maximum of 2 late days on each deliverable. If it is beyond 2 late days or you have used up your late days, then there will be a 20% penalty on the marks each day.</w:t>
      </w:r>
    </w:p>
    <w:p w:rsidR="00000000" w:rsidDel="00000000" w:rsidP="00000000" w:rsidRDefault="00000000" w:rsidRPr="00000000" w14:paraId="000001B8">
      <w:pPr>
        <w:pStyle w:val="Heading2"/>
        <w:rPr/>
      </w:pPr>
      <w:bookmarkStart w:colFirst="0" w:colLast="0" w:name="_ehq9xev54kca" w:id="15"/>
      <w:bookmarkEnd w:id="15"/>
      <w:r w:rsidDel="00000000" w:rsidR="00000000" w:rsidRPr="00000000">
        <w:rPr>
          <w:rtl w:val="0"/>
        </w:rPr>
        <w:t xml:space="preserve">9.2 Collaboration Policy</w:t>
      </w:r>
    </w:p>
    <w:p w:rsidR="00000000" w:rsidDel="00000000" w:rsidP="00000000" w:rsidRDefault="00000000" w:rsidRPr="00000000" w14:paraId="000001B9">
      <w:pPr>
        <w:rPr/>
      </w:pPr>
      <w:r w:rsidDel="00000000" w:rsidR="00000000" w:rsidRPr="00000000">
        <w:rPr>
          <w:rtl w:val="0"/>
        </w:rPr>
        <w:t xml:space="preserve">You may not collaborate unless it is a team activity. You may talk to other students on topic selections for presentations and projects.</w:t>
      </w:r>
    </w:p>
    <w:p w:rsidR="00000000" w:rsidDel="00000000" w:rsidP="00000000" w:rsidRDefault="00000000" w:rsidRPr="00000000" w14:paraId="000001BA">
      <w:pPr>
        <w:pStyle w:val="Heading2"/>
        <w:rPr/>
      </w:pPr>
      <w:bookmarkStart w:colFirst="0" w:colLast="0" w:name="_6ch9n2lv8g7q" w:id="16"/>
      <w:bookmarkEnd w:id="16"/>
      <w:r w:rsidDel="00000000" w:rsidR="00000000" w:rsidRPr="00000000">
        <w:rPr>
          <w:rtl w:val="0"/>
        </w:rPr>
        <w:t xml:space="preserve">9.3 Academic Integrity</w:t>
      </w:r>
    </w:p>
    <w:p w:rsidR="00000000" w:rsidDel="00000000" w:rsidP="00000000" w:rsidRDefault="00000000" w:rsidRPr="00000000" w14:paraId="000001BB">
      <w:pPr>
        <w:rPr/>
      </w:pPr>
      <w:r w:rsidDel="00000000" w:rsidR="00000000" w:rsidRPr="00000000">
        <w:rPr>
          <w:rtl w:val="0"/>
        </w:rPr>
        <w:t xml:space="preserve">Work you submit should be your own. Please consult the </w:t>
      </w:r>
      <w:hyperlink r:id="rId214">
        <w:r w:rsidDel="00000000" w:rsidR="00000000" w:rsidRPr="00000000">
          <w:rPr>
            <w:color w:val="1155cc"/>
            <w:u w:val="single"/>
            <w:rtl w:val="0"/>
          </w:rPr>
          <w:t xml:space="preserve">CAS academic integrity policy</w:t>
        </w:r>
      </w:hyperlink>
      <w:r w:rsidDel="00000000" w:rsidR="00000000" w:rsidRPr="00000000">
        <w:rPr>
          <w:rtl w:val="0"/>
        </w:rPr>
        <w:t xml:space="preserve"> for more information. Penalties for violations of academic integrity may include failure of the course, suspension from the University, or even expulsion.</w:t>
      </w:r>
    </w:p>
    <w:p w:rsidR="00000000" w:rsidDel="00000000" w:rsidP="00000000" w:rsidRDefault="00000000" w:rsidRPr="00000000" w14:paraId="000001BC">
      <w:pPr>
        <w:pStyle w:val="Heading2"/>
        <w:rPr/>
      </w:pPr>
      <w:bookmarkStart w:colFirst="0" w:colLast="0" w:name="_w4qvzlobkl8k" w:id="17"/>
      <w:bookmarkEnd w:id="17"/>
      <w:r w:rsidDel="00000000" w:rsidR="00000000" w:rsidRPr="00000000">
        <w:rPr>
          <w:rtl w:val="0"/>
        </w:rPr>
        <w:t xml:space="preserve">9.4 GenAI Policy</w:t>
      </w:r>
    </w:p>
    <w:p w:rsidR="00000000" w:rsidDel="00000000" w:rsidP="00000000" w:rsidRDefault="00000000" w:rsidRPr="00000000" w14:paraId="000001BD">
      <w:pPr>
        <w:rPr/>
      </w:pPr>
      <w:r w:rsidDel="00000000" w:rsidR="00000000" w:rsidRPr="00000000">
        <w:rPr>
          <w:rtl w:val="0"/>
        </w:rPr>
        <w:t xml:space="preserve">AI may not be used in weekly paper reviews and paper presentations. AI may be used towards coding assistance and report writing assistance in the course project. However, the use of AI can still impact the grade if the report contains poor writings and non-factual statements.</w:t>
      </w:r>
    </w:p>
    <w:p w:rsidR="00000000" w:rsidDel="00000000" w:rsidP="00000000" w:rsidRDefault="00000000" w:rsidRPr="00000000" w14:paraId="000001BE">
      <w:pPr>
        <w:pStyle w:val="Heading2"/>
        <w:rPr/>
      </w:pPr>
      <w:bookmarkStart w:colFirst="0" w:colLast="0" w:name="_6nltfncsyjbi" w:id="18"/>
      <w:bookmarkEnd w:id="18"/>
      <w:r w:rsidDel="00000000" w:rsidR="00000000" w:rsidRPr="00000000">
        <w:rPr>
          <w:rtl w:val="0"/>
        </w:rPr>
        <w:t xml:space="preserve">9.5 HPC Guide</w:t>
      </w:r>
    </w:p>
    <w:p w:rsidR="00000000" w:rsidDel="00000000" w:rsidP="00000000" w:rsidRDefault="00000000" w:rsidRPr="00000000" w14:paraId="000001BF">
      <w:pPr>
        <w:rPr/>
      </w:pPr>
      <w:r w:rsidDel="00000000" w:rsidR="00000000" w:rsidRPr="00000000">
        <w:rPr>
          <w:rtl w:val="0"/>
        </w:rPr>
        <w:t xml:space="preserve">All students are encouraged to use the NYU HPC Cloud Burst to run their experiments for the final project. The usage guide can be found </w:t>
      </w:r>
      <w:hyperlink r:id="rId2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C0">
      <w:pPr>
        <w:pStyle w:val="Heading2"/>
        <w:rPr/>
      </w:pPr>
      <w:bookmarkStart w:colFirst="0" w:colLast="0" w:name="_kcv3ny39hktx" w:id="19"/>
      <w:bookmarkEnd w:id="19"/>
      <w:r w:rsidDel="00000000" w:rsidR="00000000" w:rsidRPr="00000000">
        <w:rPr>
          <w:rtl w:val="0"/>
        </w:rPr>
        <w:t xml:space="preserve">9.6 Related Educational Resources</w:t>
      </w:r>
    </w:p>
    <w:p w:rsidR="00000000" w:rsidDel="00000000" w:rsidP="00000000" w:rsidRDefault="00000000" w:rsidRPr="00000000" w14:paraId="000001C1">
      <w:pPr>
        <w:numPr>
          <w:ilvl w:val="0"/>
          <w:numId w:val="21"/>
        </w:numPr>
        <w:ind w:left="720" w:hanging="360"/>
        <w:rPr>
          <w:u w:val="none"/>
        </w:rPr>
      </w:pPr>
      <w:hyperlink r:id="rId216">
        <w:r w:rsidDel="00000000" w:rsidR="00000000" w:rsidRPr="00000000">
          <w:rPr>
            <w:color w:val="1155cc"/>
            <w:u w:val="single"/>
            <w:rtl w:val="0"/>
          </w:rPr>
          <w:t xml:space="preserve">Waabi: CVPR 2024 Self-Driving Tutorial</w:t>
        </w:r>
      </w:hyperlink>
      <w:r w:rsidDel="00000000" w:rsidR="00000000" w:rsidRPr="00000000">
        <w:rPr>
          <w:rtl w:val="0"/>
        </w:rPr>
      </w:r>
    </w:p>
    <w:p w:rsidR="00000000" w:rsidDel="00000000" w:rsidP="00000000" w:rsidRDefault="00000000" w:rsidRPr="00000000" w14:paraId="000001C2">
      <w:pPr>
        <w:numPr>
          <w:ilvl w:val="0"/>
          <w:numId w:val="21"/>
        </w:numPr>
        <w:ind w:left="720" w:hanging="360"/>
        <w:rPr>
          <w:u w:val="none"/>
        </w:rPr>
      </w:pPr>
      <w:hyperlink r:id="rId217">
        <w:r w:rsidDel="00000000" w:rsidR="00000000" w:rsidRPr="00000000">
          <w:rPr>
            <w:color w:val="1155cc"/>
            <w:u w:val="single"/>
            <w:rtl w:val="0"/>
          </w:rPr>
          <w:t xml:space="preserve">Andreas Geiger: Autonomous Driving Course</w:t>
        </w:r>
      </w:hyperlink>
      <w:r w:rsidDel="00000000" w:rsidR="00000000" w:rsidRPr="00000000">
        <w:rPr>
          <w:rtl w:val="0"/>
        </w:rPr>
      </w:r>
    </w:p>
    <w:p w:rsidR="00000000" w:rsidDel="00000000" w:rsidP="00000000" w:rsidRDefault="00000000" w:rsidRPr="00000000" w14:paraId="000001C3">
      <w:pPr>
        <w:numPr>
          <w:ilvl w:val="0"/>
          <w:numId w:val="21"/>
        </w:numPr>
        <w:ind w:left="720" w:hanging="360"/>
        <w:rPr>
          <w:u w:val="none"/>
        </w:rPr>
      </w:pPr>
      <w:hyperlink r:id="rId218">
        <w:r w:rsidDel="00000000" w:rsidR="00000000" w:rsidRPr="00000000">
          <w:rPr>
            <w:color w:val="1155cc"/>
            <w:u w:val="single"/>
            <w:rtl w:val="0"/>
          </w:rPr>
          <w:t xml:space="preserve">Jitendra Malik: Robot That Learns</w:t>
        </w:r>
      </w:hyperlink>
      <w:r w:rsidDel="00000000" w:rsidR="00000000" w:rsidRPr="00000000">
        <w:rPr>
          <w:rtl w:val="0"/>
        </w:rPr>
        <w:t xml:space="preserve"> </w:t>
      </w:r>
      <w:hyperlink r:id="rId219">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1C4">
      <w:pPr>
        <w:numPr>
          <w:ilvl w:val="0"/>
          <w:numId w:val="21"/>
        </w:numPr>
        <w:ind w:left="720" w:hanging="360"/>
        <w:rPr>
          <w:u w:val="none"/>
        </w:rPr>
      </w:pPr>
      <w:hyperlink r:id="rId220">
        <w:r w:rsidDel="00000000" w:rsidR="00000000" w:rsidRPr="00000000">
          <w:rPr>
            <w:color w:val="1155cc"/>
            <w:u w:val="single"/>
            <w:rtl w:val="0"/>
          </w:rPr>
          <w:t xml:space="preserve">David Silver: Reinforcement Learning Course</w:t>
        </w:r>
      </w:hyperlink>
      <w:r w:rsidDel="00000000" w:rsidR="00000000" w:rsidRPr="00000000">
        <w:rPr>
          <w:rtl w:val="0"/>
        </w:rPr>
      </w:r>
    </w:p>
    <w:p w:rsidR="00000000" w:rsidDel="00000000" w:rsidP="00000000" w:rsidRDefault="00000000" w:rsidRPr="00000000" w14:paraId="000001C5">
      <w:pPr>
        <w:numPr>
          <w:ilvl w:val="0"/>
          <w:numId w:val="21"/>
        </w:numPr>
        <w:ind w:left="720" w:hanging="360"/>
        <w:rPr>
          <w:u w:val="none"/>
        </w:rPr>
      </w:pPr>
      <w:hyperlink r:id="rId221">
        <w:r w:rsidDel="00000000" w:rsidR="00000000" w:rsidRPr="00000000">
          <w:rPr>
            <w:color w:val="1155cc"/>
            <w:u w:val="single"/>
            <w:rtl w:val="0"/>
          </w:rPr>
          <w:t xml:space="preserve">Sergey Levine: Deep Reinforcement Learning Course</w:t>
        </w:r>
      </w:hyperlink>
      <w:r w:rsidDel="00000000" w:rsidR="00000000" w:rsidRPr="00000000">
        <w:rPr>
          <w:rtl w:val="0"/>
        </w:rPr>
        <w:t xml:space="preserve"> </w:t>
      </w:r>
      <w:hyperlink r:id="rId222">
        <w:r w:rsidDel="00000000" w:rsidR="00000000" w:rsidRPr="00000000">
          <w:rPr>
            <w:color w:val="1155cc"/>
            <w:u w:val="single"/>
            <w:rtl w:val="0"/>
          </w:rPr>
          <w:t xml:space="preserve">Website</w:t>
        </w:r>
      </w:hyperlink>
      <w:r w:rsidDel="00000000" w:rsidR="00000000" w:rsidRPr="00000000">
        <w:rPr>
          <w:rtl w:val="0"/>
        </w:rPr>
      </w:r>
    </w:p>
    <w:sectPr>
      <w:footerReference r:id="rId2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mbodied-learning-vision-course.github.io/course-public/2025-spring/lab/lab3_video_learning.pdf" TargetMode="External"/><Relationship Id="rId190" Type="http://schemas.openxmlformats.org/officeDocument/2006/relationships/hyperlink" Target="https://forms.gle/4pCMUh7rBcxwNnVU8" TargetMode="External"/><Relationship Id="rId42" Type="http://schemas.openxmlformats.org/officeDocument/2006/relationships/hyperlink" Target="https://embodied-learning-vision-course.github.io/course-public/2025-spring/lab/lab4_ego4d.pdf" TargetMode="External"/><Relationship Id="rId41" Type="http://schemas.openxmlformats.org/officeDocument/2006/relationships/hyperlink" Target="https://github.com/embodied-learning-vision-course/course-public/blob/main/2025-spring/lab/lab3-video/video-learning-demo.ipynb" TargetMode="External"/><Relationship Id="rId44" Type="http://schemas.openxmlformats.org/officeDocument/2006/relationships/hyperlink" Target="https://embodied-learning-vision-course.github.io/course-public/2025-spring/lab/lab5_motion.pdf" TargetMode="External"/><Relationship Id="rId194" Type="http://schemas.openxmlformats.org/officeDocument/2006/relationships/hyperlink" Target="https://forms.gle/wZssdm6rs1Bfg5vB7" TargetMode="External"/><Relationship Id="rId43" Type="http://schemas.openxmlformats.org/officeDocument/2006/relationships/hyperlink" Target="https://github.com/embodied-learning-vision-course/course-public/blob/main/2025-spring/lab/lab4_ego4d_viz.ipynb" TargetMode="External"/><Relationship Id="rId193" Type="http://schemas.openxmlformats.org/officeDocument/2006/relationships/hyperlink" Target="https://www.overleaf.com" TargetMode="External"/><Relationship Id="rId46" Type="http://schemas.openxmlformats.org/officeDocument/2006/relationships/hyperlink" Target="https://embodied-learning-vision-course.github.io/course-public/2025-spring/lab/lab6_LLMAgent.pdf" TargetMode="External"/><Relationship Id="rId192" Type="http://schemas.openxmlformats.org/officeDocument/2006/relationships/hyperlink" Target="https://embodied-learning-vision-course.github.io/course-public/2025-spring/project/template.zip" TargetMode="External"/><Relationship Id="rId45" Type="http://schemas.openxmlformats.org/officeDocument/2006/relationships/hyperlink" Target="https://github.com/embodied-learning-vision-course/course-public/blob/main/2025-spring/lab/lab5_motion.ipynb" TargetMode="External"/><Relationship Id="rId191" Type="http://schemas.openxmlformats.org/officeDocument/2006/relationships/hyperlink" Target="https://embodied-learning-vision-course.github.io/course-public/2025-spring/project/template.pdf" TargetMode="External"/><Relationship Id="rId48" Type="http://schemas.openxmlformats.org/officeDocument/2006/relationships/hyperlink" Target="https://proceedings.neurips.cc/paper/1988/file/812b4ba287f5ee0bc9d43bbf5bbe87fb-Paper.pdf" TargetMode="External"/><Relationship Id="rId187" Type="http://schemas.openxmlformats.org/officeDocument/2006/relationships/hyperlink" Target="https://embodied-learning-vision-course.github.io/course-public/2025-spring/seminars/week13_Dan_Zhao.pdf" TargetMode="External"/><Relationship Id="rId47" Type="http://schemas.openxmlformats.org/officeDocument/2006/relationships/hyperlink" Target="https://www.cs.ox.ac.uk/activities/ieg/e-library/sources/t_article.pdf" TargetMode="External"/><Relationship Id="rId186" Type="http://schemas.openxmlformats.org/officeDocument/2006/relationships/hyperlink" Target="https://embodied-learning-vision-course.github.io/course-public/2025-spring/seminars/week13_Ravan_Buddha.pdf" TargetMode="External"/><Relationship Id="rId185" Type="http://schemas.openxmlformats.org/officeDocument/2006/relationships/hyperlink" Target="https://embodied-learning-vision-course.github.io/course-public/2025-spring/seminars/week13_Xu_Zhang.pdf" TargetMode="External"/><Relationship Id="rId49" Type="http://schemas.openxmlformats.org/officeDocument/2006/relationships/hyperlink" Target="https://www.youtube.com/watch?v=2KMAAmkz9go" TargetMode="External"/><Relationship Id="rId184" Type="http://schemas.openxmlformats.org/officeDocument/2006/relationships/hyperlink" Target="https://embodied-learning-vision-course.github.io/course-public/2025-spring/seminars/week13_Ellen_Su.pdf" TargetMode="External"/><Relationship Id="rId189" Type="http://schemas.openxmlformats.org/officeDocument/2006/relationships/hyperlink" Target="https://embodied-learning-vision-course.github.io/course-public/2025-spring/seminars/week13_Sunidhi_Tandel.pdf" TargetMode="External"/><Relationship Id="rId188" Type="http://schemas.openxmlformats.org/officeDocument/2006/relationships/hyperlink" Target="https://embodied-learning-vision-course.github.io/course-public/2025-spring/seminars/week13_Solim_LeGris.pdf" TargetMode="External"/><Relationship Id="rId31" Type="http://schemas.openxmlformats.org/officeDocument/2006/relationships/hyperlink" Target="https://nyu.box.com/s/u701lnga46kqfwl6nh1w3qenttexr0h6" TargetMode="External"/><Relationship Id="rId30" Type="http://schemas.openxmlformats.org/officeDocument/2006/relationships/hyperlink" Target="https://embodied-learning-vision-course.github.io/course-public/2025-spring/seminars/week12_students_continual_learning.pdf" TargetMode="External"/><Relationship Id="rId33" Type="http://schemas.openxmlformats.org/officeDocument/2006/relationships/hyperlink" Target="https://nyu.box.com/s/npwdz61akw59u3n3k4g4he8iqmgmxgh4" TargetMode="External"/><Relationship Id="rId183" Type="http://schemas.openxmlformats.org/officeDocument/2006/relationships/hyperlink" Target="https://embodied-learning-vision-course.github.io/course-public/2025-spring/seminars/week12_Zifan_Zhao.pdf" TargetMode="External"/><Relationship Id="rId32" Type="http://schemas.openxmlformats.org/officeDocument/2006/relationships/hyperlink" Target="https://embodied-learning-vision-course.github.io/course-public/2025-spring/seminars/week13_students_few_shot_llm_agent.pdf" TargetMode="External"/><Relationship Id="rId182" Type="http://schemas.openxmlformats.org/officeDocument/2006/relationships/hyperlink" Target="https://embodied-learning-vision-course.github.io/course-public/2025-spring/seminars/week12_Amey_Joshi.pdf" TargetMode="External"/><Relationship Id="rId35" Type="http://schemas.openxmlformats.org/officeDocument/2006/relationships/hyperlink" Target="https://nyu.box.com/s/t15sanbkz76mwek25zvt0k52wcwolb2j" TargetMode="External"/><Relationship Id="rId181" Type="http://schemas.openxmlformats.org/officeDocument/2006/relationships/hyperlink" Target="https://embodied-learning-vision-course.github.io/course-public/2025-spring/seminars/week12_Akshay_Raman.pdf" TargetMode="External"/><Relationship Id="rId34" Type="http://schemas.openxmlformats.org/officeDocument/2006/relationships/hyperlink" Target="https://nyu.box.com/s/607hjx4wwiahh4moxxos7rd2aqhnoxi2" TargetMode="External"/><Relationship Id="rId180" Type="http://schemas.openxmlformats.org/officeDocument/2006/relationships/hyperlink" Target="https://embodied-learning-vision-course.github.io/course-public/2025-spring/seminars/week11_Jovita_Gandhi.pdf" TargetMode="External"/><Relationship Id="rId37" Type="http://schemas.openxmlformats.org/officeDocument/2006/relationships/hyperlink" Target="https://github.com/embodied-learning-vision-course/course-public/blob/main/2025-spring/lab/lab1_wandb_demo.ipynb" TargetMode="External"/><Relationship Id="rId176" Type="http://schemas.openxmlformats.org/officeDocument/2006/relationships/hyperlink" Target="https://embodied-learning-vision-course.github.io/course-public/2025-spring/seminars/week11_Rooholla_Khorrambakht.pdf" TargetMode="External"/><Relationship Id="rId36" Type="http://schemas.openxmlformats.org/officeDocument/2006/relationships/hyperlink" Target="https://embodied-learning-vision-course.github.io/course-public/2025-spring/lab/lab1_hpc.pdf" TargetMode="External"/><Relationship Id="rId175" Type="http://schemas.openxmlformats.org/officeDocument/2006/relationships/hyperlink" Target="https://embodied-learning-vision-course.github.io/course-public/2025-spring/seminars/week11_Pratyaksh_Prabhav_Rao.pdf" TargetMode="External"/><Relationship Id="rId39" Type="http://schemas.openxmlformats.org/officeDocument/2006/relationships/hyperlink" Target="https://github.com/embodied-learning-vision-course/course-public/blob/main/2025-spring/lab/lab2-habitat/habitat-demo.ipynb" TargetMode="External"/><Relationship Id="rId174" Type="http://schemas.openxmlformats.org/officeDocument/2006/relationships/hyperlink" Target="https://embodied-learning-vision-course.github.io/course-public/2025-spring/seminars/week11_Sergey_Sedov.pdf" TargetMode="External"/><Relationship Id="rId38" Type="http://schemas.openxmlformats.org/officeDocument/2006/relationships/hyperlink" Target="https://embodied-learning-vision-course.github.io/course-public/2025-spring/lab/lab2_simulator.pdf" TargetMode="External"/><Relationship Id="rId173" Type="http://schemas.openxmlformats.org/officeDocument/2006/relationships/hyperlink" Target="https://embodied-learning-vision-course.github.io/course-public/2025-spring/seminars/week11_Sergey_Sedov.pdf" TargetMode="External"/><Relationship Id="rId179" Type="http://schemas.openxmlformats.org/officeDocument/2006/relationships/hyperlink" Target="https://embodied-learning-vision-course.github.io/course-public/2025-spring/seminars/week11_Raman_Jha.pdf" TargetMode="External"/><Relationship Id="rId178" Type="http://schemas.openxmlformats.org/officeDocument/2006/relationships/hyperlink" Target="https://embodied-learning-vision-course.github.io/course-public/2025-spring/seminars/week11_Sushma_Mareddy.pdf" TargetMode="External"/><Relationship Id="rId177" Type="http://schemas.openxmlformats.org/officeDocument/2006/relationships/hyperlink" Target="https://embodied-learning-vision-course.github.io/course-public/2025-spring/seminars/week11_Mrunal_Sarvaiya.pdf" TargetMode="External"/><Relationship Id="rId20" Type="http://schemas.openxmlformats.org/officeDocument/2006/relationships/hyperlink" Target="https://embodied-learning-vision-course.github.io/course-public/2025-spring/lectures/week06_planning.pdf" TargetMode="External"/><Relationship Id="rId22" Type="http://schemas.openxmlformats.org/officeDocument/2006/relationships/hyperlink" Target="https://embodied-learning-vision-course.github.io/course-public/2025-spring/lectures/week07_continual_fewshot_learning.pdf" TargetMode="External"/><Relationship Id="rId21" Type="http://schemas.openxmlformats.org/officeDocument/2006/relationships/hyperlink" Target="https://nyu.box.com/s/h5i0ajgrac0aqkjp88tawewi68jb3xbe" TargetMode="External"/><Relationship Id="rId24" Type="http://schemas.openxmlformats.org/officeDocument/2006/relationships/hyperlink" Target="https://embodied-learning-vision-course.github.io/course-public/2025-spring/seminars/week08_student_3d.pdf" TargetMode="External"/><Relationship Id="rId23" Type="http://schemas.openxmlformats.org/officeDocument/2006/relationships/hyperlink" Target="https://nyu.box.com/s/xvjvyzb3x23bmcky7d981w9lbqv3tl4t" TargetMode="External"/><Relationship Id="rId26" Type="http://schemas.openxmlformats.org/officeDocument/2006/relationships/hyperlink" Target="https://embodied-learning-vision-course.github.io/course-public/2025-spring/seminars/week09_student_ssl_wm.pdf" TargetMode="External"/><Relationship Id="rId25" Type="http://schemas.openxmlformats.org/officeDocument/2006/relationships/hyperlink" Target="https://nyu.box.com/s/rgqu30vf99ag4hs3cq5ibsfjnw38ugx1" TargetMode="External"/><Relationship Id="rId28" Type="http://schemas.openxmlformats.org/officeDocument/2006/relationships/hyperlink" Target="https://embodied-learning-vision-course.github.io/course-public/2025-spring/seminars/week11_student_wm_e2e_planning.pdf" TargetMode="External"/><Relationship Id="rId27" Type="http://schemas.openxmlformats.org/officeDocument/2006/relationships/hyperlink" Target="https://nyu.box.com/s/ncmqzh33txe7yizgqdkbq3jhongd96mc" TargetMode="External"/><Relationship Id="rId29" Type="http://schemas.openxmlformats.org/officeDocument/2006/relationships/hyperlink" Target="https://nyu.box.com/s/6udl36yyrmnhdeohew3wjp3ga9yortv0" TargetMode="External"/><Relationship Id="rId11" Type="http://schemas.openxmlformats.org/officeDocument/2006/relationships/hyperlink" Target="https://embodied-learning-vision-course.github.io/course-public/2025-spring/lectures/week01_intro.pdf" TargetMode="External"/><Relationship Id="rId10" Type="http://schemas.openxmlformats.org/officeDocument/2006/relationships/hyperlink" Target="https://calendar.google.com/calendar/u/2?cid=NjFiOWFjOWJmYzNmMzdmYjc5YThmN2U1NzcyMzJlNDUyODE2YjhiMThkMTkwMTY4ODc4ZjNiNDg4ZGIwOTM0OEBncm91cC5jYWxlbmRhci5nb29nbGUuY29t" TargetMode="External"/><Relationship Id="rId13" Type="http://schemas.openxmlformats.org/officeDocument/2006/relationships/hyperlink" Target="https://nyu.box.com/s/ee9lm90zhzsvqqxv6307to50rmn9chf0" TargetMode="External"/><Relationship Id="rId12" Type="http://schemas.openxmlformats.org/officeDocument/2006/relationships/hyperlink" Target="https://embodied-learning-vision-course.github.io/course-public/2025-spring/lectures/week02_structured_learning.pdf" TargetMode="External"/><Relationship Id="rId15" Type="http://schemas.openxmlformats.org/officeDocument/2006/relationships/hyperlink" Target="https://nyu.box.com/s/vsla3ffhx4591sdwo9kjqcgxo0mp97a6" TargetMode="External"/><Relationship Id="rId198" Type="http://schemas.openxmlformats.org/officeDocument/2006/relationships/hyperlink" Target="https://huggingface.co/datasets/shawshankvkt/Walking_Tours" TargetMode="External"/><Relationship Id="rId14" Type="http://schemas.openxmlformats.org/officeDocument/2006/relationships/hyperlink" Target="https://embodied-learning-vision-course.github.io/course-public/2025-spring/lectures/week03_3d_mapping.pdf" TargetMode="External"/><Relationship Id="rId197" Type="http://schemas.openxmlformats.org/officeDocument/2006/relationships/hyperlink" Target="https://forms.gle/Tr9r5zjTAW6B2E236" TargetMode="External"/><Relationship Id="rId17" Type="http://schemas.openxmlformats.org/officeDocument/2006/relationships/hyperlink" Target="https://nyu.box.com/s/ff7bvi5nc8dpxjs69b4cgn1y3peg2hh6" TargetMode="External"/><Relationship Id="rId196" Type="http://schemas.openxmlformats.org/officeDocument/2006/relationships/hyperlink" Target="https://forms.gle/Anzrb7k67ERQeFxF7" TargetMode="External"/><Relationship Id="rId16" Type="http://schemas.openxmlformats.org/officeDocument/2006/relationships/hyperlink" Target="https://embodied-learning-vision-course.github.io/course-public/2025-spring/lectures/week04_ssl.pdf" TargetMode="External"/><Relationship Id="rId195" Type="http://schemas.openxmlformats.org/officeDocument/2006/relationships/hyperlink" Target="https://forms.gle/4pCMUh7rBcxwNnVU8" TargetMode="External"/><Relationship Id="rId19" Type="http://schemas.openxmlformats.org/officeDocument/2006/relationships/hyperlink" Target="https://nyu.box.com/s/x0u40q9iey2e68ra3n5pgssa9kknkljq" TargetMode="External"/><Relationship Id="rId18" Type="http://schemas.openxmlformats.org/officeDocument/2006/relationships/hyperlink" Target="https://embodied-learning-vision-course.github.io/course-public/2025-spring/lectures/week05_world_models.pdf" TargetMode="External"/><Relationship Id="rId199" Type="http://schemas.openxmlformats.org/officeDocument/2006/relationships/hyperlink" Target="https://github.com/bdd100k/bdd100k/blob/master/doc/source/download.rst" TargetMode="External"/><Relationship Id="rId84" Type="http://schemas.openxmlformats.org/officeDocument/2006/relationships/hyperlink" Target="https://arxiv.org/abs/2002.05709" TargetMode="External"/><Relationship Id="rId83" Type="http://schemas.openxmlformats.org/officeDocument/2006/relationships/hyperlink" Target="https://arxiv.org/abs/1805.01978" TargetMode="External"/><Relationship Id="rId86" Type="http://schemas.openxmlformats.org/officeDocument/2006/relationships/hyperlink" Target="https://arxiv.org/abs/2111.06377" TargetMode="External"/><Relationship Id="rId85" Type="http://schemas.openxmlformats.org/officeDocument/2006/relationships/hyperlink" Target="https://arxiv.org/abs/2006.07733" TargetMode="External"/><Relationship Id="rId88" Type="http://schemas.openxmlformats.org/officeDocument/2006/relationships/hyperlink" Target="https://arxiv.org/abs/2202.11539" TargetMode="External"/><Relationship Id="rId150" Type="http://schemas.openxmlformats.org/officeDocument/2006/relationships/hyperlink" Target="https://arxiv.org/abs/2204.01691" TargetMode="External"/><Relationship Id="rId87" Type="http://schemas.openxmlformats.org/officeDocument/2006/relationships/hyperlink" Target="https://arxiv.org/abs/2211.10408" TargetMode="External"/><Relationship Id="rId89" Type="http://schemas.openxmlformats.org/officeDocument/2006/relationships/hyperlink" Target="https://arxiv.org/abs/2301.11320" TargetMode="External"/><Relationship Id="rId80" Type="http://schemas.openxmlformats.org/officeDocument/2006/relationships/hyperlink" Target="https://people.eecs.berkeley.edu/~malik/papers/SM-ncut.pdf" TargetMode="External"/><Relationship Id="rId82" Type="http://schemas.openxmlformats.org/officeDocument/2006/relationships/hyperlink" Target="https://arxiv.org/abs/1807.03748" TargetMode="External"/><Relationship Id="rId81" Type="http://schemas.openxmlformats.org/officeDocument/2006/relationships/hyperlink" Target="https://arxiv.org/abs/1704.068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frontiersin.org/journals/human-neuroscience/articles/10.3389/fnhum.2023.1217093/full" TargetMode="External"/><Relationship Id="rId4" Type="http://schemas.openxmlformats.org/officeDocument/2006/relationships/numbering" Target="numbering.xml"/><Relationship Id="rId148" Type="http://schemas.openxmlformats.org/officeDocument/2006/relationships/hyperlink" Target="https://arxiv.org/abs/2212.01681" TargetMode="External"/><Relationship Id="rId9" Type="http://schemas.openxmlformats.org/officeDocument/2006/relationships/hyperlink" Target="https://embodied-learning-vision-course.github.io/" TargetMode="External"/><Relationship Id="rId143" Type="http://schemas.openxmlformats.org/officeDocument/2006/relationships/hyperlink" Target="https://arxiv.org/abs/2204.14198" TargetMode="External"/><Relationship Id="rId142" Type="http://schemas.openxmlformats.org/officeDocument/2006/relationships/hyperlink" Target="https://arxiv.org/abs/2007.04546" TargetMode="External"/><Relationship Id="rId141" Type="http://schemas.openxmlformats.org/officeDocument/2006/relationships/hyperlink" Target="https://arxiv.org/abs/1906.05381" TargetMode="External"/><Relationship Id="rId140" Type="http://schemas.openxmlformats.org/officeDocument/2006/relationships/hyperlink" Target="https://arxiv.org/abs/1905.12588" TargetMode="External"/><Relationship Id="rId5" Type="http://schemas.openxmlformats.org/officeDocument/2006/relationships/styles" Target="styles.xml"/><Relationship Id="rId147" Type="http://schemas.openxmlformats.org/officeDocument/2006/relationships/hyperlink" Target="https://arxiv.org/abs/1711.07280" TargetMode="External"/><Relationship Id="rId6" Type="http://schemas.openxmlformats.org/officeDocument/2006/relationships/hyperlink" Target="mailto:mengye@nyu.edu" TargetMode="External"/><Relationship Id="rId146" Type="http://schemas.openxmlformats.org/officeDocument/2006/relationships/hyperlink" Target="https://arxiv.org/abs/1704.08795" TargetMode="External"/><Relationship Id="rId7" Type="http://schemas.openxmlformats.org/officeDocument/2006/relationships/hyperlink" Target="mailto:ch3451@nyu.edu" TargetMode="External"/><Relationship Id="rId145" Type="http://schemas.openxmlformats.org/officeDocument/2006/relationships/hyperlink" Target="https://www.sciencedirect.com/science/article/abs/pii/S1389041708000557" TargetMode="External"/><Relationship Id="rId8" Type="http://schemas.openxmlformats.org/officeDocument/2006/relationships/hyperlink" Target="mailto:yw3076@nyu.edu" TargetMode="External"/><Relationship Id="rId144" Type="http://schemas.openxmlformats.org/officeDocument/2006/relationships/hyperlink" Target="https://arxiv.org/abs/2212.04088" TargetMode="External"/><Relationship Id="rId73" Type="http://schemas.openxmlformats.org/officeDocument/2006/relationships/hyperlink" Target="https://arxiv.org/abs/2203.16194" TargetMode="External"/><Relationship Id="rId72" Type="http://schemas.openxmlformats.org/officeDocument/2006/relationships/hyperlink" Target="https://arxiv.org/abs/2005.12256" TargetMode="External"/><Relationship Id="rId75" Type="http://schemas.openxmlformats.org/officeDocument/2006/relationships/hyperlink" Target="https://arxiv.org/abs/2310.18887" TargetMode="External"/><Relationship Id="rId74" Type="http://schemas.openxmlformats.org/officeDocument/2006/relationships/hyperlink" Target="https://arxiv.org/abs/2301.01006" TargetMode="External"/><Relationship Id="rId77" Type="http://schemas.openxmlformats.org/officeDocument/2006/relationships/hyperlink" Target="https://arxiv.org/abs/2308.04079" TargetMode="External"/><Relationship Id="rId76" Type="http://schemas.openxmlformats.org/officeDocument/2006/relationships/hyperlink" Target="https://arxiv.org/abs/2312.14132" TargetMode="External"/><Relationship Id="rId79" Type="http://schemas.openxmlformats.org/officeDocument/2006/relationships/hyperlink" Target="https://arxiv.org/abs/2501.12387" TargetMode="External"/><Relationship Id="rId78" Type="http://schemas.openxmlformats.org/officeDocument/2006/relationships/hyperlink" Target="https://arxiv.org/abs/2401.10891" TargetMode="External"/><Relationship Id="rId71" Type="http://schemas.openxmlformats.org/officeDocument/2006/relationships/hyperlink" Target="https://arxiv.org/abs/1702.03920" TargetMode="External"/><Relationship Id="rId70" Type="http://schemas.openxmlformats.org/officeDocument/2006/relationships/hyperlink" Target="https://arxiv.org/abs/1702.08360" TargetMode="External"/><Relationship Id="rId139" Type="http://schemas.openxmlformats.org/officeDocument/2006/relationships/hyperlink" Target="https://openaccess.thecvf.com/content/ICCV2021/papers/Chen_Meta-Baseline_Exploring_Simple_Meta-Learning_for_Few-Shot_Learning_ICCV_2021_paper.pdf" TargetMode="External"/><Relationship Id="rId138" Type="http://schemas.openxmlformats.org/officeDocument/2006/relationships/hyperlink" Target="https://arxiv.org/abs/2005.14165" TargetMode="External"/><Relationship Id="rId137" Type="http://schemas.openxmlformats.org/officeDocument/2006/relationships/hyperlink" Target="https://arxiv.org/abs/1810.03237" TargetMode="External"/><Relationship Id="rId132" Type="http://schemas.openxmlformats.org/officeDocument/2006/relationships/hyperlink" Target="https://arxiv.org/abs/2310.10134" TargetMode="External"/><Relationship Id="rId131" Type="http://schemas.openxmlformats.org/officeDocument/2006/relationships/hyperlink" Target="https://arxiv.org/abs/2310.08204" TargetMode="External"/><Relationship Id="rId130" Type="http://schemas.openxmlformats.org/officeDocument/2006/relationships/hyperlink" Target="https://openaccess.thecvf.com/content/CVPR2023/papers/Zhang_VQACL_A_Novel_Visual_Question_Answering_Continual_Learning_Setting_CVPR_2023_paper.pdf" TargetMode="External"/><Relationship Id="rId136" Type="http://schemas.openxmlformats.org/officeDocument/2006/relationships/hyperlink" Target="https://arxiv.org/abs/1703.03400" TargetMode="External"/><Relationship Id="rId135" Type="http://schemas.openxmlformats.org/officeDocument/2006/relationships/hyperlink" Target="https://arxiv.org/abs/1703.05175" TargetMode="External"/><Relationship Id="rId134" Type="http://schemas.openxmlformats.org/officeDocument/2006/relationships/hyperlink" Target="https://cims.nyu.edu/~brenden/papers/LakeEtAl2011CogSci.pdf" TargetMode="External"/><Relationship Id="rId133" Type="http://schemas.openxmlformats.org/officeDocument/2006/relationships/hyperlink" Target="http://vision.stanford.edu/documents/Fei-FeiFergusPerona2006.pdf" TargetMode="External"/><Relationship Id="rId62" Type="http://schemas.openxmlformats.org/officeDocument/2006/relationships/hyperlink" Target="https://arxiv.org/abs/2304.02643" TargetMode="External"/><Relationship Id="rId61" Type="http://schemas.openxmlformats.org/officeDocument/2006/relationships/hyperlink" Target="https://arxiv.org/abs/2112.10752" TargetMode="External"/><Relationship Id="rId64" Type="http://schemas.openxmlformats.org/officeDocument/2006/relationships/hyperlink" Target="https://arxiv.org/abs/2303.04137" TargetMode="External"/><Relationship Id="rId63" Type="http://schemas.openxmlformats.org/officeDocument/2006/relationships/hyperlink" Target="https://arxiv.org/abs/2312.00785" TargetMode="External"/><Relationship Id="rId66" Type="http://schemas.openxmlformats.org/officeDocument/2006/relationships/hyperlink" Target="https://arxiv.org/abs/1504.06852" TargetMode="External"/><Relationship Id="rId172" Type="http://schemas.openxmlformats.org/officeDocument/2006/relationships/hyperlink" Target="https://embodied-learning-vision-course.github.io/course-public/2025-spring/seminars/week11_Sergey_Sedov.pdf" TargetMode="External"/><Relationship Id="rId65" Type="http://schemas.openxmlformats.org/officeDocument/2006/relationships/hyperlink" Target="https://pmc.ncbi.nlm.nih.gov/articles/PMC4315928/" TargetMode="External"/><Relationship Id="rId171" Type="http://schemas.openxmlformats.org/officeDocument/2006/relationships/hyperlink" Target="https://embodied-learning-vision-course.github.io/course-public/2025-spring/seminars/week09_Sidhartha_Reddy_Potu.pdf" TargetMode="External"/><Relationship Id="rId68" Type="http://schemas.openxmlformats.org/officeDocument/2006/relationships/hyperlink" Target="https://arxiv.org/abs/1612.00593" TargetMode="External"/><Relationship Id="rId170" Type="http://schemas.openxmlformats.org/officeDocument/2006/relationships/hyperlink" Target="https://embodied-learning-vision-course.github.io/course-public/2025-spring/seminars/week09_Andrew_Deur.pdf" TargetMode="External"/><Relationship Id="rId67" Type="http://schemas.openxmlformats.org/officeDocument/2006/relationships/hyperlink" Target="https://arxiv.org/abs/1609.03677" TargetMode="External"/><Relationship Id="rId60" Type="http://schemas.openxmlformats.org/officeDocument/2006/relationships/hyperlink" Target="https://arxiv.org/abs/2107.06278" TargetMode="External"/><Relationship Id="rId165" Type="http://schemas.openxmlformats.org/officeDocument/2006/relationships/hyperlink" Target="https://embodied-learning-vision-course.github.io/course-public/2025-spring/seminars/week08_Zijin_Hu.pdf" TargetMode="External"/><Relationship Id="rId69" Type="http://schemas.openxmlformats.org/officeDocument/2006/relationships/hyperlink" Target="https://arxiv.org/abs/1602.02867" TargetMode="External"/><Relationship Id="rId164" Type="http://schemas.openxmlformats.org/officeDocument/2006/relationships/hyperlink" Target="https://embodied-learning-vision-course.github.io/course-public/2025-spring/seminars/week08_Denis_Mbey_Akola.pdf" TargetMode="External"/><Relationship Id="rId163" Type="http://schemas.openxmlformats.org/officeDocument/2006/relationships/hyperlink" Target="https://embodied-learning-vision-course.github.io/course-public/2025-spring/seminars/week08_Kanishkha_Jaisankar.pdf" TargetMode="External"/><Relationship Id="rId162" Type="http://schemas.openxmlformats.org/officeDocument/2006/relationships/hyperlink" Target="https://embodied-learning-vision-course.github.io/course-public/2025-spring/seminars/week08_Sihang_Li.pdf" TargetMode="External"/><Relationship Id="rId169" Type="http://schemas.openxmlformats.org/officeDocument/2006/relationships/hyperlink" Target="https://embodied-learning-vision-course.github.io/course-public/2025-spring/seminars/week09_Anurup_Naskar.pdf" TargetMode="External"/><Relationship Id="rId168" Type="http://schemas.openxmlformats.org/officeDocument/2006/relationships/hyperlink" Target="https://embodied-learning-vision-course.github.io/course-public/2025-spring/seminars/week09_Sal_Yeung.pdf" TargetMode="External"/><Relationship Id="rId167" Type="http://schemas.openxmlformats.org/officeDocument/2006/relationships/hyperlink" Target="https://embodied-learning-vision-course.github.io/course-public/2025-spring/seminars/week09_Surbhi.pdf" TargetMode="External"/><Relationship Id="rId166" Type="http://schemas.openxmlformats.org/officeDocument/2006/relationships/hyperlink" Target="https://embodied-learning-vision-course.github.io/course-public/2025-spring/seminars/week09_Dahye_Kim.pdf" TargetMode="External"/><Relationship Id="rId51" Type="http://schemas.openxmlformats.org/officeDocument/2006/relationships/hyperlink" Target="https://www.cs.toronto.edu/~vnair/ciar/lecun1.pdf" TargetMode="External"/><Relationship Id="rId50" Type="http://schemas.openxmlformats.org/officeDocument/2006/relationships/hyperlink" Target="https://cogdev.sitehost.iu.edu/labwork/6_lessons.pdf" TargetMode="External"/><Relationship Id="rId53" Type="http://schemas.openxmlformats.org/officeDocument/2006/relationships/hyperlink" Target="https://arxiv.org/abs/1411.4038" TargetMode="External"/><Relationship Id="rId52" Type="http://schemas.openxmlformats.org/officeDocument/2006/relationships/hyperlink" Target="https://arxiv.org/abs/1311.2524" TargetMode="External"/><Relationship Id="rId55" Type="http://schemas.openxmlformats.org/officeDocument/2006/relationships/hyperlink" Target="https://arxiv.org/abs/1606.00915" TargetMode="External"/><Relationship Id="rId161" Type="http://schemas.openxmlformats.org/officeDocument/2006/relationships/hyperlink" Target="https://embodied-learning-vision-course.github.io/course-public/2025-spring/seminars/week07_Owais_Saad_Shuja.pdf" TargetMode="External"/><Relationship Id="rId54" Type="http://schemas.openxmlformats.org/officeDocument/2006/relationships/hyperlink" Target="https://arxiv.org/abs/1502.03240" TargetMode="External"/><Relationship Id="rId160" Type="http://schemas.openxmlformats.org/officeDocument/2006/relationships/hyperlink" Target="http://embodied-learning-vision-course.github.io/course-public/2025-spring/seminars/week07_Qing_Mu.pdf" TargetMode="External"/><Relationship Id="rId57" Type="http://schemas.openxmlformats.org/officeDocument/2006/relationships/hyperlink" Target="https://arxiv.org/abs/2006.11239" TargetMode="External"/><Relationship Id="rId56" Type="http://schemas.openxmlformats.org/officeDocument/2006/relationships/hyperlink" Target="https://arxiv.org/abs/1807.03039" TargetMode="External"/><Relationship Id="rId159" Type="http://schemas.openxmlformats.org/officeDocument/2006/relationships/hyperlink" Target="https://embodied-learning-vision-course.github.io/course-public/2025-spring/seminars/week07_Tanishq_Sardana.pdf" TargetMode="External"/><Relationship Id="rId59" Type="http://schemas.openxmlformats.org/officeDocument/2006/relationships/hyperlink" Target="https://arxiv.org/abs/2104.12763" TargetMode="External"/><Relationship Id="rId154" Type="http://schemas.openxmlformats.org/officeDocument/2006/relationships/hyperlink" Target="https://arxiv.org/abs/2407.18550" TargetMode="External"/><Relationship Id="rId58" Type="http://schemas.openxmlformats.org/officeDocument/2006/relationships/hyperlink" Target="https://arxiv.org/pdf/2005.12872" TargetMode="External"/><Relationship Id="rId153" Type="http://schemas.openxmlformats.org/officeDocument/2006/relationships/hyperlink" Target="https://arxiv.org/abs/2307.06135" TargetMode="External"/><Relationship Id="rId152" Type="http://schemas.openxmlformats.org/officeDocument/2006/relationships/hyperlink" Target="https://arxiv.org/pdf/2302.04761" TargetMode="External"/><Relationship Id="rId151" Type="http://schemas.openxmlformats.org/officeDocument/2006/relationships/hyperlink" Target="https://arxiv.org/abs/2309.02427" TargetMode="External"/><Relationship Id="rId158" Type="http://schemas.openxmlformats.org/officeDocument/2006/relationships/hyperlink" Target="https://docs.google.com/document/d/1D0TeDU2XmJNPVRJ5FrgIBgvHXNdG_Zt3cml3vG1Umac/edit?usp=sharing" TargetMode="External"/><Relationship Id="rId157" Type="http://schemas.openxmlformats.org/officeDocument/2006/relationships/hyperlink" Target="https://forms.gle/mfHDYn5n4zb6jBmk9" TargetMode="External"/><Relationship Id="rId156" Type="http://schemas.openxmlformats.org/officeDocument/2006/relationships/hyperlink" Target="https://docs.google.com/document/d/1dx58WGbS9zA4nn46byiuEfsKRCT-mUQqUcJ4yWCpWGA/edit?usp=sharing" TargetMode="External"/><Relationship Id="rId155" Type="http://schemas.openxmlformats.org/officeDocument/2006/relationships/hyperlink" Target="https://arxiv.org/abs/2410.07166" TargetMode="External"/><Relationship Id="rId107" Type="http://schemas.openxmlformats.org/officeDocument/2006/relationships/hyperlink" Target="https://arxiv.org/abs/2406.04426" TargetMode="External"/><Relationship Id="rId106" Type="http://schemas.openxmlformats.org/officeDocument/2006/relationships/hyperlink" Target="https://arxiv.org/abs/2311.01017" TargetMode="External"/><Relationship Id="rId105" Type="http://schemas.openxmlformats.org/officeDocument/2006/relationships/hyperlink" Target="https://arxiv.org/abs/2309.17080" TargetMode="External"/><Relationship Id="rId104" Type="http://schemas.openxmlformats.org/officeDocument/2006/relationships/hyperlink" Target="https://arxiv.org/abs/2310.16828" TargetMode="External"/><Relationship Id="rId109" Type="http://schemas.openxmlformats.org/officeDocument/2006/relationships/hyperlink" Target="https://arxiv.org/abs/1011.0686" TargetMode="External"/><Relationship Id="rId108" Type="http://schemas.openxmlformats.org/officeDocument/2006/relationships/hyperlink" Target="https://arxiv.org/abs/2402.15391" TargetMode="External"/><Relationship Id="rId220" Type="http://schemas.openxmlformats.org/officeDocument/2006/relationships/hyperlink" Target="https://www.youtube.com/watch?v=2pWv7GOvuf0&amp;list=PLzuuYNsE1EZAXYR4FJ75jcJseBmo4KQ9-" TargetMode="External"/><Relationship Id="rId103" Type="http://schemas.openxmlformats.org/officeDocument/2006/relationships/hyperlink" Target="https://arxiv.org/abs/2301.04104" TargetMode="External"/><Relationship Id="rId102" Type="http://schemas.openxmlformats.org/officeDocument/2006/relationships/hyperlink" Target="https://arxiv.org/abs/2212.05199" TargetMode="External"/><Relationship Id="rId223" Type="http://schemas.openxmlformats.org/officeDocument/2006/relationships/footer" Target="footer1.xml"/><Relationship Id="rId101" Type="http://schemas.openxmlformats.org/officeDocument/2006/relationships/hyperlink" Target="https://arxiv.org/abs/2206.14176" TargetMode="External"/><Relationship Id="rId222" Type="http://schemas.openxmlformats.org/officeDocument/2006/relationships/hyperlink" Target="https://rail.eecs.berkeley.edu/deeprlcourse/" TargetMode="External"/><Relationship Id="rId100" Type="http://schemas.openxmlformats.org/officeDocument/2006/relationships/hyperlink" Target="https://arxiv.org/abs/2007.13732" TargetMode="External"/><Relationship Id="rId221" Type="http://schemas.openxmlformats.org/officeDocument/2006/relationships/hyperlink" Target="https://www.youtube.com/playlist?list=PL_iWQOsE6TfX7MaC6C3HcdOf1g337dlC9" TargetMode="External"/><Relationship Id="rId217" Type="http://schemas.openxmlformats.org/officeDocument/2006/relationships/hyperlink" Target="https://uni-tuebingen.de/fakultaeten/mathematisch-naturwissenschaftliche-fakultaet/fachbereiche/informatik/lehrstuehle/autonomous-vision/lectures/self-driving-cars/" TargetMode="External"/><Relationship Id="rId216" Type="http://schemas.openxmlformats.org/officeDocument/2006/relationships/hyperlink" Target="https://www.youtube.com/playlist?list=PLb2zgvIwtM-5JxKqS9_3CpZX2_7Uj8jG6" TargetMode="External"/><Relationship Id="rId215" Type="http://schemas.openxmlformats.org/officeDocument/2006/relationships/hyperlink" Target="https://docs.google.com/document/d/13Y32fYrHLn0GNItla4YGQdi4sRu19gn1zdPCuGCwL2Y/edit?usp=sharing" TargetMode="External"/><Relationship Id="rId214" Type="http://schemas.openxmlformats.org/officeDocument/2006/relationships/hyperlink" Target="http://cas.nyu.edu/page/academicintegrity" TargetMode="External"/><Relationship Id="rId219" Type="http://schemas.openxmlformats.org/officeDocument/2006/relationships/hyperlink" Target="https://robots-that-learn.github.io/" TargetMode="External"/><Relationship Id="rId218" Type="http://schemas.openxmlformats.org/officeDocument/2006/relationships/hyperlink" Target="https://www.youtube.com/playlist?list=PLPaC96j0xdLcYLTSoSk9PO1Yg-1udJd-S" TargetMode="External"/><Relationship Id="rId213" Type="http://schemas.openxmlformats.org/officeDocument/2006/relationships/hyperlink" Target="https://holoassist.github.io/" TargetMode="External"/><Relationship Id="rId212" Type="http://schemas.openxmlformats.org/officeDocument/2006/relationships/hyperlink" Target="https://www.projectaria.com/datasets/" TargetMode="External"/><Relationship Id="rId211" Type="http://schemas.openxmlformats.org/officeDocument/2006/relationships/hyperlink" Target="https://epic-kitchens.github.io/2025" TargetMode="External"/><Relationship Id="rId210" Type="http://schemas.openxmlformats.org/officeDocument/2006/relationships/hyperlink" Target="https://ego-exo4d-data.org/#benchmarks" TargetMode="External"/><Relationship Id="rId129" Type="http://schemas.openxmlformats.org/officeDocument/2006/relationships/hyperlink" Target="https://arxiv.org/abs/2306.02413" TargetMode="External"/><Relationship Id="rId128" Type="http://schemas.openxmlformats.org/officeDocument/2006/relationships/hyperlink" Target="https://arxiv.org/abs/2112.08654" TargetMode="External"/><Relationship Id="rId127" Type="http://schemas.openxmlformats.org/officeDocument/2006/relationships/hyperlink" Target="https://arxiv.org/abs/2108.06325" TargetMode="External"/><Relationship Id="rId126" Type="http://schemas.openxmlformats.org/officeDocument/2006/relationships/hyperlink" Target="https://www.nature.com/articles/s41467-020-17866-2" TargetMode="External"/><Relationship Id="rId121" Type="http://schemas.openxmlformats.org/officeDocument/2006/relationships/hyperlink" Target="https://www.sciencedirect.com/science/article/pii/S0893608002000783" TargetMode="External"/><Relationship Id="rId120" Type="http://schemas.openxmlformats.org/officeDocument/2006/relationships/hyperlink" Target="https://arxiv.org/abs/2312.11752" TargetMode="External"/><Relationship Id="rId125" Type="http://schemas.openxmlformats.org/officeDocument/2006/relationships/hyperlink" Target="https://arxiv.org/abs/1710.10628" TargetMode="External"/><Relationship Id="rId124" Type="http://schemas.openxmlformats.org/officeDocument/2006/relationships/hyperlink" Target="https://arxiv.org/abs/1708.01547" TargetMode="External"/><Relationship Id="rId123" Type="http://schemas.openxmlformats.org/officeDocument/2006/relationships/hyperlink" Target="https://arxiv.org/abs/1611.07725" TargetMode="External"/><Relationship Id="rId122" Type="http://schemas.openxmlformats.org/officeDocument/2006/relationships/hyperlink" Target="https://arxiv.org/abs/1612.00796" TargetMode="External"/><Relationship Id="rId95" Type="http://schemas.openxmlformats.org/officeDocument/2006/relationships/hyperlink" Target="https://arxiv.org/search/cs?searchtype=author&amp;query=Kalchbrenner,+N" TargetMode="External"/><Relationship Id="rId94" Type="http://schemas.openxmlformats.org/officeDocument/2006/relationships/hyperlink" Target="https://arxiv.org/abs/2408.11208" TargetMode="External"/><Relationship Id="rId97" Type="http://schemas.openxmlformats.org/officeDocument/2006/relationships/hyperlink" Target="https://arxiv.org/search/cs?searchtype=author&amp;query=Schmidhuber,+J" TargetMode="External"/><Relationship Id="rId96" Type="http://schemas.openxmlformats.org/officeDocument/2006/relationships/hyperlink" Target="https://arxiv.org/abs/1610.00527" TargetMode="External"/><Relationship Id="rId99" Type="http://schemas.openxmlformats.org/officeDocument/2006/relationships/hyperlink" Target="https://arxiv.org/abs/1912.01603" TargetMode="External"/><Relationship Id="rId98" Type="http://schemas.openxmlformats.org/officeDocument/2006/relationships/hyperlink" Target="https://arxiv.org/abs/1803.10122" TargetMode="External"/><Relationship Id="rId91" Type="http://schemas.openxmlformats.org/officeDocument/2006/relationships/hyperlink" Target="https://arxiv.org/abs/2310.08584" TargetMode="External"/><Relationship Id="rId90" Type="http://schemas.openxmlformats.org/officeDocument/2006/relationships/hyperlink" Target="https://arxiv.org/abs/2206.14244" TargetMode="External"/><Relationship Id="rId93" Type="http://schemas.openxmlformats.org/officeDocument/2006/relationships/hyperlink" Target="https://arxiv.org/abs/2409.12192" TargetMode="External"/><Relationship Id="rId92" Type="http://schemas.openxmlformats.org/officeDocument/2006/relationships/hyperlink" Target="https://arxiv.org/abs/2411.05927" TargetMode="External"/><Relationship Id="rId118" Type="http://schemas.openxmlformats.org/officeDocument/2006/relationships/hyperlink" Target="https://arxiv.org/abs/2209.01117" TargetMode="External"/><Relationship Id="rId117" Type="http://schemas.openxmlformats.org/officeDocument/2006/relationships/hyperlink" Target="https://arxiv.org/abs/2112.01010" TargetMode="External"/><Relationship Id="rId116" Type="http://schemas.openxmlformats.org/officeDocument/2006/relationships/hyperlink" Target="https://arxiv.org/abs/2212.10156" TargetMode="External"/><Relationship Id="rId115" Type="http://schemas.openxmlformats.org/officeDocument/2006/relationships/hyperlink" Target="https://arxiv.org/abs/2101.06806" TargetMode="External"/><Relationship Id="rId119" Type="http://schemas.openxmlformats.org/officeDocument/2006/relationships/hyperlink" Target="https://arxiv.org/abs/2303.04137" TargetMode="External"/><Relationship Id="rId110" Type="http://schemas.openxmlformats.org/officeDocument/2006/relationships/hyperlink" Target="https://arxiv.org/abs/1801.01290" TargetMode="External"/><Relationship Id="rId114" Type="http://schemas.openxmlformats.org/officeDocument/2006/relationships/hyperlink" Target="https://arxiv.org/abs/2101.06679" TargetMode="External"/><Relationship Id="rId113" Type="http://schemas.openxmlformats.org/officeDocument/2006/relationships/hyperlink" Target="https://arxiv.org/abs/1810.13400" TargetMode="External"/><Relationship Id="rId112" Type="http://schemas.openxmlformats.org/officeDocument/2006/relationships/hyperlink" Target="https://arxiv.org/abs/1703.05407" TargetMode="External"/><Relationship Id="rId111" Type="http://schemas.openxmlformats.org/officeDocument/2006/relationships/hyperlink" Target="https://arxiv.org/abs/1804.00645" TargetMode="External"/><Relationship Id="rId206" Type="http://schemas.openxmlformats.org/officeDocument/2006/relationships/hyperlink" Target="https://ai2thor.allenai.org/rearrangement/" TargetMode="External"/><Relationship Id="rId205" Type="http://schemas.openxmlformats.org/officeDocument/2006/relationships/hyperlink" Target="https://ai2thor.allenai.org/robothor/cvpr-2021-challenge/" TargetMode="External"/><Relationship Id="rId204" Type="http://schemas.openxmlformats.org/officeDocument/2006/relationships/hyperlink" Target="https://askforalfred.com/EAI21/" TargetMode="External"/><Relationship Id="rId203" Type="http://schemas.openxmlformats.org/officeDocument/2006/relationships/hyperlink" Target="https://ai2thor.allenai.org/" TargetMode="External"/><Relationship Id="rId209" Type="http://schemas.openxmlformats.org/officeDocument/2006/relationships/hyperlink" Target="https://ego4d-data.org/docs/challenge/" TargetMode="External"/><Relationship Id="rId208" Type="http://schemas.openxmlformats.org/officeDocument/2006/relationships/hyperlink" Target="https://aihabitat.org/" TargetMode="External"/><Relationship Id="rId207" Type="http://schemas.openxmlformats.org/officeDocument/2006/relationships/hyperlink" Target="https://www.qualcomm.com/developer/software/something-something-v-2-dataset" TargetMode="External"/><Relationship Id="rId202" Type="http://schemas.openxmlformats.org/officeDocument/2006/relationships/hyperlink" Target="https://nuplan.org/" TargetMode="External"/><Relationship Id="rId201" Type="http://schemas.openxmlformats.org/officeDocument/2006/relationships/hyperlink" Target="https://github.com/huawei-noah/SMARTS" TargetMode="External"/><Relationship Id="rId200" Type="http://schemas.openxmlformats.org/officeDocument/2006/relationships/hyperlink" Target="https://car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