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62D29" w14:textId="03D1898C" w:rsidR="00E41AB6" w:rsidRDefault="00E41AB6">
      <w:pPr>
        <w:rPr>
          <w:lang w:val="en-US"/>
        </w:rPr>
      </w:pPr>
      <w:r>
        <w:rPr>
          <w:lang w:val="en-US"/>
        </w:rPr>
        <w:t xml:space="preserve">Professional Issues in IT EXAM </w:t>
      </w:r>
    </w:p>
    <w:p w14:paraId="5B0DA39C" w14:textId="755A2C71" w:rsidR="00272B4F" w:rsidRDefault="002A3EF3">
      <w:pPr>
        <w:rPr>
          <w:lang w:val="en-US"/>
        </w:rPr>
      </w:pPr>
      <w:r>
        <w:rPr>
          <w:lang w:val="en-US"/>
        </w:rPr>
        <w:t xml:space="preserve"> </w:t>
      </w:r>
    </w:p>
    <w:p w14:paraId="03564740" w14:textId="63D2A34D" w:rsidR="00272B4F" w:rsidRDefault="00C25B93">
      <w:pPr>
        <w:rPr>
          <w:lang w:val="en-US"/>
        </w:rPr>
      </w:pPr>
      <w:r>
        <w:rPr>
          <w:lang w:val="en-US"/>
        </w:rPr>
        <w:t xml:space="preserve">Issue the technology  that is used is unknown to the team </w:t>
      </w:r>
    </w:p>
    <w:p w14:paraId="0A2FE037" w14:textId="77777777" w:rsidR="00272B4F" w:rsidRDefault="00272B4F">
      <w:pPr>
        <w:rPr>
          <w:lang w:val="en-US"/>
        </w:rPr>
      </w:pPr>
    </w:p>
    <w:p w14:paraId="2645869D" w14:textId="46455409" w:rsidR="00691599" w:rsidRDefault="006F20C8">
      <w:pPr>
        <w:rPr>
          <w:lang w:val="en-US"/>
        </w:rPr>
      </w:pPr>
      <w:r>
        <w:rPr>
          <w:lang w:val="en-US"/>
        </w:rPr>
        <w:t>PART A:</w:t>
      </w:r>
    </w:p>
    <w:p w14:paraId="1792AD91" w14:textId="6F74FAB0" w:rsidR="006F20C8" w:rsidRDefault="006F20C8" w:rsidP="006F20C8">
      <w:pPr>
        <w:tabs>
          <w:tab w:val="center" w:pos="4513"/>
        </w:tabs>
        <w:rPr>
          <w:lang w:val="en-US"/>
        </w:rPr>
      </w:pPr>
    </w:p>
    <w:p w14:paraId="6F7B73CB" w14:textId="6D54F2E3" w:rsidR="006F20C8" w:rsidRDefault="006F20C8" w:rsidP="006F20C8">
      <w:pPr>
        <w:tabs>
          <w:tab w:val="center" w:pos="4513"/>
        </w:tabs>
        <w:rPr>
          <w:lang w:val="en-US"/>
        </w:rPr>
      </w:pPr>
      <w:r>
        <w:rPr>
          <w:lang w:val="en-US"/>
        </w:rPr>
        <w:t>1a)</w:t>
      </w:r>
    </w:p>
    <w:p w14:paraId="0751CD9B" w14:textId="77777777" w:rsidR="00EE1333" w:rsidRDefault="00C2421A" w:rsidP="00E367FE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It was the </w:t>
      </w:r>
      <w:r w:rsidR="003E0C9C">
        <w:rPr>
          <w:lang w:val="en-US"/>
        </w:rPr>
        <w:t xml:space="preserve">waterfall model because they did </w:t>
      </w:r>
      <w:proofErr w:type="spellStart"/>
      <w:r w:rsidR="003E0C9C">
        <w:rPr>
          <w:lang w:val="en-US"/>
        </w:rPr>
        <w:t>smth</w:t>
      </w:r>
      <w:proofErr w:type="spellEnd"/>
      <w:r w:rsidR="003E0C9C">
        <w:rPr>
          <w:lang w:val="en-US"/>
        </w:rPr>
        <w:t xml:space="preserve"> and only in the end they did testing. Also the software team analyzed the </w:t>
      </w:r>
      <w:proofErr w:type="spellStart"/>
      <w:r w:rsidR="003E0C9C">
        <w:rPr>
          <w:lang w:val="en-US"/>
        </w:rPr>
        <w:t>requeirments</w:t>
      </w:r>
      <w:proofErr w:type="spellEnd"/>
      <w:r w:rsidR="003E0C9C">
        <w:rPr>
          <w:lang w:val="en-US"/>
        </w:rPr>
        <w:t xml:space="preserve"> </w:t>
      </w:r>
      <w:r w:rsidR="0012468F">
        <w:rPr>
          <w:lang w:val="en-US"/>
        </w:rPr>
        <w:t xml:space="preserve">and then started to write code. </w:t>
      </w:r>
      <w:r w:rsidR="00E367FE">
        <w:rPr>
          <w:lang w:val="en-US"/>
        </w:rPr>
        <w:t xml:space="preserve"> (because it goes phase by phase) The main drawbacks are:  </w:t>
      </w:r>
      <w:r w:rsidR="00F63B45">
        <w:rPr>
          <w:lang w:val="en-US"/>
        </w:rPr>
        <w:t>you have to have clear understanding of the requirements.</w:t>
      </w:r>
      <w:r w:rsidR="00946729">
        <w:rPr>
          <w:lang w:val="en-US"/>
        </w:rPr>
        <w:t xml:space="preserve"> </w:t>
      </w:r>
      <w:r w:rsidR="00F63B45">
        <w:rPr>
          <w:lang w:val="en-US"/>
        </w:rPr>
        <w:t xml:space="preserve"> Also</w:t>
      </w:r>
      <w:r w:rsidR="00220AA0">
        <w:rPr>
          <w:lang w:val="en-US"/>
        </w:rPr>
        <w:t xml:space="preserve"> the x company came and wanted </w:t>
      </w:r>
      <w:proofErr w:type="spellStart"/>
      <w:r w:rsidR="00220AA0">
        <w:rPr>
          <w:lang w:val="en-US"/>
        </w:rPr>
        <w:t>smth</w:t>
      </w:r>
      <w:proofErr w:type="spellEnd"/>
      <w:r w:rsidR="00220AA0">
        <w:rPr>
          <w:lang w:val="en-US"/>
        </w:rPr>
        <w:t xml:space="preserve"> else which means the design of the </w:t>
      </w:r>
      <w:proofErr w:type="spellStart"/>
      <w:r w:rsidR="00220AA0">
        <w:rPr>
          <w:lang w:val="en-US"/>
        </w:rPr>
        <w:t>databse</w:t>
      </w:r>
      <w:proofErr w:type="spellEnd"/>
      <w:r w:rsidR="00220AA0">
        <w:rPr>
          <w:lang w:val="en-US"/>
        </w:rPr>
        <w:t xml:space="preserve"> was never checked with the company.</w:t>
      </w:r>
      <w:r w:rsidR="00FC3DD4">
        <w:rPr>
          <w:lang w:val="en-US"/>
        </w:rPr>
        <w:t xml:space="preserve">  So that means there is no interaction with the 2 companies. </w:t>
      </w:r>
    </w:p>
    <w:p w14:paraId="3657BCFA" w14:textId="379AD8A2" w:rsidR="00E367FE" w:rsidRDefault="00EE1333" w:rsidP="00E367FE">
      <w:pPr>
        <w:pStyle w:val="ListParagraph"/>
        <w:numPr>
          <w:ilvl w:val="0"/>
          <w:numId w:val="2"/>
        </w:numPr>
        <w:tabs>
          <w:tab w:val="center" w:pos="4513"/>
        </w:tabs>
        <w:rPr>
          <w:lang w:val="en-US"/>
        </w:rPr>
      </w:pPr>
      <w:r>
        <w:rPr>
          <w:lang w:val="en-US"/>
        </w:rPr>
        <w:t>The model that we would propose is</w:t>
      </w:r>
      <w:r w:rsidR="007C19B5">
        <w:rPr>
          <w:lang w:val="en-US"/>
        </w:rPr>
        <w:t xml:space="preserve"> Incremental (</w:t>
      </w:r>
      <w:proofErr w:type="spellStart"/>
      <w:r w:rsidR="007C19B5">
        <w:rPr>
          <w:lang w:val="en-US"/>
        </w:rPr>
        <w:t>interative</w:t>
      </w:r>
      <w:proofErr w:type="spellEnd"/>
      <w:r w:rsidR="007C19B5">
        <w:rPr>
          <w:lang w:val="en-US"/>
        </w:rPr>
        <w:t xml:space="preserve"> model in general). Because </w:t>
      </w:r>
      <w:r w:rsidR="00F63B45">
        <w:rPr>
          <w:lang w:val="en-US"/>
        </w:rPr>
        <w:t xml:space="preserve"> </w:t>
      </w:r>
      <w:r w:rsidR="00946729">
        <w:rPr>
          <w:lang w:val="en-US"/>
        </w:rPr>
        <w:t xml:space="preserve"> </w:t>
      </w:r>
      <w:r w:rsidR="008E77CD">
        <w:rPr>
          <w:lang w:val="en-US"/>
        </w:rPr>
        <w:t>we don’t have the “Big Picture here” we will build slowly.</w:t>
      </w:r>
      <w:r w:rsidR="00B317E0">
        <w:rPr>
          <w:lang w:val="en-US"/>
        </w:rPr>
        <w:t xml:space="preserve"> </w:t>
      </w:r>
      <w:r w:rsidR="00FB774B">
        <w:rPr>
          <w:lang w:val="en-US"/>
        </w:rPr>
        <w:t xml:space="preserve"> Also complained they used very small fonds</w:t>
      </w:r>
      <w:r w:rsidR="00B317E0">
        <w:rPr>
          <w:lang w:val="en-US"/>
        </w:rPr>
        <w:t xml:space="preserve"> which indicates </w:t>
      </w:r>
      <w:r w:rsidR="00371846">
        <w:rPr>
          <w:lang w:val="en-US"/>
        </w:rPr>
        <w:t xml:space="preserve">prototyping model. </w:t>
      </w:r>
      <w:r w:rsidR="008E54B7">
        <w:rPr>
          <w:lang w:val="en-US"/>
        </w:rPr>
        <w:t xml:space="preserve">We will use an incremental model because it tells us with the opportunity to deal with what its known to us and push with whatever we don’t know and also </w:t>
      </w:r>
      <w:r w:rsidR="00002C59">
        <w:rPr>
          <w:lang w:val="en-US"/>
        </w:rPr>
        <w:t xml:space="preserve">it </w:t>
      </w:r>
      <w:r w:rsidR="008E54B7">
        <w:rPr>
          <w:lang w:val="en-US"/>
        </w:rPr>
        <w:t xml:space="preserve"> give</w:t>
      </w:r>
      <w:r w:rsidR="00002C59">
        <w:rPr>
          <w:lang w:val="en-US"/>
        </w:rPr>
        <w:t>s</w:t>
      </w:r>
      <w:r w:rsidR="008E54B7">
        <w:rPr>
          <w:lang w:val="en-US"/>
        </w:rPr>
        <w:t xml:space="preserve"> us opportunity </w:t>
      </w:r>
      <w:r w:rsidR="00002C59">
        <w:rPr>
          <w:lang w:val="en-US"/>
        </w:rPr>
        <w:t>to have customer involvement with that model. And on top of that we will use prototyping.</w:t>
      </w:r>
    </w:p>
    <w:p w14:paraId="47687986" w14:textId="4DF8C4FA" w:rsidR="00431D0A" w:rsidRDefault="00431D0A" w:rsidP="00431D0A">
      <w:pPr>
        <w:tabs>
          <w:tab w:val="center" w:pos="4513"/>
        </w:tabs>
        <w:ind w:left="360"/>
        <w:rPr>
          <w:lang w:val="en-US"/>
        </w:rPr>
      </w:pPr>
      <w:r>
        <w:rPr>
          <w:lang w:val="en-US"/>
        </w:rPr>
        <w:t>1b)</w:t>
      </w:r>
    </w:p>
    <w:p w14:paraId="129DAA32" w14:textId="2DBD5521" w:rsidR="00431D0A" w:rsidRDefault="004763D6" w:rsidP="00431D0A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  <w:proofErr w:type="spellStart"/>
      <w:r>
        <w:rPr>
          <w:lang w:val="en-US"/>
        </w:rPr>
        <w:t>Identiy</w:t>
      </w:r>
      <w:proofErr w:type="spellEnd"/>
      <w:r>
        <w:rPr>
          <w:lang w:val="en-US"/>
        </w:rPr>
        <w:t xml:space="preserve"> external inputs </w:t>
      </w:r>
      <w:proofErr w:type="spellStart"/>
      <w:r>
        <w:rPr>
          <w:lang w:val="en-US"/>
        </w:rPr>
        <w:t>otuputs</w:t>
      </w:r>
      <w:proofErr w:type="spellEnd"/>
      <w:r>
        <w:rPr>
          <w:lang w:val="en-US"/>
        </w:rPr>
        <w:t xml:space="preserve"> inquiries and data inflow and data address and identify what are the files and then based on the tables we assign the </w:t>
      </w:r>
      <w:proofErr w:type="spellStart"/>
      <w:r>
        <w:rPr>
          <w:lang w:val="en-US"/>
        </w:rPr>
        <w:t>fpa</w:t>
      </w:r>
      <w:proofErr w:type="spellEnd"/>
      <w:r>
        <w:rPr>
          <w:lang w:val="en-US"/>
        </w:rPr>
        <w:t xml:space="preserve"> points we add them all up</w:t>
      </w:r>
      <w:r w:rsidR="007350F5">
        <w:rPr>
          <w:lang w:val="en-US"/>
        </w:rPr>
        <w:t>.</w:t>
      </w:r>
    </w:p>
    <w:p w14:paraId="03005BD5" w14:textId="77777777" w:rsidR="007E51D2" w:rsidRPr="00431D0A" w:rsidRDefault="007E51D2" w:rsidP="00431D0A">
      <w:pPr>
        <w:pStyle w:val="ListParagraph"/>
        <w:numPr>
          <w:ilvl w:val="0"/>
          <w:numId w:val="3"/>
        </w:numPr>
        <w:tabs>
          <w:tab w:val="center" w:pos="4513"/>
        </w:tabs>
        <w:rPr>
          <w:lang w:val="en-US"/>
        </w:rPr>
      </w:pPr>
    </w:p>
    <w:p w14:paraId="3D72582F" w14:textId="77777777" w:rsidR="001B6BCF" w:rsidRDefault="001B6BCF" w:rsidP="00E367FE">
      <w:pPr>
        <w:tabs>
          <w:tab w:val="center" w:pos="4513"/>
        </w:tabs>
        <w:rPr>
          <w:lang w:val="en-US"/>
        </w:rPr>
      </w:pPr>
    </w:p>
    <w:p w14:paraId="6A14FD69" w14:textId="77777777" w:rsidR="001B6BCF" w:rsidRDefault="001B6BCF" w:rsidP="00E367FE">
      <w:pPr>
        <w:tabs>
          <w:tab w:val="center" w:pos="4513"/>
        </w:tabs>
        <w:rPr>
          <w:lang w:val="en-US"/>
        </w:rPr>
      </w:pPr>
      <w:r>
        <w:rPr>
          <w:lang w:val="en-US"/>
        </w:rPr>
        <w:t>2a)</w:t>
      </w:r>
    </w:p>
    <w:p w14:paraId="4A53C251" w14:textId="77777777" w:rsidR="00352E87" w:rsidRDefault="000F263F" w:rsidP="00781A9B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Testing , </w:t>
      </w:r>
      <w:r w:rsidR="000E00CB">
        <w:rPr>
          <w:lang w:val="en-US"/>
        </w:rPr>
        <w:t xml:space="preserve">Familiarity </w:t>
      </w:r>
      <w:r w:rsidR="005D7915">
        <w:rPr>
          <w:lang w:val="en-US"/>
        </w:rPr>
        <w:t xml:space="preserve">with the Technology </w:t>
      </w:r>
      <w:r w:rsidR="000E00CB">
        <w:rPr>
          <w:lang w:val="en-US"/>
        </w:rPr>
        <w:t>, Bad Schedule</w:t>
      </w:r>
      <w:r w:rsidR="000E78A7">
        <w:rPr>
          <w:lang w:val="en-US"/>
        </w:rPr>
        <w:t xml:space="preserve"> Duration Estimation (too optimistic )</w:t>
      </w:r>
      <w:r w:rsidR="000E00CB">
        <w:rPr>
          <w:lang w:val="en-US"/>
        </w:rPr>
        <w:t xml:space="preserve"> ,</w:t>
      </w:r>
      <w:r w:rsidR="000E78A7">
        <w:rPr>
          <w:lang w:val="en-US"/>
        </w:rPr>
        <w:t xml:space="preserve"> </w:t>
      </w:r>
      <w:r w:rsidR="00DA5F02">
        <w:rPr>
          <w:lang w:val="en-US"/>
        </w:rPr>
        <w:t>Re-</w:t>
      </w:r>
      <w:r w:rsidR="00C45892">
        <w:rPr>
          <w:lang w:val="en-US"/>
        </w:rPr>
        <w:t>adjustment</w:t>
      </w:r>
      <w:r w:rsidR="00DA5F02">
        <w:rPr>
          <w:lang w:val="en-US"/>
        </w:rPr>
        <w:t xml:space="preserve"> needed to happen </w:t>
      </w:r>
      <w:r w:rsidR="00C45892">
        <w:rPr>
          <w:lang w:val="en-US"/>
        </w:rPr>
        <w:t xml:space="preserve">so </w:t>
      </w:r>
      <w:r w:rsidR="000E00CB">
        <w:rPr>
          <w:lang w:val="en-US"/>
        </w:rPr>
        <w:t xml:space="preserve"> </w:t>
      </w:r>
      <w:r w:rsidR="001961F4">
        <w:rPr>
          <w:lang w:val="en-US"/>
        </w:rPr>
        <w:t xml:space="preserve">the extension was over optimistic , </w:t>
      </w:r>
      <w:r w:rsidR="005D7915">
        <w:rPr>
          <w:lang w:val="en-US"/>
        </w:rPr>
        <w:t xml:space="preserve"> </w:t>
      </w:r>
      <w:r w:rsidR="0098064C">
        <w:rPr>
          <w:lang w:val="en-US"/>
        </w:rPr>
        <w:t>They don’t have familiarity with Readers (hardware to software) and also the customers imposed the particular hardware</w:t>
      </w:r>
      <w:r w:rsidR="0097762A">
        <w:rPr>
          <w:lang w:val="en-US"/>
        </w:rPr>
        <w:t>.</w:t>
      </w:r>
      <w:r w:rsidR="00781A9B">
        <w:rPr>
          <w:lang w:val="en-US"/>
        </w:rPr>
        <w:t xml:space="preserve"> Also the decision to work on C++ was decided by </w:t>
      </w:r>
      <w:r w:rsidR="0011271C">
        <w:rPr>
          <w:lang w:val="en-US"/>
        </w:rPr>
        <w:t>the management.</w:t>
      </w:r>
      <w:r w:rsidR="00DE23C3">
        <w:rPr>
          <w:lang w:val="en-US"/>
        </w:rPr>
        <w:t xml:space="preserve"> Also the management </w:t>
      </w:r>
      <w:r w:rsidR="00E021A5">
        <w:rPr>
          <w:lang w:val="en-US"/>
        </w:rPr>
        <w:t>threatened and weakened the stuff in order to work overtime.</w:t>
      </w:r>
      <w:r w:rsidR="003240A5">
        <w:rPr>
          <w:lang w:val="en-US"/>
        </w:rPr>
        <w:t xml:space="preserve"> Also you are not in touch with the Customer and then a problem appear with the  names and Surnames.</w:t>
      </w:r>
    </w:p>
    <w:p w14:paraId="6C0A21A5" w14:textId="77777777" w:rsidR="00957E31" w:rsidRDefault="00957E31" w:rsidP="00781A9B">
      <w:pPr>
        <w:pStyle w:val="ListParagraph"/>
        <w:numPr>
          <w:ilvl w:val="0"/>
          <w:numId w:val="4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Find a way to do it </w:t>
      </w:r>
      <w:r w:rsidRPr="00957E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1CC5AD" w14:textId="73E4AF3C" w:rsidR="00B0568F" w:rsidRDefault="00957E31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lastRenderedPageBreak/>
        <w:t>2b) Set the standards and monitor them .</w:t>
      </w:r>
      <w:r w:rsidR="00B0568F">
        <w:rPr>
          <w:lang w:val="en-US"/>
        </w:rPr>
        <w:t xml:space="preserve"> (See notes) Also train the stuff. </w:t>
      </w:r>
    </w:p>
    <w:p w14:paraId="0038440A" w14:textId="77777777" w:rsidR="006B72F9" w:rsidRDefault="006B72F9" w:rsidP="00957E31">
      <w:pPr>
        <w:tabs>
          <w:tab w:val="center" w:pos="4513"/>
        </w:tabs>
        <w:rPr>
          <w:lang w:val="en-US"/>
        </w:rPr>
      </w:pPr>
    </w:p>
    <w:p w14:paraId="4DE82554" w14:textId="77777777" w:rsidR="004B4BCD" w:rsidRDefault="00B0568F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2c) </w:t>
      </w:r>
      <w:r w:rsidR="001E0922">
        <w:rPr>
          <w:lang w:val="en-US"/>
        </w:rPr>
        <w:t xml:space="preserve">DRE: </w:t>
      </w:r>
      <w:r w:rsidR="00835139">
        <w:rPr>
          <w:lang w:val="en-US"/>
        </w:rPr>
        <w:t xml:space="preserve">the formula will be already there given to us </w:t>
      </w:r>
      <w:r w:rsidR="006D2989">
        <w:rPr>
          <w:lang w:val="en-US"/>
        </w:rPr>
        <w:t xml:space="preserve">the other stuff found it on notes </w:t>
      </w:r>
    </w:p>
    <w:p w14:paraId="66097526" w14:textId="77777777" w:rsidR="004B4BCD" w:rsidRDefault="004B4BCD" w:rsidP="00957E31">
      <w:pPr>
        <w:tabs>
          <w:tab w:val="center" w:pos="4513"/>
        </w:tabs>
        <w:rPr>
          <w:lang w:val="en-US"/>
        </w:rPr>
      </w:pPr>
    </w:p>
    <w:p w14:paraId="1B7EEB2D" w14:textId="77777777" w:rsidR="004B4BCD" w:rsidRDefault="004B4BCD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PART B</w:t>
      </w:r>
    </w:p>
    <w:p w14:paraId="77E7E99E" w14:textId="77777777" w:rsidR="004B4BCD" w:rsidRDefault="004B4BCD" w:rsidP="00957E31">
      <w:pPr>
        <w:tabs>
          <w:tab w:val="center" w:pos="4513"/>
        </w:tabs>
        <w:rPr>
          <w:lang w:val="en-US"/>
        </w:rPr>
      </w:pPr>
    </w:p>
    <w:p w14:paraId="19AA8D71" w14:textId="77777777" w:rsidR="004B4BCD" w:rsidRDefault="004B4BCD" w:rsidP="00957E31">
      <w:pPr>
        <w:tabs>
          <w:tab w:val="center" w:pos="4513"/>
        </w:tabs>
        <w:rPr>
          <w:lang w:val="en-US"/>
        </w:rPr>
      </w:pPr>
    </w:p>
    <w:p w14:paraId="0DE401D3" w14:textId="77777777" w:rsidR="004B4BCD" w:rsidRDefault="004B4BCD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3.)</w:t>
      </w:r>
    </w:p>
    <w:p w14:paraId="0C807AFD" w14:textId="17DD0D6D" w:rsidR="004B4BCD" w:rsidRDefault="005F1B75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a)</w:t>
      </w:r>
    </w:p>
    <w:p w14:paraId="0DDB20CB" w14:textId="2D778317" w:rsidR="00770E80" w:rsidRDefault="0015048C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Cyclomatic </w:t>
      </w:r>
      <w:r w:rsidR="00770E80">
        <w:rPr>
          <w:lang w:val="en-US"/>
        </w:rPr>
        <w:t xml:space="preserve">model </w:t>
      </w:r>
      <w:proofErr w:type="spellStart"/>
      <w:r w:rsidR="00770E80">
        <w:rPr>
          <w:lang w:val="en-US"/>
        </w:rPr>
        <w:t>smth</w:t>
      </w:r>
      <w:proofErr w:type="spellEnd"/>
      <w:r w:rsidR="00770E80">
        <w:rPr>
          <w:lang w:val="en-US"/>
        </w:rPr>
        <w:t xml:space="preserve"> like that.</w:t>
      </w:r>
    </w:p>
    <w:p w14:paraId="20FC2262" w14:textId="77777777" w:rsidR="007A7DF5" w:rsidRDefault="00D84C1E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Ai) </w:t>
      </w:r>
      <w:r w:rsidR="001B298D">
        <w:rPr>
          <w:lang w:val="en-US"/>
        </w:rPr>
        <w:t xml:space="preserve">photo on phone </w:t>
      </w:r>
    </w:p>
    <w:p w14:paraId="5F5B285C" w14:textId="77777777" w:rsidR="004E55A8" w:rsidRDefault="007A7DF5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Index and found is what controls the code </w:t>
      </w:r>
    </w:p>
    <w:p w14:paraId="7B65CDF9" w14:textId="77777777" w:rsidR="00203579" w:rsidRDefault="0000258B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Then we go to while and then to the If statement</w:t>
      </w:r>
      <w:r w:rsidR="0076534D">
        <w:rPr>
          <w:lang w:val="en-US"/>
        </w:rPr>
        <w:t xml:space="preserve">(inside the while). After the IF we branch </w:t>
      </w:r>
      <w:r w:rsidR="0006760D">
        <w:rPr>
          <w:lang w:val="en-US"/>
        </w:rPr>
        <w:t>after the graph we need to do some calculations as we said in class.</w:t>
      </w:r>
    </w:p>
    <w:p w14:paraId="741B188D" w14:textId="77777777" w:rsidR="00203579" w:rsidRDefault="00203579" w:rsidP="00957E31">
      <w:pPr>
        <w:tabs>
          <w:tab w:val="center" w:pos="4513"/>
        </w:tabs>
        <w:rPr>
          <w:lang w:val="en-US"/>
        </w:rPr>
      </w:pPr>
    </w:p>
    <w:p w14:paraId="0C35424B" w14:textId="77777777" w:rsidR="000045AD" w:rsidRDefault="00203579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b)</w:t>
      </w:r>
      <w:r w:rsidR="005F1B75">
        <w:rPr>
          <w:lang w:val="en-US"/>
        </w:rPr>
        <w:t xml:space="preserve"> </w:t>
      </w:r>
      <w:r w:rsidR="000045AD">
        <w:rPr>
          <w:lang w:val="en-US"/>
        </w:rPr>
        <w:t xml:space="preserve">the possibilities are we have an id and a personal password. </w:t>
      </w:r>
    </w:p>
    <w:p w14:paraId="35703A10" w14:textId="77777777" w:rsidR="000045AD" w:rsidRDefault="000045AD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Id -&gt; valid     PP-&gt; valid</w:t>
      </w:r>
    </w:p>
    <w:p w14:paraId="531A59A6" w14:textId="77777777" w:rsidR="000045AD" w:rsidRDefault="000045AD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Id-&gt; valid     PP-&gt;invalid</w:t>
      </w:r>
    </w:p>
    <w:p w14:paraId="69DBD445" w14:textId="77777777" w:rsidR="000735C9" w:rsidRDefault="000045AD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Id-&gt;invalid  PP -&gt;</w:t>
      </w:r>
      <w:r w:rsidR="002A647B">
        <w:rPr>
          <w:lang w:val="en-US"/>
        </w:rPr>
        <w:t>Invalid</w:t>
      </w:r>
    </w:p>
    <w:p w14:paraId="7A43A9A8" w14:textId="77777777" w:rsidR="000735C9" w:rsidRDefault="000735C9" w:rsidP="00957E31">
      <w:pPr>
        <w:tabs>
          <w:tab w:val="center" w:pos="4513"/>
        </w:tabs>
        <w:rPr>
          <w:lang w:val="en-US"/>
        </w:rPr>
      </w:pPr>
    </w:p>
    <w:p w14:paraId="3850AC34" w14:textId="77777777" w:rsidR="000735C9" w:rsidRDefault="000735C9" w:rsidP="00957E31">
      <w:pPr>
        <w:tabs>
          <w:tab w:val="center" w:pos="4513"/>
        </w:tabs>
        <w:rPr>
          <w:lang w:val="en-US"/>
        </w:rPr>
      </w:pPr>
      <w:r>
        <w:rPr>
          <w:lang w:val="en-US"/>
        </w:rPr>
        <w:t>4.)</w:t>
      </w:r>
    </w:p>
    <w:p w14:paraId="1A2B9070" w14:textId="77777777" w:rsidR="000735C9" w:rsidRDefault="000735C9" w:rsidP="00957E31">
      <w:pPr>
        <w:tabs>
          <w:tab w:val="center" w:pos="4513"/>
        </w:tabs>
        <w:rPr>
          <w:lang w:val="en-US"/>
        </w:rPr>
      </w:pPr>
    </w:p>
    <w:p w14:paraId="21B8F40F" w14:textId="52B47F82" w:rsidR="00F272E6" w:rsidRDefault="00F272E6" w:rsidP="00F272E6">
      <w:pPr>
        <w:pStyle w:val="ListParagraph"/>
        <w:numPr>
          <w:ilvl w:val="0"/>
          <w:numId w:val="5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The 0 is supposed to be &lt; 10 </w:t>
      </w:r>
    </w:p>
    <w:p w14:paraId="3A41CFA2" w14:textId="77777777" w:rsidR="00F272E6" w:rsidRDefault="00F272E6" w:rsidP="00F272E6">
      <w:pPr>
        <w:pStyle w:val="ListParagraph"/>
        <w:tabs>
          <w:tab w:val="center" w:pos="4513"/>
        </w:tabs>
        <w:rPr>
          <w:lang w:val="en-US"/>
        </w:rPr>
      </w:pPr>
    </w:p>
    <w:p w14:paraId="49D76D5F" w14:textId="04713B4F" w:rsidR="00ED4F76" w:rsidRDefault="00F272E6" w:rsidP="00F272E6">
      <w:pPr>
        <w:pStyle w:val="ListParagraph"/>
        <w:numPr>
          <w:ilvl w:val="0"/>
          <w:numId w:val="6"/>
        </w:numPr>
        <w:tabs>
          <w:tab w:val="center" w:pos="4513"/>
        </w:tabs>
        <w:rPr>
          <w:lang w:val="en-US"/>
        </w:rPr>
      </w:pPr>
      <w:r>
        <w:rPr>
          <w:lang w:val="en-US"/>
        </w:rPr>
        <w:t>Statement coverage</w:t>
      </w:r>
      <w:r w:rsidR="00731128">
        <w:rPr>
          <w:lang w:val="en-US"/>
        </w:rPr>
        <w:t>:</w:t>
      </w:r>
      <w:r>
        <w:rPr>
          <w:lang w:val="en-US"/>
        </w:rPr>
        <w:t xml:space="preserve"> </w:t>
      </w:r>
      <w:r w:rsidR="00731128">
        <w:rPr>
          <w:lang w:val="en-US"/>
        </w:rPr>
        <w:t>T</w:t>
      </w:r>
      <w:r>
        <w:rPr>
          <w:lang w:val="en-US"/>
        </w:rPr>
        <w:t xml:space="preserve">he objective is </w:t>
      </w:r>
      <w:r w:rsidR="005F7ABB">
        <w:rPr>
          <w:lang w:val="en-US"/>
        </w:rPr>
        <w:t>we need to check all the possibilities to achieve execution of the statements.</w:t>
      </w:r>
      <w:r w:rsidR="00ED4F76">
        <w:rPr>
          <w:lang w:val="en-US"/>
        </w:rPr>
        <w:t xml:space="preserve"> We need to test what are the values that the program takes. And each statements is executed at least once.</w:t>
      </w:r>
      <w:r w:rsidR="00F20FC8">
        <w:rPr>
          <w:lang w:val="en-US"/>
        </w:rPr>
        <w:t xml:space="preserve"> Values for </w:t>
      </w:r>
      <w:r w:rsidR="004D65A3">
        <w:rPr>
          <w:lang w:val="en-US"/>
        </w:rPr>
        <w:t>(  a&gt;0&amp;&amp; b&lt;10) or (b&gt;0 &amp;&amp; b&lt;=10)</w:t>
      </w:r>
      <w:r w:rsidR="001A786B">
        <w:rPr>
          <w:lang w:val="en-US"/>
        </w:rPr>
        <w:t xml:space="preserve"> </w:t>
      </w:r>
      <w:r w:rsidR="00450F62">
        <w:rPr>
          <w:lang w:val="en-US"/>
        </w:rPr>
        <w:t>one needs to be true because we have an or statement.</w:t>
      </w:r>
      <w:r w:rsidR="00A96986">
        <w:rPr>
          <w:lang w:val="en-US"/>
        </w:rPr>
        <w:t xml:space="preserve"> (First photo in phone)</w:t>
      </w:r>
    </w:p>
    <w:p w14:paraId="58654FC3" w14:textId="736BB4D9" w:rsidR="00992322" w:rsidRDefault="000804BA" w:rsidP="00F272E6">
      <w:pPr>
        <w:pStyle w:val="ListParagraph"/>
        <w:numPr>
          <w:ilvl w:val="0"/>
          <w:numId w:val="6"/>
        </w:numPr>
        <w:tabs>
          <w:tab w:val="center" w:pos="4513"/>
        </w:tabs>
        <w:rPr>
          <w:lang w:val="en-US"/>
        </w:rPr>
      </w:pPr>
      <w:r>
        <w:rPr>
          <w:lang w:val="en-US"/>
        </w:rPr>
        <w:t>Dec</w:t>
      </w:r>
      <w:r w:rsidR="00731128">
        <w:rPr>
          <w:lang w:val="en-US"/>
        </w:rPr>
        <w:t>ision coverage: They all act as one (our statement)</w:t>
      </w:r>
      <w:r w:rsidR="00A96986">
        <w:rPr>
          <w:lang w:val="en-US"/>
        </w:rPr>
        <w:t xml:space="preserve">. So the values we need to have is one of them needs to be true </w:t>
      </w:r>
    </w:p>
    <w:p w14:paraId="63B5D03C" w14:textId="7EB8C147" w:rsidR="0018035F" w:rsidRDefault="0018035F" w:rsidP="00F272E6">
      <w:pPr>
        <w:pStyle w:val="ListParagraph"/>
        <w:numPr>
          <w:ilvl w:val="0"/>
          <w:numId w:val="6"/>
        </w:numPr>
        <w:tabs>
          <w:tab w:val="center" w:pos="4513"/>
        </w:tabs>
        <w:rPr>
          <w:lang w:val="en-US"/>
        </w:rPr>
      </w:pPr>
      <w:r>
        <w:rPr>
          <w:lang w:val="en-US"/>
        </w:rPr>
        <w:lastRenderedPageBreak/>
        <w:t xml:space="preserve">Condition Coverage: </w:t>
      </w:r>
      <w:r w:rsidR="00FC6057">
        <w:rPr>
          <w:lang w:val="en-US"/>
        </w:rPr>
        <w:t xml:space="preserve">We </w:t>
      </w:r>
      <w:r w:rsidR="00CF3909">
        <w:rPr>
          <w:lang w:val="en-US"/>
        </w:rPr>
        <w:t xml:space="preserve">have 4 conditions </w:t>
      </w:r>
      <w:r w:rsidR="00032247">
        <w:rPr>
          <w:lang w:val="en-US"/>
        </w:rPr>
        <w:t>(a&lt;0, b&lt;10, b&gt;0, b&lt;=10)</w:t>
      </w:r>
      <w:r w:rsidR="00881FCF">
        <w:rPr>
          <w:lang w:val="en-US"/>
        </w:rPr>
        <w:t xml:space="preserve"> we need to test what happens around 0 (a&gt;0)</w:t>
      </w:r>
      <w:r w:rsidR="00C21A8E">
        <w:rPr>
          <w:lang w:val="en-US"/>
        </w:rPr>
        <w:t>, b&lt;10 , b&lt;=10 and b&gt;0</w:t>
      </w:r>
      <w:r w:rsidR="008E4D48">
        <w:rPr>
          <w:lang w:val="en-US"/>
        </w:rPr>
        <w:t xml:space="preserve"> </w:t>
      </w:r>
    </w:p>
    <w:p w14:paraId="5776E02E" w14:textId="64EA6BAD" w:rsidR="008E4D48" w:rsidRDefault="008E4D48" w:rsidP="008E4D48">
      <w:pPr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If a =5 and b =5 then  T</w:t>
      </w:r>
      <w:r w:rsidR="00DB467C">
        <w:rPr>
          <w:lang w:val="en-US"/>
        </w:rPr>
        <w:t>rue</w:t>
      </w:r>
    </w:p>
    <w:p w14:paraId="1FE906F0" w14:textId="576BF489" w:rsidR="008E4D48" w:rsidRDefault="008E4D48" w:rsidP="008E4D48">
      <w:pPr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 xml:space="preserve">If </w:t>
      </w:r>
      <w:r w:rsidR="0086590F">
        <w:rPr>
          <w:lang w:val="en-US"/>
        </w:rPr>
        <w:t xml:space="preserve">a= -5 and b = 5 then   </w:t>
      </w:r>
      <w:r w:rsidR="00B22953">
        <w:rPr>
          <w:lang w:val="en-US"/>
        </w:rPr>
        <w:t>T</w:t>
      </w:r>
      <w:r w:rsidR="00DB467C">
        <w:rPr>
          <w:lang w:val="en-US"/>
        </w:rPr>
        <w:t>rue</w:t>
      </w:r>
      <w:r w:rsidR="00B22953">
        <w:rPr>
          <w:lang w:val="en-US"/>
        </w:rPr>
        <w:t xml:space="preserve"> </w:t>
      </w:r>
    </w:p>
    <w:p w14:paraId="386D8F1B" w14:textId="6FE3B692" w:rsidR="0086590F" w:rsidRPr="008E4D48" w:rsidRDefault="00B22953" w:rsidP="008E4D48">
      <w:pPr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 xml:space="preserve">if a = -5 and b= -5 then </w:t>
      </w:r>
      <w:r w:rsidR="00DB467C">
        <w:rPr>
          <w:lang w:val="en-US"/>
        </w:rPr>
        <w:t>False</w:t>
      </w:r>
    </w:p>
    <w:p w14:paraId="09EC7F01" w14:textId="359D7524" w:rsidR="00E367FE" w:rsidRDefault="00A00C54" w:rsidP="00A00C54">
      <w:pPr>
        <w:pStyle w:val="ListParagraph"/>
        <w:numPr>
          <w:ilvl w:val="0"/>
          <w:numId w:val="6"/>
        </w:num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Modified Condition/Decision Coverage: </w:t>
      </w:r>
    </w:p>
    <w:p w14:paraId="436D723E" w14:textId="552AF4E7" w:rsidR="0043065F" w:rsidRDefault="0043065F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A = 5 and B = 5</w:t>
      </w:r>
    </w:p>
    <w:p w14:paraId="48DBAD07" w14:textId="0564E589" w:rsidR="00361413" w:rsidRDefault="00361413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T &amp;&amp; T || T &amp;&amp; T  -&gt;  T</w:t>
      </w:r>
    </w:p>
    <w:p w14:paraId="4060AAE9" w14:textId="77777777" w:rsidR="007A065D" w:rsidRDefault="007A065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7A97EE85" w14:textId="52B7FC00" w:rsidR="00361413" w:rsidRDefault="00361413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A= -5 and b= 5</w:t>
      </w:r>
    </w:p>
    <w:p w14:paraId="0F52D5EC" w14:textId="09527FA2" w:rsidR="00361413" w:rsidRDefault="00361413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F&amp;&amp;</w:t>
      </w:r>
      <w:r w:rsidR="00B31C3C">
        <w:rPr>
          <w:lang w:val="en-US"/>
        </w:rPr>
        <w:t>T</w:t>
      </w:r>
      <w:r>
        <w:rPr>
          <w:lang w:val="en-US"/>
        </w:rPr>
        <w:t xml:space="preserve">  ||</w:t>
      </w:r>
      <w:r w:rsidR="00B31C3C">
        <w:rPr>
          <w:lang w:val="en-US"/>
        </w:rPr>
        <w:t xml:space="preserve"> T&amp;&amp; T -&gt; T</w:t>
      </w:r>
    </w:p>
    <w:p w14:paraId="5D7EF6BC" w14:textId="77777777" w:rsidR="007A065D" w:rsidRDefault="007A065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6EBFB619" w14:textId="480D7254" w:rsidR="00B31C3C" w:rsidRDefault="00B31C3C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A=-5 b= 15</w:t>
      </w:r>
    </w:p>
    <w:p w14:paraId="495CF376" w14:textId="341ED86A" w:rsidR="00B31C3C" w:rsidRDefault="00B31C3C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F&amp;&amp;F ||</w:t>
      </w:r>
      <w:r w:rsidR="002F3871">
        <w:rPr>
          <w:lang w:val="en-US"/>
        </w:rPr>
        <w:t>T</w:t>
      </w:r>
      <w:r>
        <w:rPr>
          <w:lang w:val="en-US"/>
        </w:rPr>
        <w:t xml:space="preserve"> &amp;&amp;</w:t>
      </w:r>
      <w:r w:rsidR="002F3871">
        <w:rPr>
          <w:lang w:val="en-US"/>
        </w:rPr>
        <w:t>F -&gt; F</w:t>
      </w:r>
    </w:p>
    <w:p w14:paraId="54CFF3C4" w14:textId="77777777" w:rsidR="00E652EC" w:rsidRDefault="00E652EC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0A3A71D1" w14:textId="457D817E" w:rsidR="00E652EC" w:rsidRPr="00533DDB" w:rsidRDefault="00E652EC" w:rsidP="00533DDB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 xml:space="preserve">A= -5 b = 9 </w:t>
      </w:r>
    </w:p>
    <w:p w14:paraId="7D56200A" w14:textId="1F360875" w:rsidR="00E652EC" w:rsidRDefault="00533DDB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F</w:t>
      </w:r>
      <w:r w:rsidR="00E652EC">
        <w:rPr>
          <w:lang w:val="en-US"/>
        </w:rPr>
        <w:t>&amp;&amp;</w:t>
      </w:r>
      <w:r>
        <w:rPr>
          <w:lang w:val="en-US"/>
        </w:rPr>
        <w:t>T</w:t>
      </w:r>
      <w:r w:rsidR="00E652EC">
        <w:rPr>
          <w:lang w:val="en-US"/>
        </w:rPr>
        <w:t xml:space="preserve"> || </w:t>
      </w:r>
      <w:r>
        <w:rPr>
          <w:lang w:val="en-US"/>
        </w:rPr>
        <w:t>T</w:t>
      </w:r>
      <w:r w:rsidR="00E652EC">
        <w:rPr>
          <w:lang w:val="en-US"/>
        </w:rPr>
        <w:t>&amp;&amp;</w:t>
      </w:r>
      <w:r>
        <w:rPr>
          <w:lang w:val="en-US"/>
        </w:rPr>
        <w:t>T</w:t>
      </w:r>
      <w:r w:rsidR="00E652EC">
        <w:rPr>
          <w:lang w:val="en-US"/>
        </w:rPr>
        <w:t xml:space="preserve"> -&gt;</w:t>
      </w:r>
      <w:r>
        <w:rPr>
          <w:lang w:val="en-US"/>
        </w:rPr>
        <w:t xml:space="preserve"> T </w:t>
      </w:r>
    </w:p>
    <w:p w14:paraId="0A4F7B9C" w14:textId="77777777" w:rsidR="00610AD6" w:rsidRDefault="00610AD6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609B151A" w14:textId="60737A1F" w:rsidR="00610AD6" w:rsidRDefault="00610AD6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We need only the first three ones not the last one</w:t>
      </w:r>
      <w:r w:rsidR="00B047AC">
        <w:rPr>
          <w:lang w:val="en-US"/>
        </w:rPr>
        <w:t>. Just to satisfy all the conditions that we have not much more not less.</w:t>
      </w:r>
    </w:p>
    <w:p w14:paraId="3A32BE15" w14:textId="77777777" w:rsidR="00361413" w:rsidRDefault="00361413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7F9992F7" w14:textId="77777777" w:rsidR="0070606A" w:rsidRDefault="0070606A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3E0C3DA8" w14:textId="6A98D098" w:rsidR="0070606A" w:rsidRPr="0070606A" w:rsidRDefault="0070606A" w:rsidP="0070606A">
      <w:pPr>
        <w:pStyle w:val="ListParagraph"/>
        <w:tabs>
          <w:tab w:val="center" w:pos="4513"/>
        </w:tabs>
        <w:ind w:left="1440"/>
        <w:rPr>
          <w:b/>
          <w:bCs/>
        </w:rPr>
      </w:pPr>
      <w:r>
        <w:rPr>
          <w:lang w:val="en-US"/>
        </w:rPr>
        <w:t>c)</w:t>
      </w:r>
      <w:r w:rsidRPr="007060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70606A">
        <w:rPr>
          <w:b/>
          <w:bCs/>
        </w:rPr>
        <w:t>1. Scope and Focus</w:t>
      </w:r>
    </w:p>
    <w:p w14:paraId="76A61DA9" w14:textId="77777777" w:rsidR="0070606A" w:rsidRPr="0070606A" w:rsidRDefault="0070606A" w:rsidP="0070606A">
      <w:pPr>
        <w:pStyle w:val="ListParagraph"/>
        <w:numPr>
          <w:ilvl w:val="0"/>
          <w:numId w:val="7"/>
        </w:numPr>
        <w:tabs>
          <w:tab w:val="center" w:pos="4513"/>
        </w:tabs>
      </w:pPr>
      <w:r w:rsidRPr="0070606A">
        <w:rPr>
          <w:b/>
          <w:bCs/>
        </w:rPr>
        <w:t>ISO 9000</w:t>
      </w:r>
      <w:r w:rsidRPr="0070606A">
        <w:t xml:space="preserve">: Focuses on ensuring quality management practices across a wide range of industries. It provides a </w:t>
      </w:r>
      <w:r w:rsidRPr="0070606A">
        <w:rPr>
          <w:b/>
          <w:bCs/>
        </w:rPr>
        <w:t>generic framework</w:t>
      </w:r>
      <w:r w:rsidRPr="0070606A">
        <w:t xml:space="preserve"> for establishing a quality management system (QMS) applicable to any organization, emphasizing customer satisfaction and process consistency.</w:t>
      </w:r>
    </w:p>
    <w:p w14:paraId="5DCCCF1C" w14:textId="77777777" w:rsidR="0070606A" w:rsidRPr="0070606A" w:rsidRDefault="0070606A" w:rsidP="0070606A">
      <w:pPr>
        <w:pStyle w:val="ListParagraph"/>
        <w:numPr>
          <w:ilvl w:val="0"/>
          <w:numId w:val="7"/>
        </w:numPr>
        <w:tabs>
          <w:tab w:val="center" w:pos="4513"/>
        </w:tabs>
      </w:pPr>
      <w:r w:rsidRPr="0070606A">
        <w:rPr>
          <w:b/>
          <w:bCs/>
        </w:rPr>
        <w:t>CMM</w:t>
      </w:r>
      <w:r w:rsidRPr="0070606A">
        <w:t xml:space="preserve">: Specifically tailored to </w:t>
      </w:r>
      <w:r w:rsidRPr="0070606A">
        <w:rPr>
          <w:b/>
          <w:bCs/>
        </w:rPr>
        <w:t>software development and process improvement</w:t>
      </w:r>
      <w:r w:rsidRPr="0070606A">
        <w:t xml:space="preserve">. It evaluates the </w:t>
      </w:r>
      <w:r w:rsidRPr="0070606A">
        <w:rPr>
          <w:b/>
          <w:bCs/>
        </w:rPr>
        <w:t>maturity</w:t>
      </w:r>
      <w:r w:rsidRPr="0070606A">
        <w:t xml:space="preserve"> of processes within an organization and provides a roadmap for improving those processes systematically.</w:t>
      </w:r>
    </w:p>
    <w:p w14:paraId="1532429C" w14:textId="77777777" w:rsidR="0070606A" w:rsidRPr="0070606A" w:rsidRDefault="00000000" w:rsidP="0070606A">
      <w:pPr>
        <w:pStyle w:val="ListParagraph"/>
        <w:tabs>
          <w:tab w:val="center" w:pos="4513"/>
        </w:tabs>
        <w:ind w:left="1440"/>
      </w:pPr>
      <w:r>
        <w:pict w14:anchorId="0D52D6EF">
          <v:rect id="_x0000_i1025" style="width:0;height:1.5pt" o:hralign="center" o:hrstd="t" o:hr="t" fillcolor="#a0a0a0" stroked="f"/>
        </w:pict>
      </w:r>
    </w:p>
    <w:p w14:paraId="4432218E" w14:textId="77777777" w:rsidR="0070606A" w:rsidRPr="0070606A" w:rsidRDefault="0070606A" w:rsidP="0070606A">
      <w:pPr>
        <w:pStyle w:val="ListParagraph"/>
        <w:tabs>
          <w:tab w:val="center" w:pos="4513"/>
        </w:tabs>
        <w:ind w:left="1440"/>
        <w:rPr>
          <w:b/>
          <w:bCs/>
        </w:rPr>
      </w:pPr>
      <w:r w:rsidRPr="0070606A">
        <w:rPr>
          <w:b/>
          <w:bCs/>
        </w:rPr>
        <w:t>2. Certification vs. Maturity Assessment</w:t>
      </w:r>
    </w:p>
    <w:p w14:paraId="523E17FB" w14:textId="77777777" w:rsidR="0070606A" w:rsidRPr="0070606A" w:rsidRDefault="0070606A" w:rsidP="0070606A">
      <w:pPr>
        <w:pStyle w:val="ListParagraph"/>
        <w:numPr>
          <w:ilvl w:val="0"/>
          <w:numId w:val="8"/>
        </w:numPr>
        <w:tabs>
          <w:tab w:val="center" w:pos="4513"/>
        </w:tabs>
      </w:pPr>
      <w:r w:rsidRPr="0070606A">
        <w:rPr>
          <w:b/>
          <w:bCs/>
        </w:rPr>
        <w:t>ISO 9000</w:t>
      </w:r>
      <w:r w:rsidRPr="0070606A">
        <w:t>: Aims at certification. Organizations implement ISO-compliant processes to achieve formal certification, demonstrating adherence to international quality standards.</w:t>
      </w:r>
    </w:p>
    <w:p w14:paraId="332AD865" w14:textId="77777777" w:rsidR="0070606A" w:rsidRPr="0070606A" w:rsidRDefault="0070606A" w:rsidP="0070606A">
      <w:pPr>
        <w:pStyle w:val="ListParagraph"/>
        <w:numPr>
          <w:ilvl w:val="0"/>
          <w:numId w:val="8"/>
        </w:numPr>
        <w:tabs>
          <w:tab w:val="center" w:pos="4513"/>
        </w:tabs>
      </w:pPr>
      <w:r w:rsidRPr="0070606A">
        <w:rPr>
          <w:b/>
          <w:bCs/>
        </w:rPr>
        <w:t>CMM</w:t>
      </w:r>
      <w:r w:rsidRPr="0070606A">
        <w:t xml:space="preserve">: Focuses on assessing and improving organizational process </w:t>
      </w:r>
      <w:r w:rsidRPr="0070606A">
        <w:rPr>
          <w:b/>
          <w:bCs/>
        </w:rPr>
        <w:t>maturity levels</w:t>
      </w:r>
      <w:r w:rsidRPr="0070606A">
        <w:t>. The goal is not certification but rather guiding the organization toward process improvement and optimized performance.</w:t>
      </w:r>
    </w:p>
    <w:p w14:paraId="712A145D" w14:textId="0DBC56DD" w:rsidR="0070606A" w:rsidRDefault="0070606A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2D8651D1" w14:textId="77777777" w:rsidR="00F1250D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5FC369E8" w14:textId="77777777" w:rsidR="00F1250D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5DA3D5CE" w14:textId="77777777" w:rsidR="00F1250D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5E583B34" w14:textId="77777777" w:rsidR="00F1250D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426A89D7" w14:textId="77777777" w:rsidR="00F1250D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2FD248B9" w14:textId="1386A542" w:rsidR="00F1250D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>Questions:</w:t>
      </w:r>
    </w:p>
    <w:p w14:paraId="260327C5" w14:textId="77777777" w:rsidR="00F1250D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</w:p>
    <w:p w14:paraId="0511154C" w14:textId="4E73E133" w:rsidR="00F1250D" w:rsidRPr="00A00C54" w:rsidRDefault="00F1250D" w:rsidP="0043065F">
      <w:pPr>
        <w:pStyle w:val="ListParagraph"/>
        <w:tabs>
          <w:tab w:val="center" w:pos="4513"/>
        </w:tabs>
        <w:ind w:left="1440"/>
        <w:rPr>
          <w:lang w:val="en-US"/>
        </w:rPr>
      </w:pPr>
      <w:r>
        <w:rPr>
          <w:lang w:val="en-US"/>
        </w:rPr>
        <w:t xml:space="preserve">In the </w:t>
      </w:r>
      <w:r w:rsidR="006B7287">
        <w:rPr>
          <w:lang w:val="en-US"/>
        </w:rPr>
        <w:t>Function</w:t>
      </w:r>
      <w:r>
        <w:rPr>
          <w:lang w:val="en-US"/>
        </w:rPr>
        <w:t xml:space="preserve"> Point analysis exercise will you give us the </w:t>
      </w:r>
      <w:r w:rsidR="009D121C">
        <w:rPr>
          <w:lang w:val="en-US"/>
        </w:rPr>
        <w:t xml:space="preserve">complexity adjustment value and the complexity of the counts or we will have to find everything </w:t>
      </w:r>
      <w:r w:rsidR="006B7287">
        <w:rPr>
          <w:lang w:val="en-US"/>
        </w:rPr>
        <w:t xml:space="preserve">?  </w:t>
      </w:r>
    </w:p>
    <w:sectPr w:rsidR="00F1250D" w:rsidRPr="00A0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27D2"/>
    <w:multiLevelType w:val="hybridMultilevel"/>
    <w:tmpl w:val="395CF60A"/>
    <w:lvl w:ilvl="0" w:tplc="0F742C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5198"/>
    <w:multiLevelType w:val="hybridMultilevel"/>
    <w:tmpl w:val="968E68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08D1"/>
    <w:multiLevelType w:val="hybridMultilevel"/>
    <w:tmpl w:val="219CD14E"/>
    <w:lvl w:ilvl="0" w:tplc="42AAD9CC">
      <w:start w:val="1"/>
      <w:numFmt w:val="lowerRoman"/>
      <w:lvlText w:val="%1)"/>
      <w:lvlJc w:val="left"/>
      <w:pPr>
        <w:ind w:left="113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93" w:hanging="360"/>
      </w:pPr>
    </w:lvl>
    <w:lvl w:ilvl="2" w:tplc="0809001B" w:tentative="1">
      <w:start w:val="1"/>
      <w:numFmt w:val="lowerRoman"/>
      <w:lvlText w:val="%3."/>
      <w:lvlJc w:val="right"/>
      <w:pPr>
        <w:ind w:left="2213" w:hanging="180"/>
      </w:pPr>
    </w:lvl>
    <w:lvl w:ilvl="3" w:tplc="0809000F" w:tentative="1">
      <w:start w:val="1"/>
      <w:numFmt w:val="decimal"/>
      <w:lvlText w:val="%4."/>
      <w:lvlJc w:val="left"/>
      <w:pPr>
        <w:ind w:left="2933" w:hanging="360"/>
      </w:pPr>
    </w:lvl>
    <w:lvl w:ilvl="4" w:tplc="08090019" w:tentative="1">
      <w:start w:val="1"/>
      <w:numFmt w:val="lowerLetter"/>
      <w:lvlText w:val="%5."/>
      <w:lvlJc w:val="left"/>
      <w:pPr>
        <w:ind w:left="3653" w:hanging="360"/>
      </w:pPr>
    </w:lvl>
    <w:lvl w:ilvl="5" w:tplc="0809001B" w:tentative="1">
      <w:start w:val="1"/>
      <w:numFmt w:val="lowerRoman"/>
      <w:lvlText w:val="%6."/>
      <w:lvlJc w:val="right"/>
      <w:pPr>
        <w:ind w:left="4373" w:hanging="180"/>
      </w:pPr>
    </w:lvl>
    <w:lvl w:ilvl="6" w:tplc="0809000F" w:tentative="1">
      <w:start w:val="1"/>
      <w:numFmt w:val="decimal"/>
      <w:lvlText w:val="%7."/>
      <w:lvlJc w:val="left"/>
      <w:pPr>
        <w:ind w:left="5093" w:hanging="360"/>
      </w:pPr>
    </w:lvl>
    <w:lvl w:ilvl="7" w:tplc="08090019" w:tentative="1">
      <w:start w:val="1"/>
      <w:numFmt w:val="lowerLetter"/>
      <w:lvlText w:val="%8."/>
      <w:lvlJc w:val="left"/>
      <w:pPr>
        <w:ind w:left="5813" w:hanging="360"/>
      </w:pPr>
    </w:lvl>
    <w:lvl w:ilvl="8" w:tplc="08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49395ABA"/>
    <w:multiLevelType w:val="hybridMultilevel"/>
    <w:tmpl w:val="DF08DAA4"/>
    <w:lvl w:ilvl="0" w:tplc="E1565C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100B3"/>
    <w:multiLevelType w:val="hybridMultilevel"/>
    <w:tmpl w:val="8E7C9ACE"/>
    <w:lvl w:ilvl="0" w:tplc="EFC4D8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D2C"/>
    <w:multiLevelType w:val="multilevel"/>
    <w:tmpl w:val="DF5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10041"/>
    <w:multiLevelType w:val="multilevel"/>
    <w:tmpl w:val="B3E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270BF"/>
    <w:multiLevelType w:val="hybridMultilevel"/>
    <w:tmpl w:val="019ACC38"/>
    <w:lvl w:ilvl="0" w:tplc="4AD88F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4730656">
    <w:abstractNumId w:val="3"/>
  </w:num>
  <w:num w:numId="2" w16cid:durableId="237138233">
    <w:abstractNumId w:val="4"/>
  </w:num>
  <w:num w:numId="3" w16cid:durableId="1319916423">
    <w:abstractNumId w:val="2"/>
  </w:num>
  <w:num w:numId="4" w16cid:durableId="1714304857">
    <w:abstractNumId w:val="0"/>
  </w:num>
  <w:num w:numId="5" w16cid:durableId="1975019588">
    <w:abstractNumId w:val="1"/>
  </w:num>
  <w:num w:numId="6" w16cid:durableId="562912946">
    <w:abstractNumId w:val="7"/>
  </w:num>
  <w:num w:numId="7" w16cid:durableId="801196409">
    <w:abstractNumId w:val="5"/>
  </w:num>
  <w:num w:numId="8" w16cid:durableId="1546747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B6"/>
    <w:rsid w:val="0000258B"/>
    <w:rsid w:val="00002C59"/>
    <w:rsid w:val="000045AD"/>
    <w:rsid w:val="00032247"/>
    <w:rsid w:val="0006760D"/>
    <w:rsid w:val="00071582"/>
    <w:rsid w:val="000735C9"/>
    <w:rsid w:val="000804BA"/>
    <w:rsid w:val="000E00CB"/>
    <w:rsid w:val="000E78A7"/>
    <w:rsid w:val="000F263F"/>
    <w:rsid w:val="0011271C"/>
    <w:rsid w:val="0012468F"/>
    <w:rsid w:val="0015048C"/>
    <w:rsid w:val="0018035F"/>
    <w:rsid w:val="001961F4"/>
    <w:rsid w:val="001A786B"/>
    <w:rsid w:val="001B298D"/>
    <w:rsid w:val="001B6BCF"/>
    <w:rsid w:val="001E0922"/>
    <w:rsid w:val="00203579"/>
    <w:rsid w:val="00220AA0"/>
    <w:rsid w:val="00257387"/>
    <w:rsid w:val="00272B4F"/>
    <w:rsid w:val="002A3EF3"/>
    <w:rsid w:val="002A647B"/>
    <w:rsid w:val="002F3871"/>
    <w:rsid w:val="003240A5"/>
    <w:rsid w:val="00352E87"/>
    <w:rsid w:val="00361413"/>
    <w:rsid w:val="00371846"/>
    <w:rsid w:val="003E0C9C"/>
    <w:rsid w:val="00411630"/>
    <w:rsid w:val="0043065F"/>
    <w:rsid w:val="00431D0A"/>
    <w:rsid w:val="00450F62"/>
    <w:rsid w:val="004763D6"/>
    <w:rsid w:val="004B4BCD"/>
    <w:rsid w:val="004D65A3"/>
    <w:rsid w:val="004E55A8"/>
    <w:rsid w:val="004F15E2"/>
    <w:rsid w:val="00533DDB"/>
    <w:rsid w:val="005D7915"/>
    <w:rsid w:val="005F1B75"/>
    <w:rsid w:val="005F7ABB"/>
    <w:rsid w:val="00610AD6"/>
    <w:rsid w:val="00691599"/>
    <w:rsid w:val="006B6256"/>
    <w:rsid w:val="006B7287"/>
    <w:rsid w:val="006B72F9"/>
    <w:rsid w:val="006D2989"/>
    <w:rsid w:val="006F20C8"/>
    <w:rsid w:val="0070606A"/>
    <w:rsid w:val="00731128"/>
    <w:rsid w:val="007350F5"/>
    <w:rsid w:val="0076534D"/>
    <w:rsid w:val="00770E80"/>
    <w:rsid w:val="00781A9B"/>
    <w:rsid w:val="007A065D"/>
    <w:rsid w:val="007A7DF5"/>
    <w:rsid w:val="007C19B5"/>
    <w:rsid w:val="007E51D2"/>
    <w:rsid w:val="00835139"/>
    <w:rsid w:val="00852B71"/>
    <w:rsid w:val="0086590F"/>
    <w:rsid w:val="00881FCF"/>
    <w:rsid w:val="008E4D48"/>
    <w:rsid w:val="008E54B7"/>
    <w:rsid w:val="008E77CD"/>
    <w:rsid w:val="008F3FF6"/>
    <w:rsid w:val="00946729"/>
    <w:rsid w:val="00957E31"/>
    <w:rsid w:val="0097762A"/>
    <w:rsid w:val="0098064C"/>
    <w:rsid w:val="00992322"/>
    <w:rsid w:val="009D121C"/>
    <w:rsid w:val="009D298E"/>
    <w:rsid w:val="00A00C54"/>
    <w:rsid w:val="00A96986"/>
    <w:rsid w:val="00AF39A3"/>
    <w:rsid w:val="00B047AC"/>
    <w:rsid w:val="00B0568F"/>
    <w:rsid w:val="00B22953"/>
    <w:rsid w:val="00B317E0"/>
    <w:rsid w:val="00B31C3C"/>
    <w:rsid w:val="00BF50C8"/>
    <w:rsid w:val="00C21A8E"/>
    <w:rsid w:val="00C2421A"/>
    <w:rsid w:val="00C25B93"/>
    <w:rsid w:val="00C3591E"/>
    <w:rsid w:val="00C45892"/>
    <w:rsid w:val="00CF3909"/>
    <w:rsid w:val="00D84C1E"/>
    <w:rsid w:val="00DA5F02"/>
    <w:rsid w:val="00DB467C"/>
    <w:rsid w:val="00DD7F05"/>
    <w:rsid w:val="00DE23C3"/>
    <w:rsid w:val="00E021A5"/>
    <w:rsid w:val="00E367FE"/>
    <w:rsid w:val="00E41AB6"/>
    <w:rsid w:val="00E652EC"/>
    <w:rsid w:val="00ED4F76"/>
    <w:rsid w:val="00EE1333"/>
    <w:rsid w:val="00F1250D"/>
    <w:rsid w:val="00F20FC8"/>
    <w:rsid w:val="00F272E6"/>
    <w:rsid w:val="00F63B45"/>
    <w:rsid w:val="00FA4818"/>
    <w:rsid w:val="00FB774B"/>
    <w:rsid w:val="00FC3DD4"/>
    <w:rsid w:val="00FC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AEB2"/>
  <w15:chartTrackingRefBased/>
  <w15:docId w15:val="{411BBC9A-1A75-49B3-8D78-3613F5C9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Anestis Fountoukis</dc:creator>
  <cp:keywords/>
  <dc:description/>
  <cp:lastModifiedBy>Anestis Fountoukis</cp:lastModifiedBy>
  <cp:revision>107</cp:revision>
  <dcterms:created xsi:type="dcterms:W3CDTF">2025-01-14T13:33:00Z</dcterms:created>
  <dcterms:modified xsi:type="dcterms:W3CDTF">2025-01-16T10:47:00Z</dcterms:modified>
</cp:coreProperties>
</file>