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140715C5" w14:textId="77777777" w:rsidTr="006C08A0">
        <w:tc>
          <w:tcPr>
            <w:tcW w:w="5013" w:type="dxa"/>
            <w:vAlign w:val="bottom"/>
          </w:tcPr>
          <w:p w14:paraId="1CBFB94B" w14:textId="48EA4687" w:rsidR="00C84833" w:rsidRDefault="00000000" w:rsidP="00C84833">
            <w:pPr>
              <w:pStyle w:val="Title"/>
            </w:pPr>
            <w:sdt>
              <w:sdtPr>
                <w:alias w:val="Enter first name:"/>
                <w:tag w:val="Enter first name:"/>
                <w:id w:val="1306818671"/>
                <w:placeholder>
                  <w:docPart w:val="E3B9959D2ACE46539749F61B994B35F7"/>
                </w:placeholder>
                <w:dataBinding w:prefixMappings="xmlns:ns0='http://schemas.microsoft.com/office/2006/coverPageProps' " w:xpath="/ns0:CoverPageProperties[1]/ns0:Abstract[1]" w:storeItemID="{55AF091B-3C7A-41E3-B477-F2FDAA23CFDA}"/>
                <w15:appearance w15:val="hidden"/>
                <w:text w:multiLine="1"/>
              </w:sdtPr>
              <w:sdtContent>
                <w:r w:rsidR="00887958">
                  <w:t>Justynn L.</w:t>
                </w:r>
              </w:sdtContent>
            </w:sdt>
            <w:r w:rsidR="00D92B95">
              <w:br/>
            </w:r>
            <w:sdt>
              <w:sdtPr>
                <w:alias w:val="Enter last name:"/>
                <w:tag w:val="Enter last name:"/>
                <w:id w:val="-1656595288"/>
                <w:placeholder>
                  <w:docPart w:val="E55FF99ACA6D48459ABEE66C799C4942"/>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887958">
                  <w:t>Hammond</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6FC9AE9F" w14:textId="77777777" w:rsidTr="00887958">
              <w:tc>
                <w:tcPr>
                  <w:tcW w:w="3899" w:type="dxa"/>
                  <w:tcMar>
                    <w:top w:w="0" w:type="dxa"/>
                    <w:left w:w="720" w:type="dxa"/>
                    <w:right w:w="29" w:type="dxa"/>
                  </w:tcMar>
                </w:tcPr>
                <w:p w14:paraId="023435D6" w14:textId="4CD56D32" w:rsidR="004E2970" w:rsidRPr="009D0878" w:rsidRDefault="00000000" w:rsidP="004E2970">
                  <w:pPr>
                    <w:pStyle w:val="ContactInfo"/>
                  </w:pPr>
                  <w:sdt>
                    <w:sdtPr>
                      <w:alias w:val="Enter address:"/>
                      <w:tag w:val="Enter address:"/>
                      <w:id w:val="966779368"/>
                      <w:placeholder>
                        <w:docPart w:val="A86BD7EED53244D9A21B70F2D6FA020B"/>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887958" w:rsidRPr="009D0878">
                        <w:t>Address</w:t>
                      </w:r>
                    </w:sdtContent>
                  </w:sdt>
                </w:p>
              </w:tc>
              <w:tc>
                <w:tcPr>
                  <w:tcW w:w="420" w:type="dxa"/>
                  <w:tcMar>
                    <w:top w:w="0" w:type="dxa"/>
                    <w:left w:w="0" w:type="dxa"/>
                    <w:right w:w="0" w:type="dxa"/>
                  </w:tcMar>
                </w:tcPr>
                <w:p w14:paraId="28020013" w14:textId="5EA08F78" w:rsidR="00932D92" w:rsidRPr="009D0878" w:rsidRDefault="00932D92" w:rsidP="00887958">
                  <w:pPr>
                    <w:pStyle w:val="Icons"/>
                    <w:jc w:val="left"/>
                  </w:pPr>
                </w:p>
              </w:tc>
            </w:tr>
            <w:tr w:rsidR="00932D92" w:rsidRPr="009D0878" w14:paraId="5C6DAA55" w14:textId="77777777" w:rsidTr="00887958">
              <w:sdt>
                <w:sdtPr>
                  <w:alias w:val="Enter phone:"/>
                  <w:tag w:val="Enter phone:"/>
                  <w:id w:val="-1849400302"/>
                  <w:placeholder>
                    <w:docPart w:val="0FB1A7ABB23D4C1EAEC4CF7679DA30C8"/>
                  </w:placeholder>
                  <w:dataBinding w:prefixMappings="xmlns:ns0='http://schemas.microsoft.com/office/2006/coverPageProps' " w:xpath="/ns0:CoverPageProperties[1]/ns0:CompanyPhone[1]" w:storeItemID="{55AF091B-3C7A-41E3-B477-F2FDAA23CFDA}"/>
                  <w15:appearance w15:val="hidden"/>
                  <w:text w:multiLine="1"/>
                </w:sdtPr>
                <w:sdtContent>
                  <w:tc>
                    <w:tcPr>
                      <w:tcW w:w="3899" w:type="dxa"/>
                      <w:tcMar>
                        <w:left w:w="720" w:type="dxa"/>
                        <w:right w:w="29" w:type="dxa"/>
                      </w:tcMar>
                    </w:tcPr>
                    <w:p w14:paraId="273CF2D0" w14:textId="5CE3C413" w:rsidR="00932D92" w:rsidRPr="009D0878" w:rsidRDefault="00887958" w:rsidP="00932D92">
                      <w:pPr>
                        <w:pStyle w:val="ContactInfo"/>
                      </w:pPr>
                      <w:r>
                        <w:t>720.810.8226</w:t>
                      </w:r>
                    </w:p>
                  </w:tc>
                </w:sdtContent>
              </w:sdt>
              <w:tc>
                <w:tcPr>
                  <w:tcW w:w="420" w:type="dxa"/>
                  <w:tcMar>
                    <w:left w:w="0" w:type="dxa"/>
                    <w:right w:w="0" w:type="dxa"/>
                  </w:tcMar>
                </w:tcPr>
                <w:p w14:paraId="683BE283" w14:textId="77777777" w:rsidR="00932D92" w:rsidRPr="009D0878" w:rsidRDefault="00932D92" w:rsidP="00932D92">
                  <w:pPr>
                    <w:pStyle w:val="Icons"/>
                  </w:pPr>
                  <w:r w:rsidRPr="009D0878">
                    <w:rPr>
                      <w:noProof/>
                    </w:rPr>
                    <mc:AlternateContent>
                      <mc:Choice Requires="wps">
                        <w:drawing>
                          <wp:inline distT="0" distB="0" distL="0" distR="0" wp14:anchorId="6B0DEBC4" wp14:editId="101AB7B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4F6288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2AE47F52" w14:textId="77777777" w:rsidTr="00887958">
              <w:sdt>
                <w:sdtPr>
                  <w:alias w:val="Enter email:"/>
                  <w:tag w:val="Enter email:"/>
                  <w:id w:val="-675184368"/>
                  <w:placeholder>
                    <w:docPart w:val="037DEB874944461098D98DBAED76FF84"/>
                  </w:placeholder>
                  <w:dataBinding w:prefixMappings="xmlns:ns0='http://schemas.microsoft.com/office/2006/coverPageProps' " w:xpath="/ns0:CoverPageProperties[1]/ns0:CompanyEmail[1]" w:storeItemID="{55AF091B-3C7A-41E3-B477-F2FDAA23CFDA}"/>
                  <w15:appearance w15:val="hidden"/>
                  <w:text w:multiLine="1"/>
                </w:sdtPr>
                <w:sdtContent>
                  <w:tc>
                    <w:tcPr>
                      <w:tcW w:w="3899" w:type="dxa"/>
                      <w:tcMar>
                        <w:left w:w="720" w:type="dxa"/>
                        <w:right w:w="29" w:type="dxa"/>
                      </w:tcMar>
                    </w:tcPr>
                    <w:p w14:paraId="762C6A8C" w14:textId="76932573" w:rsidR="00932D92" w:rsidRPr="009D0878" w:rsidRDefault="00887958" w:rsidP="00932D92">
                      <w:pPr>
                        <w:pStyle w:val="ContactInfo"/>
                      </w:pPr>
                      <w:r>
                        <w:t>Jh.2315@outlook.com</w:t>
                      </w:r>
                    </w:p>
                  </w:tc>
                </w:sdtContent>
              </w:sdt>
              <w:tc>
                <w:tcPr>
                  <w:tcW w:w="420" w:type="dxa"/>
                  <w:tcMar>
                    <w:left w:w="0" w:type="dxa"/>
                    <w:right w:w="0" w:type="dxa"/>
                  </w:tcMar>
                </w:tcPr>
                <w:p w14:paraId="21007DBD" w14:textId="77777777" w:rsidR="00932D92" w:rsidRPr="009D0878" w:rsidRDefault="007307A3" w:rsidP="00932D92">
                  <w:pPr>
                    <w:pStyle w:val="Icons"/>
                  </w:pPr>
                  <w:r>
                    <w:rPr>
                      <w:noProof/>
                    </w:rPr>
                    <mc:AlternateContent>
                      <mc:Choice Requires="wps">
                        <w:drawing>
                          <wp:inline distT="0" distB="0" distL="0" distR="0" wp14:anchorId="6C07991C" wp14:editId="7A89C400">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D62B7CB"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29B36B15" w14:textId="77777777" w:rsidTr="00887958">
              <w:tc>
                <w:tcPr>
                  <w:tcW w:w="3899" w:type="dxa"/>
                  <w:tcMar>
                    <w:left w:w="720" w:type="dxa"/>
                    <w:right w:w="29" w:type="dxa"/>
                  </w:tcMar>
                </w:tcPr>
                <w:p w14:paraId="7886733D" w14:textId="5442AC98" w:rsidR="00887958" w:rsidRDefault="00000000" w:rsidP="00932D92">
                  <w:pPr>
                    <w:pStyle w:val="ContactInfo"/>
                    <w:rPr>
                      <w:rFonts w:eastAsia="Times New Roman"/>
                    </w:rPr>
                  </w:pPr>
                  <w:sdt>
                    <w:sdtPr>
                      <w:rPr>
                        <w:rFonts w:eastAsiaTheme="minorEastAsia"/>
                        <w:color w:val="auto"/>
                        <w:lang w:eastAsia="ja-JP"/>
                      </w:rPr>
                      <w:alias w:val="Enter LinkedIn profile:"/>
                      <w:tag w:val="Enter LinkedIn profile:"/>
                      <w:id w:val="1102843699"/>
                      <w:placeholder>
                        <w:docPart w:val="F6F62E1B61D542698AC7A76E0806BB31"/>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887958" w:rsidRPr="009D0878">
                        <w:t>LinkedIn Profile</w:t>
                      </w:r>
                    </w:sdtContent>
                  </w:sdt>
                  <w:hyperlink r:id="rId9" w:history="1">
                    <w:r w:rsidR="00887958">
                      <w:rPr>
                        <w:rStyle w:val="Hyperlink"/>
                        <w:rFonts w:eastAsia="Times New Roman"/>
                      </w:rPr>
                      <w:t>Justynn Hammond, CAP | LinkedIn</w:t>
                    </w:r>
                  </w:hyperlink>
                </w:p>
                <w:p w14:paraId="1AF54774" w14:textId="0B668EF1" w:rsidR="00932D92" w:rsidRPr="00887958" w:rsidRDefault="00932D92" w:rsidP="00932D92">
                  <w:pPr>
                    <w:pStyle w:val="ContactInfo"/>
                  </w:pPr>
                </w:p>
              </w:tc>
              <w:tc>
                <w:tcPr>
                  <w:tcW w:w="420" w:type="dxa"/>
                  <w:tcMar>
                    <w:left w:w="0" w:type="dxa"/>
                    <w:right w:w="0" w:type="dxa"/>
                  </w:tcMar>
                </w:tcPr>
                <w:p w14:paraId="4EC2FEBD" w14:textId="77777777" w:rsidR="00932D92" w:rsidRPr="009D0878" w:rsidRDefault="00932D92" w:rsidP="00932D92">
                  <w:pPr>
                    <w:pStyle w:val="Icons"/>
                  </w:pPr>
                  <w:r w:rsidRPr="009D0878">
                    <w:rPr>
                      <w:noProof/>
                    </w:rPr>
                    <mc:AlternateContent>
                      <mc:Choice Requires="wps">
                        <w:drawing>
                          <wp:inline distT="0" distB="0" distL="0" distR="0" wp14:anchorId="12312585" wp14:editId="027919FD">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4A1C070"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711F7406" w14:textId="77777777" w:rsidTr="00887958">
              <w:sdt>
                <w:sdtPr>
                  <w:alias w:val="Enter Twitter/blog/portfolio:"/>
                  <w:tag w:val="Enter Twitter/blog/portfolio:"/>
                  <w:id w:val="182791170"/>
                  <w:placeholder>
                    <w:docPart w:val="39804F9E627648A185C4F8319B233FAB"/>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tc>
                    <w:tcPr>
                      <w:tcW w:w="3899" w:type="dxa"/>
                      <w:tcMar>
                        <w:left w:w="720" w:type="dxa"/>
                        <w:right w:w="29" w:type="dxa"/>
                      </w:tcMar>
                    </w:tcPr>
                    <w:p w14:paraId="631FD6F9" w14:textId="77777777" w:rsidR="00932D92" w:rsidRPr="009D0878" w:rsidRDefault="00932D92" w:rsidP="00932D92">
                      <w:pPr>
                        <w:pStyle w:val="ContactInfo"/>
                      </w:pPr>
                      <w:r w:rsidRPr="009D0878">
                        <w:t>Twitter/Blog/Portfolio</w:t>
                      </w:r>
                    </w:p>
                  </w:tc>
                </w:sdtContent>
              </w:sdt>
              <w:tc>
                <w:tcPr>
                  <w:tcW w:w="420" w:type="dxa"/>
                  <w:tcMar>
                    <w:left w:w="0" w:type="dxa"/>
                    <w:right w:w="0" w:type="dxa"/>
                  </w:tcMar>
                </w:tcPr>
                <w:p w14:paraId="57870032" w14:textId="77777777" w:rsidR="00932D92" w:rsidRPr="009D0878" w:rsidRDefault="00932D92" w:rsidP="00932D92">
                  <w:pPr>
                    <w:pStyle w:val="Icons"/>
                  </w:pPr>
                  <w:r w:rsidRPr="009D0878">
                    <w:rPr>
                      <w:noProof/>
                    </w:rPr>
                    <mc:AlternateContent>
                      <mc:Choice Requires="wps">
                        <w:drawing>
                          <wp:inline distT="0" distB="0" distL="0" distR="0" wp14:anchorId="7AE6BB00" wp14:editId="00A0E2C5">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2FC920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5EB2FFAA" w14:textId="77777777" w:rsidR="00D92B95" w:rsidRDefault="00D92B95" w:rsidP="009D3336">
            <w:pPr>
              <w:pStyle w:val="Header"/>
            </w:pPr>
          </w:p>
        </w:tc>
      </w:tr>
    </w:tbl>
    <w:p w14:paraId="6EDAE774" w14:textId="33B7890B" w:rsidR="00C43D65" w:rsidRDefault="00ED5C5E">
      <w:r>
        <w:rPr>
          <w:rFonts w:ascii="Segoe UI" w:hAnsi="Segoe UI" w:cs="Segoe UI"/>
          <w:sz w:val="21"/>
          <w:szCs w:val="21"/>
          <w:shd w:val="clear" w:color="auto" w:fill="FFFFFF"/>
        </w:rPr>
        <w:t>I have a passion for connecting stakeholders to insightful analysis. I strive to be a leader in analytics. I live to translate analysis into a vision and inspire others to understand that vision. I love turning disjointed data into a meaningful story that delivers powerful business value. Where others see numbers and data, I see a fun puzzle, opportunity, and potential sales. I enjoy statistics, SQL, Tableau, Power BI, and Python.</w:t>
      </w:r>
    </w:p>
    <w:p w14:paraId="5EEE3284" w14:textId="77777777" w:rsidR="00AD13CB" w:rsidRDefault="00000000" w:rsidP="00AD13CB">
      <w:pPr>
        <w:pStyle w:val="Heading1"/>
      </w:pPr>
      <w:sdt>
        <w:sdtPr>
          <w:alias w:val="Skills:"/>
          <w:tag w:val="Skills:"/>
          <w:id w:val="-891506033"/>
          <w:placeholder>
            <w:docPart w:val="03107E2B5ABC4FE38555DBEC25BA2FF5"/>
          </w:placeholder>
          <w:temporary/>
          <w:showingPlcHdr/>
          <w15:appearance w15:val="hidden"/>
        </w:sdt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0809A174" w14:textId="77777777" w:rsidTr="00887958">
        <w:tc>
          <w:tcPr>
            <w:tcW w:w="4680" w:type="dxa"/>
          </w:tcPr>
          <w:p w14:paraId="7314E903" w14:textId="0ABD1C58" w:rsidR="005B1D68" w:rsidRDefault="00ED5C5E" w:rsidP="00BC7376">
            <w:pPr>
              <w:pStyle w:val="ListBullet"/>
              <w:numPr>
                <w:ilvl w:val="0"/>
                <w:numId w:val="4"/>
              </w:numPr>
            </w:pPr>
            <w:r>
              <w:t xml:space="preserve">SQL </w:t>
            </w:r>
          </w:p>
          <w:p w14:paraId="13F51990" w14:textId="620FF18A" w:rsidR="00ED5C5E" w:rsidRDefault="00ED5C5E" w:rsidP="00BC7376">
            <w:pPr>
              <w:pStyle w:val="ListBullet"/>
              <w:numPr>
                <w:ilvl w:val="0"/>
                <w:numId w:val="4"/>
              </w:numPr>
            </w:pPr>
            <w:r>
              <w:t>Python</w:t>
            </w:r>
          </w:p>
          <w:p w14:paraId="18B228D5" w14:textId="070CF5AA" w:rsidR="00ED5C5E" w:rsidRDefault="00ED5C5E" w:rsidP="00BC7376">
            <w:pPr>
              <w:pStyle w:val="ListBullet"/>
              <w:numPr>
                <w:ilvl w:val="0"/>
                <w:numId w:val="4"/>
              </w:numPr>
            </w:pPr>
            <w:r>
              <w:t>Databases</w:t>
            </w:r>
          </w:p>
          <w:p w14:paraId="54EEA85A" w14:textId="77777777" w:rsidR="00ED5C5E" w:rsidRDefault="00ED5C5E" w:rsidP="00ED5C5E">
            <w:pPr>
              <w:pStyle w:val="ListBullet"/>
              <w:numPr>
                <w:ilvl w:val="0"/>
                <w:numId w:val="4"/>
              </w:numPr>
            </w:pPr>
            <w:r>
              <w:t xml:space="preserve">Data Analysis </w:t>
            </w:r>
          </w:p>
          <w:p w14:paraId="1BEF4737" w14:textId="77777777" w:rsidR="00ED5C5E" w:rsidRDefault="00ED5C5E" w:rsidP="00ED5C5E">
            <w:pPr>
              <w:pStyle w:val="ListBullet"/>
              <w:numPr>
                <w:ilvl w:val="0"/>
                <w:numId w:val="4"/>
              </w:numPr>
            </w:pPr>
            <w:r>
              <w:t xml:space="preserve">Relational Databases </w:t>
            </w:r>
          </w:p>
          <w:p w14:paraId="6C2062AB" w14:textId="0619A848" w:rsidR="00ED5C5E" w:rsidRDefault="00ED5C5E" w:rsidP="00ED5C5E">
            <w:pPr>
              <w:pStyle w:val="ListBullet"/>
              <w:numPr>
                <w:ilvl w:val="0"/>
                <w:numId w:val="4"/>
              </w:numPr>
            </w:pPr>
            <w:r>
              <w:t>Computer Science</w:t>
            </w:r>
          </w:p>
          <w:p w14:paraId="043C09FC" w14:textId="5545AEB0" w:rsidR="00ED5C5E" w:rsidRPr="004937AE" w:rsidRDefault="00ED5C5E" w:rsidP="00ED5C5E">
            <w:pPr>
              <w:pStyle w:val="ListBullet"/>
              <w:numPr>
                <w:ilvl w:val="0"/>
                <w:numId w:val="4"/>
              </w:numPr>
            </w:pPr>
            <w:r>
              <w:t xml:space="preserve">Project Management </w:t>
            </w:r>
          </w:p>
        </w:tc>
        <w:tc>
          <w:tcPr>
            <w:tcW w:w="4680" w:type="dxa"/>
            <w:tcMar>
              <w:left w:w="360" w:type="dxa"/>
              <w:right w:w="0" w:type="dxa"/>
            </w:tcMar>
          </w:tcPr>
          <w:p w14:paraId="0E57BF9F" w14:textId="6743E760" w:rsidR="005B1D68" w:rsidRDefault="00ED5C5E" w:rsidP="00ED5C5E">
            <w:pPr>
              <w:pStyle w:val="ListBullet"/>
            </w:pPr>
            <w:r>
              <w:t xml:space="preserve">Statistics </w:t>
            </w:r>
          </w:p>
          <w:p w14:paraId="575EFDA5" w14:textId="6BBEFA31" w:rsidR="00752315" w:rsidRDefault="00ED5C5E" w:rsidP="00ED5C5E">
            <w:pPr>
              <w:pStyle w:val="ListBullet"/>
            </w:pPr>
            <w:r>
              <w:t xml:space="preserve">Database Development </w:t>
            </w:r>
          </w:p>
          <w:p w14:paraId="6389207B" w14:textId="77777777" w:rsidR="00ED5C5E" w:rsidRPr="00ED5C5E" w:rsidRDefault="00ED5C5E" w:rsidP="00ED5C5E">
            <w:pPr>
              <w:pStyle w:val="ListBullet"/>
            </w:pPr>
            <w:r w:rsidRPr="00ED5C5E">
              <w:t>Advanced Excel</w:t>
            </w:r>
          </w:p>
          <w:p w14:paraId="0C7EC69E" w14:textId="77777777" w:rsidR="00752315" w:rsidRDefault="00ED5C5E" w:rsidP="00ED5C5E">
            <w:pPr>
              <w:pStyle w:val="ListBullet"/>
            </w:pPr>
            <w:r w:rsidRPr="00ED5C5E">
              <w:t>PowerPoint</w:t>
            </w:r>
          </w:p>
          <w:p w14:paraId="109355BD" w14:textId="77777777" w:rsidR="00ED5C5E" w:rsidRDefault="00ED5C5E" w:rsidP="00ED5C5E">
            <w:pPr>
              <w:pStyle w:val="ListBullet"/>
            </w:pPr>
            <w:r>
              <w:t xml:space="preserve">Data Wrangling </w:t>
            </w:r>
          </w:p>
          <w:p w14:paraId="221E47E7" w14:textId="77777777" w:rsidR="00ED5C5E" w:rsidRDefault="00ED5C5E" w:rsidP="00ED5C5E">
            <w:pPr>
              <w:pStyle w:val="ListBullet"/>
            </w:pPr>
            <w:r>
              <w:t xml:space="preserve">Data Visualization </w:t>
            </w:r>
          </w:p>
          <w:p w14:paraId="72357655" w14:textId="4997544A" w:rsidR="00ED5C5E" w:rsidRPr="004937AE" w:rsidRDefault="00887958" w:rsidP="00ED5C5E">
            <w:pPr>
              <w:pStyle w:val="ListBullet"/>
            </w:pPr>
            <w:r>
              <w:t xml:space="preserve">Data Management </w:t>
            </w:r>
          </w:p>
        </w:tc>
      </w:tr>
      <w:tr w:rsidR="00ED5C5E" w14:paraId="43F1AE59" w14:textId="77777777" w:rsidTr="00887958">
        <w:tc>
          <w:tcPr>
            <w:tcW w:w="4680" w:type="dxa"/>
          </w:tcPr>
          <w:p w14:paraId="40223F39" w14:textId="019CC90E" w:rsidR="00ED5C5E" w:rsidRDefault="00ED5C5E" w:rsidP="00BC7376">
            <w:pPr>
              <w:pStyle w:val="ListBullet"/>
              <w:numPr>
                <w:ilvl w:val="0"/>
                <w:numId w:val="4"/>
              </w:numPr>
            </w:pPr>
            <w:r>
              <w:t xml:space="preserve">Analytical Reasoning </w:t>
            </w:r>
          </w:p>
        </w:tc>
        <w:tc>
          <w:tcPr>
            <w:tcW w:w="4680" w:type="dxa"/>
            <w:tcMar>
              <w:left w:w="360" w:type="dxa"/>
              <w:right w:w="0" w:type="dxa"/>
            </w:tcMar>
          </w:tcPr>
          <w:p w14:paraId="7CE04CDD" w14:textId="72F4FF80" w:rsidR="00ED5C5E" w:rsidRPr="00887958" w:rsidRDefault="00887958" w:rsidP="00887958">
            <w:pPr>
              <w:pStyle w:val="ListBullet"/>
              <w:numPr>
                <w:ilvl w:val="0"/>
                <w:numId w:val="4"/>
              </w:numPr>
              <w:textAlignment w:val="baseline"/>
              <w:rPr>
                <w:rFonts w:eastAsia="Times New Roman" w:cstheme="minorHAnsi"/>
                <w:color w:val="494949"/>
                <w:sz w:val="24"/>
                <w:szCs w:val="24"/>
              </w:rPr>
            </w:pPr>
            <w:r w:rsidRPr="00887958">
              <w:rPr>
                <w:rFonts w:eastAsia="Times New Roman" w:cstheme="minorHAnsi"/>
                <w:color w:val="494949"/>
                <w:sz w:val="24"/>
                <w:szCs w:val="24"/>
              </w:rPr>
              <w:t>Excellent communication and analytical skills</w:t>
            </w:r>
          </w:p>
        </w:tc>
      </w:tr>
    </w:tbl>
    <w:p w14:paraId="74839B4E" w14:textId="77777777" w:rsidR="005B1D68" w:rsidRDefault="00000000" w:rsidP="004937AE">
      <w:pPr>
        <w:pStyle w:val="Heading1"/>
      </w:pPr>
      <w:sdt>
        <w:sdtPr>
          <w:alias w:val="Experience:"/>
          <w:tag w:val="Experience:"/>
          <w:id w:val="-898354009"/>
          <w:placeholder>
            <w:docPart w:val="C36C9D927D80403A9B645211F3D81B99"/>
          </w:placeholder>
          <w:temporary/>
          <w:showingPlcHdr/>
          <w15:appearance w15:val="hidden"/>
        </w:sdtPr>
        <w:sdtContent>
          <w:r w:rsidR="004937AE" w:rsidRPr="00AD3FD8">
            <w:t>Experience</w:t>
          </w:r>
        </w:sdtContent>
      </w:sdt>
    </w:p>
    <w:p w14:paraId="77E9FA11" w14:textId="0AFE8FA0" w:rsidR="0023705D" w:rsidRPr="00D413F9" w:rsidRDefault="008F22F8" w:rsidP="00D413F9">
      <w:pPr>
        <w:pStyle w:val="Heading3"/>
      </w:pPr>
      <w:r>
        <w:t xml:space="preserve">2020 </w:t>
      </w:r>
      <w:r w:rsidR="00D413F9" w:rsidRPr="00D413F9">
        <w:t>–</w:t>
      </w:r>
      <w:r w:rsidR="00D413F9">
        <w:t xml:space="preserve"> </w:t>
      </w:r>
      <w:r>
        <w:t>Present</w:t>
      </w:r>
    </w:p>
    <w:p w14:paraId="662B4C65" w14:textId="0EF7F8CD" w:rsidR="0023705D" w:rsidRPr="00513EFC" w:rsidRDefault="008F22F8" w:rsidP="00513EFC">
      <w:pPr>
        <w:pStyle w:val="Heading2"/>
      </w:pPr>
      <w:r w:rsidRPr="008F22F8">
        <w:t>Rail Data Manager</w:t>
      </w:r>
      <w:r w:rsidR="00E03F71">
        <w:t xml:space="preserve"> </w:t>
      </w:r>
      <w:r w:rsidR="0095272C">
        <w:t>/</w:t>
      </w:r>
      <w:r w:rsidR="005A4A49" w:rsidRPr="00513EFC">
        <w:t xml:space="preserve"> </w:t>
      </w:r>
      <w:r w:rsidRPr="008F22F8">
        <w:rPr>
          <w:rStyle w:val="Emphasis"/>
        </w:rPr>
        <w:t>OmniTRAX, Inc.</w:t>
      </w:r>
      <w:r>
        <w:rPr>
          <w:rStyle w:val="Emphasis"/>
        </w:rPr>
        <w:t xml:space="preserve"> - </w:t>
      </w:r>
      <w:r w:rsidRPr="008F22F8">
        <w:rPr>
          <w:rStyle w:val="Emphasis"/>
        </w:rPr>
        <w:t>Denver, Colorado, United States</w:t>
      </w:r>
    </w:p>
    <w:p w14:paraId="0710732C" w14:textId="2978F239" w:rsidR="008F22F8" w:rsidRDefault="008F22F8" w:rsidP="008F22F8">
      <w:r>
        <w:t xml:space="preserve">The Rail Data Manager oversees the Data Analysts administration of successful customer set up and accurate/timely contract submission. Responsible for training and mentor analysts in order to meet and exceed goals set by the Department. I was able to modify and develop policies and procedures for all aspects of transportation management and ensure successful adherence to these policies. In addition, as the Rail Data Manager I had to collaborate with the Operations and Commercial Team to ensure accurate and automated system administration while following Railroad Industry Rules and Regulations. Utilizing SQL and Python as my main weapons of choice, I also managed and updated the database used to hold all the commodities going through OmniTRAX.  </w:t>
      </w:r>
    </w:p>
    <w:p w14:paraId="7FEDDE24" w14:textId="2A1156B4" w:rsidR="00D413F9" w:rsidRPr="00D413F9" w:rsidRDefault="00C562EF" w:rsidP="00D413F9">
      <w:pPr>
        <w:pStyle w:val="Heading3"/>
      </w:pPr>
      <w:r>
        <w:lastRenderedPageBreak/>
        <w:t>2018</w:t>
      </w:r>
      <w:r w:rsidR="00D413F9" w:rsidRPr="00D413F9">
        <w:t xml:space="preserve"> –</w:t>
      </w:r>
      <w:r w:rsidR="00D413F9">
        <w:t xml:space="preserve"> </w:t>
      </w:r>
      <w:r>
        <w:t>2020</w:t>
      </w:r>
    </w:p>
    <w:p w14:paraId="637014B8" w14:textId="04A4602D" w:rsidR="00D413F9" w:rsidRPr="00513EFC" w:rsidRDefault="00C562EF" w:rsidP="00513EFC">
      <w:pPr>
        <w:pStyle w:val="Heading2"/>
      </w:pPr>
      <w:r>
        <w:t xml:space="preserve">Sr. </w:t>
      </w:r>
      <w:r w:rsidR="008F22F8" w:rsidRPr="008F22F8">
        <w:t>Clinical Data Analyst</w:t>
      </w:r>
      <w:r w:rsidR="00E03F71">
        <w:t xml:space="preserve"> </w:t>
      </w:r>
      <w:r w:rsidR="0095272C">
        <w:t>/</w:t>
      </w:r>
      <w:r w:rsidR="005A4A49" w:rsidRPr="00513EFC">
        <w:t xml:space="preserve"> </w:t>
      </w:r>
      <w:proofErr w:type="spellStart"/>
      <w:r w:rsidRPr="00C562EF">
        <w:rPr>
          <w:rStyle w:val="Emphasis"/>
        </w:rPr>
        <w:t>Innov</w:t>
      </w:r>
      <w:r>
        <w:rPr>
          <w:rStyle w:val="Emphasis"/>
        </w:rPr>
        <w:t>A</w:t>
      </w:r>
      <w:r w:rsidRPr="00C562EF">
        <w:rPr>
          <w:rStyle w:val="Emphasis"/>
        </w:rPr>
        <w:t>ge</w:t>
      </w:r>
      <w:proofErr w:type="spellEnd"/>
      <w:r>
        <w:rPr>
          <w:rStyle w:val="Emphasis"/>
        </w:rPr>
        <w:t xml:space="preserve">. - </w:t>
      </w:r>
      <w:r w:rsidRPr="00C562EF">
        <w:rPr>
          <w:rStyle w:val="Emphasis"/>
        </w:rPr>
        <w:t>Denver, Colorado, United States</w:t>
      </w:r>
    </w:p>
    <w:p w14:paraId="4B961B69" w14:textId="5FCFAFEF" w:rsidR="00214AC8" w:rsidRDefault="00C562EF" w:rsidP="00C562EF">
      <w:r>
        <w:t>Maintained Dashboards on a Monthly basis and used advanced analytics to design and manipulate data in multiple software platforms such as Excel, Jaspersoft, Snowflake, Epic, Excel, Python, Tableau, and SQL Server. Construction and use of pivot tables, using of advanced formulas and use of VBA and Macros. The analysis created, supported regulatory reporting as well as supported the creation of data-driven assessment for performance improvement activities throughout the enterprise. Executing data analysis to support clinical quality improvement, care management, utilization management in collaboration with clinical leadership. Synthesizes several data sources to report quality and performance metrics in an accurate and timely manner to organizational leadership. Developed, maintained, and improved data dashboard for use by senior management to track and trend organization-wide performance. Reports directly the Director of Clinical Analytics as the main source for data analytics related to key functions of the organization, including but not limited to clinical outcomes, health care service utilization and customer satisfaction.</w:t>
      </w:r>
    </w:p>
    <w:p w14:paraId="6792B557" w14:textId="57950EED" w:rsidR="00214AC8" w:rsidRPr="00D413F9" w:rsidRDefault="00214AC8" w:rsidP="00214AC8">
      <w:pPr>
        <w:pStyle w:val="Heading3"/>
      </w:pPr>
      <w:r>
        <w:t>2017</w:t>
      </w:r>
      <w:r w:rsidRPr="00D413F9">
        <w:t xml:space="preserve"> –</w:t>
      </w:r>
      <w:r>
        <w:t xml:space="preserve"> 2020</w:t>
      </w:r>
    </w:p>
    <w:p w14:paraId="0AF9E3F7" w14:textId="58A6674E" w:rsidR="00C562EF" w:rsidRDefault="00C562EF" w:rsidP="00C562EF">
      <w:pPr>
        <w:pStyle w:val="Heading2"/>
        <w:rPr>
          <w:rStyle w:val="Emphasis"/>
        </w:rPr>
      </w:pPr>
      <w:r w:rsidRPr="00C562EF">
        <w:t>Data Science Analytical Consultant</w:t>
      </w:r>
      <w:r>
        <w:t xml:space="preserve"> /</w:t>
      </w:r>
      <w:r w:rsidRPr="00C562EF">
        <w:t xml:space="preserve"> </w:t>
      </w:r>
      <w:r w:rsidRPr="00C562EF">
        <w:rPr>
          <w:rStyle w:val="Emphasis"/>
        </w:rPr>
        <w:t xml:space="preserve">National Jewish Health </w:t>
      </w:r>
      <w:r>
        <w:rPr>
          <w:rStyle w:val="Emphasis"/>
        </w:rPr>
        <w:t xml:space="preserve">- </w:t>
      </w:r>
      <w:r w:rsidRPr="00C562EF">
        <w:rPr>
          <w:rStyle w:val="Emphasis"/>
        </w:rPr>
        <w:t>Denver, Colorado, United States</w:t>
      </w:r>
    </w:p>
    <w:p w14:paraId="64EFBD90" w14:textId="0A4861D4" w:rsidR="00F0682C" w:rsidRDefault="00F0682C" w:rsidP="00725CB5">
      <w:pPr>
        <w:pStyle w:val="Heading1"/>
        <w:rPr>
          <w:rFonts w:asciiTheme="minorHAnsi" w:eastAsiaTheme="minorHAnsi" w:hAnsiTheme="minorHAnsi" w:cstheme="minorBidi"/>
          <w:b w:val="0"/>
          <w:color w:val="595959" w:themeColor="text1" w:themeTint="A6"/>
          <w:sz w:val="22"/>
          <w:szCs w:val="22"/>
        </w:rPr>
      </w:pPr>
      <w:r w:rsidRPr="00F0682C">
        <w:rPr>
          <w:rFonts w:asciiTheme="minorHAnsi" w:eastAsiaTheme="minorHAnsi" w:hAnsiTheme="minorHAnsi" w:cstheme="minorBidi"/>
          <w:b w:val="0"/>
          <w:color w:val="595959" w:themeColor="text1" w:themeTint="A6"/>
          <w:sz w:val="22"/>
          <w:szCs w:val="22"/>
        </w:rPr>
        <w:t xml:space="preserve">I was directly responsible for all data collection and systems processing of all analytical multi functions within the research data that was developed during the 2020 pandemic, this research was gathered numerous </w:t>
      </w:r>
      <w:r w:rsidRPr="00F0682C">
        <w:rPr>
          <w:rFonts w:asciiTheme="minorHAnsi" w:eastAsiaTheme="minorHAnsi" w:hAnsiTheme="minorHAnsi" w:cstheme="minorBidi"/>
          <w:b w:val="0"/>
          <w:color w:val="595959" w:themeColor="text1" w:themeTint="A6"/>
          <w:sz w:val="22"/>
          <w:szCs w:val="22"/>
        </w:rPr>
        <w:t>ways</w:t>
      </w:r>
      <w:r w:rsidRPr="00F0682C">
        <w:rPr>
          <w:rFonts w:asciiTheme="minorHAnsi" w:eastAsiaTheme="minorHAnsi" w:hAnsiTheme="minorHAnsi" w:cstheme="minorBidi"/>
          <w:b w:val="0"/>
          <w:color w:val="595959" w:themeColor="text1" w:themeTint="A6"/>
          <w:sz w:val="22"/>
          <w:szCs w:val="22"/>
        </w:rPr>
        <w:t xml:space="preserve"> including data gathering, data mining, and direct specimen processing. the data that was gathers was then processed and generating and improving our biomedical imagery </w:t>
      </w:r>
      <w:r w:rsidRPr="00F0682C">
        <w:rPr>
          <w:rFonts w:asciiTheme="minorHAnsi" w:eastAsiaTheme="minorHAnsi" w:hAnsiTheme="minorHAnsi" w:cstheme="minorBidi"/>
          <w:b w:val="0"/>
          <w:color w:val="595959" w:themeColor="text1" w:themeTint="A6"/>
          <w:sz w:val="22"/>
          <w:szCs w:val="22"/>
        </w:rPr>
        <w:t>datasets and</w:t>
      </w:r>
      <w:r w:rsidRPr="00F0682C">
        <w:rPr>
          <w:rFonts w:asciiTheme="minorHAnsi" w:eastAsiaTheme="minorHAnsi" w:hAnsiTheme="minorHAnsi" w:cstheme="minorBidi"/>
          <w:b w:val="0"/>
          <w:color w:val="595959" w:themeColor="text1" w:themeTint="A6"/>
          <w:sz w:val="22"/>
          <w:szCs w:val="22"/>
        </w:rPr>
        <w:t xml:space="preserve"> developing ML models. Our models and datasets drove our research by empowering it to correctly identify the correct sequence of specimens we were sorting. We worked directly with the department of viral diseases within the advanced diagnostic laboratories. Functions performed include but are not limited to data analysis of test orders, defining and building database to hold our data, presort, pickup and delivery of specimens, and other essential functions including centrifugation and aliquoting.</w:t>
      </w:r>
    </w:p>
    <w:p w14:paraId="577E8461" w14:textId="77777777" w:rsidR="00F0682C" w:rsidRDefault="00F0682C" w:rsidP="00725CB5">
      <w:pPr>
        <w:pStyle w:val="Heading1"/>
        <w:rPr>
          <w:rFonts w:asciiTheme="minorHAnsi" w:eastAsiaTheme="minorHAnsi" w:hAnsiTheme="minorHAnsi" w:cstheme="minorBidi"/>
          <w:b w:val="0"/>
          <w:color w:val="595959" w:themeColor="text1" w:themeTint="A6"/>
          <w:sz w:val="22"/>
          <w:szCs w:val="22"/>
        </w:rPr>
      </w:pPr>
    </w:p>
    <w:p w14:paraId="3A848E80" w14:textId="5C4829F5" w:rsidR="0070237E" w:rsidRDefault="00000000" w:rsidP="00725CB5">
      <w:pPr>
        <w:pStyle w:val="Heading1"/>
      </w:pPr>
      <w:sdt>
        <w:sdtPr>
          <w:alias w:val="Education:"/>
          <w:tag w:val="Education:"/>
          <w:id w:val="543866955"/>
          <w:placeholder>
            <w:docPart w:val="16716BA446E74E24A4B7A757F9842589"/>
          </w:placeholder>
          <w:temporary/>
          <w:showingPlcHdr/>
          <w15:appearance w15:val="hidden"/>
        </w:sdtPr>
        <w:sdtContent>
          <w:r w:rsidR="0070237E" w:rsidRPr="0070237E">
            <w:t>Education</w:t>
          </w:r>
        </w:sdtContent>
      </w:sdt>
    </w:p>
    <w:p w14:paraId="0A5B9773" w14:textId="6E187C26" w:rsidR="0070237E" w:rsidRDefault="00214AC8" w:rsidP="0070237E">
      <w:pPr>
        <w:pStyle w:val="Heading3"/>
      </w:pPr>
      <w:r>
        <w:t>March</w:t>
      </w:r>
      <w:r w:rsidR="0070237E">
        <w:t xml:space="preserve"> </w:t>
      </w:r>
      <w:r>
        <w:t>2020</w:t>
      </w:r>
    </w:p>
    <w:p w14:paraId="76CDCD2C" w14:textId="13FDE185" w:rsidR="0070237E" w:rsidRPr="00513EFC" w:rsidRDefault="00214AC8" w:rsidP="00513EFC">
      <w:pPr>
        <w:pStyle w:val="Heading2"/>
      </w:pPr>
      <w:r w:rsidRPr="00214AC8">
        <w:t>Data Visualizations</w:t>
      </w:r>
      <w:r>
        <w:t xml:space="preserve"> in </w:t>
      </w:r>
      <w:r w:rsidRPr="00214AC8">
        <w:t>Data Science</w:t>
      </w:r>
      <w:r w:rsidR="00E03F71">
        <w:t xml:space="preserve"> </w:t>
      </w:r>
      <w:r w:rsidR="0095272C">
        <w:t>/</w:t>
      </w:r>
      <w:r w:rsidR="0070237E" w:rsidRPr="00513EFC">
        <w:t xml:space="preserve"> </w:t>
      </w:r>
      <w:r w:rsidRPr="00214AC8">
        <w:rPr>
          <w:rStyle w:val="Emphasis"/>
        </w:rPr>
        <w:t>University of Denver</w:t>
      </w:r>
    </w:p>
    <w:p w14:paraId="50450C3E" w14:textId="5CAB8396" w:rsidR="0070237E" w:rsidRDefault="00214AC8" w:rsidP="00214AC8">
      <w:r>
        <w:t>Masters Course Participant, Analysis on NBA Real Plus-Minus for 2018-2019 Regular Seasons, applied multiple regression to examine relationship between players’ performances and numerical variables, Built Python package implementing automatic differentiation.</w:t>
      </w:r>
    </w:p>
    <w:p w14:paraId="7953B808" w14:textId="0F40366C" w:rsidR="00214AC8" w:rsidRDefault="00214AC8" w:rsidP="00214AC8">
      <w:r>
        <w:t>Advanced knowledge of</w:t>
      </w:r>
      <w:r w:rsidRPr="00214AC8">
        <w:t xml:space="preserve"> technical programming skills and data manipulations in Excel, Python, JavaScript (D3.js, Leaflet.js), HTML/CSS, API Interactions, Social Media Mining, SQL, Tableau, Advanced Statistics, Machine Learning, R, Git/GitHub, and others</w:t>
      </w:r>
    </w:p>
    <w:p w14:paraId="03F378B9" w14:textId="44852903" w:rsidR="0070237E" w:rsidRDefault="00F670D9" w:rsidP="0070237E">
      <w:pPr>
        <w:pStyle w:val="Heading3"/>
      </w:pPr>
      <w:r>
        <w:t>Auguest</w:t>
      </w:r>
      <w:r w:rsidR="0070237E">
        <w:t xml:space="preserve"> </w:t>
      </w:r>
      <w:r>
        <w:t>2018</w:t>
      </w:r>
    </w:p>
    <w:p w14:paraId="2E6B0EA6" w14:textId="56E68255" w:rsidR="0070237E" w:rsidRDefault="00214AC8" w:rsidP="0070237E">
      <w:pPr>
        <w:pStyle w:val="Heading2"/>
      </w:pPr>
      <w:r>
        <w:t xml:space="preserve">Advanced Algorithms </w:t>
      </w:r>
      <w:r w:rsidRPr="00214AC8">
        <w:t>Data Science</w:t>
      </w:r>
      <w:r w:rsidR="00E03F71">
        <w:t xml:space="preserve"> </w:t>
      </w:r>
      <w:r w:rsidR="0095272C">
        <w:t>/</w:t>
      </w:r>
      <w:r w:rsidR="0070237E">
        <w:t xml:space="preserve"> </w:t>
      </w:r>
      <w:r w:rsidR="00F670D9" w:rsidRPr="00F670D9">
        <w:rPr>
          <w:rStyle w:val="Emphasis"/>
        </w:rPr>
        <w:t>Harvard University</w:t>
      </w:r>
    </w:p>
    <w:p w14:paraId="309D60AE" w14:textId="26744F1B" w:rsidR="00F670D9" w:rsidRPr="00F670D9" w:rsidRDefault="00F670D9" w:rsidP="00F670D9">
      <w:pPr>
        <w:rPr>
          <w:b/>
          <w:bCs/>
          <w:u w:val="single"/>
        </w:rPr>
      </w:pPr>
      <w:r w:rsidRPr="00F670D9">
        <w:rPr>
          <w:b/>
          <w:bCs/>
          <w:u w:val="single"/>
        </w:rPr>
        <w:t>Spotify Song Recommendation Project</w:t>
      </w:r>
    </w:p>
    <w:p w14:paraId="2092AF61" w14:textId="77777777" w:rsidR="00F670D9" w:rsidRDefault="00F670D9" w:rsidP="00F670D9">
      <w:r>
        <w:lastRenderedPageBreak/>
        <w:t>• Trained random forest model to impute missing genre labels in Spotify’s song database (119,064 songs)</w:t>
      </w:r>
    </w:p>
    <w:p w14:paraId="365EF09C" w14:textId="77777777" w:rsidR="00F670D9" w:rsidRDefault="00F670D9" w:rsidP="00F670D9">
      <w:r>
        <w:t>• Built recommendation system using cosine similarity to choose similar songs added to a given playlist</w:t>
      </w:r>
    </w:p>
    <w:p w14:paraId="73415860" w14:textId="77777777" w:rsidR="00F670D9" w:rsidRPr="00F670D9" w:rsidRDefault="00F670D9" w:rsidP="00F670D9">
      <w:pPr>
        <w:rPr>
          <w:b/>
          <w:bCs/>
          <w:u w:val="single"/>
        </w:rPr>
      </w:pPr>
      <w:r w:rsidRPr="00F670D9">
        <w:rPr>
          <w:b/>
          <w:bCs/>
          <w:u w:val="single"/>
        </w:rPr>
        <w:t>Sentiment Analysis of Radiology Reports</w:t>
      </w:r>
    </w:p>
    <w:p w14:paraId="2CE8548F" w14:textId="77777777" w:rsidR="00F670D9" w:rsidRDefault="00F670D9" w:rsidP="00F670D9">
      <w:r>
        <w:t>• Built NLP tool for detection of presence/absence of medical conditions</w:t>
      </w:r>
    </w:p>
    <w:p w14:paraId="5C1DCE0B" w14:textId="570B8CCF" w:rsidR="0070237E" w:rsidRDefault="00F670D9" w:rsidP="00F670D9">
      <w:r>
        <w:t>• Achieved precision and recall levels of current industry standard of rule-based negations detection's approaches.</w:t>
      </w:r>
    </w:p>
    <w:p w14:paraId="7125BE68" w14:textId="2385D45B" w:rsidR="00F670D9" w:rsidRPr="0070237E" w:rsidRDefault="00F670D9" w:rsidP="00F670D9">
      <w:r w:rsidRPr="00F670D9">
        <w:t xml:space="preserve">• </w:t>
      </w:r>
      <w:r w:rsidRPr="00F670D9">
        <w:rPr>
          <w:b/>
          <w:bCs/>
          <w:u w:val="single"/>
        </w:rPr>
        <w:t>Relevant Coursework:</w:t>
      </w:r>
      <w:r w:rsidRPr="00F670D9">
        <w:t xml:space="preserve"> Stochastic Optimization, Data Analytics, Systems Development for </w:t>
      </w:r>
      <w:r>
        <w:t xml:space="preserve">Advanced </w:t>
      </w:r>
      <w:r w:rsidRPr="00F670D9">
        <w:t>Computational Science</w:t>
      </w:r>
    </w:p>
    <w:p w14:paraId="7E7670BB" w14:textId="77777777" w:rsidR="00434074" w:rsidRDefault="00000000" w:rsidP="00434074">
      <w:pPr>
        <w:pStyle w:val="Heading1"/>
      </w:pPr>
      <w:sdt>
        <w:sdtPr>
          <w:alias w:val="Activities:"/>
          <w:tag w:val="Activities:"/>
          <w:id w:val="1035625348"/>
          <w:placeholder>
            <w:docPart w:val="2AEDC6E42B8C4707AE6D944EB06FB87C"/>
          </w:placeholder>
          <w:temporary/>
          <w:showingPlcHdr/>
          <w15:appearance w15:val="hidden"/>
        </w:sdtPr>
        <w:sdtContent>
          <w:r w:rsidR="00434074" w:rsidRPr="00434074">
            <w:t>Activities</w:t>
          </w:r>
        </w:sdtContent>
      </w:sdt>
    </w:p>
    <w:p w14:paraId="20CFB5FD" w14:textId="2A63692B" w:rsidR="00BC7376" w:rsidRPr="00F670D9" w:rsidRDefault="00B7752F" w:rsidP="00F670D9">
      <w:pPr>
        <w:pStyle w:val="Heading2"/>
        <w:rPr>
          <w:rStyle w:val="Emphasis"/>
        </w:rPr>
      </w:pPr>
      <w:r w:rsidRPr="00B7752F">
        <w:t>Certified Analytics Professional (CAP)</w:t>
      </w:r>
      <w:r>
        <w:t xml:space="preserve"> / </w:t>
      </w:r>
      <w:r w:rsidR="00F670D9" w:rsidRPr="00F670D9">
        <w:t>Tableau Desktop Qualified Associate Certification</w:t>
      </w:r>
      <w:r w:rsidR="00F670D9">
        <w:t xml:space="preserve"> /</w:t>
      </w:r>
      <w:r w:rsidR="00B21298">
        <w:t xml:space="preserve"> Data Science Foundations : Data Assessment for Predictive Modeling. </w:t>
      </w:r>
    </w:p>
    <w:sectPr w:rsidR="00BC7376" w:rsidRPr="00F670D9" w:rsidSect="00D92B95">
      <w:footerReference w:type="default" r:id="rId10"/>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C5DC" w14:textId="77777777" w:rsidR="00D253E4" w:rsidRDefault="00D253E4" w:rsidP="00725803">
      <w:pPr>
        <w:spacing w:after="0"/>
      </w:pPr>
      <w:r>
        <w:separator/>
      </w:r>
    </w:p>
  </w:endnote>
  <w:endnote w:type="continuationSeparator" w:id="0">
    <w:p w14:paraId="3CC6E6D7" w14:textId="77777777" w:rsidR="00D253E4" w:rsidRDefault="00D253E4"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063C9B56"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5CD5" w14:textId="77777777" w:rsidR="00D253E4" w:rsidRDefault="00D253E4" w:rsidP="00725803">
      <w:pPr>
        <w:spacing w:after="0"/>
      </w:pPr>
      <w:r>
        <w:separator/>
      </w:r>
    </w:p>
  </w:footnote>
  <w:footnote w:type="continuationSeparator" w:id="0">
    <w:p w14:paraId="1547F363" w14:textId="77777777" w:rsidR="00D253E4" w:rsidRDefault="00D253E4"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14BDF"/>
    <w:multiLevelType w:val="multilevel"/>
    <w:tmpl w:val="BC1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775B56"/>
    <w:multiLevelType w:val="multilevel"/>
    <w:tmpl w:val="8A34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521172">
    <w:abstractNumId w:val="9"/>
  </w:num>
  <w:num w:numId="2" w16cid:durableId="1984697894">
    <w:abstractNumId w:val="7"/>
  </w:num>
  <w:num w:numId="3" w16cid:durableId="190146498">
    <w:abstractNumId w:val="6"/>
  </w:num>
  <w:num w:numId="4" w16cid:durableId="7620698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1104992">
    <w:abstractNumId w:val="8"/>
  </w:num>
  <w:num w:numId="6" w16cid:durableId="1862164526">
    <w:abstractNumId w:val="10"/>
  </w:num>
  <w:num w:numId="7" w16cid:durableId="1111707272">
    <w:abstractNumId w:val="5"/>
  </w:num>
  <w:num w:numId="8" w16cid:durableId="355624395">
    <w:abstractNumId w:val="4"/>
  </w:num>
  <w:num w:numId="9" w16cid:durableId="1821001544">
    <w:abstractNumId w:val="3"/>
  </w:num>
  <w:num w:numId="10" w16cid:durableId="812719191">
    <w:abstractNumId w:val="2"/>
  </w:num>
  <w:num w:numId="11" w16cid:durableId="34472259">
    <w:abstractNumId w:val="1"/>
  </w:num>
  <w:num w:numId="12" w16cid:durableId="511650918">
    <w:abstractNumId w:val="0"/>
  </w:num>
  <w:num w:numId="13" w16cid:durableId="280919200">
    <w:abstractNumId w:val="12"/>
  </w:num>
  <w:num w:numId="14" w16cid:durableId="14838845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5E"/>
    <w:rsid w:val="00025E77"/>
    <w:rsid w:val="00027312"/>
    <w:rsid w:val="000645F2"/>
    <w:rsid w:val="00082F03"/>
    <w:rsid w:val="000835A0"/>
    <w:rsid w:val="000934A2"/>
    <w:rsid w:val="001B0955"/>
    <w:rsid w:val="00214AC8"/>
    <w:rsid w:val="00227784"/>
    <w:rsid w:val="0023705D"/>
    <w:rsid w:val="00250A31"/>
    <w:rsid w:val="00251C13"/>
    <w:rsid w:val="002922D0"/>
    <w:rsid w:val="00340B03"/>
    <w:rsid w:val="00362542"/>
    <w:rsid w:val="00380AE7"/>
    <w:rsid w:val="003A6943"/>
    <w:rsid w:val="00410BA2"/>
    <w:rsid w:val="00434074"/>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C08A0"/>
    <w:rsid w:val="006C47D8"/>
    <w:rsid w:val="006D2D08"/>
    <w:rsid w:val="006F26A2"/>
    <w:rsid w:val="0070237E"/>
    <w:rsid w:val="00725803"/>
    <w:rsid w:val="00725CB5"/>
    <w:rsid w:val="007307A3"/>
    <w:rsid w:val="00752315"/>
    <w:rsid w:val="00857E6B"/>
    <w:rsid w:val="00887958"/>
    <w:rsid w:val="008968C4"/>
    <w:rsid w:val="008D7C1C"/>
    <w:rsid w:val="008F22F8"/>
    <w:rsid w:val="0092291B"/>
    <w:rsid w:val="00932D92"/>
    <w:rsid w:val="0095272C"/>
    <w:rsid w:val="00972024"/>
    <w:rsid w:val="009F04D2"/>
    <w:rsid w:val="009F2BA7"/>
    <w:rsid w:val="009F6DA0"/>
    <w:rsid w:val="00A01182"/>
    <w:rsid w:val="00AD13CB"/>
    <w:rsid w:val="00AD3FD8"/>
    <w:rsid w:val="00B21298"/>
    <w:rsid w:val="00B370A8"/>
    <w:rsid w:val="00B7752F"/>
    <w:rsid w:val="00BC7376"/>
    <w:rsid w:val="00BD669A"/>
    <w:rsid w:val="00C13F2B"/>
    <w:rsid w:val="00C43D65"/>
    <w:rsid w:val="00C562EF"/>
    <w:rsid w:val="00C84833"/>
    <w:rsid w:val="00C9044F"/>
    <w:rsid w:val="00D2420D"/>
    <w:rsid w:val="00D253E4"/>
    <w:rsid w:val="00D30382"/>
    <w:rsid w:val="00D413F9"/>
    <w:rsid w:val="00D44E50"/>
    <w:rsid w:val="00D90060"/>
    <w:rsid w:val="00D92B95"/>
    <w:rsid w:val="00E03F71"/>
    <w:rsid w:val="00E154B5"/>
    <w:rsid w:val="00E232F0"/>
    <w:rsid w:val="00E52791"/>
    <w:rsid w:val="00E83195"/>
    <w:rsid w:val="00ED5C5E"/>
    <w:rsid w:val="00F00A4F"/>
    <w:rsid w:val="00F0682C"/>
    <w:rsid w:val="00F33CD8"/>
    <w:rsid w:val="00F670D9"/>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44B9B"/>
  <w15:chartTrackingRefBased/>
  <w15:docId w15:val="{DEC5AF92-63CB-49F6-BE5F-975DF46F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547">
      <w:bodyDiv w:val="1"/>
      <w:marLeft w:val="0"/>
      <w:marRight w:val="0"/>
      <w:marTop w:val="0"/>
      <w:marBottom w:val="0"/>
      <w:divBdr>
        <w:top w:val="none" w:sz="0" w:space="0" w:color="auto"/>
        <w:left w:val="none" w:sz="0" w:space="0" w:color="auto"/>
        <w:bottom w:val="none" w:sz="0" w:space="0" w:color="auto"/>
        <w:right w:val="none" w:sz="0" w:space="0" w:color="auto"/>
      </w:divBdr>
    </w:div>
    <w:div w:id="1011570313">
      <w:bodyDiv w:val="1"/>
      <w:marLeft w:val="0"/>
      <w:marRight w:val="0"/>
      <w:marTop w:val="0"/>
      <w:marBottom w:val="0"/>
      <w:divBdr>
        <w:top w:val="none" w:sz="0" w:space="0" w:color="auto"/>
        <w:left w:val="none" w:sz="0" w:space="0" w:color="auto"/>
        <w:bottom w:val="none" w:sz="0" w:space="0" w:color="auto"/>
        <w:right w:val="none" w:sz="0" w:space="0" w:color="auto"/>
      </w:divBdr>
    </w:div>
    <w:div w:id="1251743032">
      <w:bodyDiv w:val="1"/>
      <w:marLeft w:val="0"/>
      <w:marRight w:val="0"/>
      <w:marTop w:val="0"/>
      <w:marBottom w:val="0"/>
      <w:divBdr>
        <w:top w:val="none" w:sz="0" w:space="0" w:color="auto"/>
        <w:left w:val="none" w:sz="0" w:space="0" w:color="auto"/>
        <w:bottom w:val="none" w:sz="0" w:space="0" w:color="auto"/>
        <w:right w:val="none" w:sz="0" w:space="0" w:color="auto"/>
      </w:divBdr>
    </w:div>
    <w:div w:id="1572739847">
      <w:bodyDiv w:val="1"/>
      <w:marLeft w:val="0"/>
      <w:marRight w:val="0"/>
      <w:marTop w:val="0"/>
      <w:marBottom w:val="0"/>
      <w:divBdr>
        <w:top w:val="none" w:sz="0" w:space="0" w:color="auto"/>
        <w:left w:val="none" w:sz="0" w:space="0" w:color="auto"/>
        <w:bottom w:val="none" w:sz="0" w:space="0" w:color="auto"/>
        <w:right w:val="none" w:sz="0" w:space="0" w:color="auto"/>
      </w:divBdr>
    </w:div>
    <w:div w:id="212233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linkedin.com/today/author/justynn-hammond-cap-0b2953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mmond\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B9959D2ACE46539749F61B994B35F7"/>
        <w:category>
          <w:name w:val="General"/>
          <w:gallery w:val="placeholder"/>
        </w:category>
        <w:types>
          <w:type w:val="bbPlcHdr"/>
        </w:types>
        <w:behaviors>
          <w:behavior w:val="content"/>
        </w:behaviors>
        <w:guid w:val="{A473AF01-4BC7-4637-910C-3D924BBA71B9}"/>
      </w:docPartPr>
      <w:docPartBody>
        <w:p w:rsidR="00A47641" w:rsidRDefault="00000000">
          <w:pPr>
            <w:pStyle w:val="E3B9959D2ACE46539749F61B994B35F7"/>
          </w:pPr>
          <w:r>
            <w:t>First Name</w:t>
          </w:r>
        </w:p>
      </w:docPartBody>
    </w:docPart>
    <w:docPart>
      <w:docPartPr>
        <w:name w:val="E55FF99ACA6D48459ABEE66C799C4942"/>
        <w:category>
          <w:name w:val="General"/>
          <w:gallery w:val="placeholder"/>
        </w:category>
        <w:types>
          <w:type w:val="bbPlcHdr"/>
        </w:types>
        <w:behaviors>
          <w:behavior w:val="content"/>
        </w:behaviors>
        <w:guid w:val="{3CD56F6C-B21C-44AF-9844-79B3F40EC103}"/>
      </w:docPartPr>
      <w:docPartBody>
        <w:p w:rsidR="00A47641" w:rsidRDefault="00000000">
          <w:pPr>
            <w:pStyle w:val="E55FF99ACA6D48459ABEE66C799C4942"/>
          </w:pPr>
          <w:r>
            <w:t>Last Name</w:t>
          </w:r>
        </w:p>
      </w:docPartBody>
    </w:docPart>
    <w:docPart>
      <w:docPartPr>
        <w:name w:val="A86BD7EED53244D9A21B70F2D6FA020B"/>
        <w:category>
          <w:name w:val="General"/>
          <w:gallery w:val="placeholder"/>
        </w:category>
        <w:types>
          <w:type w:val="bbPlcHdr"/>
        </w:types>
        <w:behaviors>
          <w:behavior w:val="content"/>
        </w:behaviors>
        <w:guid w:val="{3E5FFDCA-F21F-446E-BAEA-4BF8E694A62A}"/>
      </w:docPartPr>
      <w:docPartBody>
        <w:p w:rsidR="00A47641" w:rsidRDefault="00000000">
          <w:pPr>
            <w:pStyle w:val="A86BD7EED53244D9A21B70F2D6FA020B"/>
          </w:pPr>
          <w:r w:rsidRPr="009D0878">
            <w:t>Address</w:t>
          </w:r>
        </w:p>
      </w:docPartBody>
    </w:docPart>
    <w:docPart>
      <w:docPartPr>
        <w:name w:val="0FB1A7ABB23D4C1EAEC4CF7679DA30C8"/>
        <w:category>
          <w:name w:val="General"/>
          <w:gallery w:val="placeholder"/>
        </w:category>
        <w:types>
          <w:type w:val="bbPlcHdr"/>
        </w:types>
        <w:behaviors>
          <w:behavior w:val="content"/>
        </w:behaviors>
        <w:guid w:val="{1FBA7C86-FC9D-403F-9380-B53390BAD2EB}"/>
      </w:docPartPr>
      <w:docPartBody>
        <w:p w:rsidR="00A47641" w:rsidRDefault="00000000">
          <w:pPr>
            <w:pStyle w:val="0FB1A7ABB23D4C1EAEC4CF7679DA30C8"/>
          </w:pPr>
          <w:r w:rsidRPr="009D0878">
            <w:t>Phone</w:t>
          </w:r>
        </w:p>
      </w:docPartBody>
    </w:docPart>
    <w:docPart>
      <w:docPartPr>
        <w:name w:val="037DEB874944461098D98DBAED76FF84"/>
        <w:category>
          <w:name w:val="General"/>
          <w:gallery w:val="placeholder"/>
        </w:category>
        <w:types>
          <w:type w:val="bbPlcHdr"/>
        </w:types>
        <w:behaviors>
          <w:behavior w:val="content"/>
        </w:behaviors>
        <w:guid w:val="{2E571ACC-30E7-42FA-9853-6B40007E42A2}"/>
      </w:docPartPr>
      <w:docPartBody>
        <w:p w:rsidR="00A47641" w:rsidRDefault="00000000">
          <w:pPr>
            <w:pStyle w:val="037DEB874944461098D98DBAED76FF84"/>
          </w:pPr>
          <w:r w:rsidRPr="009D0878">
            <w:t>Email</w:t>
          </w:r>
        </w:p>
      </w:docPartBody>
    </w:docPart>
    <w:docPart>
      <w:docPartPr>
        <w:name w:val="F6F62E1B61D542698AC7A76E0806BB31"/>
        <w:category>
          <w:name w:val="General"/>
          <w:gallery w:val="placeholder"/>
        </w:category>
        <w:types>
          <w:type w:val="bbPlcHdr"/>
        </w:types>
        <w:behaviors>
          <w:behavior w:val="content"/>
        </w:behaviors>
        <w:guid w:val="{940F4455-086A-4A50-AD20-7811304E87B1}"/>
      </w:docPartPr>
      <w:docPartBody>
        <w:p w:rsidR="00A47641" w:rsidRDefault="00000000">
          <w:pPr>
            <w:pStyle w:val="F6F62E1B61D542698AC7A76E0806BB31"/>
          </w:pPr>
          <w:r w:rsidRPr="009D0878">
            <w:t>LinkedIn Profile</w:t>
          </w:r>
        </w:p>
      </w:docPartBody>
    </w:docPart>
    <w:docPart>
      <w:docPartPr>
        <w:name w:val="39804F9E627648A185C4F8319B233FAB"/>
        <w:category>
          <w:name w:val="General"/>
          <w:gallery w:val="placeholder"/>
        </w:category>
        <w:types>
          <w:type w:val="bbPlcHdr"/>
        </w:types>
        <w:behaviors>
          <w:behavior w:val="content"/>
        </w:behaviors>
        <w:guid w:val="{808EA0FF-4DF5-4E75-891D-BB21ABD160FC}"/>
      </w:docPartPr>
      <w:docPartBody>
        <w:p w:rsidR="00A47641" w:rsidRDefault="00000000">
          <w:pPr>
            <w:pStyle w:val="39804F9E627648A185C4F8319B233FAB"/>
          </w:pPr>
          <w:r w:rsidRPr="009D0878">
            <w:t>Twitter/Blog/Portfolio</w:t>
          </w:r>
        </w:p>
      </w:docPartBody>
    </w:docPart>
    <w:docPart>
      <w:docPartPr>
        <w:name w:val="03107E2B5ABC4FE38555DBEC25BA2FF5"/>
        <w:category>
          <w:name w:val="General"/>
          <w:gallery w:val="placeholder"/>
        </w:category>
        <w:types>
          <w:type w:val="bbPlcHdr"/>
        </w:types>
        <w:behaviors>
          <w:behavior w:val="content"/>
        </w:behaviors>
        <w:guid w:val="{17A24F52-3535-4AE0-9871-8D3A4CCD6CA4}"/>
      </w:docPartPr>
      <w:docPartBody>
        <w:p w:rsidR="00A47641" w:rsidRDefault="00000000">
          <w:pPr>
            <w:pStyle w:val="03107E2B5ABC4FE38555DBEC25BA2FF5"/>
          </w:pPr>
          <w:r>
            <w:t>Skills</w:t>
          </w:r>
        </w:p>
      </w:docPartBody>
    </w:docPart>
    <w:docPart>
      <w:docPartPr>
        <w:name w:val="C36C9D927D80403A9B645211F3D81B99"/>
        <w:category>
          <w:name w:val="General"/>
          <w:gallery w:val="placeholder"/>
        </w:category>
        <w:types>
          <w:type w:val="bbPlcHdr"/>
        </w:types>
        <w:behaviors>
          <w:behavior w:val="content"/>
        </w:behaviors>
        <w:guid w:val="{E16C6AD8-FEAE-478A-B467-8B8488B6EA73}"/>
      </w:docPartPr>
      <w:docPartBody>
        <w:p w:rsidR="00A47641" w:rsidRDefault="00000000">
          <w:pPr>
            <w:pStyle w:val="C36C9D927D80403A9B645211F3D81B99"/>
          </w:pPr>
          <w:r w:rsidRPr="00AD3FD8">
            <w:t>Experience</w:t>
          </w:r>
        </w:p>
      </w:docPartBody>
    </w:docPart>
    <w:docPart>
      <w:docPartPr>
        <w:name w:val="16716BA446E74E24A4B7A757F9842589"/>
        <w:category>
          <w:name w:val="General"/>
          <w:gallery w:val="placeholder"/>
        </w:category>
        <w:types>
          <w:type w:val="bbPlcHdr"/>
        </w:types>
        <w:behaviors>
          <w:behavior w:val="content"/>
        </w:behaviors>
        <w:guid w:val="{B5034908-2D8F-463A-8388-9EF432AB3962}"/>
      </w:docPartPr>
      <w:docPartBody>
        <w:p w:rsidR="00A47641" w:rsidRDefault="00000000">
          <w:pPr>
            <w:pStyle w:val="16716BA446E74E24A4B7A757F9842589"/>
          </w:pPr>
          <w:r w:rsidRPr="0070237E">
            <w:t>Education</w:t>
          </w:r>
        </w:p>
      </w:docPartBody>
    </w:docPart>
    <w:docPart>
      <w:docPartPr>
        <w:name w:val="2AEDC6E42B8C4707AE6D944EB06FB87C"/>
        <w:category>
          <w:name w:val="General"/>
          <w:gallery w:val="placeholder"/>
        </w:category>
        <w:types>
          <w:type w:val="bbPlcHdr"/>
        </w:types>
        <w:behaviors>
          <w:behavior w:val="content"/>
        </w:behaviors>
        <w:guid w:val="{7D9FEE00-8282-4648-AC52-B046522EA662}"/>
      </w:docPartPr>
      <w:docPartBody>
        <w:p w:rsidR="00A47641" w:rsidRDefault="00000000">
          <w:pPr>
            <w:pStyle w:val="2AEDC6E42B8C4707AE6D944EB06FB87C"/>
          </w:pPr>
          <w:r w:rsidRPr="00434074">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FC"/>
    <w:rsid w:val="007B3DFC"/>
    <w:rsid w:val="0092549B"/>
    <w:rsid w:val="00A4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9959D2ACE46539749F61B994B35F7">
    <w:name w:val="E3B9959D2ACE46539749F61B994B35F7"/>
  </w:style>
  <w:style w:type="paragraph" w:customStyle="1" w:styleId="E55FF99ACA6D48459ABEE66C799C4942">
    <w:name w:val="E55FF99ACA6D48459ABEE66C799C4942"/>
  </w:style>
  <w:style w:type="paragraph" w:customStyle="1" w:styleId="A86BD7EED53244D9A21B70F2D6FA020B">
    <w:name w:val="A86BD7EED53244D9A21B70F2D6FA020B"/>
  </w:style>
  <w:style w:type="paragraph" w:customStyle="1" w:styleId="0FB1A7ABB23D4C1EAEC4CF7679DA30C8">
    <w:name w:val="0FB1A7ABB23D4C1EAEC4CF7679DA30C8"/>
  </w:style>
  <w:style w:type="paragraph" w:customStyle="1" w:styleId="037DEB874944461098D98DBAED76FF84">
    <w:name w:val="037DEB874944461098D98DBAED76FF84"/>
  </w:style>
  <w:style w:type="paragraph" w:customStyle="1" w:styleId="F6F62E1B61D542698AC7A76E0806BB31">
    <w:name w:val="F6F62E1B61D542698AC7A76E0806BB31"/>
  </w:style>
  <w:style w:type="paragraph" w:customStyle="1" w:styleId="39804F9E627648A185C4F8319B233FAB">
    <w:name w:val="39804F9E627648A185C4F8319B233FAB"/>
  </w:style>
  <w:style w:type="paragraph" w:customStyle="1" w:styleId="03107E2B5ABC4FE38555DBEC25BA2FF5">
    <w:name w:val="03107E2B5ABC4FE38555DBEC25BA2FF5"/>
  </w:style>
  <w:style w:type="paragraph" w:customStyle="1" w:styleId="C36C9D927D80403A9B645211F3D81B99">
    <w:name w:val="C36C9D927D80403A9B645211F3D81B99"/>
  </w:style>
  <w:style w:type="character" w:styleId="Emphasis">
    <w:name w:val="Emphasis"/>
    <w:basedOn w:val="DefaultParagraphFont"/>
    <w:uiPriority w:val="20"/>
    <w:qFormat/>
    <w:rPr>
      <w:b w:val="0"/>
      <w:i w:val="0"/>
      <w:iCs/>
      <w:color w:val="595959" w:themeColor="text1" w:themeTint="A6"/>
    </w:rPr>
  </w:style>
  <w:style w:type="paragraph" w:customStyle="1" w:styleId="16716BA446E74E24A4B7A757F9842589">
    <w:name w:val="16716BA446E74E24A4B7A757F9842589"/>
  </w:style>
  <w:style w:type="paragraph" w:customStyle="1" w:styleId="2AEDC6E42B8C4707AE6D944EB06FB87C">
    <w:name w:val="2AEDC6E42B8C4707AE6D944EB06FB8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Justynn L.</Abstract>
  <CompanyAddress/>
  <CompanyPhone>720.810.8226</CompanyPhone>
  <CompanyFax/>
  <CompanyEmail>Jh.2315@outlook.com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C:\Users\jhammond\AppData\Roaming\Microsoft\Templates\Balanced Resume (Modern design).dotx</Template>
  <TotalTime>3</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Justynn Hammond</dc:creator>
  <cp:keywords/>
  <dc:description/>
  <cp:lastModifiedBy>Justynn Hammond</cp:lastModifiedBy>
  <cp:revision>2</cp:revision>
  <dcterms:created xsi:type="dcterms:W3CDTF">2023-07-31T16:58:00Z</dcterms:created>
  <dcterms:modified xsi:type="dcterms:W3CDTF">2023-07-31T16:58:00Z</dcterms:modified>
  <cp:category>Hammond</cp:category>
</cp:coreProperties>
</file>