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FD0A" w14:textId="77777777" w:rsidR="00D3473B" w:rsidRPr="00D3473B" w:rsidRDefault="00D3473B" w:rsidP="00D34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Project Proposal: Credit Card Fraud Detection Using Machine Learning</w:t>
      </w:r>
    </w:p>
    <w:p w14:paraId="524F2C4B" w14:textId="4E1A738F" w:rsidR="00D3473B" w:rsidRPr="00D3473B" w:rsidRDefault="00D3473B" w:rsidP="00D34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Objective: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>The aim of our project is to develop and evaluate a machine learning model capable of detecting fraudulent credit card transactions. By leveraging historical transaction data and advanced algorithms, we intend to provide insights into fraud patterns and create a fraud detection system. This solution addresses a critical issue for financial institutions by reducing potential losses and safeguarding user trust.</w:t>
      </w:r>
    </w:p>
    <w:p w14:paraId="7D9DC426" w14:textId="77777777" w:rsidR="00DD3F30" w:rsidRDefault="00D3473B" w:rsidP="00DD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Project Scope</w:t>
      </w:r>
    </w:p>
    <w:p w14:paraId="2B8A7738" w14:textId="38DC7C6A" w:rsidR="00D3473B" w:rsidRPr="00DD3F30" w:rsidRDefault="00D3473B" w:rsidP="00DD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Dataset: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  <w:t xml:space="preserve">We will use the </w:t>
      </w: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Credit Card Fraud Detection Dataset</w:t>
      </w: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</w:t>
      </w: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2023</w:t>
      </w: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, 2013</w:t>
      </w:r>
    </w:p>
    <w:p w14:paraId="032653F3" w14:textId="7A0C6985" w:rsidR="00D3473B" w:rsidRPr="00D3473B" w:rsidRDefault="00D3473B" w:rsidP="00D34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Dataset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available on Kaggle. This dataset contains 284,807 transactions with the following features:</w:t>
      </w:r>
    </w:p>
    <w:p w14:paraId="706F3D42" w14:textId="77777777" w:rsidR="00D3473B" w:rsidRPr="00D3473B" w:rsidRDefault="00D3473B" w:rsidP="00D34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Time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Timestamp of each transaction, useful for identifying temporal patterns.</w:t>
      </w:r>
    </w:p>
    <w:p w14:paraId="768DFEB8" w14:textId="77777777" w:rsidR="00D3473B" w:rsidRPr="00D3473B" w:rsidRDefault="00D3473B" w:rsidP="00D34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Amount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The transaction value, indicating spending trends.</w:t>
      </w:r>
    </w:p>
    <w:p w14:paraId="4071BF6C" w14:textId="77777777" w:rsidR="00D3473B" w:rsidRPr="00D3473B" w:rsidRDefault="00D3473B" w:rsidP="00D34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V1–V28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Anonymized features derived from Principal Component Analysis (PCA) for privacy.</w:t>
      </w:r>
    </w:p>
    <w:p w14:paraId="052F1D62" w14:textId="080C6AE4" w:rsidR="00D3473B" w:rsidRPr="00D3473B" w:rsidRDefault="00D3473B" w:rsidP="00D34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Class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A binary label indicating fraud (1) or legitimate (0).</w:t>
      </w:r>
    </w:p>
    <w:p w14:paraId="149D117E" w14:textId="77777777" w:rsidR="00D3473B" w:rsidRPr="00D3473B" w:rsidRDefault="00D3473B" w:rsidP="00D34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D3473B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</w:t>
      </w:r>
      <w:proofErr w:type="gramEnd"/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Exploration and Preprocessing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68B4D355" w14:textId="77777777" w:rsidR="00D3473B" w:rsidRPr="00D3473B" w:rsidRDefault="00D3473B" w:rsidP="00D347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Analyze feature distributions and visualize differences between fraudulent and legitimate transactions.</w:t>
      </w:r>
    </w:p>
    <w:p w14:paraId="7C1C456F" w14:textId="42B2ED74" w:rsidR="00D3473B" w:rsidRPr="00D3473B" w:rsidRDefault="00D3473B" w:rsidP="00D347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Normalize key </w:t>
      </w:r>
      <w:r w:rsidR="006960A9"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features 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like </w:t>
      </w:r>
      <w:r w:rsidR="006960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amount 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and </w:t>
      </w:r>
      <w:r w:rsidR="006960A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time</w:t>
      </w:r>
      <w:r w:rsidR="006960A9"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improve model accuracy.</w:t>
      </w:r>
    </w:p>
    <w:p w14:paraId="242E7528" w14:textId="77777777" w:rsidR="00D3473B" w:rsidRPr="00D3473B" w:rsidRDefault="00D3473B" w:rsidP="00D34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D3473B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Model</w:t>
      </w:r>
      <w:proofErr w:type="gramEnd"/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Development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255154F4" w14:textId="77777777" w:rsidR="00D3473B" w:rsidRPr="00D3473B" w:rsidRDefault="00D3473B" w:rsidP="00D34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Train and compare various machine learning models using </w:t>
      </w: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Scikit-learn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including:</w:t>
      </w:r>
    </w:p>
    <w:p w14:paraId="3C34CAD0" w14:textId="77777777" w:rsidR="00D3473B" w:rsidRPr="00D3473B" w:rsidRDefault="00D3473B" w:rsidP="00D347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Logistic Regression (baseline).</w:t>
      </w:r>
    </w:p>
    <w:p w14:paraId="505573EA" w14:textId="77777777" w:rsidR="00D3473B" w:rsidRPr="00D3473B" w:rsidRDefault="00D3473B" w:rsidP="00D347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Random Forest for non-linear relationships.</w:t>
      </w:r>
    </w:p>
    <w:p w14:paraId="1E13F8BD" w14:textId="77777777" w:rsidR="00D3473B" w:rsidRPr="00D3473B" w:rsidRDefault="00D3473B" w:rsidP="00D34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D3473B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Visualization</w:t>
      </w:r>
      <w:proofErr w:type="gramEnd"/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7F3A2B18" w14:textId="77777777" w:rsidR="00D3473B" w:rsidRPr="00D3473B" w:rsidRDefault="00D3473B" w:rsidP="00D34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Leverage </w:t>
      </w: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Matplotlib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proofErr w:type="spellStart"/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Plotly</w:t>
      </w:r>
      <w:proofErr w:type="spellEnd"/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illustrate:</w:t>
      </w:r>
    </w:p>
    <w:p w14:paraId="75944003" w14:textId="77777777" w:rsidR="00D3473B" w:rsidRPr="00D3473B" w:rsidRDefault="00D3473B" w:rsidP="00D347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Feature importance.</w:t>
      </w:r>
    </w:p>
    <w:p w14:paraId="53689C83" w14:textId="77777777" w:rsidR="00D3473B" w:rsidRPr="00D3473B" w:rsidRDefault="00D3473B" w:rsidP="00D347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Fraud distribution and trends over time.</w:t>
      </w:r>
    </w:p>
    <w:p w14:paraId="6F493D4E" w14:textId="77777777" w:rsidR="00D3473B" w:rsidRPr="00D3473B" w:rsidRDefault="00D3473B" w:rsidP="00D3473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Confusion matrix for model performance.</w:t>
      </w:r>
    </w:p>
    <w:p w14:paraId="67C1D2DE" w14:textId="77777777" w:rsidR="00D3473B" w:rsidRPr="00D3473B" w:rsidRDefault="00D3473B" w:rsidP="00D34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D3473B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Presentation</w:t>
      </w:r>
      <w:proofErr w:type="gramEnd"/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1C38078" w14:textId="77777777" w:rsidR="00D3473B" w:rsidRPr="00D3473B" w:rsidRDefault="00D3473B" w:rsidP="00D347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Use </w:t>
      </w: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Tableau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create interactive dashboards showcasing:</w:t>
      </w:r>
    </w:p>
    <w:p w14:paraId="14242BB3" w14:textId="77777777" w:rsidR="00D3473B" w:rsidRPr="00D3473B" w:rsidRDefault="00D3473B" w:rsidP="00D347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Fraud trends over time.</w:t>
      </w:r>
    </w:p>
    <w:p w14:paraId="4AAD3D08" w14:textId="77777777" w:rsidR="00D3473B" w:rsidRPr="00D3473B" w:rsidRDefault="00D3473B" w:rsidP="00D347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Key predictive features and their significance.</w:t>
      </w:r>
    </w:p>
    <w:p w14:paraId="730B2EED" w14:textId="77777777" w:rsidR="00D3473B" w:rsidRPr="00D3473B" w:rsidRDefault="00D3473B" w:rsidP="00D347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Insights into fraud detection patterns.</w:t>
      </w:r>
    </w:p>
    <w:p w14:paraId="0F141DD5" w14:textId="77777777" w:rsidR="00D3473B" w:rsidRPr="00D3473B" w:rsidRDefault="00D3473B" w:rsidP="00D34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D3473B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Documentation</w:t>
      </w:r>
      <w:proofErr w:type="gramEnd"/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1C91EDE" w14:textId="77777777" w:rsidR="00D3473B" w:rsidRPr="00D3473B" w:rsidRDefault="00D3473B" w:rsidP="00D347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Organize analysis and model implementation in </w:t>
      </w:r>
      <w:proofErr w:type="spellStart"/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Jupyter</w:t>
      </w:r>
      <w:proofErr w:type="spellEnd"/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Notebooks.</w:t>
      </w:r>
    </w:p>
    <w:p w14:paraId="6BB1DDBF" w14:textId="77777777" w:rsidR="00D3473B" w:rsidRPr="00D3473B" w:rsidRDefault="00D3473B" w:rsidP="00D347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Provide clear documentation for reproducibility.</w:t>
      </w:r>
    </w:p>
    <w:p w14:paraId="5347F78A" w14:textId="77777777" w:rsidR="00DD3F30" w:rsidRPr="00DD3F30" w:rsidRDefault="00DD3F30" w:rsidP="00DD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Expected Outcomes</w:t>
      </w:r>
    </w:p>
    <w:p w14:paraId="0AF03BC8" w14:textId="77777777" w:rsidR="00DD3F30" w:rsidRPr="00DD3F30" w:rsidRDefault="00DD3F30" w:rsidP="00DD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high-performing fraud detection model with balanced precision and recall.</w:t>
      </w:r>
    </w:p>
    <w:p w14:paraId="3D32288B" w14:textId="77777777" w:rsidR="00DD3F30" w:rsidRPr="00DD3F30" w:rsidRDefault="00DD3F30" w:rsidP="00DD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Insights into the features most indicative of fraud.</w:t>
      </w:r>
    </w:p>
    <w:p w14:paraId="484A41E0" w14:textId="77777777" w:rsidR="00DD3F30" w:rsidRPr="00DD3F30" w:rsidRDefault="00DD3F30" w:rsidP="00DD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Tableau dashboard providing an interactive summary of fraud detection insights for stakeholders.</w:t>
      </w:r>
    </w:p>
    <w:p w14:paraId="09BAF24F" w14:textId="77777777" w:rsidR="00D3473B" w:rsidRPr="00D3473B" w:rsidRDefault="00D3473B" w:rsidP="00D34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3473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Technologies and Tools</w:t>
      </w:r>
    </w:p>
    <w:p w14:paraId="28DFF3F4" w14:textId="77777777" w:rsidR="00DD3F30" w:rsidRPr="00DD3F30" w:rsidRDefault="00DD3F30" w:rsidP="00DD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DD3F30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Programming</w:t>
      </w:r>
      <w:proofErr w:type="gramEnd"/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Language</w:t>
      </w: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Python.</w:t>
      </w:r>
    </w:p>
    <w:p w14:paraId="329E960F" w14:textId="77777777" w:rsidR="00DD3F30" w:rsidRPr="00DD3F30" w:rsidRDefault="00DD3F30" w:rsidP="00DD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DD3F30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Libraries</w:t>
      </w:r>
      <w:proofErr w:type="gramEnd"/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Scikit-learn, Pandas, Matplotlib, </w:t>
      </w:r>
      <w:proofErr w:type="spellStart"/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Plotly</w:t>
      </w:r>
      <w:proofErr w:type="spellEnd"/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8EF7CB1" w14:textId="77777777" w:rsidR="00DD3F30" w:rsidRPr="00DD3F30" w:rsidRDefault="00DD3F30" w:rsidP="00DD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gramStart"/>
      <w:r w:rsidRPr="00DD3F30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</w:t>
      </w:r>
      <w:proofErr w:type="gramEnd"/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Visualization</w:t>
      </w: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Tableau for interactive dashboards.</w:t>
      </w:r>
    </w:p>
    <w:p w14:paraId="4362B976" w14:textId="11FD00C6" w:rsidR="00D3473B" w:rsidRPr="00DD3F30" w:rsidRDefault="00DD3F30" w:rsidP="00DD3F30">
      <w:pPr>
        <w:rPr>
          <w:sz w:val="22"/>
          <w:szCs w:val="22"/>
        </w:rPr>
      </w:pPr>
      <w:proofErr w:type="gramStart"/>
      <w:r w:rsidRPr="00DD3F30">
        <w:rPr>
          <w:rFonts w:ascii="Times New Roman" w:eastAsia="Times New Roman" w:hAnsi="Symbol" w:cs="Times New Roman"/>
          <w:kern w:val="0"/>
          <w:sz w:val="22"/>
          <w:szCs w:val="22"/>
          <w14:ligatures w14:val="none"/>
        </w:rPr>
        <w:t></w:t>
      </w: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  <w:r w:rsidRPr="00DD3F3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Platform</w:t>
      </w:r>
      <w:proofErr w:type="gramEnd"/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Kaggle for dataset and </w:t>
      </w:r>
      <w:proofErr w:type="spellStart"/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Jupyter</w:t>
      </w:r>
      <w:proofErr w:type="spellEnd"/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Notebook for a</w:t>
      </w: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</w:t>
      </w:r>
      <w:r w:rsidRPr="00DD3F3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alysis.</w:t>
      </w:r>
    </w:p>
    <w:sectPr w:rsidR="00D3473B" w:rsidRPr="00DD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7A7B"/>
    <w:multiLevelType w:val="multilevel"/>
    <w:tmpl w:val="11C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3DB6"/>
    <w:multiLevelType w:val="multilevel"/>
    <w:tmpl w:val="65BC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854D5"/>
    <w:multiLevelType w:val="multilevel"/>
    <w:tmpl w:val="83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579D"/>
    <w:multiLevelType w:val="multilevel"/>
    <w:tmpl w:val="B1B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145CA"/>
    <w:multiLevelType w:val="multilevel"/>
    <w:tmpl w:val="26DA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F7A84"/>
    <w:multiLevelType w:val="multilevel"/>
    <w:tmpl w:val="C344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C6D11"/>
    <w:multiLevelType w:val="multilevel"/>
    <w:tmpl w:val="DFB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A2EB0"/>
    <w:multiLevelType w:val="multilevel"/>
    <w:tmpl w:val="95D2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21590"/>
    <w:multiLevelType w:val="multilevel"/>
    <w:tmpl w:val="ADD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225C3"/>
    <w:multiLevelType w:val="multilevel"/>
    <w:tmpl w:val="AF2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339343">
    <w:abstractNumId w:val="4"/>
  </w:num>
  <w:num w:numId="2" w16cid:durableId="1903980027">
    <w:abstractNumId w:val="7"/>
  </w:num>
  <w:num w:numId="3" w16cid:durableId="659888329">
    <w:abstractNumId w:val="0"/>
  </w:num>
  <w:num w:numId="4" w16cid:durableId="1578176059">
    <w:abstractNumId w:val="1"/>
  </w:num>
  <w:num w:numId="5" w16cid:durableId="912664208">
    <w:abstractNumId w:val="6"/>
  </w:num>
  <w:num w:numId="6" w16cid:durableId="795292923">
    <w:abstractNumId w:val="2"/>
  </w:num>
  <w:num w:numId="7" w16cid:durableId="371928257">
    <w:abstractNumId w:val="5"/>
  </w:num>
  <w:num w:numId="8" w16cid:durableId="467862983">
    <w:abstractNumId w:val="3"/>
  </w:num>
  <w:num w:numId="9" w16cid:durableId="1070078051">
    <w:abstractNumId w:val="8"/>
  </w:num>
  <w:num w:numId="10" w16cid:durableId="150223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3B"/>
    <w:rsid w:val="006960A9"/>
    <w:rsid w:val="008A6E94"/>
    <w:rsid w:val="00D3473B"/>
    <w:rsid w:val="00D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AB80"/>
  <w15:chartTrackingRefBased/>
  <w15:docId w15:val="{5C4BCAD7-4740-4893-9CD7-8B40BDB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agsanchez2022@gmail.com</dc:creator>
  <cp:keywords/>
  <dc:description/>
  <cp:lastModifiedBy>agsanchez2022@gmail.com</cp:lastModifiedBy>
  <cp:revision>1</cp:revision>
  <dcterms:created xsi:type="dcterms:W3CDTF">2024-11-26T23:51:00Z</dcterms:created>
  <dcterms:modified xsi:type="dcterms:W3CDTF">2024-11-27T00:15:00Z</dcterms:modified>
</cp:coreProperties>
</file>